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A61B0A" w14:textId="5C471347" w:rsidR="00864CB0" w:rsidRDefault="00864CB0" w:rsidP="00F71AAE">
      <w:pPr>
        <w:spacing w:line="360" w:lineRule="auto"/>
        <w:ind w:left="142" w:firstLine="439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E5DDC">
        <w:rPr>
          <w:sz w:val="28"/>
          <w:szCs w:val="28"/>
        </w:rPr>
        <w:t xml:space="preserve"> 5</w:t>
      </w:r>
    </w:p>
    <w:p w14:paraId="243C4F18" w14:textId="77777777" w:rsidR="00F71AAE" w:rsidRDefault="00F71AAE" w:rsidP="00F71AAE">
      <w:pPr>
        <w:ind w:left="142" w:firstLine="439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74A61B0B" w14:textId="654FEDD9" w:rsidR="00864CB0" w:rsidRPr="00B622D9" w:rsidRDefault="00F71AAE" w:rsidP="00F71AAE">
      <w:pPr>
        <w:ind w:left="142" w:firstLine="4394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74A61B0C" w14:textId="77777777" w:rsidR="00864CB0" w:rsidRDefault="00864CB0" w:rsidP="00F71AAE">
      <w:pPr>
        <w:ind w:left="142" w:firstLine="439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4A61B0D" w14:textId="77777777" w:rsidR="00864CB0" w:rsidRPr="009C63DB" w:rsidRDefault="00864CB0" w:rsidP="00F71AAE">
      <w:pPr>
        <w:ind w:left="142" w:firstLine="4394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4A61B11" w14:textId="01459FB0" w:rsidR="00864CB0" w:rsidRPr="00725616" w:rsidRDefault="001E4521" w:rsidP="001E4521">
      <w:pPr>
        <w:ind w:firstLine="453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от 11 апреля 2022 года № 152</w:t>
      </w:r>
    </w:p>
    <w:p w14:paraId="216838CA" w14:textId="77777777" w:rsidR="001E4521" w:rsidRDefault="001E4521" w:rsidP="006E050F">
      <w:pPr>
        <w:tabs>
          <w:tab w:val="left" w:pos="1284"/>
        </w:tabs>
        <w:jc w:val="center"/>
        <w:rPr>
          <w:sz w:val="28"/>
          <w:szCs w:val="28"/>
        </w:rPr>
      </w:pPr>
    </w:p>
    <w:p w14:paraId="74A61B1B" w14:textId="605D6592" w:rsidR="006E050F" w:rsidRPr="006E050F" w:rsidRDefault="006E050F" w:rsidP="006E050F">
      <w:pPr>
        <w:tabs>
          <w:tab w:val="left" w:pos="1284"/>
        </w:tabs>
        <w:jc w:val="center"/>
        <w:rPr>
          <w:sz w:val="28"/>
          <w:szCs w:val="28"/>
        </w:rPr>
      </w:pPr>
      <w:r w:rsidRPr="006E050F">
        <w:rPr>
          <w:sz w:val="28"/>
          <w:szCs w:val="28"/>
        </w:rPr>
        <w:t>ПРОГРАММА</w:t>
      </w:r>
      <w:r w:rsidRPr="006E050F">
        <w:rPr>
          <w:sz w:val="28"/>
          <w:szCs w:val="28"/>
        </w:rPr>
        <w:br/>
        <w:t xml:space="preserve">проведения проверки готовности теплоснабжающих организаций </w:t>
      </w:r>
      <w:r w:rsidRPr="006E050F">
        <w:rPr>
          <w:sz w:val="28"/>
          <w:szCs w:val="28"/>
        </w:rPr>
        <w:br/>
        <w:t>и потребителей тепловой энергии, расположенных на территории  </w:t>
      </w:r>
      <w:r w:rsidRPr="006E050F">
        <w:rPr>
          <w:sz w:val="28"/>
          <w:szCs w:val="28"/>
        </w:rPr>
        <w:br/>
        <w:t>муниципального образования «Городской округ Ногликский»</w:t>
      </w:r>
      <w:r w:rsidR="00E90A1A">
        <w:rPr>
          <w:sz w:val="28"/>
          <w:szCs w:val="28"/>
        </w:rPr>
        <w:t>,  </w:t>
      </w:r>
      <w:r w:rsidR="00E90A1A">
        <w:rPr>
          <w:sz w:val="28"/>
          <w:szCs w:val="28"/>
        </w:rPr>
        <w:br/>
        <w:t>к отопительному периоду 2022/2023</w:t>
      </w:r>
      <w:r w:rsidRPr="006E050F">
        <w:rPr>
          <w:sz w:val="28"/>
          <w:szCs w:val="28"/>
        </w:rPr>
        <w:t xml:space="preserve"> года</w:t>
      </w:r>
      <w:r w:rsidRPr="006E050F">
        <w:rPr>
          <w:sz w:val="28"/>
          <w:szCs w:val="28"/>
        </w:rPr>
        <w:br/>
      </w:r>
      <w:r w:rsidRPr="006E050F">
        <w:rPr>
          <w:sz w:val="28"/>
          <w:szCs w:val="28"/>
        </w:rPr>
        <w:br/>
        <w:t>1. Общие положения</w:t>
      </w:r>
    </w:p>
    <w:p w14:paraId="74A61B1C" w14:textId="77777777" w:rsidR="006E050F" w:rsidRPr="006E050F" w:rsidRDefault="006E050F" w:rsidP="006E050F">
      <w:pPr>
        <w:tabs>
          <w:tab w:val="left" w:pos="1284"/>
        </w:tabs>
        <w:jc w:val="center"/>
        <w:rPr>
          <w:sz w:val="28"/>
          <w:szCs w:val="28"/>
        </w:rPr>
      </w:pPr>
    </w:p>
    <w:p w14:paraId="74A61B1D" w14:textId="2A7BC19D" w:rsidR="006E050F" w:rsidRPr="006E050F" w:rsidRDefault="006E050F" w:rsidP="006E050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1.1. Целью программы проведения проверки готовности теплоснабжающих организаций и потребителей тепловой энергии, расположенных на территории муниципального образования «Городской округ Ногликски</w:t>
      </w:r>
      <w:r w:rsidR="00E90A1A">
        <w:rPr>
          <w:sz w:val="28"/>
          <w:szCs w:val="28"/>
        </w:rPr>
        <w:t>й», к отопительному периоду 2022</w:t>
      </w:r>
      <w:r w:rsidRPr="006E050F">
        <w:rPr>
          <w:sz w:val="28"/>
          <w:szCs w:val="28"/>
        </w:rPr>
        <w:t>/20</w:t>
      </w:r>
      <w:r w:rsidR="00E90A1A">
        <w:rPr>
          <w:sz w:val="28"/>
          <w:szCs w:val="28"/>
        </w:rPr>
        <w:t>23</w:t>
      </w:r>
      <w:r w:rsidRPr="006E050F">
        <w:rPr>
          <w:sz w:val="28"/>
          <w:szCs w:val="28"/>
        </w:rPr>
        <w:t xml:space="preserve"> год</w:t>
      </w:r>
      <w:r w:rsidR="00F71AAE">
        <w:rPr>
          <w:sz w:val="28"/>
          <w:szCs w:val="28"/>
        </w:rPr>
        <w:t>а</w:t>
      </w:r>
      <w:r w:rsidRPr="006E050F">
        <w:rPr>
          <w:sz w:val="28"/>
          <w:szCs w:val="28"/>
        </w:rPr>
        <w:t xml:space="preserve"> (далее – Программа), является оценка готовности теплоснабжающих организаций и потребителей к отопительному периоду путем проведения проверок.</w:t>
      </w:r>
    </w:p>
    <w:p w14:paraId="74A61B1E" w14:textId="77777777" w:rsidR="006E050F" w:rsidRPr="006E050F" w:rsidRDefault="006E050F" w:rsidP="006E050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1.2. Проверка проводится на предмет соблюдения обязательных требований, установленных Правилами оценки готовности к отопительному периоду, утвержденными приказом Минэнерго России от 12.03.2013 № 103.</w:t>
      </w:r>
    </w:p>
    <w:p w14:paraId="74A61B1F" w14:textId="77777777" w:rsidR="006E050F" w:rsidRPr="006E050F" w:rsidRDefault="006E050F" w:rsidP="006E050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1.3. Проверка готовности к отопительному периоду осуществляется в отношении теплоснабжающих организаций и потребителей тепловой энергии, перечень которых утвержден настоящим постановлением в соответствии с графиком. </w:t>
      </w:r>
    </w:p>
    <w:p w14:paraId="74A61B20" w14:textId="493E2A73" w:rsidR="006E050F" w:rsidRPr="006E050F" w:rsidRDefault="006E050F" w:rsidP="006E050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1.4. Проверка готовности теплоснабжающих организаций и потребителей тепловой энергии проводится комиссией по контролю за </w:t>
      </w:r>
      <w:r w:rsidRPr="006E050F">
        <w:rPr>
          <w:sz w:val="28"/>
          <w:szCs w:val="28"/>
        </w:rPr>
        <w:lastRenderedPageBreak/>
        <w:t>ходом подготовки</w:t>
      </w:r>
      <w:r w:rsidR="00E90A1A">
        <w:rPr>
          <w:sz w:val="28"/>
          <w:szCs w:val="28"/>
        </w:rPr>
        <w:t xml:space="preserve"> к отопительному периоду 2022/2023</w:t>
      </w:r>
      <w:r w:rsidRPr="006E050F">
        <w:rPr>
          <w:sz w:val="28"/>
          <w:szCs w:val="28"/>
        </w:rPr>
        <w:t xml:space="preserve"> года, по паспортизации многоквартирных жилых домов, объектов жилищно-коммунального хозяйства и объектов электроэнергетики, расположенных на территории муниципального образования «Городской округ Ногликский». </w:t>
      </w:r>
    </w:p>
    <w:p w14:paraId="74A61B21" w14:textId="77777777" w:rsidR="006E050F" w:rsidRPr="006E050F" w:rsidRDefault="006E050F" w:rsidP="006E05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1.5. Подготовка объектов жилищно-коммунального хозяйства к отопительному периоду должна обеспечивать:</w:t>
      </w:r>
    </w:p>
    <w:p w14:paraId="74A61B22" w14:textId="77777777" w:rsidR="006E050F" w:rsidRPr="006E050F" w:rsidRDefault="006E050F" w:rsidP="006E05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нормативную техническую эксплуатацию объектов жилищно-коммунального хозяйства, соблюдение установленного температурно-влажностного режима в помещениях, санитарно-гигиенических условий проживания населения;</w:t>
      </w:r>
    </w:p>
    <w:p w14:paraId="74A61B23" w14:textId="77777777" w:rsidR="006E050F" w:rsidRPr="006E050F" w:rsidRDefault="006E050F" w:rsidP="006E05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максимальную надежность и экономичность работы объектов жилищно-коммунального хозяйства;</w:t>
      </w:r>
    </w:p>
    <w:p w14:paraId="74A61B24" w14:textId="77777777" w:rsidR="006E050F" w:rsidRPr="006E050F" w:rsidRDefault="006E050F" w:rsidP="006E05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соблюдение нормативных сроков службы строительных конструкций и систем инженерно-технического обеспечения зданий жилищного фонда и социальной сферы, оборудования коммунальных сооружений;</w:t>
      </w:r>
    </w:p>
    <w:p w14:paraId="74A61B25" w14:textId="77777777" w:rsidR="006E050F" w:rsidRPr="006E050F" w:rsidRDefault="006E050F" w:rsidP="006E05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рациональное расходование материально-технических средств и топливно-энергетических ресурсов.</w:t>
      </w:r>
    </w:p>
    <w:p w14:paraId="74A61B26" w14:textId="77777777" w:rsidR="006E050F" w:rsidRPr="006E050F" w:rsidRDefault="006E050F" w:rsidP="006E05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1.6. Своевременная и качественная подготовка объектов жилищно-коммунального хозяйства к отопительному периоду достигается:</w:t>
      </w:r>
    </w:p>
    <w:p w14:paraId="74A61B27" w14:textId="77777777" w:rsidR="006E050F" w:rsidRPr="006E050F" w:rsidRDefault="006E050F" w:rsidP="006E05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выполнением должностными лицами требований федерального и областного законодательства, муниципальных нормативно-правовых актов, требований правил, руководств и инструкций по эксплуатации объектов жилищно-коммунального хозяйства;</w:t>
      </w:r>
    </w:p>
    <w:p w14:paraId="74A61B28" w14:textId="77777777" w:rsidR="006E050F" w:rsidRPr="006E050F" w:rsidRDefault="006E050F" w:rsidP="006E05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разработкой и соблюдением проектно-сметной документации на строительство, планов капитального и текущего ремонтов, а также технического обслуживания объектов жилищно-коммунального хозяйства;</w:t>
      </w:r>
    </w:p>
    <w:p w14:paraId="74A61B29" w14:textId="77777777" w:rsidR="006E050F" w:rsidRPr="006E050F" w:rsidRDefault="006E050F" w:rsidP="006E05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постоянным контролем над техническим состоянием, проведением всех видов планово-предупредительных осмотров;</w:t>
      </w:r>
    </w:p>
    <w:p w14:paraId="74A61B2A" w14:textId="77777777" w:rsidR="006E050F" w:rsidRPr="006E050F" w:rsidRDefault="006E050F" w:rsidP="006E05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- четкой организацией и выполнением ремонтно-восстановительных и </w:t>
      </w:r>
      <w:r w:rsidRPr="006E050F">
        <w:rPr>
          <w:sz w:val="28"/>
          <w:szCs w:val="28"/>
        </w:rPr>
        <w:lastRenderedPageBreak/>
        <w:t>наладочных работ в установленные сроки и с требуемым качеством, эффективной системой постановки задач и подведения итогов ремонтно-восстановительных работ;</w:t>
      </w:r>
    </w:p>
    <w:p w14:paraId="74A61B2B" w14:textId="77777777" w:rsidR="006E050F" w:rsidRPr="006E050F" w:rsidRDefault="006E050F" w:rsidP="006E05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укомплектованием организаций жилищно-коммунального хозяйства подготовленным эксплуатационным и эксплуатационно-ремонтным персоналом до уровня, обеспечивающего решение возлагаемых задач;</w:t>
      </w:r>
    </w:p>
    <w:p w14:paraId="74A61B2C" w14:textId="2DBB7D0F" w:rsidR="006E050F" w:rsidRPr="006E050F" w:rsidRDefault="006E050F" w:rsidP="006E05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</w:t>
      </w:r>
      <w:r w:rsidR="004E5DDC">
        <w:rPr>
          <w:sz w:val="28"/>
          <w:szCs w:val="28"/>
        </w:rPr>
        <w:t xml:space="preserve"> </w:t>
      </w:r>
      <w:r w:rsidRPr="006E050F">
        <w:rPr>
          <w:sz w:val="28"/>
          <w:szCs w:val="28"/>
        </w:rPr>
        <w:t>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ремонты фонда, рациональным использованием материальных ресурсов;</w:t>
      </w:r>
    </w:p>
    <w:p w14:paraId="74A61B2D" w14:textId="77777777" w:rsidR="006E050F" w:rsidRPr="006E050F" w:rsidRDefault="006E050F" w:rsidP="006E050F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- выполнением в полном объеме организационно-технических мероприятий перед началом отопительного периода, комплекса проверок и испытаний оборудования на функционирование.</w:t>
      </w:r>
    </w:p>
    <w:p w14:paraId="74A61B2E" w14:textId="77777777" w:rsidR="006E050F" w:rsidRPr="006E050F" w:rsidRDefault="006E050F" w:rsidP="006E050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4A61B2F" w14:textId="77777777" w:rsidR="006E050F" w:rsidRPr="006E050F" w:rsidRDefault="006E050F" w:rsidP="006E050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050F">
        <w:rPr>
          <w:sz w:val="28"/>
          <w:szCs w:val="28"/>
        </w:rPr>
        <w:t xml:space="preserve">2. Требования по готовности к отопительному периоду </w:t>
      </w:r>
      <w:r w:rsidRPr="006E050F">
        <w:rPr>
          <w:sz w:val="28"/>
          <w:szCs w:val="28"/>
        </w:rPr>
        <w:br/>
        <w:t>для теплоснабжающих организаций</w:t>
      </w:r>
    </w:p>
    <w:p w14:paraId="74A61B30" w14:textId="77777777" w:rsidR="006E050F" w:rsidRPr="006E050F" w:rsidRDefault="006E050F" w:rsidP="006E050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4A61B31" w14:textId="77777777" w:rsidR="006E050F" w:rsidRPr="006E050F" w:rsidRDefault="006E050F" w:rsidP="006E050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В целях оценки готовности теплоснабжающих организаций к отопительному периоду оперативным штабом (Комиссией) должны быть проверены:</w:t>
      </w:r>
    </w:p>
    <w:p w14:paraId="74A61B32" w14:textId="77777777" w:rsidR="006E050F" w:rsidRPr="006E050F" w:rsidRDefault="006E050F" w:rsidP="006E050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2.1. В сфере производства тепловой энергии:</w:t>
      </w:r>
    </w:p>
    <w:p w14:paraId="74A61B33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65"/>
      <w:bookmarkEnd w:id="0"/>
      <w:r w:rsidRPr="006E050F">
        <w:rPr>
          <w:sz w:val="28"/>
          <w:szCs w:val="28"/>
        </w:rPr>
        <w:t>1. Соглашения об управлении системой теплоснабжения, заключенного в порядке, установленном Законом о теплоснабжении.</w:t>
      </w:r>
    </w:p>
    <w:p w14:paraId="74A61B34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2. График тепловых нагрузок по каждому источнику тепловой энергии.</w:t>
      </w:r>
    </w:p>
    <w:p w14:paraId="74A61B35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3. Тепловые схемы источников теплоснабжения.</w:t>
      </w:r>
    </w:p>
    <w:p w14:paraId="74A61B36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4. Утвержденные топливный режим и нормативные запасы топлива (основного и резервного) источников тепловой энергии.</w:t>
      </w:r>
    </w:p>
    <w:p w14:paraId="74A61B37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5. Договоры на поставку топлива.</w:t>
      </w:r>
    </w:p>
    <w:p w14:paraId="74A61B38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6. Утвержденный штат персонала эксплуатационной, диспетчерской и аварийной служб, справка об его укомплектованности по каждому </w:t>
      </w:r>
      <w:r w:rsidRPr="006E050F">
        <w:rPr>
          <w:sz w:val="28"/>
          <w:szCs w:val="28"/>
        </w:rPr>
        <w:lastRenderedPageBreak/>
        <w:t>источнику тепловой энергии.</w:t>
      </w:r>
    </w:p>
    <w:p w14:paraId="74A61B39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7. Утвержденный перечень необходимых инструкций, схем и других оперативных документов.</w:t>
      </w:r>
    </w:p>
    <w:p w14:paraId="74A61B3A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8. Приказ о назначении лиц, ответственных за эксплуатацию тепловых энергоустановок.</w:t>
      </w:r>
    </w:p>
    <w:p w14:paraId="74A61B3B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9. Протоколы проверки знаний лиц, ответственных за эксплуатацию тепловых энергоустановок.</w:t>
      </w:r>
    </w:p>
    <w:p w14:paraId="74A61B3C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10. Паспортные данные о годе ввода в эксплуатацию основных технических устройств, применяемых на источниках тепловой энергии.</w:t>
      </w:r>
    </w:p>
    <w:p w14:paraId="74A61B3D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11. Отчеты по проведению пуско-наладочных и режимно-наладочных работ на источниках тепловой энергии.</w:t>
      </w:r>
    </w:p>
    <w:p w14:paraId="74A61B3E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12. Акты допуска узлов учета тепловой энергии и теплоносителя на источниках тепловой энергии.</w:t>
      </w:r>
    </w:p>
    <w:p w14:paraId="74A61B3F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13. Отчеты по наладке водоподготовительной установки, водно-химического режима источника тепловой энергии.</w:t>
      </w:r>
    </w:p>
    <w:p w14:paraId="74A61B40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14. Акты проверки технического состояния газопровода котельных.</w:t>
      </w:r>
    </w:p>
    <w:p w14:paraId="74A61B41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15. Акты допуска в эксплуатацию новых и реконструированных тепловых энергоустановок источников тепловой энергии.</w:t>
      </w:r>
    </w:p>
    <w:p w14:paraId="74A61B42" w14:textId="77777777" w:rsidR="006E050F" w:rsidRPr="006E050F" w:rsidRDefault="006E050F" w:rsidP="006E050F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16. Заключение экспертизы промышленной безопасности оборудования (технических устройств) отработавших расчетный срок службы. </w:t>
      </w:r>
    </w:p>
    <w:p w14:paraId="74A61B43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17. Утвержденные графики ограничения теплоснабжения при дефиците тепловой мощности источников тепловой энергии.</w:t>
      </w:r>
    </w:p>
    <w:p w14:paraId="74A61B44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18. Порядок ликвидации аварийных ситуаций в системе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самоуправления.</w:t>
      </w:r>
    </w:p>
    <w:p w14:paraId="74A61B45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19. Перечень аварийного запаса расходных материалов и запасных частей.</w:t>
      </w:r>
    </w:p>
    <w:p w14:paraId="74A61B46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20. Акты гидравлических испытаний оборудования источников </w:t>
      </w:r>
      <w:r w:rsidRPr="006E050F">
        <w:rPr>
          <w:sz w:val="28"/>
          <w:szCs w:val="28"/>
        </w:rPr>
        <w:lastRenderedPageBreak/>
        <w:t>тепловой энергии.</w:t>
      </w:r>
    </w:p>
    <w:p w14:paraId="74A61B47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21. План подготовки к работе в отопительный период, в который должно быть включено проведение необходимого технического освидетельствования и диагностики оборудования, участвующего в обеспечении теплоснабжения и подтверждение его выполнения.</w:t>
      </w:r>
    </w:p>
    <w:p w14:paraId="74A61B48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22. График планового ремонта оборудования источников тепловой энергии и подтверждение его выполнения.</w:t>
      </w:r>
    </w:p>
    <w:p w14:paraId="74A61B49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23. Документы, определяющие разграничение эксплуатационной ответственности между потребителями тепловой энергии и теплоснабжающими, теплосетевыми организациями.</w:t>
      </w:r>
    </w:p>
    <w:p w14:paraId="74A61B4A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24. Уведомление о выполнении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самоуправления.</w:t>
      </w:r>
    </w:p>
    <w:p w14:paraId="74A61B4B" w14:textId="77777777" w:rsidR="006E050F" w:rsidRPr="006E050F" w:rsidRDefault="006E050F" w:rsidP="006E050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2.2. В сфере передачи тепловой энергии:</w:t>
      </w:r>
    </w:p>
    <w:p w14:paraId="74A61B4C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1. Соглашения об управлении системой теплоснабжения, заключенного в порядке, установленном Законом о теплоснабжении.</w:t>
      </w:r>
    </w:p>
    <w:p w14:paraId="74A61B4D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2. График тепловых нагрузок.</w:t>
      </w:r>
    </w:p>
    <w:p w14:paraId="74A61B4E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3. Схемы тепловых сетей.</w:t>
      </w:r>
    </w:p>
    <w:p w14:paraId="74A61B4F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4. Утвержденный штат персонала эксплуатационной, диспетчерской и аварийной служб и справка об его укомплектованности.</w:t>
      </w:r>
    </w:p>
    <w:p w14:paraId="74A61B50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5. Утвержденный перечень необходимых инструкций, схем и других оперативных документов.</w:t>
      </w:r>
    </w:p>
    <w:p w14:paraId="74A61B51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6. Приказ о назначении лиц, ответственных за эксплуатацию тепловых энергоустановок.</w:t>
      </w:r>
    </w:p>
    <w:p w14:paraId="74A61B52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7. Протоколы проверки знаний лиц, ответственных за эксплуатацию тепловых установок.</w:t>
      </w:r>
    </w:p>
    <w:p w14:paraId="74A61B53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8. Отчеты о наладке тепловых сетей.</w:t>
      </w:r>
    </w:p>
    <w:p w14:paraId="74A61B54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9. Акты допуска узлов учета тепловой энергии и теплоносителя.</w:t>
      </w:r>
    </w:p>
    <w:p w14:paraId="74A61B55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lastRenderedPageBreak/>
        <w:t>10. Паспортные данные о годе ввода в эксплуатацию тепловых сетей.</w:t>
      </w:r>
    </w:p>
    <w:p w14:paraId="74A61B56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11. Акты допуска в эксплуатацию новых и реконструированных тепловых сетей.</w:t>
      </w:r>
    </w:p>
    <w:p w14:paraId="74A61B57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12. Акты шурфовок тепловых сетей.</w:t>
      </w:r>
    </w:p>
    <w:p w14:paraId="74A61B58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13. Расчеты допустимого времени устранения аварийных нарушений теплоснабжения жилых домов.</w:t>
      </w:r>
    </w:p>
    <w:p w14:paraId="74A61B59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14. Порядок ликвидации аварийных ситуаций в системе теплоснабжения с учетом взаимодействия тепло-, электро-, топливо- и водоснабжающих организаций, потребителей тепловой энергии, ремонтно-строительных и транспортных организаций, а также органов местного самоуправления.</w:t>
      </w:r>
    </w:p>
    <w:p w14:paraId="74A61B5A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15. Перечень аварийного запаса расходных материалов и запасных частей.</w:t>
      </w:r>
    </w:p>
    <w:p w14:paraId="74A61B5B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16. Акты гидравлических испытаний и промывки тепловых сетей.</w:t>
      </w:r>
    </w:p>
    <w:p w14:paraId="74A61B5C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17. Отчеты по тепловым испытаниям тепловых сетей.</w:t>
      </w:r>
    </w:p>
    <w:p w14:paraId="74A61B5D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18. Гидравлический режим тепловых сетей.</w:t>
      </w:r>
    </w:p>
    <w:p w14:paraId="74A61B5E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19. График планового ремонта тепловых сетей и подтверждение его выполнения.</w:t>
      </w:r>
    </w:p>
    <w:p w14:paraId="74A61B5F" w14:textId="77777777" w:rsidR="006E050F" w:rsidRPr="006E050F" w:rsidRDefault="006E050F" w:rsidP="006E050F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20. Документы, определяющие разграничение эксплуатационной ответственности между потребителями тепловой энергии и теплоснабжающими, теплосетевыми организациями.</w:t>
      </w:r>
    </w:p>
    <w:p w14:paraId="74A61B60" w14:textId="77777777" w:rsidR="006E050F" w:rsidRPr="006E050F" w:rsidRDefault="006E050F" w:rsidP="006E050F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21. Уведомление о выполнении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самоуправления.</w:t>
      </w:r>
    </w:p>
    <w:p w14:paraId="74A61B61" w14:textId="77777777" w:rsidR="006E050F" w:rsidRPr="006E050F" w:rsidRDefault="006E050F" w:rsidP="006E050F">
      <w:pPr>
        <w:widowControl w:val="0"/>
        <w:tabs>
          <w:tab w:val="left" w:pos="90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4A61B62" w14:textId="77777777" w:rsidR="006E050F" w:rsidRPr="006E050F" w:rsidRDefault="006E050F" w:rsidP="006E050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050F">
        <w:rPr>
          <w:sz w:val="28"/>
          <w:szCs w:val="28"/>
        </w:rPr>
        <w:t>3. Требования по готовности к отопительному периоду</w:t>
      </w:r>
    </w:p>
    <w:p w14:paraId="74A61B63" w14:textId="77777777" w:rsidR="006E050F" w:rsidRPr="006E050F" w:rsidRDefault="006E050F" w:rsidP="006E050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E050F">
        <w:rPr>
          <w:sz w:val="28"/>
          <w:szCs w:val="28"/>
        </w:rPr>
        <w:t>для потребителей тепловой энергии</w:t>
      </w:r>
    </w:p>
    <w:p w14:paraId="74A61B64" w14:textId="77777777" w:rsidR="006E050F" w:rsidRPr="006E050F" w:rsidRDefault="006E050F" w:rsidP="006E050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4A61B65" w14:textId="77777777" w:rsidR="006E050F" w:rsidRPr="006E050F" w:rsidRDefault="006E050F" w:rsidP="00906B4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lastRenderedPageBreak/>
        <w:t>В целях оценки готовности потребителей тепловой энергии к отопительному периоду оперативным штабом (Комиссией) должны быть проверены:</w:t>
      </w:r>
    </w:p>
    <w:p w14:paraId="74A61B66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1. Справка об устранении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энергоустановок.</w:t>
      </w:r>
    </w:p>
    <w:p w14:paraId="74A61B67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2. Акт промывки оборудования и коммуникаций теплопотребляющих установок.</w:t>
      </w:r>
    </w:p>
    <w:p w14:paraId="74A61B68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3. Справка о разработке эксплуатационных режимов, а также мероприятий по их внедрению.</w:t>
      </w:r>
    </w:p>
    <w:p w14:paraId="74A61B69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4. Акт выполнения плана ремонтных работ и качество их выполнения.</w:t>
      </w:r>
    </w:p>
    <w:p w14:paraId="74A61B6A" w14:textId="296E5528" w:rsidR="006E050F" w:rsidRPr="006E050F" w:rsidRDefault="00E90A1A" w:rsidP="00906B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E050F" w:rsidRPr="006E050F">
        <w:rPr>
          <w:sz w:val="28"/>
          <w:szCs w:val="28"/>
        </w:rPr>
        <w:t>Акт состояния тепловых сетей, принадлежащих потребителю тепловой энергии.</w:t>
      </w:r>
    </w:p>
    <w:p w14:paraId="74A61B6B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6. Акт состояния утепления зданий (чердаки, лестничные клетки, подвалы, двери и т.п.) и центральных тепловых пунктов, а также индивидуальных тепловых пунктов.</w:t>
      </w:r>
    </w:p>
    <w:p w14:paraId="74A61B6C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7. Акт состояния трубопроводов, арматуры и тепловой изоляции.  </w:t>
      </w:r>
    </w:p>
    <w:p w14:paraId="74A61B6D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8. Акт допуска в эксплуатацию внутридомовых сетей и приборов учета, акт наличия и состояния контрольно-измерительных приборов и автоматических регуляторов.</w:t>
      </w:r>
    </w:p>
    <w:p w14:paraId="74A61B6E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9. Акт работоспособности защиты систем теплопотребления.</w:t>
      </w:r>
    </w:p>
    <w:p w14:paraId="74A61B6F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10. Принципиальная схема системы теплоснабжения, инструкция для обслуживающего персонала.</w:t>
      </w:r>
    </w:p>
    <w:p w14:paraId="74A61B70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11. Акт об отсутствии прямых соединений оборудования тепловых пунктов с водопроводом и канализацией.</w:t>
      </w:r>
    </w:p>
    <w:p w14:paraId="74A61B71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12. Акт на плотность оборудования тепловых пунктов.</w:t>
      </w:r>
    </w:p>
    <w:p w14:paraId="74A61B72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13. Акт наличия пломб на расчетных шайбах и соплах элеваторов.</w:t>
      </w:r>
    </w:p>
    <w:p w14:paraId="74A61B73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14. Справка о наличии собственных и (или) привлеченных ремонтных бригад и обеспеченность их материально - техническими ресурсами для осуществления надлежащей эксплуатации теплопотребляющих установок.</w:t>
      </w:r>
    </w:p>
    <w:p w14:paraId="74A61B74" w14:textId="77777777" w:rsidR="006E050F" w:rsidRPr="006E050F" w:rsidRDefault="006E050F" w:rsidP="00906B48">
      <w:pPr>
        <w:suppressAutoHyphens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lastRenderedPageBreak/>
        <w:t>15. Акт проведения испытания оборудования и коммуникаций теплопотребляющих установок на прочность и плотность.</w:t>
      </w:r>
    </w:p>
    <w:p w14:paraId="74A61B75" w14:textId="77777777" w:rsidR="006E050F" w:rsidRPr="006E050F" w:rsidRDefault="006E050F" w:rsidP="00906B48">
      <w:pPr>
        <w:suppressAutoHyphens/>
        <w:jc w:val="both"/>
        <w:rPr>
          <w:sz w:val="28"/>
          <w:szCs w:val="28"/>
        </w:rPr>
      </w:pPr>
    </w:p>
    <w:p w14:paraId="74A61B76" w14:textId="77777777" w:rsidR="006E050F" w:rsidRPr="006E050F" w:rsidRDefault="006E050F" w:rsidP="00906B48">
      <w:pPr>
        <w:widowControl w:val="0"/>
        <w:suppressAutoHyphens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E050F">
        <w:rPr>
          <w:sz w:val="28"/>
          <w:szCs w:val="28"/>
        </w:rPr>
        <w:t>4. Порядок взаимодействия теплоснабжающих организаций и</w:t>
      </w:r>
    </w:p>
    <w:p w14:paraId="74A61B77" w14:textId="77777777" w:rsidR="006E050F" w:rsidRPr="006E050F" w:rsidRDefault="006E050F" w:rsidP="00906B48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6E050F">
        <w:rPr>
          <w:sz w:val="28"/>
          <w:szCs w:val="28"/>
        </w:rPr>
        <w:t>потребителей тепловой энергии с оперативным штабом (Комиссией)</w:t>
      </w:r>
    </w:p>
    <w:p w14:paraId="74A61B78" w14:textId="77777777" w:rsidR="006E050F" w:rsidRPr="006E050F" w:rsidRDefault="006E050F" w:rsidP="00906B48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4A61B79" w14:textId="77777777" w:rsidR="006E050F" w:rsidRPr="006E050F" w:rsidRDefault="006E050F" w:rsidP="00906B4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Теплоснабжающие организации пр</w:t>
      </w:r>
      <w:r w:rsidR="00906B48">
        <w:rPr>
          <w:sz w:val="28"/>
          <w:szCs w:val="28"/>
        </w:rPr>
        <w:t>едставляют в оперативный штаб (Комиссию</w:t>
      </w:r>
      <w:r w:rsidRPr="006E050F">
        <w:rPr>
          <w:sz w:val="28"/>
          <w:szCs w:val="28"/>
        </w:rPr>
        <w:t>) документы, указанные в п. 2 «Требования по готовности к отопительному периоду для теплоснабжающих организаций» настоящей Программы.</w:t>
      </w:r>
    </w:p>
    <w:p w14:paraId="74A61B7A" w14:textId="77777777" w:rsidR="006E050F" w:rsidRPr="006E050F" w:rsidRDefault="006E050F" w:rsidP="00906B4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Комиссия рассматривает документы, подтверждающие выполнение требований готовности.</w:t>
      </w:r>
    </w:p>
    <w:p w14:paraId="74A61B7B" w14:textId="4C79C6ED" w:rsidR="006E050F" w:rsidRPr="006E050F" w:rsidRDefault="006E050F" w:rsidP="00906B4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 xml:space="preserve">Потребители тепловой энергии представляют в теплоснабжающую организацию информацию по выполнению </w:t>
      </w:r>
      <w:hyperlink w:anchor="Par483" w:tooltip="Ссылка на текущий документ" w:history="1">
        <w:r w:rsidRPr="006E050F">
          <w:rPr>
            <w:sz w:val="28"/>
            <w:szCs w:val="28"/>
          </w:rPr>
          <w:t>требований</w:t>
        </w:r>
      </w:hyperlink>
      <w:r w:rsidRPr="006E050F">
        <w:rPr>
          <w:sz w:val="28"/>
          <w:szCs w:val="28"/>
        </w:rPr>
        <w:t xml:space="preserve">, указанных в п. 3 «Требования по готовности к отопительному периоду для потребителей тепловой энергии» настоящей Программы. Теплоснабжающая организация осуществляет допуск в эксплуатацию узлов учета тепловой энергии потребителей, </w:t>
      </w:r>
      <w:r w:rsidR="00906B48">
        <w:rPr>
          <w:sz w:val="28"/>
          <w:szCs w:val="28"/>
        </w:rPr>
        <w:t xml:space="preserve">в обязательном порядке </w:t>
      </w:r>
      <w:r w:rsidRPr="006E050F">
        <w:rPr>
          <w:sz w:val="28"/>
          <w:szCs w:val="28"/>
        </w:rPr>
        <w:t>присутствует при испытаниях внутридомовых сетей и оборудования тепловых узлов на прочность, при проведении гидропневматической промывки систем теплопотребления теплофикационной водой и проводит осмотр объектов проверки. Приемку всех работ по подготовк</w:t>
      </w:r>
      <w:r w:rsidR="00B55513">
        <w:rPr>
          <w:sz w:val="28"/>
          <w:szCs w:val="28"/>
        </w:rPr>
        <w:t>е</w:t>
      </w:r>
      <w:r w:rsidRPr="006E050F">
        <w:rPr>
          <w:sz w:val="28"/>
          <w:szCs w:val="28"/>
        </w:rPr>
        <w:t xml:space="preserve"> жилищного фонда к отопительному периоду осуществляют собственники жилых домов (представители Совета дома).</w:t>
      </w:r>
    </w:p>
    <w:p w14:paraId="74A61B7C" w14:textId="77777777" w:rsidR="006E050F" w:rsidRPr="006E050F" w:rsidRDefault="006E050F" w:rsidP="00906B48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050F">
        <w:rPr>
          <w:sz w:val="28"/>
          <w:szCs w:val="28"/>
        </w:rPr>
        <w:t>Еженедел</w:t>
      </w:r>
      <w:bookmarkStart w:id="1" w:name="_GoBack"/>
      <w:bookmarkEnd w:id="1"/>
      <w:r w:rsidRPr="006E050F">
        <w:rPr>
          <w:sz w:val="28"/>
          <w:szCs w:val="28"/>
        </w:rPr>
        <w:t xml:space="preserve">ьно, по средам, теплоснабжающие организации и потребители представляют в администрацию муниципального образования «Городской округ Ногликский» сведения по подготовке объектов потребителей к отопительному периоду. </w:t>
      </w:r>
    </w:p>
    <w:p w14:paraId="74A61B7D" w14:textId="77777777" w:rsidR="00864CB0" w:rsidRDefault="00864CB0" w:rsidP="00864CB0">
      <w:pPr>
        <w:jc w:val="both"/>
        <w:rPr>
          <w:sz w:val="28"/>
          <w:szCs w:val="28"/>
        </w:rPr>
        <w:sectPr w:rsidR="00864CB0" w:rsidSect="00BA0CEC">
          <w:headerReference w:type="default" r:id="rId9"/>
          <w:type w:val="continuous"/>
          <w:pgSz w:w="11906" w:h="16838"/>
          <w:pgMar w:top="1134" w:right="849" w:bottom="1134" w:left="1701" w:header="709" w:footer="709" w:gutter="0"/>
          <w:cols w:space="708"/>
          <w:formProt w:val="0"/>
          <w:titlePg/>
          <w:docGrid w:linePitch="360"/>
        </w:sectPr>
      </w:pPr>
    </w:p>
    <w:p w14:paraId="74A61B7E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4A61B7F" w14:textId="77777777" w:rsidR="00416224" w:rsidRPr="00864CB0" w:rsidRDefault="00416224" w:rsidP="00864CB0"/>
    <w:sectPr w:rsidR="00416224" w:rsidRPr="00864CB0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9A1AE1" w14:textId="77777777" w:rsidR="006848D8" w:rsidRDefault="006848D8">
      <w:r>
        <w:separator/>
      </w:r>
    </w:p>
  </w:endnote>
  <w:endnote w:type="continuationSeparator" w:id="0">
    <w:p w14:paraId="2533AEDE" w14:textId="77777777" w:rsidR="006848D8" w:rsidRDefault="0068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78CF82" w14:textId="77777777" w:rsidR="006848D8" w:rsidRDefault="006848D8">
      <w:r>
        <w:separator/>
      </w:r>
    </w:p>
  </w:footnote>
  <w:footnote w:type="continuationSeparator" w:id="0">
    <w:p w14:paraId="25453AEE" w14:textId="77777777" w:rsidR="006848D8" w:rsidRDefault="0068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0759010"/>
      <w:docPartObj>
        <w:docPartGallery w:val="Page Numbers (Top of Page)"/>
        <w:docPartUnique/>
      </w:docPartObj>
    </w:sdtPr>
    <w:sdtEndPr/>
    <w:sdtContent>
      <w:p w14:paraId="71DF6D94" w14:textId="5D5F177E" w:rsidR="00BA0CEC" w:rsidRDefault="00BA0C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521">
          <w:rPr>
            <w:noProof/>
          </w:rPr>
          <w:t>2</w:t>
        </w:r>
        <w:r>
          <w:fldChar w:fldCharType="end"/>
        </w:r>
      </w:p>
    </w:sdtContent>
  </w:sdt>
  <w:p w14:paraId="14100BC3" w14:textId="77777777" w:rsidR="00BA0CEC" w:rsidRDefault="00BA0CE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61B84" w14:textId="77777777" w:rsidR="006E050F" w:rsidRPr="003E33E2" w:rsidRDefault="006E050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4A61B85" w14:textId="77777777" w:rsidR="006E050F" w:rsidRDefault="006E05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ttr0#Бланк" w:val="ᎬՎ 働謳壍Ɣ᪂&lt;ᏄՎᏔՎ働資壍Ɣ᪂&lt;ᏤՎꞹ棱働ᏼՎ壍ِ᪂&lt;ᐄՎꞹ棱働钫 壍ᐤՎ᪂&lt;ᐤՎꞹ棱働韓壍Ɣ᪂&lt;ᑌՎꞹ棱働饧壍Ɣ᪂&lt;ᑤՎᑴՎ働髻_x000a_壍Ɣ᪂&lt;ᒄՎꞹ棱働ᒜՎ壍Ɣ᪂&lt;ᒤՎꞹ棱働鸣壍ᓄՎ᪂&lt;ᓄՎꞹ棱働ꑳ壍̨᪂&lt;ᓬՎꞹ棱働ꞛ壍ᅜ᪂&lt;ᔄՎᔔՎ働룷 壍ِ᪂&lt;ᔤՎꞹ棱働ᔼՎ壍Ɣ∂曃ᕄՎꞹ棱働샛%壍ᕤՎ∂曃ᕤՎꞹ棱ᖌՎᖤՎᖴՎᗄՎᗜՎᗤՎᘄՎᘄՎᘬՎᙄՎᙔՎᙤՎᙼՎᚄՎ"/>
    <w:docVar w:name="attr1#Вид документа" w:val="x會埨朚㸐ӭx會䰜朚crosoft.com/office/infopath/2007/PartnerControls2Ӡx會䰜朚ì2Ӡx會䰜朚！ÿ2Ӡ"/>
    <w:docVar w:name="SPD_Annotation" w:val="x會丼朚䷼朚x會䰜朚Ϗ㴁φ䄂Ϗځ䄂Ϗ풡Վ䄂Ϗ鴙֥䄂Ϗځ䄂Ϗځ䄂Ϗ瑱ڙ䄂Ϗڙ䄂Ϗ햑Ց䄂Ϗ㱁φ䄂Ϗ핹Վ䄂Ϗ䂁ߦ䄂2拴ӟx會䰜朚Ϗ액Ց䄂Ϗ떩ځ䄂Ϗځ䄂Ϗ㉹Վ䄂ϏꄩՅ䄂Ϗڙ䄂Ϗ舱Ց䄂Ϗ孑֥䄂Ϗ㬹֥䄂Ϗ䱁Ց䄂Ϗᄩॼ䄂Ϗ醹Ց䄂2捴ӟx會䰜朚Ϗ톉Վ䄂Ϗ镉߫䄂Ϗ笉Ց䄂Ϗᩀӧ䄂Ϗᩀӧ䄂Ϗᩀӧ䄂Ϗᤠӧ䄂Ϗᤠӧ䄂Ϗᩀӧ䄂Ϗ᩠ӧ䄂Ϗ솰ӱĂϏ'Ā2援ӟx會䰜朚2摴ӟ_x000a_Eࠀ庯"/>
    <w:docVar w:name="SPD_hostURL" w:val="栜棐ּ글Օӣင뺘榣Ɇ`ЀᡀӚ䃀ӧ"/>
    <w:docVar w:name="SPD_vDir" w:val="w:continuationSeparat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C5DE8"/>
    <w:rsid w:val="001E4521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E5DDC"/>
    <w:rsid w:val="005D62D2"/>
    <w:rsid w:val="00616148"/>
    <w:rsid w:val="00651800"/>
    <w:rsid w:val="006848D8"/>
    <w:rsid w:val="006D374C"/>
    <w:rsid w:val="006E050F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06B48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55513"/>
    <w:rsid w:val="00B971B4"/>
    <w:rsid w:val="00BA0CEC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90A1A"/>
    <w:rsid w:val="00EB73FA"/>
    <w:rsid w:val="00F23526"/>
    <w:rsid w:val="00F50A86"/>
    <w:rsid w:val="00F71AAE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A61B0A"/>
  <w15:docId w15:val="{0C3D6962-BCB2-42AA-A085-90981E75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DE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C5DE8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1C5DE8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5223"/>
    <w:rsid w:val="0006537F"/>
    <w:rsid w:val="000F2541"/>
    <w:rsid w:val="002604CE"/>
    <w:rsid w:val="00393B75"/>
    <w:rsid w:val="00574FFF"/>
    <w:rsid w:val="005F6646"/>
    <w:rsid w:val="006360AA"/>
    <w:rsid w:val="008D5C56"/>
    <w:rsid w:val="00B35223"/>
    <w:rsid w:val="00C77D49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elements/1.1/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00ae519a-a787-4cb6-a9f3-e0d2ce624f96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1796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11</cp:revision>
  <dcterms:created xsi:type="dcterms:W3CDTF">2020-04-07T04:55:00Z</dcterms:created>
  <dcterms:modified xsi:type="dcterms:W3CDTF">2022-04-12T01:29:00Z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