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44F7B" w14:textId="77777777" w:rsidR="00C25DAF" w:rsidRDefault="00C25DAF" w:rsidP="00CE077A">
      <w:pPr>
        <w:autoSpaceDE w:val="0"/>
        <w:autoSpaceDN w:val="0"/>
        <w:adjustRightInd w:val="0"/>
        <w:ind w:left="4253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14:paraId="18E9DFCD" w14:textId="77777777" w:rsidR="00C25DAF" w:rsidRDefault="00C25DAF" w:rsidP="00CE077A">
      <w:pPr>
        <w:autoSpaceDE w:val="0"/>
        <w:autoSpaceDN w:val="0"/>
        <w:adjustRightInd w:val="0"/>
        <w:ind w:left="4253"/>
        <w:jc w:val="center"/>
        <w:outlineLvl w:val="1"/>
        <w:rPr>
          <w:sz w:val="28"/>
          <w:szCs w:val="28"/>
        </w:rPr>
      </w:pPr>
    </w:p>
    <w:p w14:paraId="5F3B8533" w14:textId="77777777" w:rsidR="00C25DAF" w:rsidRDefault="00C25DAF" w:rsidP="00CE077A">
      <w:pPr>
        <w:autoSpaceDE w:val="0"/>
        <w:autoSpaceDN w:val="0"/>
        <w:adjustRightInd w:val="0"/>
        <w:ind w:left="4253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71EB8B" w14:textId="77777777" w:rsidR="00C25DAF" w:rsidRDefault="00C25DAF" w:rsidP="007E43A9">
      <w:pPr>
        <w:autoSpaceDE w:val="0"/>
        <w:autoSpaceDN w:val="0"/>
        <w:adjustRightInd w:val="0"/>
        <w:ind w:left="4253"/>
        <w:jc w:val="center"/>
        <w:outlineLvl w:val="1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постановлением администрации</w:t>
      </w:r>
    </w:p>
    <w:p w14:paraId="7265EA31" w14:textId="77777777" w:rsidR="00C25DAF" w:rsidRDefault="00C25DAF" w:rsidP="007E43A9">
      <w:pPr>
        <w:autoSpaceDE w:val="0"/>
        <w:autoSpaceDN w:val="0"/>
        <w:adjustRightInd w:val="0"/>
        <w:ind w:left="4253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37E7021" w14:textId="77777777" w:rsidR="00CE077A" w:rsidRDefault="00CE077A" w:rsidP="007E43A9">
      <w:pPr>
        <w:autoSpaceDE w:val="0"/>
        <w:autoSpaceDN w:val="0"/>
        <w:adjustRightInd w:val="0"/>
        <w:ind w:left="4253"/>
        <w:jc w:val="center"/>
        <w:outlineLvl w:val="1"/>
        <w:rPr>
          <w:sz w:val="28"/>
          <w:szCs w:val="28"/>
        </w:rPr>
      </w:pPr>
      <w:r w:rsidRPr="00CE077A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 </w:t>
      </w:r>
    </w:p>
    <w:p w14:paraId="4763DE85" w14:textId="77777777" w:rsidR="007E43A9" w:rsidRPr="00662220" w:rsidRDefault="007E43A9" w:rsidP="007E43A9">
      <w:pPr>
        <w:pStyle w:val="ConsPlusNormal"/>
        <w:ind w:left="425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26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марта 2025 года № 179 </w:t>
      </w:r>
    </w:p>
    <w:p w14:paraId="47AC9F0E" w14:textId="77777777" w:rsidR="00C25DAF" w:rsidRDefault="00C25DAF" w:rsidP="00C25DAF">
      <w:pPr>
        <w:autoSpaceDE w:val="0"/>
        <w:autoSpaceDN w:val="0"/>
        <w:adjustRightInd w:val="0"/>
        <w:ind w:firstLine="4253"/>
        <w:outlineLvl w:val="1"/>
        <w:rPr>
          <w:sz w:val="28"/>
          <w:szCs w:val="28"/>
        </w:rPr>
      </w:pPr>
    </w:p>
    <w:p w14:paraId="445EA5BE" w14:textId="77777777" w:rsidR="00C25DAF" w:rsidRDefault="00C25DAF" w:rsidP="00C25DAF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14:paraId="7E0932B3" w14:textId="77777777" w:rsidR="00C25DAF" w:rsidRDefault="00C25DAF" w:rsidP="00C25DAF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14:paraId="41EB0493" w14:textId="77777777" w:rsidR="00C25DAF" w:rsidRDefault="00C25DAF" w:rsidP="00C25DA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ПОРЯДОК ПРЕДСТАВЛЕНИЯ</w:t>
      </w:r>
    </w:p>
    <w:p w14:paraId="701B4581" w14:textId="4E777B8F" w:rsidR="00C25DAF" w:rsidRDefault="00C25DAF" w:rsidP="00C25DA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 награждению Поч</w:t>
      </w:r>
      <w:r w:rsidR="008E128E">
        <w:rPr>
          <w:sz w:val="28"/>
          <w:szCs w:val="28"/>
        </w:rPr>
        <w:t>ё</w:t>
      </w:r>
      <w:r>
        <w:rPr>
          <w:sz w:val="28"/>
          <w:szCs w:val="28"/>
        </w:rPr>
        <w:t xml:space="preserve">тной грамотой администрации </w:t>
      </w:r>
      <w:r>
        <w:rPr>
          <w:sz w:val="28"/>
          <w:szCs w:val="28"/>
        </w:rPr>
        <w:br/>
        <w:t xml:space="preserve">муниципального образования </w:t>
      </w:r>
      <w:r w:rsidR="00CE077A" w:rsidRPr="00CE077A">
        <w:rPr>
          <w:sz w:val="28"/>
          <w:szCs w:val="28"/>
        </w:rPr>
        <w:t>Ногликский муниципальный округ Сахалинской области</w:t>
      </w:r>
    </w:p>
    <w:p w14:paraId="6146585A" w14:textId="77777777" w:rsidR="00C25DAF" w:rsidRDefault="00C25DAF" w:rsidP="00C25DAF">
      <w:pPr>
        <w:autoSpaceDE w:val="0"/>
        <w:autoSpaceDN w:val="0"/>
        <w:adjustRightInd w:val="0"/>
        <w:rPr>
          <w:sz w:val="28"/>
          <w:szCs w:val="28"/>
        </w:rPr>
      </w:pPr>
    </w:p>
    <w:p w14:paraId="62B86383" w14:textId="07E7B85A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Представление к награждению Поч</w:t>
      </w:r>
      <w:r w:rsidR="008E128E">
        <w:rPr>
          <w:sz w:val="28"/>
          <w:szCs w:val="28"/>
        </w:rPr>
        <w:t>ё</w:t>
      </w:r>
      <w:r>
        <w:rPr>
          <w:sz w:val="28"/>
          <w:szCs w:val="28"/>
        </w:rPr>
        <w:t xml:space="preserve">тной грамотой администрации муниципального образования </w:t>
      </w:r>
      <w:r w:rsidR="00CE077A" w:rsidRPr="00CE077A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 (далее - Поч</w:t>
      </w:r>
      <w:r w:rsidR="008E128E">
        <w:rPr>
          <w:sz w:val="28"/>
          <w:szCs w:val="28"/>
        </w:rPr>
        <w:t>ё</w:t>
      </w:r>
      <w:r>
        <w:rPr>
          <w:sz w:val="28"/>
          <w:szCs w:val="28"/>
        </w:rPr>
        <w:t>тная грамота) возбуждается по месту основной (постоянной) работы лица, представляемого к награждению, в коллективе предприятия, учреждения, организации, органе местного самоуправления, органе судебной власти и прокуратуры, общественно-политической организации, инициативной группе лиц.</w:t>
      </w:r>
    </w:p>
    <w:p w14:paraId="56CE8B3B" w14:textId="668F90E1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Подготовка представления к награждению Поч</w:t>
      </w:r>
      <w:r w:rsidR="008E128E">
        <w:rPr>
          <w:sz w:val="28"/>
          <w:szCs w:val="28"/>
        </w:rPr>
        <w:t>ё</w:t>
      </w:r>
      <w:r>
        <w:rPr>
          <w:sz w:val="28"/>
          <w:szCs w:val="28"/>
        </w:rPr>
        <w:t>тной грамотой осуществляется кадровой службой или уполномоченным должностным лицом.</w:t>
      </w:r>
    </w:p>
    <w:p w14:paraId="4CC02CD3" w14:textId="5A95A5AD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 представлению о награждении Поч</w:t>
      </w:r>
      <w:r w:rsidR="008E128E">
        <w:rPr>
          <w:sz w:val="28"/>
          <w:szCs w:val="28"/>
        </w:rPr>
        <w:t>ё</w:t>
      </w:r>
      <w:r>
        <w:rPr>
          <w:sz w:val="28"/>
          <w:szCs w:val="28"/>
        </w:rPr>
        <w:t>тной грамотой прилагаются следующие документы:</w:t>
      </w:r>
    </w:p>
    <w:p w14:paraId="0384850E" w14:textId="77777777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Для физических лиц:</w:t>
      </w:r>
    </w:p>
    <w:p w14:paraId="0DF11ADE" w14:textId="77777777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наградной </w:t>
      </w:r>
      <w:hyperlink r:id="rId9" w:history="1">
        <w:r w:rsidRPr="003A441D">
          <w:rPr>
            <w:sz w:val="28"/>
            <w:szCs w:val="28"/>
          </w:rPr>
          <w:t>лист</w:t>
        </w:r>
      </w:hyperlink>
      <w:r>
        <w:rPr>
          <w:sz w:val="28"/>
          <w:szCs w:val="28"/>
        </w:rPr>
        <w:t xml:space="preserve"> по форме, утвержденной постановлением администрации муниципального образования;</w:t>
      </w:r>
    </w:p>
    <w:p w14:paraId="75A073A3" w14:textId="77777777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копия общегражданского паспорта;</w:t>
      </w:r>
    </w:p>
    <w:p w14:paraId="27812EE0" w14:textId="77777777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согласие на обработку персональных данных;</w:t>
      </w:r>
    </w:p>
    <w:p w14:paraId="21F00831" w14:textId="77777777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справка об отсутствии дисциплинарного взыскания.</w:t>
      </w:r>
    </w:p>
    <w:p w14:paraId="1076F7DA" w14:textId="77777777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Для юридических лиц (коллективов организаций, индивидуальных предпринимателей):</w:t>
      </w:r>
    </w:p>
    <w:p w14:paraId="3F0F1494" w14:textId="77777777" w:rsidR="00C25DAF" w:rsidRPr="008E128E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128E">
        <w:rPr>
          <w:sz w:val="28"/>
          <w:szCs w:val="28"/>
        </w:rPr>
        <w:t>- справка о вкладе в социально-экономическое развитие муниципального образования за последний год, подписанная руководителем и заверенная печатью;</w:t>
      </w:r>
    </w:p>
    <w:p w14:paraId="3743905B" w14:textId="77777777" w:rsidR="00C25DAF" w:rsidRPr="008E128E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128E">
        <w:rPr>
          <w:sz w:val="28"/>
          <w:szCs w:val="28"/>
        </w:rPr>
        <w:t>- справка налоговых органов об отсутствии задолженности перед бюджетами всех уровней за отчетный период по состоянию на дату внесения представления.</w:t>
      </w:r>
    </w:p>
    <w:p w14:paraId="3605CE2C" w14:textId="6F69672D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В случае награждения Поч</w:t>
      </w:r>
      <w:r w:rsidR="008E128E">
        <w:rPr>
          <w:sz w:val="28"/>
          <w:szCs w:val="28"/>
        </w:rPr>
        <w:t>ё</w:t>
      </w:r>
      <w:r>
        <w:rPr>
          <w:sz w:val="28"/>
          <w:szCs w:val="28"/>
        </w:rPr>
        <w:t>тной грамотой в связи с памятной или юбилейной датой дополнительно прилагаются документы, её подтверждающие.</w:t>
      </w:r>
    </w:p>
    <w:p w14:paraId="17C34308" w14:textId="2C85A6E8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Неработающие пенсионеры могут быть представлены к награждению Поч</w:t>
      </w:r>
      <w:r w:rsidR="008E128E">
        <w:rPr>
          <w:sz w:val="28"/>
          <w:szCs w:val="28"/>
        </w:rPr>
        <w:t>ё</w:t>
      </w:r>
      <w:r>
        <w:rPr>
          <w:sz w:val="28"/>
          <w:szCs w:val="28"/>
        </w:rPr>
        <w:t>тной грамотой в случае, если они продолжают активно участвовать в работе общественно-политических организаций и инициативных групп граждан муниципального образования в установленном порядке и в соответствии с требованиями Положения о Поч</w:t>
      </w:r>
      <w:r w:rsidR="008E128E">
        <w:rPr>
          <w:sz w:val="28"/>
          <w:szCs w:val="28"/>
        </w:rPr>
        <w:t>ё</w:t>
      </w:r>
      <w:r>
        <w:rPr>
          <w:sz w:val="28"/>
          <w:szCs w:val="28"/>
        </w:rPr>
        <w:t>тной грамоте.</w:t>
      </w:r>
    </w:p>
    <w:p w14:paraId="38EF439A" w14:textId="051DF435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83147">
        <w:rPr>
          <w:sz w:val="28"/>
          <w:szCs w:val="28"/>
        </w:rPr>
        <w:t xml:space="preserve">Представлять </w:t>
      </w:r>
      <w:r>
        <w:rPr>
          <w:sz w:val="28"/>
          <w:szCs w:val="28"/>
        </w:rPr>
        <w:t>к награждению Поч</w:t>
      </w:r>
      <w:r w:rsidR="008E128E">
        <w:rPr>
          <w:sz w:val="28"/>
          <w:szCs w:val="28"/>
        </w:rPr>
        <w:t>ё</w:t>
      </w:r>
      <w:r>
        <w:rPr>
          <w:sz w:val="28"/>
          <w:szCs w:val="28"/>
        </w:rPr>
        <w:t>тной грамотой вправе:</w:t>
      </w:r>
    </w:p>
    <w:p w14:paraId="4E013F8A" w14:textId="77777777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первый вице-мэр, вице-мэр, управляющий делами администрации, руководители органов местного самоуправления специальной компетенции; </w:t>
      </w:r>
    </w:p>
    <w:p w14:paraId="3A7C5E43" w14:textId="77777777" w:rsidR="008E128E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руководители структурных подразделений администрации муниципального образования</w:t>
      </w:r>
      <w:r w:rsidR="008E128E">
        <w:rPr>
          <w:sz w:val="28"/>
          <w:szCs w:val="28"/>
        </w:rPr>
        <w:t>;</w:t>
      </w:r>
    </w:p>
    <w:p w14:paraId="20EF6DBF" w14:textId="55FC500C" w:rsidR="00C25DAF" w:rsidRDefault="008E128E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руководители предприятий, учреждений, организаций независимо</w:t>
      </w:r>
      <w:r w:rsidR="00DD288E">
        <w:rPr>
          <w:sz w:val="28"/>
          <w:szCs w:val="28"/>
        </w:rPr>
        <w:t xml:space="preserve"> от формы собственности, руководители общественных организаций, политических партий, движений</w:t>
      </w:r>
      <w:r w:rsidR="00C25DAF">
        <w:rPr>
          <w:sz w:val="28"/>
          <w:szCs w:val="28"/>
        </w:rPr>
        <w:t>.</w:t>
      </w:r>
    </w:p>
    <w:p w14:paraId="1C51FF59" w14:textId="77777777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Представление к награждению, в том числе возбужденное в администрации муниципального образования, наградной лист и наградные материалы направляются на согласование первому вице-мэру, вице-мэру, управляющему делами администрации, в соответствии с распределением полномочий и кураторством.</w:t>
      </w:r>
      <w:r w:rsidRPr="000273B1">
        <w:rPr>
          <w:sz w:val="28"/>
          <w:szCs w:val="28"/>
        </w:rPr>
        <w:t xml:space="preserve"> </w:t>
      </w:r>
    </w:p>
    <w:p w14:paraId="10BDAD56" w14:textId="77777777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Должностные лица, представляющие наградные материалы, несут личную ответственность за правильность и достоверность изложенных в них сведений.</w:t>
      </w:r>
    </w:p>
    <w:p w14:paraId="57AF71F7" w14:textId="77777777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После согласования наградные материалы направляются на имя мэра муниципального образования для организации работы по их рассмотрению на предмет полноты и достоверности представленных сведений не менее чем за 15 дней до даты награждения.</w:t>
      </w:r>
      <w:r w:rsidRPr="00712F35">
        <w:rPr>
          <w:sz w:val="28"/>
          <w:szCs w:val="28"/>
        </w:rPr>
        <w:t xml:space="preserve"> </w:t>
      </w:r>
    </w:p>
    <w:p w14:paraId="00B3F3A4" w14:textId="77777777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Наградные материалы, оформленные с нарушением установленных требований и сроков, не рассматриваются.</w:t>
      </w:r>
    </w:p>
    <w:p w14:paraId="12968511" w14:textId="77777777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Организацию работы по рассмотрению наградных материалов и подготовку проекта постановления администрации осуществляет организационно-контрольный отдел организационно-правового департамента администрации муниципального образования. Согласование проекта постановления с вице-мэрами, курирующими соответствующее направление, является обязательным за исключением случаев, если они являются инициаторами награждения. </w:t>
      </w:r>
    </w:p>
    <w:p w14:paraId="337B9047" w14:textId="0FF08C2F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В случае, когда инициатором награждения является мэр муниципального образования </w:t>
      </w:r>
      <w:r w:rsidR="00B121C4" w:rsidRPr="00B121C4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>, условия и порядок поощрения, установленные настоящим Порядком, не учитываются.</w:t>
      </w:r>
      <w:r w:rsidRPr="00FB5A62">
        <w:rPr>
          <w:sz w:val="28"/>
          <w:szCs w:val="28"/>
        </w:rPr>
        <w:t xml:space="preserve"> </w:t>
      </w:r>
    </w:p>
    <w:p w14:paraId="265AD47D" w14:textId="48246BDA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Оформление Поч</w:t>
      </w:r>
      <w:r w:rsidR="00DD288E">
        <w:rPr>
          <w:sz w:val="28"/>
          <w:szCs w:val="28"/>
        </w:rPr>
        <w:t>ё</w:t>
      </w:r>
      <w:r>
        <w:rPr>
          <w:sz w:val="28"/>
          <w:szCs w:val="28"/>
        </w:rPr>
        <w:t xml:space="preserve">тной грамоты, редактирование текста осуществляет организационно-контрольный отдел организационно-правового департамента администрации муниципального образования. </w:t>
      </w:r>
    </w:p>
    <w:p w14:paraId="059695B2" w14:textId="17BBCCA7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13. Организацию торжественного вручения Поч</w:t>
      </w:r>
      <w:r w:rsidR="00DD288E">
        <w:rPr>
          <w:sz w:val="28"/>
          <w:szCs w:val="28"/>
        </w:rPr>
        <w:t>ё</w:t>
      </w:r>
      <w:r>
        <w:rPr>
          <w:sz w:val="28"/>
          <w:szCs w:val="28"/>
        </w:rPr>
        <w:t xml:space="preserve">тной грамоты осуществляет структурное подразделение администрации муниципального образования </w:t>
      </w:r>
      <w:r w:rsidR="00887C54" w:rsidRPr="00887C54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 по курируемым отраслям и сферам деятельности.</w:t>
      </w:r>
    </w:p>
    <w:p w14:paraId="08E67A52" w14:textId="11D498EA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По решению мэра муниципального образования </w:t>
      </w:r>
      <w:r w:rsidR="00887C54" w:rsidRPr="00887C54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 может быть установлено ограничение количества Почётных грамот для награждения граждан и организаций в течение календарного года.</w:t>
      </w:r>
    </w:p>
    <w:p w14:paraId="0CEF5842" w14:textId="0F9A0249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C1B20">
        <w:rPr>
          <w:sz w:val="28"/>
          <w:szCs w:val="28"/>
        </w:rPr>
        <w:t>5</w:t>
      </w:r>
      <w:r>
        <w:rPr>
          <w:sz w:val="28"/>
          <w:szCs w:val="28"/>
        </w:rPr>
        <w:t>. Вручение Поч</w:t>
      </w:r>
      <w:r w:rsidR="00DD288E">
        <w:rPr>
          <w:sz w:val="28"/>
          <w:szCs w:val="28"/>
        </w:rPr>
        <w:t>ё</w:t>
      </w:r>
      <w:r>
        <w:rPr>
          <w:sz w:val="28"/>
          <w:szCs w:val="28"/>
        </w:rPr>
        <w:t xml:space="preserve">тной грамоты производится в торжественной обстановке мэром муниципального образования </w:t>
      </w:r>
      <w:r w:rsidR="00887C54" w:rsidRPr="00887C54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 либо уполномоченным им должностным лицом.</w:t>
      </w:r>
    </w:p>
    <w:p w14:paraId="5519A5DB" w14:textId="68777940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C1B20">
        <w:rPr>
          <w:sz w:val="28"/>
          <w:szCs w:val="28"/>
        </w:rPr>
        <w:t>6</w:t>
      </w:r>
      <w:r>
        <w:rPr>
          <w:sz w:val="28"/>
          <w:szCs w:val="28"/>
        </w:rPr>
        <w:t>. Запись о награждении Поч</w:t>
      </w:r>
      <w:r w:rsidR="00DD288E">
        <w:rPr>
          <w:sz w:val="28"/>
          <w:szCs w:val="28"/>
        </w:rPr>
        <w:t>ё</w:t>
      </w:r>
      <w:r>
        <w:rPr>
          <w:sz w:val="28"/>
          <w:szCs w:val="28"/>
        </w:rPr>
        <w:t>тной грамотой вносится в трудовую книжку поощряемого.</w:t>
      </w:r>
    </w:p>
    <w:p w14:paraId="53FCA025" w14:textId="4DEB8F4B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C1B20">
        <w:rPr>
          <w:sz w:val="28"/>
          <w:szCs w:val="28"/>
        </w:rPr>
        <w:t>7</w:t>
      </w:r>
      <w:r>
        <w:rPr>
          <w:sz w:val="28"/>
          <w:szCs w:val="28"/>
        </w:rPr>
        <w:t>. Дубликат Поч</w:t>
      </w:r>
      <w:r w:rsidR="00DD288E">
        <w:rPr>
          <w:sz w:val="28"/>
          <w:szCs w:val="28"/>
        </w:rPr>
        <w:t>ё</w:t>
      </w:r>
      <w:r>
        <w:rPr>
          <w:sz w:val="28"/>
          <w:szCs w:val="28"/>
        </w:rPr>
        <w:t>тной грамоты не выдается.</w:t>
      </w:r>
    </w:p>
    <w:p w14:paraId="1D988043" w14:textId="27D10031" w:rsidR="00C25DAF" w:rsidRDefault="00C25DAF" w:rsidP="00C25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C1B20">
        <w:rPr>
          <w:sz w:val="28"/>
          <w:szCs w:val="28"/>
        </w:rPr>
        <w:t>8</w:t>
      </w:r>
      <w:r>
        <w:rPr>
          <w:sz w:val="28"/>
          <w:szCs w:val="28"/>
        </w:rPr>
        <w:t>. Реестр граждан, коллективов предприятий, учреждений, организаций и творческих коллективов, награжденных По</w:t>
      </w:r>
      <w:r w:rsidR="00DD288E">
        <w:rPr>
          <w:sz w:val="28"/>
          <w:szCs w:val="28"/>
        </w:rPr>
        <w:t>чё</w:t>
      </w:r>
      <w:r>
        <w:rPr>
          <w:sz w:val="28"/>
          <w:szCs w:val="28"/>
        </w:rPr>
        <w:t>тной грамотой, ведет организационно-контрольный отдел организационно-правового департамента администрации муниципального образования.</w:t>
      </w:r>
    </w:p>
    <w:p w14:paraId="7E7D557D" w14:textId="77777777" w:rsidR="00C25DAF" w:rsidRPr="00326771" w:rsidRDefault="00C25DAF" w:rsidP="00C25DAF"/>
    <w:p w14:paraId="7B71B0A3" w14:textId="77777777" w:rsidR="00416224" w:rsidRPr="00C25DAF" w:rsidRDefault="00416224" w:rsidP="00C25DAF"/>
    <w:sectPr w:rsidR="00416224" w:rsidRPr="00C25DAF" w:rsidSect="001238FB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1939747"/>
      <w:docPartObj>
        <w:docPartGallery w:val="Page Numbers (Top of Page)"/>
        <w:docPartUnique/>
      </w:docPartObj>
    </w:sdtPr>
    <w:sdtEndPr/>
    <w:sdtContent>
      <w:p w14:paraId="4DBD232C" w14:textId="73AEB2F6" w:rsidR="001238FB" w:rsidRDefault="001238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3A9">
          <w:rPr>
            <w:noProof/>
          </w:rPr>
          <w:t>3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238FB"/>
    <w:rsid w:val="001348EB"/>
    <w:rsid w:val="00134EA8"/>
    <w:rsid w:val="00184800"/>
    <w:rsid w:val="00196754"/>
    <w:rsid w:val="001C0012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5D62D2"/>
    <w:rsid w:val="00651800"/>
    <w:rsid w:val="006D374C"/>
    <w:rsid w:val="00725C1B"/>
    <w:rsid w:val="00775F5A"/>
    <w:rsid w:val="0078048B"/>
    <w:rsid w:val="00783EFF"/>
    <w:rsid w:val="007853E2"/>
    <w:rsid w:val="007E43A9"/>
    <w:rsid w:val="007E72E3"/>
    <w:rsid w:val="00860414"/>
    <w:rsid w:val="00883147"/>
    <w:rsid w:val="008872B8"/>
    <w:rsid w:val="00887C54"/>
    <w:rsid w:val="008D7012"/>
    <w:rsid w:val="008E128E"/>
    <w:rsid w:val="00900CA3"/>
    <w:rsid w:val="00901976"/>
    <w:rsid w:val="009535CE"/>
    <w:rsid w:val="00974CA6"/>
    <w:rsid w:val="009C6A25"/>
    <w:rsid w:val="009C6BB8"/>
    <w:rsid w:val="009E6344"/>
    <w:rsid w:val="00A0116A"/>
    <w:rsid w:val="00A55B69"/>
    <w:rsid w:val="00AC6445"/>
    <w:rsid w:val="00AE276F"/>
    <w:rsid w:val="00AF3037"/>
    <w:rsid w:val="00B121C4"/>
    <w:rsid w:val="00B20901"/>
    <w:rsid w:val="00B234E8"/>
    <w:rsid w:val="00B971B4"/>
    <w:rsid w:val="00C16C55"/>
    <w:rsid w:val="00C2376A"/>
    <w:rsid w:val="00C25DAF"/>
    <w:rsid w:val="00C50A3F"/>
    <w:rsid w:val="00CE077A"/>
    <w:rsid w:val="00D02B8E"/>
    <w:rsid w:val="00D1338F"/>
    <w:rsid w:val="00D30DE6"/>
    <w:rsid w:val="00D51A28"/>
    <w:rsid w:val="00D95961"/>
    <w:rsid w:val="00DA6A55"/>
    <w:rsid w:val="00DD288E"/>
    <w:rsid w:val="00EB73FA"/>
    <w:rsid w:val="00EC1B20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7E43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login.consultant.ru/link/?req=doc&amp;base=RLAW210&amp;n=104787&amp;dst=1000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00ae519a-a787-4cb6-a9f3-e0d2ce624f9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557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9</cp:revision>
  <cp:lastPrinted>2025-03-26T04:58:00Z</cp:lastPrinted>
  <dcterms:created xsi:type="dcterms:W3CDTF">2020-04-07T04:57:00Z</dcterms:created>
  <dcterms:modified xsi:type="dcterms:W3CDTF">2025-03-26T04:58:00Z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