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3787F" w14:textId="77777777" w:rsidR="005B3175" w:rsidRPr="005B3175" w:rsidRDefault="005B3175" w:rsidP="005B3175">
      <w:pPr>
        <w:spacing w:after="0" w:line="240" w:lineRule="auto"/>
        <w:ind w:left="5387"/>
        <w:jc w:val="center"/>
        <w:rPr>
          <w:rFonts w:ascii="Times New Roman" w:eastAsia="Times New Roman" w:hAnsi="Times New Roman" w:cs="Times New Roman"/>
          <w:sz w:val="28"/>
          <w:szCs w:val="28"/>
          <w:lang w:eastAsia="ru-RU"/>
        </w:rPr>
      </w:pPr>
      <w:r w:rsidRPr="005B3175">
        <w:rPr>
          <w:rFonts w:ascii="Times New Roman" w:eastAsia="Times New Roman" w:hAnsi="Times New Roman" w:cs="Times New Roman"/>
          <w:sz w:val="28"/>
          <w:szCs w:val="28"/>
          <w:lang w:eastAsia="ru-RU"/>
        </w:rPr>
        <w:t>УТВЕРЖДАЮ</w:t>
      </w:r>
    </w:p>
    <w:p w14:paraId="3CA294CD" w14:textId="77777777" w:rsidR="005B3175" w:rsidRPr="005B3175" w:rsidRDefault="005B3175" w:rsidP="005B3175">
      <w:pPr>
        <w:spacing w:after="0" w:line="240" w:lineRule="auto"/>
        <w:ind w:left="5387"/>
        <w:jc w:val="center"/>
        <w:rPr>
          <w:rFonts w:ascii="Times New Roman" w:eastAsia="Times New Roman" w:hAnsi="Times New Roman" w:cs="Times New Roman"/>
          <w:caps/>
          <w:sz w:val="28"/>
          <w:szCs w:val="28"/>
          <w:lang w:eastAsia="ru-RU"/>
        </w:rPr>
      </w:pPr>
      <w:r w:rsidRPr="005B3175">
        <w:rPr>
          <w:rFonts w:ascii="Times New Roman" w:eastAsia="Times New Roman" w:hAnsi="Times New Roman" w:cs="Times New Roman"/>
          <w:sz w:val="28"/>
          <w:szCs w:val="28"/>
          <w:lang w:eastAsia="ru-RU"/>
        </w:rPr>
        <w:t>постановлением администрации</w:t>
      </w:r>
    </w:p>
    <w:p w14:paraId="44334F32" w14:textId="77777777" w:rsidR="005B3175" w:rsidRPr="005B3175" w:rsidRDefault="005B3175" w:rsidP="005B3175">
      <w:pPr>
        <w:spacing w:after="0" w:line="240" w:lineRule="auto"/>
        <w:ind w:left="5387"/>
        <w:jc w:val="center"/>
        <w:rPr>
          <w:rFonts w:ascii="Times New Roman" w:eastAsia="Times New Roman" w:hAnsi="Times New Roman" w:cs="Times New Roman"/>
          <w:caps/>
          <w:sz w:val="28"/>
          <w:szCs w:val="28"/>
          <w:lang w:eastAsia="ru-RU"/>
        </w:rPr>
      </w:pPr>
      <w:r w:rsidRPr="005B3175">
        <w:rPr>
          <w:rFonts w:ascii="Times New Roman" w:eastAsia="Times New Roman" w:hAnsi="Times New Roman" w:cs="Times New Roman"/>
          <w:sz w:val="28"/>
          <w:szCs w:val="28"/>
          <w:lang w:eastAsia="ru-RU"/>
        </w:rPr>
        <w:t>муниципального образования</w:t>
      </w:r>
    </w:p>
    <w:p w14:paraId="7F71F904" w14:textId="77777777" w:rsidR="005B3175" w:rsidRPr="005B3175" w:rsidRDefault="005B3175" w:rsidP="005B3175">
      <w:pPr>
        <w:spacing w:after="0" w:line="240" w:lineRule="auto"/>
        <w:ind w:left="5387"/>
        <w:jc w:val="center"/>
        <w:rPr>
          <w:rFonts w:ascii="Times New Roman" w:eastAsia="Times New Roman" w:hAnsi="Times New Roman" w:cs="Times New Roman"/>
          <w:caps/>
          <w:sz w:val="28"/>
          <w:szCs w:val="28"/>
          <w:lang w:eastAsia="ru-RU"/>
        </w:rPr>
      </w:pPr>
      <w:r w:rsidRPr="005B3175">
        <w:rPr>
          <w:rFonts w:ascii="Times New Roman" w:eastAsia="Times New Roman" w:hAnsi="Times New Roman" w:cs="Times New Roman"/>
          <w:sz w:val="28"/>
          <w:szCs w:val="28"/>
          <w:lang w:eastAsia="ru-RU"/>
        </w:rPr>
        <w:t>«городской округ Ногликский»</w:t>
      </w:r>
    </w:p>
    <w:p w14:paraId="526B1613" w14:textId="5952A4D2" w:rsidR="005B3175" w:rsidRPr="005B3175" w:rsidRDefault="00405451" w:rsidP="005B3175">
      <w:pPr>
        <w:spacing w:after="0" w:line="240" w:lineRule="auto"/>
        <w:ind w:left="5387"/>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sz w:val="28"/>
          <w:szCs w:val="28"/>
          <w:lang w:eastAsia="ru-RU"/>
        </w:rPr>
        <w:t xml:space="preserve">от 23 марта </w:t>
      </w:r>
      <w:r w:rsidR="005B3175" w:rsidRPr="005B3175">
        <w:rPr>
          <w:rFonts w:ascii="Times New Roman" w:eastAsia="Times New Roman" w:hAnsi="Times New Roman" w:cs="Times New Roman"/>
          <w:sz w:val="28"/>
          <w:szCs w:val="28"/>
          <w:lang w:eastAsia="ru-RU"/>
        </w:rPr>
        <w:t>202</w:t>
      </w:r>
      <w:r w:rsidR="005B317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 № 180</w:t>
      </w:r>
    </w:p>
    <w:p w14:paraId="713AA80C" w14:textId="77777777" w:rsidR="005B3175" w:rsidRPr="005B3175" w:rsidRDefault="005B3175" w:rsidP="005B3175">
      <w:pPr>
        <w:spacing w:after="0" w:line="360" w:lineRule="auto"/>
        <w:jc w:val="center"/>
        <w:rPr>
          <w:rFonts w:ascii="Times New Roman" w:eastAsia="Times New Roman" w:hAnsi="Times New Roman" w:cs="Times New Roman"/>
          <w:caps/>
          <w:sz w:val="28"/>
          <w:szCs w:val="28"/>
          <w:lang w:eastAsia="ru-RU"/>
        </w:rPr>
      </w:pPr>
    </w:p>
    <w:p w14:paraId="6860B998" w14:textId="77777777" w:rsidR="008C59FC" w:rsidRPr="00B7599D" w:rsidRDefault="008C59FC" w:rsidP="008C59FC">
      <w:pPr>
        <w:widowControl w:val="0"/>
        <w:autoSpaceDE w:val="0"/>
        <w:autoSpaceDN w:val="0"/>
        <w:spacing w:after="0" w:line="240" w:lineRule="auto"/>
        <w:ind w:firstLine="708"/>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АДМИНИСТРАТИВНЫЙ РЕГЛАМЕНТ</w:t>
      </w:r>
    </w:p>
    <w:p w14:paraId="6860B999" w14:textId="77777777" w:rsidR="008C59FC" w:rsidRPr="00B7599D"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по предоставлению государственной услуги «</w:t>
      </w:r>
      <w:r w:rsidR="00807D11" w:rsidRPr="00B7599D">
        <w:rPr>
          <w:rFonts w:ascii="Times New Roman" w:eastAsia="Times New Roman" w:hAnsi="Times New Roman" w:cs="Times New Roman"/>
          <w:sz w:val="28"/>
          <w:szCs w:val="28"/>
          <w:lang w:eastAsia="ru-RU"/>
        </w:rPr>
        <w:t>Выдача в случаях, установленных законодательством Российской Федерации, разрешений на совершение сделок с имуществом несовершеннолетних</w:t>
      </w:r>
      <w:r w:rsidR="000F6E98">
        <w:rPr>
          <w:rFonts w:ascii="Times New Roman" w:eastAsia="Times New Roman" w:hAnsi="Times New Roman" w:cs="Times New Roman"/>
          <w:sz w:val="28"/>
          <w:szCs w:val="28"/>
          <w:lang w:eastAsia="ru-RU"/>
        </w:rPr>
        <w:t xml:space="preserve"> подопечных</w:t>
      </w:r>
      <w:r w:rsidR="00807D11" w:rsidRPr="00B7599D">
        <w:rPr>
          <w:rFonts w:ascii="Times New Roman" w:eastAsia="Times New Roman" w:hAnsi="Times New Roman" w:cs="Times New Roman"/>
          <w:sz w:val="28"/>
          <w:szCs w:val="28"/>
          <w:lang w:eastAsia="ru-RU"/>
        </w:rPr>
        <w:t>»</w:t>
      </w:r>
    </w:p>
    <w:p w14:paraId="6860B99A" w14:textId="77777777" w:rsidR="008C59FC" w:rsidRPr="00B7599D" w:rsidRDefault="008C59FC" w:rsidP="008C59FC">
      <w:pPr>
        <w:widowControl w:val="0"/>
        <w:autoSpaceDE w:val="0"/>
        <w:autoSpaceDN w:val="0"/>
        <w:spacing w:after="0" w:line="240" w:lineRule="auto"/>
        <w:jc w:val="center"/>
        <w:outlineLvl w:val="0"/>
        <w:rPr>
          <w:rFonts w:ascii="Times New Roman" w:eastAsia="Calibri" w:hAnsi="Times New Roman" w:cs="Times New Roman"/>
          <w:sz w:val="28"/>
          <w:szCs w:val="28"/>
        </w:rPr>
      </w:pPr>
    </w:p>
    <w:p w14:paraId="6860B99B" w14:textId="77777777" w:rsidR="008C59FC" w:rsidRPr="00B7599D" w:rsidRDefault="008C59FC" w:rsidP="008C59FC">
      <w:pPr>
        <w:widowControl w:val="0"/>
        <w:autoSpaceDE w:val="0"/>
        <w:autoSpaceDN w:val="0"/>
        <w:spacing w:after="0" w:line="240" w:lineRule="auto"/>
        <w:jc w:val="center"/>
        <w:outlineLvl w:val="0"/>
        <w:rPr>
          <w:rFonts w:ascii="Times New Roman" w:eastAsia="Calibri" w:hAnsi="Times New Roman" w:cs="Times New Roman"/>
          <w:sz w:val="28"/>
          <w:szCs w:val="28"/>
        </w:rPr>
      </w:pPr>
      <w:r w:rsidRPr="00B7599D">
        <w:rPr>
          <w:rFonts w:ascii="Times New Roman" w:eastAsia="Calibri" w:hAnsi="Times New Roman" w:cs="Times New Roman"/>
          <w:sz w:val="28"/>
          <w:szCs w:val="28"/>
        </w:rPr>
        <w:t>Раздел 1. ОБЩИЕ ПОЛОЖЕНИЯ</w:t>
      </w:r>
    </w:p>
    <w:p w14:paraId="6860B99C" w14:textId="77777777" w:rsidR="008C59FC" w:rsidRPr="00B7599D"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p>
    <w:p w14:paraId="6860B99D" w14:textId="5EBA29DD" w:rsidR="00B419EB" w:rsidRPr="00B7599D" w:rsidRDefault="00FD4B8C" w:rsidP="00FD4B8C">
      <w:pPr>
        <w:pStyle w:val="af2"/>
        <w:widowControl w:val="0"/>
        <w:autoSpaceDE w:val="0"/>
        <w:autoSpaceDN w:val="0"/>
        <w:spacing w:after="0" w:line="240" w:lineRule="auto"/>
        <w:ind w:left="0" w:firstLine="709"/>
        <w:jc w:val="center"/>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008C59FC" w:rsidRPr="00B7599D">
        <w:rPr>
          <w:rFonts w:ascii="Times New Roman" w:eastAsia="Calibri" w:hAnsi="Times New Roman" w:cs="Times New Roman"/>
          <w:sz w:val="28"/>
          <w:szCs w:val="28"/>
        </w:rPr>
        <w:t>Предмет регулирования административного регламента</w:t>
      </w:r>
    </w:p>
    <w:p w14:paraId="6860B99E" w14:textId="77777777" w:rsidR="007304AB" w:rsidRPr="00B7599D" w:rsidRDefault="007304AB" w:rsidP="00FD4B8C">
      <w:pPr>
        <w:widowControl w:val="0"/>
        <w:autoSpaceDE w:val="0"/>
        <w:autoSpaceDN w:val="0"/>
        <w:spacing w:after="0" w:line="240" w:lineRule="auto"/>
        <w:ind w:firstLine="709"/>
        <w:outlineLvl w:val="1"/>
        <w:rPr>
          <w:rFonts w:ascii="Times New Roman" w:eastAsia="Calibri" w:hAnsi="Times New Roman" w:cs="Times New Roman"/>
          <w:sz w:val="28"/>
          <w:szCs w:val="28"/>
        </w:rPr>
      </w:pPr>
    </w:p>
    <w:p w14:paraId="6860B99F" w14:textId="1E1CA75D" w:rsidR="001124D7" w:rsidRPr="00B7599D" w:rsidRDefault="00FD4B8C" w:rsidP="00FD4B8C">
      <w:pPr>
        <w:pStyle w:val="15"/>
        <w:tabs>
          <w:tab w:val="left" w:pos="1423"/>
          <w:tab w:val="left" w:leader="underscore" w:pos="9418"/>
        </w:tabs>
        <w:ind w:firstLine="709"/>
        <w:jc w:val="both"/>
      </w:pPr>
      <w:r>
        <w:rPr>
          <w:color w:val="000000"/>
          <w:lang w:eastAsia="ru-RU" w:bidi="ru-RU"/>
        </w:rPr>
        <w:t xml:space="preserve">1.1.1. </w:t>
      </w:r>
      <w:r w:rsidR="001124D7" w:rsidRPr="00B7599D">
        <w:rPr>
          <w:color w:val="000000"/>
          <w:lang w:eastAsia="ru-RU" w:bidi="ru-RU"/>
        </w:rPr>
        <w:t xml:space="preserve">Административный регламент предоставления государственной услуги </w:t>
      </w:r>
      <w:r w:rsidR="00807D11" w:rsidRPr="00B7599D">
        <w:rPr>
          <w:rFonts w:eastAsia="Calibri"/>
        </w:rPr>
        <w:t>«</w:t>
      </w:r>
      <w:r w:rsidR="00807D11" w:rsidRPr="00B7599D">
        <w:rPr>
          <w:lang w:eastAsia="ru-RU"/>
        </w:rPr>
        <w:t>Выдача в случаях, установленных законодательством Российской Федерации, разрешений на совершение сделок с имуществом несовершеннолетних</w:t>
      </w:r>
      <w:r w:rsidR="000F6E98">
        <w:rPr>
          <w:lang w:eastAsia="ru-RU"/>
        </w:rPr>
        <w:t xml:space="preserve"> подопечных</w:t>
      </w:r>
      <w:r w:rsidR="00807D11" w:rsidRPr="00B7599D">
        <w:rPr>
          <w:lang w:eastAsia="ru-RU"/>
        </w:rPr>
        <w:t>»</w:t>
      </w:r>
      <w:r w:rsidR="0059430E" w:rsidRPr="00B7599D">
        <w:rPr>
          <w:lang w:eastAsia="ru-RU"/>
        </w:rPr>
        <w:t xml:space="preserve"> (далее- Административный регламент)</w:t>
      </w:r>
      <w:r w:rsidR="00807D11" w:rsidRPr="00B7599D">
        <w:rPr>
          <w:lang w:eastAsia="ru-RU"/>
        </w:rPr>
        <w:t xml:space="preserve"> </w:t>
      </w:r>
      <w:r w:rsidR="001124D7" w:rsidRPr="00B7599D">
        <w:rPr>
          <w:bCs/>
          <w:iCs/>
          <w:color w:val="000000"/>
          <w:lang w:eastAsia="ru-RU" w:bidi="ru-RU"/>
        </w:rPr>
        <w:t>на территории муниципального образования «Городской округ Ногликский</w:t>
      </w:r>
      <w:r w:rsidR="00A60E32" w:rsidRPr="00B7599D">
        <w:rPr>
          <w:bCs/>
          <w:iCs/>
          <w:color w:val="000000"/>
          <w:lang w:eastAsia="ru-RU" w:bidi="ru-RU"/>
        </w:rPr>
        <w:t>»</w:t>
      </w:r>
      <w:r w:rsidR="001124D7" w:rsidRPr="00B7599D">
        <w:rPr>
          <w:bCs/>
          <w:i/>
          <w:iCs/>
          <w:color w:val="000000"/>
          <w:lang w:eastAsia="ru-RU" w:bidi="ru-RU"/>
        </w:rPr>
        <w:t xml:space="preserve"> </w:t>
      </w:r>
      <w:r w:rsidR="001124D7" w:rsidRPr="00B7599D">
        <w:rPr>
          <w:color w:val="000000"/>
          <w:lang w:eastAsia="ru-RU" w:bidi="ru-RU"/>
        </w:rPr>
        <w:t xml:space="preserve">разработан в целях повышения качества и доступности предоставления государственной услуги, определяет стандарт, сроки и последовательность действий (административных процедур) при осуществлении полномочий по опеке и попечительству </w:t>
      </w:r>
      <w:r w:rsidR="001124D7" w:rsidRPr="00B7599D">
        <w:rPr>
          <w:iCs/>
          <w:color w:val="000000"/>
          <w:lang w:eastAsia="ru-RU" w:bidi="ru-RU"/>
        </w:rPr>
        <w:t>в муниципальном образовании «Городской округ Ногликский».</w:t>
      </w:r>
    </w:p>
    <w:p w14:paraId="6860B9A0" w14:textId="77777777" w:rsidR="001124D7" w:rsidRPr="00B7599D" w:rsidRDefault="001124D7" w:rsidP="00FD4B8C">
      <w:pPr>
        <w:pStyle w:val="15"/>
        <w:ind w:firstLine="709"/>
        <w:jc w:val="both"/>
      </w:pPr>
      <w:r w:rsidRPr="00B7599D">
        <w:rPr>
          <w:color w:val="000000"/>
          <w:lang w:eastAsia="ru-RU" w:bidi="ru-RU"/>
        </w:rPr>
        <w:t xml:space="preserve">Настоящий Административный регламент регулирует отношения, возникающие при подаче документов для получения </w:t>
      </w:r>
      <w:r w:rsidR="00807D11" w:rsidRPr="00B7599D">
        <w:rPr>
          <w:color w:val="000000"/>
          <w:lang w:eastAsia="ru-RU" w:bidi="ru-RU"/>
        </w:rPr>
        <w:t xml:space="preserve">разрешения </w:t>
      </w:r>
      <w:r w:rsidRPr="00B7599D">
        <w:rPr>
          <w:color w:val="000000"/>
          <w:lang w:eastAsia="ru-RU" w:bidi="ru-RU"/>
        </w:rPr>
        <w:t xml:space="preserve">органа опеки и попечительства </w:t>
      </w:r>
      <w:r w:rsidR="00807D11" w:rsidRPr="00B7599D">
        <w:rPr>
          <w:color w:val="000000"/>
          <w:lang w:eastAsia="ru-RU" w:bidi="ru-RU"/>
        </w:rPr>
        <w:t>на совершение сделок с имуществом несовершеннолетних.</w:t>
      </w:r>
    </w:p>
    <w:p w14:paraId="6860B9A1" w14:textId="77777777" w:rsidR="008C59FC" w:rsidRPr="00B7599D" w:rsidRDefault="008C59FC" w:rsidP="00FD4B8C">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9A2" w14:textId="2B35FC83" w:rsidR="008C59FC" w:rsidRDefault="00FD4B8C" w:rsidP="00FD4B8C">
      <w:pPr>
        <w:pStyle w:val="af2"/>
        <w:widowControl w:val="0"/>
        <w:autoSpaceDE w:val="0"/>
        <w:autoSpaceDN w:val="0"/>
        <w:spacing w:after="0" w:line="240" w:lineRule="auto"/>
        <w:ind w:left="709"/>
        <w:jc w:val="center"/>
        <w:outlineLvl w:val="1"/>
        <w:rPr>
          <w:rFonts w:ascii="Times New Roman" w:eastAsia="Calibri" w:hAnsi="Times New Roman" w:cs="Times New Roman"/>
          <w:sz w:val="28"/>
          <w:szCs w:val="28"/>
        </w:rPr>
      </w:pPr>
      <w:r>
        <w:rPr>
          <w:rFonts w:ascii="Times New Roman" w:eastAsia="Calibri" w:hAnsi="Times New Roman" w:cs="Times New Roman"/>
          <w:sz w:val="28"/>
          <w:szCs w:val="28"/>
        </w:rPr>
        <w:t>1.2.</w:t>
      </w:r>
      <w:r w:rsidR="00B87FA2">
        <w:rPr>
          <w:rFonts w:ascii="Times New Roman" w:eastAsia="Calibri" w:hAnsi="Times New Roman" w:cs="Times New Roman"/>
          <w:sz w:val="28"/>
          <w:szCs w:val="28"/>
        </w:rPr>
        <w:t xml:space="preserve"> </w:t>
      </w:r>
      <w:r w:rsidR="008C59FC" w:rsidRPr="00B7599D">
        <w:rPr>
          <w:rFonts w:ascii="Times New Roman" w:eastAsia="Calibri" w:hAnsi="Times New Roman" w:cs="Times New Roman"/>
          <w:sz w:val="28"/>
          <w:szCs w:val="28"/>
        </w:rPr>
        <w:t>Круг заявителей</w:t>
      </w:r>
    </w:p>
    <w:p w14:paraId="5029D634" w14:textId="77777777" w:rsidR="005B3175" w:rsidRPr="005B3175" w:rsidRDefault="005B3175" w:rsidP="005B3175">
      <w:pPr>
        <w:pStyle w:val="af2"/>
        <w:widowControl w:val="0"/>
        <w:autoSpaceDE w:val="0"/>
        <w:autoSpaceDN w:val="0"/>
        <w:spacing w:after="0" w:line="240" w:lineRule="auto"/>
        <w:ind w:left="0" w:firstLine="709"/>
        <w:outlineLvl w:val="1"/>
        <w:rPr>
          <w:rFonts w:ascii="Times New Roman" w:eastAsia="Calibri" w:hAnsi="Times New Roman" w:cs="Times New Roman"/>
          <w:sz w:val="28"/>
          <w:szCs w:val="28"/>
        </w:rPr>
      </w:pPr>
    </w:p>
    <w:p w14:paraId="6860B9A3" w14:textId="77777777" w:rsidR="0059430E" w:rsidRPr="005B3175" w:rsidRDefault="0059430E"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3175">
        <w:rPr>
          <w:rFonts w:ascii="Times New Roman" w:eastAsia="Times New Roman" w:hAnsi="Times New Roman" w:cs="Times New Roman"/>
          <w:sz w:val="28"/>
          <w:szCs w:val="28"/>
          <w:lang w:eastAsia="ru-RU"/>
        </w:rPr>
        <w:t>1.2.1. Заявителями являются физические лица, имеющие право на обращение за получением государственной услуги в соответствии с нормативными правовыми актами Российской Федерации, Сахалинской области, органов местного самоуправления (далее - заявители).</w:t>
      </w:r>
    </w:p>
    <w:p w14:paraId="6860B9A4" w14:textId="77777777" w:rsidR="001F1C07" w:rsidRPr="00B7599D" w:rsidRDefault="001F1C07"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7599D">
        <w:rPr>
          <w:rFonts w:ascii="Times New Roman" w:eastAsia="Times New Roman" w:hAnsi="Times New Roman" w:cs="Times New Roman"/>
          <w:sz w:val="28"/>
          <w:szCs w:val="28"/>
          <w:lang w:eastAsia="ru-RU"/>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государственной услуги обладают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w:t>
      </w:r>
      <w:r w:rsidR="00DF03A1">
        <w:rPr>
          <w:rFonts w:ascii="Times New Roman" w:eastAsia="Times New Roman" w:hAnsi="Times New Roman" w:cs="Times New Roman"/>
          <w:sz w:val="28"/>
          <w:szCs w:val="28"/>
          <w:lang w:eastAsia="ru-RU"/>
        </w:rPr>
        <w:t>номочиями выступать от их имени.</w:t>
      </w:r>
      <w:r w:rsidRPr="00B7599D">
        <w:rPr>
          <w:rFonts w:ascii="Times New Roman" w:eastAsia="Times New Roman" w:hAnsi="Times New Roman" w:cs="Times New Roman"/>
          <w:sz w:val="28"/>
          <w:szCs w:val="28"/>
          <w:lang w:eastAsia="ru-RU"/>
        </w:rPr>
        <w:t xml:space="preserve"> (далее - представители).</w:t>
      </w:r>
    </w:p>
    <w:p w14:paraId="6860B9A6" w14:textId="588B67C4" w:rsidR="008C59FC" w:rsidRPr="00B7599D" w:rsidRDefault="00DF03A1" w:rsidP="00405451">
      <w:pPr>
        <w:tabs>
          <w:tab w:val="left" w:pos="2370"/>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FF0000"/>
          <w:sz w:val="28"/>
          <w:szCs w:val="28"/>
        </w:rPr>
        <w:tab/>
      </w:r>
    </w:p>
    <w:p w14:paraId="6860B9A7" w14:textId="77777777" w:rsidR="008C59FC" w:rsidRPr="00B7599D" w:rsidRDefault="008C59FC" w:rsidP="005B3175">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lastRenderedPageBreak/>
        <w:t>1.3. Требования к порядку информирования о порядке</w:t>
      </w:r>
    </w:p>
    <w:p w14:paraId="6860B9A8"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предоставления государственной услуги</w:t>
      </w:r>
    </w:p>
    <w:p w14:paraId="6860B9A9" w14:textId="77777777" w:rsidR="009A2133" w:rsidRPr="00B7599D" w:rsidRDefault="009A2133" w:rsidP="005B3175">
      <w:pPr>
        <w:widowControl w:val="0"/>
        <w:autoSpaceDE w:val="0"/>
        <w:autoSpaceDN w:val="0"/>
        <w:spacing w:after="0" w:line="240" w:lineRule="auto"/>
        <w:ind w:firstLine="709"/>
        <w:jc w:val="both"/>
        <w:rPr>
          <w:rFonts w:ascii="Times New Roman" w:eastAsia="Calibri" w:hAnsi="Times New Roman" w:cs="Times New Roman"/>
          <w:sz w:val="28"/>
          <w:szCs w:val="28"/>
        </w:rPr>
      </w:pPr>
    </w:p>
    <w:p w14:paraId="6860B9AA" w14:textId="77777777" w:rsidR="005A5C93" w:rsidRPr="00B7599D" w:rsidRDefault="005A5C93" w:rsidP="00405451">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bookmarkStart w:id="0" w:name="P19"/>
      <w:bookmarkEnd w:id="0"/>
      <w:r w:rsidRPr="00B7599D">
        <w:rPr>
          <w:rFonts w:ascii="Times New Roman" w:eastAsia="DejaVu Sans" w:hAnsi="Times New Roman" w:cs="Times New Roman"/>
          <w:color w:val="000000"/>
          <w:sz w:val="28"/>
          <w:szCs w:val="28"/>
          <w:lang w:eastAsia="ru-RU" w:bidi="ru-RU"/>
        </w:rPr>
        <w:t>1.3.1. Справочная информация:</w:t>
      </w:r>
    </w:p>
    <w:p w14:paraId="6860B9AB" w14:textId="27B98651" w:rsidR="005A5C93" w:rsidRPr="00B7599D" w:rsidRDefault="005A5C93" w:rsidP="00405451">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Адрес места нахождения: Департамент социальной политики администрации муниципального образования «Городской округ Ногликский» предоставляющий государственную услугу по адресу: 694450, Сахалинская область, п</w:t>
      </w:r>
      <w:r w:rsidR="00454C23">
        <w:rPr>
          <w:rFonts w:ascii="Times New Roman" w:eastAsia="DejaVu Sans" w:hAnsi="Times New Roman" w:cs="Times New Roman"/>
          <w:color w:val="000000"/>
          <w:sz w:val="28"/>
          <w:szCs w:val="28"/>
          <w:lang w:eastAsia="ru-RU" w:bidi="ru-RU"/>
        </w:rPr>
        <w:t>гт</w:t>
      </w:r>
      <w:r w:rsidRPr="00B7599D">
        <w:rPr>
          <w:rFonts w:ascii="Times New Roman" w:eastAsia="DejaVu Sans" w:hAnsi="Times New Roman" w:cs="Times New Roman"/>
          <w:color w:val="000000"/>
          <w:sz w:val="28"/>
          <w:szCs w:val="28"/>
          <w:lang w:eastAsia="ru-RU" w:bidi="ru-RU"/>
        </w:rPr>
        <w:t>. Ноглики, ул. Советская, 15, каб. 319.</w:t>
      </w:r>
    </w:p>
    <w:p w14:paraId="6860B9AC" w14:textId="77777777" w:rsidR="005A5C93" w:rsidRPr="00B7599D" w:rsidRDefault="005A5C93" w:rsidP="00405451">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График работы:</w:t>
      </w:r>
    </w:p>
    <w:p w14:paraId="6860B9AD" w14:textId="77777777" w:rsidR="005A5C93" w:rsidRPr="00B7599D" w:rsidRDefault="005A5C93" w:rsidP="00405451">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понедельник с 14.00 ч. до 18.00 ч., четверг с 09.00 ч. до 13.00 ч.</w:t>
      </w:r>
    </w:p>
    <w:p w14:paraId="6860B9AE" w14:textId="77777777" w:rsidR="005A5C93" w:rsidRPr="00B7599D" w:rsidRDefault="005A5C93" w:rsidP="00405451">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обеденный перерыв – с 13. 00 ч. до 14.00 ч.</w:t>
      </w:r>
    </w:p>
    <w:p w14:paraId="6860B9AF" w14:textId="77777777" w:rsidR="005A5C93" w:rsidRPr="00B7599D" w:rsidRDefault="005A5C93" w:rsidP="00405451">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суббота, воскресенье-  выходной.</w:t>
      </w:r>
    </w:p>
    <w:p w14:paraId="6860B9B0" w14:textId="77777777" w:rsidR="005A5C93" w:rsidRPr="00B7599D"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Справочные телефоны:</w:t>
      </w:r>
    </w:p>
    <w:p w14:paraId="6860B9B1" w14:textId="77777777" w:rsidR="005A5C93" w:rsidRPr="00B7599D"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тел./факс 8-42444-9-72-49 - вице-мэр муниципального образования «Городской округ Ногликский»;</w:t>
      </w:r>
    </w:p>
    <w:p w14:paraId="6860B9B2" w14:textId="7894CA23" w:rsidR="005A5C93" w:rsidRPr="00B7599D" w:rsidRDefault="005B3175" w:rsidP="00405451">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Pr>
          <w:rFonts w:ascii="Times New Roman" w:eastAsia="DejaVu Sans" w:hAnsi="Times New Roman" w:cs="Times New Roman"/>
          <w:color w:val="000000"/>
          <w:sz w:val="28"/>
          <w:szCs w:val="28"/>
          <w:lang w:eastAsia="ru-RU" w:bidi="ru-RU"/>
        </w:rPr>
        <w:t xml:space="preserve">тел./факс 8-42444-9-10-58 - </w:t>
      </w:r>
      <w:r w:rsidR="005A5C93" w:rsidRPr="00B7599D">
        <w:rPr>
          <w:rFonts w:ascii="Times New Roman" w:eastAsia="DejaVu Sans" w:hAnsi="Times New Roman" w:cs="Times New Roman"/>
          <w:color w:val="000000"/>
          <w:sz w:val="28"/>
          <w:szCs w:val="28"/>
          <w:lang w:eastAsia="ru-RU" w:bidi="ru-RU"/>
        </w:rPr>
        <w:t>специалист Департамента;</w:t>
      </w:r>
    </w:p>
    <w:p w14:paraId="6860B9B3" w14:textId="43BD9E24"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B7599D">
        <w:rPr>
          <w:rFonts w:ascii="Times New Roman" w:eastAsia="DejaVu Sans" w:hAnsi="Times New Roman" w:cs="Times New Roman"/>
          <w:color w:val="000000"/>
          <w:sz w:val="28"/>
          <w:szCs w:val="28"/>
          <w:lang w:eastAsia="ru-RU" w:bidi="ru-RU"/>
        </w:rPr>
        <w:t xml:space="preserve">Адрес официального сайта муниципального образования «Городской округ Ногликский» </w:t>
      </w:r>
      <w:hyperlink r:id="rId8" w:history="1">
        <w:r w:rsidRPr="005B3175">
          <w:rPr>
            <w:rFonts w:ascii="Times New Roman" w:eastAsia="DejaVu Sans" w:hAnsi="Times New Roman" w:cs="Times New Roman"/>
            <w:bCs/>
            <w:sz w:val="28"/>
            <w:szCs w:val="28"/>
            <w:u w:val="single"/>
            <w:lang w:eastAsia="ru-RU" w:bidi="ru-RU"/>
          </w:rPr>
          <w:t>http://www.nogliki-adm.ru/</w:t>
        </w:r>
      </w:hyperlink>
      <w:r w:rsidR="00147A99">
        <w:rPr>
          <w:rFonts w:ascii="Times New Roman" w:eastAsia="DejaVu Sans" w:hAnsi="Times New Roman" w:cs="Times New Roman"/>
          <w:sz w:val="28"/>
          <w:szCs w:val="28"/>
          <w:lang w:eastAsia="ru-RU" w:bidi="ru-RU"/>
        </w:rPr>
        <w:t>.</w:t>
      </w:r>
    </w:p>
    <w:p w14:paraId="6860B9B4" w14:textId="77777777"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5B3175">
        <w:rPr>
          <w:rFonts w:ascii="Times New Roman" w:eastAsia="DejaVu Sans" w:hAnsi="Times New Roman" w:cs="Times New Roman"/>
          <w:sz w:val="28"/>
          <w:szCs w:val="28"/>
          <w:lang w:eastAsia="ru-RU" w:bidi="ru-RU"/>
        </w:rPr>
        <w:t>Адрес электронной почты:</w:t>
      </w:r>
    </w:p>
    <w:p w14:paraId="6860B9B5" w14:textId="2CD3408B"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5B3175">
        <w:rPr>
          <w:rFonts w:ascii="Times New Roman" w:eastAsia="DejaVu Sans" w:hAnsi="Times New Roman" w:cs="Times New Roman"/>
          <w:sz w:val="28"/>
          <w:szCs w:val="28"/>
          <w:lang w:eastAsia="ru-RU" w:bidi="ru-RU"/>
        </w:rPr>
        <w:t xml:space="preserve">- администрации муниципального образования «Городской округ Ногликский» (далее- администрация): </w:t>
      </w:r>
      <w:r w:rsidRPr="005B3175">
        <w:rPr>
          <w:rFonts w:ascii="Times New Roman" w:eastAsia="DejaVu Sans" w:hAnsi="Times New Roman" w:cs="Times New Roman"/>
          <w:sz w:val="28"/>
          <w:szCs w:val="28"/>
          <w:u w:val="single"/>
          <w:lang w:val="en-US" w:eastAsia="ru-RU" w:bidi="ru-RU"/>
        </w:rPr>
        <w:t>nogliki</w:t>
      </w:r>
      <w:r w:rsidRPr="005B3175">
        <w:rPr>
          <w:rFonts w:ascii="Times New Roman" w:eastAsia="DejaVu Sans" w:hAnsi="Times New Roman" w:cs="Times New Roman"/>
          <w:sz w:val="28"/>
          <w:szCs w:val="28"/>
          <w:u w:val="single"/>
          <w:lang w:eastAsia="ru-RU" w:bidi="ru-RU"/>
        </w:rPr>
        <w:t>@</w:t>
      </w:r>
      <w:r w:rsidRPr="005B3175">
        <w:rPr>
          <w:rFonts w:ascii="Times New Roman" w:eastAsia="DejaVu Sans" w:hAnsi="Times New Roman" w:cs="Times New Roman"/>
          <w:sz w:val="28"/>
          <w:szCs w:val="28"/>
          <w:u w:val="single"/>
          <w:lang w:val="en-US" w:eastAsia="ru-RU" w:bidi="ru-RU"/>
        </w:rPr>
        <w:t>sakhalin</w:t>
      </w:r>
      <w:r w:rsidRPr="005B3175">
        <w:rPr>
          <w:rFonts w:ascii="Times New Roman" w:eastAsia="DejaVu Sans" w:hAnsi="Times New Roman" w:cs="Times New Roman"/>
          <w:sz w:val="28"/>
          <w:szCs w:val="28"/>
          <w:u w:val="single"/>
          <w:lang w:eastAsia="ru-RU" w:bidi="ru-RU"/>
        </w:rPr>
        <w:t>.</w:t>
      </w:r>
      <w:r w:rsidR="00454C23" w:rsidRPr="005B3175">
        <w:rPr>
          <w:rFonts w:ascii="Times New Roman" w:eastAsia="DejaVu Sans" w:hAnsi="Times New Roman" w:cs="Times New Roman"/>
          <w:sz w:val="28"/>
          <w:szCs w:val="28"/>
          <w:u w:val="single"/>
          <w:lang w:val="en-US" w:eastAsia="ru-RU" w:bidi="ru-RU"/>
        </w:rPr>
        <w:t>gov</w:t>
      </w:r>
      <w:r w:rsidR="00454C23" w:rsidRPr="005B3175">
        <w:rPr>
          <w:rFonts w:ascii="Times New Roman" w:eastAsia="DejaVu Sans" w:hAnsi="Times New Roman" w:cs="Times New Roman"/>
          <w:sz w:val="28"/>
          <w:szCs w:val="28"/>
          <w:u w:val="single"/>
          <w:lang w:eastAsia="ru-RU" w:bidi="ru-RU"/>
        </w:rPr>
        <w:t>.</w:t>
      </w:r>
      <w:r w:rsidRPr="005B3175">
        <w:rPr>
          <w:rFonts w:ascii="Times New Roman" w:eastAsia="DejaVu Sans" w:hAnsi="Times New Roman" w:cs="Times New Roman"/>
          <w:sz w:val="28"/>
          <w:szCs w:val="28"/>
          <w:u w:val="single"/>
          <w:lang w:val="en-US" w:eastAsia="ru-RU" w:bidi="ru-RU"/>
        </w:rPr>
        <w:t>ru</w:t>
      </w:r>
      <w:r w:rsidR="005B3175">
        <w:rPr>
          <w:rFonts w:ascii="Times New Roman" w:eastAsia="DejaVu Sans" w:hAnsi="Times New Roman" w:cs="Times New Roman"/>
          <w:sz w:val="28"/>
          <w:szCs w:val="28"/>
          <w:u w:val="single"/>
          <w:lang w:eastAsia="ru-RU" w:bidi="ru-RU"/>
        </w:rPr>
        <w:t>;</w:t>
      </w:r>
    </w:p>
    <w:p w14:paraId="6860B9B6" w14:textId="6813F5CD"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u w:val="single"/>
          <w:lang w:eastAsia="ru-RU" w:bidi="ru-RU"/>
        </w:rPr>
      </w:pPr>
      <w:r w:rsidRPr="005B3175">
        <w:rPr>
          <w:rFonts w:ascii="Times New Roman" w:eastAsia="DejaVu Sans" w:hAnsi="Times New Roman" w:cs="Times New Roman"/>
          <w:sz w:val="28"/>
          <w:szCs w:val="28"/>
          <w:lang w:eastAsia="ru-RU" w:bidi="ru-RU"/>
        </w:rPr>
        <w:t>- Департамент социальной политики администраци</w:t>
      </w:r>
      <w:r w:rsidR="005B3175">
        <w:rPr>
          <w:rFonts w:ascii="Times New Roman" w:eastAsia="DejaVu Sans" w:hAnsi="Times New Roman" w:cs="Times New Roman"/>
          <w:sz w:val="28"/>
          <w:szCs w:val="28"/>
          <w:lang w:eastAsia="ru-RU" w:bidi="ru-RU"/>
        </w:rPr>
        <w:t xml:space="preserve">и муниципального образования </w:t>
      </w:r>
      <w:r w:rsidRPr="005B3175">
        <w:rPr>
          <w:rFonts w:ascii="Times New Roman" w:eastAsia="DejaVu Sans" w:hAnsi="Times New Roman" w:cs="Times New Roman"/>
          <w:sz w:val="28"/>
          <w:szCs w:val="28"/>
          <w:lang w:eastAsia="ru-RU" w:bidi="ru-RU"/>
        </w:rPr>
        <w:t xml:space="preserve">«Городской округ Ногликский»: </w:t>
      </w:r>
      <w:hyperlink r:id="rId9" w:history="1">
        <w:r w:rsidRPr="005B3175">
          <w:rPr>
            <w:rFonts w:ascii="Times New Roman" w:eastAsia="DejaVu Sans" w:hAnsi="Times New Roman" w:cs="Times New Roman"/>
            <w:sz w:val="28"/>
            <w:szCs w:val="28"/>
            <w:u w:val="single"/>
            <w:lang w:val="en-US" w:eastAsia="ru-RU" w:bidi="ru-RU"/>
          </w:rPr>
          <w:t>uspnogliki</w:t>
        </w:r>
        <w:r w:rsidRPr="005B3175">
          <w:rPr>
            <w:rFonts w:ascii="Times New Roman" w:eastAsia="DejaVu Sans" w:hAnsi="Times New Roman" w:cs="Times New Roman"/>
            <w:sz w:val="28"/>
            <w:szCs w:val="28"/>
            <w:u w:val="single"/>
            <w:lang w:eastAsia="ru-RU" w:bidi="ru-RU"/>
          </w:rPr>
          <w:t>@</w:t>
        </w:r>
        <w:r w:rsidRPr="005B3175">
          <w:rPr>
            <w:rFonts w:ascii="Times New Roman" w:eastAsia="DejaVu Sans" w:hAnsi="Times New Roman" w:cs="Times New Roman"/>
            <w:sz w:val="28"/>
            <w:szCs w:val="28"/>
            <w:u w:val="single"/>
            <w:lang w:val="en-US" w:eastAsia="ru-RU" w:bidi="ru-RU"/>
          </w:rPr>
          <w:t>yandex</w:t>
        </w:r>
        <w:r w:rsidRPr="005B3175">
          <w:rPr>
            <w:rFonts w:ascii="Times New Roman" w:eastAsia="DejaVu Sans" w:hAnsi="Times New Roman" w:cs="Times New Roman"/>
            <w:sz w:val="28"/>
            <w:szCs w:val="28"/>
            <w:u w:val="single"/>
            <w:lang w:eastAsia="ru-RU" w:bidi="ru-RU"/>
          </w:rPr>
          <w:t>.</w:t>
        </w:r>
        <w:r w:rsidRPr="005B3175">
          <w:rPr>
            <w:rFonts w:ascii="Times New Roman" w:eastAsia="DejaVu Sans" w:hAnsi="Times New Roman" w:cs="Times New Roman"/>
            <w:sz w:val="28"/>
            <w:szCs w:val="28"/>
            <w:u w:val="single"/>
            <w:lang w:val="en-US" w:eastAsia="ru-RU" w:bidi="ru-RU"/>
          </w:rPr>
          <w:t>ru</w:t>
        </w:r>
      </w:hyperlink>
      <w:r w:rsidR="005B3175">
        <w:rPr>
          <w:rFonts w:ascii="Times New Roman" w:eastAsia="DejaVu Sans" w:hAnsi="Times New Roman" w:cs="Times New Roman"/>
          <w:sz w:val="28"/>
          <w:szCs w:val="28"/>
          <w:u w:val="single"/>
          <w:lang w:eastAsia="ru-RU" w:bidi="ru-RU"/>
        </w:rPr>
        <w:t>;</w:t>
      </w:r>
    </w:p>
    <w:p w14:paraId="6860B9B7" w14:textId="77777777"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5B3175">
        <w:rPr>
          <w:rFonts w:ascii="Times New Roman" w:eastAsia="DejaVu Sans" w:hAnsi="Times New Roman" w:cs="Times New Roman"/>
          <w:sz w:val="28"/>
          <w:szCs w:val="28"/>
          <w:lang w:eastAsia="ru-RU" w:bidi="ru-RU"/>
        </w:rPr>
        <w:t xml:space="preserve">- специалист Департамента социальной политики: </w:t>
      </w:r>
      <w:hyperlink r:id="rId10" w:history="1">
        <w:r w:rsidRPr="005B3175">
          <w:rPr>
            <w:rFonts w:ascii="Times New Roman" w:eastAsia="DejaVu Sans" w:hAnsi="Times New Roman" w:cs="Times New Roman"/>
            <w:sz w:val="28"/>
            <w:szCs w:val="28"/>
            <w:u w:val="single"/>
            <w:lang w:eastAsia="ru-RU" w:bidi="ru-RU"/>
          </w:rPr>
          <w:t>opeka@</w:t>
        </w:r>
        <w:r w:rsidRPr="005B3175">
          <w:rPr>
            <w:rFonts w:ascii="Times New Roman" w:eastAsia="DejaVu Sans" w:hAnsi="Times New Roman" w:cs="Times New Roman"/>
            <w:sz w:val="28"/>
            <w:szCs w:val="28"/>
            <w:u w:val="single"/>
            <w:lang w:val="en-US" w:eastAsia="ru-RU" w:bidi="ru-RU"/>
          </w:rPr>
          <w:t>nogliki</w:t>
        </w:r>
        <w:r w:rsidRPr="005B3175">
          <w:rPr>
            <w:rFonts w:ascii="Times New Roman" w:eastAsia="DejaVu Sans" w:hAnsi="Times New Roman" w:cs="Times New Roman"/>
            <w:sz w:val="28"/>
            <w:szCs w:val="28"/>
            <w:u w:val="single"/>
            <w:lang w:eastAsia="ru-RU" w:bidi="ru-RU"/>
          </w:rPr>
          <w:t>-</w:t>
        </w:r>
        <w:r w:rsidRPr="005B3175">
          <w:rPr>
            <w:rFonts w:ascii="Times New Roman" w:eastAsia="DejaVu Sans" w:hAnsi="Times New Roman" w:cs="Times New Roman"/>
            <w:sz w:val="28"/>
            <w:szCs w:val="28"/>
            <w:u w:val="single"/>
            <w:lang w:val="en-US" w:eastAsia="ru-RU" w:bidi="ru-RU"/>
          </w:rPr>
          <w:t>adm</w:t>
        </w:r>
        <w:r w:rsidRPr="005B3175">
          <w:rPr>
            <w:rFonts w:ascii="Times New Roman" w:eastAsia="DejaVu Sans" w:hAnsi="Times New Roman" w:cs="Times New Roman"/>
            <w:sz w:val="28"/>
            <w:szCs w:val="28"/>
            <w:u w:val="single"/>
            <w:lang w:eastAsia="ru-RU" w:bidi="ru-RU"/>
          </w:rPr>
          <w:t>.ru</w:t>
        </w:r>
      </w:hyperlink>
      <w:r w:rsidRPr="005B3175">
        <w:rPr>
          <w:rFonts w:ascii="Times New Roman" w:eastAsia="DejaVu Sans" w:hAnsi="Times New Roman" w:cs="Times New Roman"/>
          <w:sz w:val="28"/>
          <w:szCs w:val="28"/>
          <w:lang w:eastAsia="ru-RU" w:bidi="ru-RU"/>
        </w:rPr>
        <w:t>.</w:t>
      </w:r>
    </w:p>
    <w:p w14:paraId="6860B9B8" w14:textId="77777777" w:rsidR="005A5C93" w:rsidRPr="00B7599D" w:rsidRDefault="005A5C93" w:rsidP="00405451">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1.3.2. Информация по вопросам предоставления государственной услуги сообщается заявителям:</w:t>
      </w:r>
    </w:p>
    <w:p w14:paraId="6860B9B9" w14:textId="77777777" w:rsidR="005A5C93" w:rsidRPr="00B7599D" w:rsidRDefault="005A5C93" w:rsidP="00405451">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 при личном или письменном обращении в Департамент социальной политики по почте либо в электронном виде;</w:t>
      </w:r>
    </w:p>
    <w:p w14:paraId="6860B9BA" w14:textId="77777777" w:rsidR="005A5C93" w:rsidRPr="00B7599D"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 при обращении с использованием средств телефонной связи по номеру телефона: 8-42444-9-10-58 – специалист Департамента социальной политики;</w:t>
      </w:r>
    </w:p>
    <w:p w14:paraId="6860B9BB" w14:textId="77777777" w:rsidR="005A5C93" w:rsidRPr="00B7599D"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t>- посредством размещения сведений:</w:t>
      </w:r>
    </w:p>
    <w:p w14:paraId="6860B9BC" w14:textId="015DEFB5"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bCs/>
          <w:sz w:val="28"/>
          <w:szCs w:val="28"/>
          <w:u w:val="single"/>
          <w:lang w:eastAsia="ru-RU" w:bidi="ru-RU"/>
        </w:rPr>
      </w:pPr>
      <w:r w:rsidRPr="00B7599D">
        <w:rPr>
          <w:rFonts w:ascii="Times New Roman" w:eastAsia="DejaVu Sans" w:hAnsi="Times New Roman" w:cs="Times New Roman"/>
          <w:color w:val="000000"/>
          <w:sz w:val="28"/>
          <w:szCs w:val="28"/>
          <w:lang w:eastAsia="ru-RU" w:bidi="ru-RU"/>
        </w:rPr>
        <w:t xml:space="preserve">1) на официальном Интернет-сайте </w:t>
      </w:r>
      <w:hyperlink r:id="rId11" w:history="1">
        <w:r w:rsidRPr="005B3175">
          <w:rPr>
            <w:rFonts w:ascii="Times New Roman" w:eastAsia="DejaVu Sans" w:hAnsi="Times New Roman" w:cs="Times New Roman"/>
            <w:bCs/>
            <w:sz w:val="28"/>
            <w:szCs w:val="28"/>
            <w:u w:val="single"/>
            <w:lang w:eastAsia="ru-RU" w:bidi="ru-RU"/>
          </w:rPr>
          <w:t>http://www.nogliki-adm.ru/</w:t>
        </w:r>
      </w:hyperlink>
      <w:r w:rsidR="005B3175">
        <w:rPr>
          <w:rFonts w:ascii="Times New Roman" w:eastAsia="DejaVu Sans" w:hAnsi="Times New Roman" w:cs="Times New Roman"/>
          <w:bCs/>
          <w:sz w:val="28"/>
          <w:szCs w:val="28"/>
          <w:u w:val="single"/>
          <w:lang w:eastAsia="ru-RU" w:bidi="ru-RU"/>
        </w:rPr>
        <w:t>;</w:t>
      </w:r>
    </w:p>
    <w:p w14:paraId="6860B9BD" w14:textId="150E3A6A"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5B3175">
        <w:rPr>
          <w:rFonts w:ascii="Times New Roman" w:eastAsia="DejaVu Sans" w:hAnsi="Times New Roman" w:cs="Times New Roman"/>
          <w:sz w:val="28"/>
          <w:szCs w:val="28"/>
          <w:lang w:eastAsia="ru-RU" w:bidi="ru-RU"/>
        </w:rPr>
        <w:t xml:space="preserve">2) в региональной государственной информационной системе </w:t>
      </w:r>
      <w:r w:rsidR="005B3175">
        <w:rPr>
          <w:rFonts w:ascii="Times New Roman" w:eastAsia="DejaVu Sans" w:hAnsi="Times New Roman" w:cs="Times New Roman"/>
          <w:sz w:val="28"/>
          <w:szCs w:val="28"/>
          <w:lang w:eastAsia="ru-RU" w:bidi="ru-RU"/>
        </w:rPr>
        <w:t>«</w:t>
      </w:r>
      <w:r w:rsidRPr="005B3175">
        <w:rPr>
          <w:rFonts w:ascii="Times New Roman" w:eastAsia="DejaVu Sans" w:hAnsi="Times New Roman" w:cs="Times New Roman"/>
          <w:sz w:val="28"/>
          <w:szCs w:val="28"/>
          <w:lang w:eastAsia="ru-RU" w:bidi="ru-RU"/>
        </w:rPr>
        <w:t>Портал государственных и муниципальных услуг (функций) Сахалинской области</w:t>
      </w:r>
      <w:r w:rsidR="005B3175">
        <w:rPr>
          <w:rFonts w:ascii="Times New Roman" w:eastAsia="DejaVu Sans" w:hAnsi="Times New Roman" w:cs="Times New Roman"/>
          <w:sz w:val="28"/>
          <w:szCs w:val="28"/>
          <w:lang w:eastAsia="ru-RU" w:bidi="ru-RU"/>
        </w:rPr>
        <w:t>»</w:t>
      </w:r>
      <w:r w:rsidRPr="005B3175">
        <w:rPr>
          <w:rFonts w:ascii="Times New Roman" w:eastAsia="DejaVu Sans" w:hAnsi="Times New Roman" w:cs="Times New Roman"/>
          <w:sz w:val="28"/>
          <w:szCs w:val="28"/>
          <w:lang w:eastAsia="ru-RU" w:bidi="ru-RU"/>
        </w:rPr>
        <w:t xml:space="preserve"> (далее - РПГУ) </w:t>
      </w:r>
      <w:hyperlink r:id="rId12" w:history="1">
        <w:r w:rsidRPr="005B3175">
          <w:rPr>
            <w:rFonts w:ascii="Times New Roman" w:eastAsia="DejaVu Sans" w:hAnsi="Times New Roman" w:cs="Times New Roman"/>
            <w:sz w:val="28"/>
            <w:szCs w:val="28"/>
            <w:u w:val="single"/>
            <w:lang w:eastAsia="ru-RU" w:bidi="ru-RU"/>
          </w:rPr>
          <w:t>https://uslugi.admsakhalin.ru</w:t>
        </w:r>
      </w:hyperlink>
      <w:r w:rsidRPr="005B3175">
        <w:rPr>
          <w:rFonts w:ascii="Times New Roman" w:eastAsia="DejaVu Sans" w:hAnsi="Times New Roman" w:cs="Times New Roman"/>
          <w:sz w:val="28"/>
          <w:szCs w:val="28"/>
          <w:lang w:eastAsia="ru-RU" w:bidi="ru-RU"/>
        </w:rPr>
        <w:t>;</w:t>
      </w:r>
    </w:p>
    <w:p w14:paraId="6860B9BE" w14:textId="19B64ABD" w:rsidR="005A5C93" w:rsidRPr="005B3175"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5B3175">
        <w:rPr>
          <w:rFonts w:ascii="Times New Roman" w:eastAsia="DejaVu Sans" w:hAnsi="Times New Roman" w:cs="Times New Roman"/>
          <w:sz w:val="28"/>
          <w:szCs w:val="28"/>
          <w:lang w:eastAsia="ru-RU" w:bidi="ru-RU"/>
        </w:rPr>
        <w:t xml:space="preserve">3) в федеральной государственной информационной системе </w:t>
      </w:r>
      <w:r w:rsidR="005B3175">
        <w:rPr>
          <w:rFonts w:ascii="Times New Roman" w:eastAsia="DejaVu Sans" w:hAnsi="Times New Roman" w:cs="Times New Roman"/>
          <w:sz w:val="28"/>
          <w:szCs w:val="28"/>
          <w:lang w:eastAsia="ru-RU" w:bidi="ru-RU"/>
        </w:rPr>
        <w:t>«</w:t>
      </w:r>
      <w:r w:rsidRPr="005B3175">
        <w:rPr>
          <w:rFonts w:ascii="Times New Roman" w:eastAsia="DejaVu Sans" w:hAnsi="Times New Roman" w:cs="Times New Roman"/>
          <w:sz w:val="28"/>
          <w:szCs w:val="28"/>
          <w:lang w:eastAsia="ru-RU" w:bidi="ru-RU"/>
        </w:rPr>
        <w:t>Единый портал государственных и муниципальных услуг (функций)</w:t>
      </w:r>
      <w:r w:rsidR="005B3175">
        <w:rPr>
          <w:rFonts w:ascii="Times New Roman" w:eastAsia="DejaVu Sans" w:hAnsi="Times New Roman" w:cs="Times New Roman"/>
          <w:sz w:val="28"/>
          <w:szCs w:val="28"/>
          <w:lang w:eastAsia="ru-RU" w:bidi="ru-RU"/>
        </w:rPr>
        <w:t>»</w:t>
      </w:r>
      <w:r w:rsidRPr="005B3175">
        <w:rPr>
          <w:rFonts w:ascii="Times New Roman" w:eastAsia="DejaVu Sans" w:hAnsi="Times New Roman" w:cs="Times New Roman"/>
          <w:sz w:val="28"/>
          <w:szCs w:val="28"/>
          <w:lang w:eastAsia="ru-RU" w:bidi="ru-RU"/>
        </w:rPr>
        <w:t xml:space="preserve"> (далее - ЕПГУ) </w:t>
      </w:r>
      <w:hyperlink r:id="rId13" w:history="1">
        <w:r w:rsidRPr="005B3175">
          <w:rPr>
            <w:rFonts w:ascii="Times New Roman" w:eastAsia="DejaVu Sans" w:hAnsi="Times New Roman" w:cs="Times New Roman"/>
            <w:sz w:val="28"/>
            <w:szCs w:val="28"/>
            <w:u w:val="single"/>
            <w:lang w:eastAsia="ru-RU" w:bidi="ru-RU"/>
          </w:rPr>
          <w:t>www.gosuslugi.ru</w:t>
        </w:r>
      </w:hyperlink>
      <w:r w:rsidRPr="005B3175">
        <w:rPr>
          <w:rFonts w:ascii="Times New Roman" w:eastAsia="DejaVu Sans" w:hAnsi="Times New Roman" w:cs="Times New Roman"/>
          <w:sz w:val="28"/>
          <w:szCs w:val="28"/>
          <w:lang w:eastAsia="ru-RU" w:bidi="ru-RU"/>
        </w:rPr>
        <w:t>;</w:t>
      </w:r>
    </w:p>
    <w:p w14:paraId="6860B9BF" w14:textId="77777777" w:rsidR="005A5C93" w:rsidRPr="00B7599D" w:rsidRDefault="005A5C93" w:rsidP="00405451">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3175">
        <w:rPr>
          <w:rFonts w:ascii="Times New Roman" w:eastAsia="DejaVu Sans" w:hAnsi="Times New Roman" w:cs="Times New Roman"/>
          <w:sz w:val="28"/>
          <w:szCs w:val="28"/>
          <w:lang w:eastAsia="ru-RU" w:bidi="ru-RU"/>
        </w:rPr>
        <w:t>4) посредством размещения информаци</w:t>
      </w:r>
      <w:r w:rsidRPr="00B7599D">
        <w:rPr>
          <w:rFonts w:ascii="Times New Roman" w:eastAsia="DejaVu Sans" w:hAnsi="Times New Roman" w:cs="Times New Roman"/>
          <w:color w:val="000000"/>
          <w:sz w:val="28"/>
          <w:szCs w:val="28"/>
          <w:lang w:eastAsia="ru-RU" w:bidi="ru-RU"/>
        </w:rPr>
        <w:t>и на информационных стендах Уполномоченного органа или многофункционального центра.</w:t>
      </w:r>
    </w:p>
    <w:p w14:paraId="6860B9C0" w14:textId="30A216B2" w:rsidR="005A5C93" w:rsidRPr="00B7599D" w:rsidRDefault="00FD4B8C" w:rsidP="00405451">
      <w:pPr>
        <w:pStyle w:val="af2"/>
        <w:widowControl w:val="0"/>
        <w:tabs>
          <w:tab w:val="left" w:pos="2137"/>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1.3.3. </w:t>
      </w:r>
      <w:r w:rsidR="005A5C93" w:rsidRPr="00B7599D">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6860B9C1" w14:textId="0ABC76EB"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способов подачи заявления о предоставлении государственной услуги;</w:t>
      </w:r>
    </w:p>
    <w:p w14:paraId="6860B9C2" w14:textId="4E47C40F" w:rsidR="005A5C93" w:rsidRPr="00B7599D" w:rsidRDefault="00147A99"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 xml:space="preserve">адресов Уполномоченного органа и многофункциональных центров, </w:t>
      </w:r>
      <w:r w:rsidR="005A5C93" w:rsidRPr="00B7599D">
        <w:rPr>
          <w:rFonts w:ascii="Times New Roman" w:eastAsia="Times New Roman" w:hAnsi="Times New Roman" w:cs="Times New Roman"/>
          <w:color w:val="000000"/>
          <w:sz w:val="28"/>
          <w:szCs w:val="28"/>
          <w:lang w:eastAsia="ru-RU" w:bidi="ru-RU"/>
        </w:rPr>
        <w:lastRenderedPageBreak/>
        <w:t>обращение в которые необходимо для предоставления государственной услуги;</w:t>
      </w:r>
    </w:p>
    <w:p w14:paraId="6860B9C3" w14:textId="3DF53CDA"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6860B9C4" w14:textId="6D859322"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6860B9C5" w14:textId="66E97471"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порядка и сроков предоставления государственной услуги;</w:t>
      </w:r>
    </w:p>
    <w:p w14:paraId="6860B9C6" w14:textId="46CF89E6"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6860B9C7" w14:textId="2EBEFDA8"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государственной услуги;</w:t>
      </w:r>
    </w:p>
    <w:p w14:paraId="6860B9C8" w14:textId="7F1CBDF0"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6860B9C9" w14:textId="77777777" w:rsidR="006D2ECD"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p>
    <w:p w14:paraId="6860B9CA" w14:textId="77777777" w:rsidR="005A5C93" w:rsidRPr="00B7599D" w:rsidRDefault="006D2ECD"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sz w:val="28"/>
          <w:szCs w:val="28"/>
        </w:rPr>
        <w:t xml:space="preserve">1.3.4. </w:t>
      </w:r>
      <w:r w:rsidR="005A5C93" w:rsidRPr="00B7599D">
        <w:rPr>
          <w:rFonts w:ascii="Times New Roman" w:eastAsia="Times New Roman" w:hAnsi="Times New Roman" w:cs="Times New Roman"/>
          <w:color w:val="000000"/>
          <w:sz w:val="28"/>
          <w:szCs w:val="28"/>
          <w:lang w:eastAsia="ru-RU" w:bidi="ru-RU"/>
        </w:rPr>
        <w:t>При устном обращении Заявителя (лично или по телефону) должностное лицо Департамента,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6860B9CB" w14:textId="77777777" w:rsidR="005A5C93"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860B9CC" w14:textId="15EBE256" w:rsidR="005A5C93"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Если должностное лицо Департамента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B3175">
        <w:rPr>
          <w:rFonts w:ascii="Times New Roman" w:eastAsia="Times New Roman" w:hAnsi="Times New Roman" w:cs="Times New Roman"/>
          <w:color w:val="000000"/>
          <w:sz w:val="28"/>
          <w:szCs w:val="28"/>
          <w:lang w:eastAsia="ru-RU" w:bidi="ru-RU"/>
        </w:rPr>
        <w:t>.</w:t>
      </w:r>
    </w:p>
    <w:p w14:paraId="6860B9CD" w14:textId="77777777" w:rsidR="005A5C93"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6860B9CE" w14:textId="5ADCDACF"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изложить обращение в письменной форме;</w:t>
      </w:r>
    </w:p>
    <w:p w14:paraId="6860B9CF" w14:textId="51D521A5"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назначить другое время для консультаций.</w:t>
      </w:r>
    </w:p>
    <w:p w14:paraId="6860B9D0" w14:textId="77777777" w:rsidR="005A5C93"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Должностное лицо Департамента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6860B9D1" w14:textId="77777777" w:rsidR="005A5C93"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14:paraId="6860B9D2" w14:textId="77777777" w:rsidR="005A5C93" w:rsidRPr="00B7599D" w:rsidRDefault="005A5C93"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6860B9D3" w14:textId="5E8A1CB2" w:rsidR="005A5C93" w:rsidRPr="00B7599D" w:rsidRDefault="006D2ECD" w:rsidP="00405451">
      <w:pPr>
        <w:widowControl w:val="0"/>
        <w:tabs>
          <w:tab w:val="left" w:pos="1417"/>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lastRenderedPageBreak/>
        <w:t>1.3.5.</w:t>
      </w:r>
      <w:r w:rsidR="004C4452" w:rsidRPr="00B7599D">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По письменному обращению должностное лицо Департамента, ответственное за предоставление государственной услуги, подробно в письменной форме разъясняет гражданину сведения по в</w:t>
      </w:r>
      <w:r w:rsidR="00147A99">
        <w:rPr>
          <w:rFonts w:ascii="Times New Roman" w:eastAsia="Times New Roman" w:hAnsi="Times New Roman" w:cs="Times New Roman"/>
          <w:color w:val="000000"/>
          <w:sz w:val="28"/>
          <w:szCs w:val="28"/>
          <w:lang w:eastAsia="ru-RU" w:bidi="ru-RU"/>
        </w:rPr>
        <w:t>опросам, указанным в пункте 1.5</w:t>
      </w:r>
      <w:r w:rsidR="005A5C93" w:rsidRPr="00B7599D">
        <w:rPr>
          <w:rFonts w:ascii="Times New Roman" w:eastAsia="Times New Roman" w:hAnsi="Times New Roman" w:cs="Times New Roman"/>
          <w:color w:val="000000"/>
          <w:sz w:val="28"/>
          <w:szCs w:val="28"/>
          <w:lang w:eastAsia="ru-RU" w:bidi="ru-RU"/>
        </w:rPr>
        <w:t xml:space="preserve"> настоящего Административного регламента в порядке, установленном Федеральным законом от </w:t>
      </w:r>
      <w:r w:rsidR="005B3175">
        <w:rPr>
          <w:rFonts w:ascii="Times New Roman" w:eastAsia="Times New Roman" w:hAnsi="Times New Roman" w:cs="Times New Roman"/>
          <w:color w:val="000000"/>
          <w:sz w:val="28"/>
          <w:szCs w:val="28"/>
          <w:lang w:eastAsia="ru-RU" w:bidi="ru-RU"/>
        </w:rPr>
        <w:t>0</w:t>
      </w:r>
      <w:r w:rsidR="005A5C93" w:rsidRPr="00B7599D">
        <w:rPr>
          <w:rFonts w:ascii="Times New Roman" w:eastAsia="Times New Roman" w:hAnsi="Times New Roman" w:cs="Times New Roman"/>
          <w:color w:val="000000"/>
          <w:sz w:val="28"/>
          <w:szCs w:val="28"/>
          <w:lang w:eastAsia="ru-RU" w:bidi="ru-RU"/>
        </w:rPr>
        <w:t>2</w:t>
      </w:r>
      <w:r w:rsidR="005B3175">
        <w:rPr>
          <w:rFonts w:ascii="Times New Roman" w:eastAsia="Times New Roman" w:hAnsi="Times New Roman" w:cs="Times New Roman"/>
          <w:color w:val="000000"/>
          <w:sz w:val="28"/>
          <w:szCs w:val="28"/>
          <w:lang w:eastAsia="ru-RU" w:bidi="ru-RU"/>
        </w:rPr>
        <w:t xml:space="preserve">.05.2006 </w:t>
      </w:r>
      <w:r w:rsidR="005A5C93" w:rsidRPr="00B7599D">
        <w:rPr>
          <w:rFonts w:ascii="Times New Roman" w:eastAsia="Times New Roman" w:hAnsi="Times New Roman" w:cs="Times New Roman"/>
          <w:color w:val="000000"/>
          <w:sz w:val="28"/>
          <w:szCs w:val="28"/>
          <w:lang w:eastAsia="ru-RU" w:bidi="ru-RU"/>
        </w:rPr>
        <w:t>№ 59-ФЗ «О порядке рассмотрения обращений граждан Российской Федерации».</w:t>
      </w:r>
    </w:p>
    <w:p w14:paraId="6860B9D4" w14:textId="1DF69024" w:rsidR="005A5C93" w:rsidRPr="00B7599D" w:rsidRDefault="004C4452" w:rsidP="00405451">
      <w:pPr>
        <w:widowControl w:val="0"/>
        <w:tabs>
          <w:tab w:val="left" w:pos="1417"/>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 xml:space="preserve">1.3.6. </w:t>
      </w:r>
      <w:r w:rsidR="005A5C93" w:rsidRPr="00B7599D">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5B3175">
        <w:rPr>
          <w:rFonts w:ascii="Times New Roman" w:eastAsia="Times New Roman" w:hAnsi="Times New Roman" w:cs="Times New Roman"/>
          <w:color w:val="000000"/>
          <w:sz w:val="28"/>
          <w:szCs w:val="28"/>
          <w:lang w:eastAsia="ru-RU" w:bidi="ru-RU"/>
        </w:rPr>
        <w:t>.10.</w:t>
      </w:r>
      <w:r w:rsidR="005A5C93" w:rsidRPr="00B7599D">
        <w:rPr>
          <w:rFonts w:ascii="Times New Roman" w:eastAsia="Times New Roman" w:hAnsi="Times New Roman" w:cs="Times New Roman"/>
          <w:color w:val="000000"/>
          <w:sz w:val="28"/>
          <w:szCs w:val="28"/>
          <w:lang w:eastAsia="ru-RU" w:bidi="ru-RU"/>
        </w:rPr>
        <w:t>2011 №861.</w:t>
      </w:r>
    </w:p>
    <w:p w14:paraId="6860B9D5" w14:textId="77777777" w:rsidR="004C4452" w:rsidRPr="00B7599D" w:rsidRDefault="005A5C93" w:rsidP="00405451">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B7599D">
        <w:rPr>
          <w:rFonts w:ascii="Times New Roman" w:eastAsia="Times New Roman" w:hAnsi="Times New Roman" w:cs="Times New Roman"/>
          <w:color w:val="000000"/>
          <w:sz w:val="28"/>
          <w:szCs w:val="28"/>
          <w:lang w:eastAsia="ru-RU" w:bidi="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860B9D6" w14:textId="77777777" w:rsidR="005A5C93" w:rsidRPr="00B7599D" w:rsidRDefault="004C4452" w:rsidP="00405451">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B7599D">
        <w:rPr>
          <w:rFonts w:ascii="Times New Roman" w:eastAsia="Times New Roman" w:hAnsi="Times New Roman" w:cs="Times New Roman"/>
          <w:color w:val="000000"/>
          <w:sz w:val="28"/>
          <w:szCs w:val="28"/>
          <w:lang w:eastAsia="ru-RU" w:bidi="ru-RU"/>
        </w:rPr>
        <w:t>1.3.7.</w:t>
      </w:r>
      <w:r w:rsidR="008E0A2C" w:rsidRPr="00B7599D">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На официальном сайте администрации муниципального образования «Городской округ Ногликский»,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6860B9D7" w14:textId="44C1399E"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о месте нахождения и графике работы Департамента и его структурных подразделений, ответственных за предоставление государственной услуги, а также многофункциональных центров;</w:t>
      </w:r>
    </w:p>
    <w:p w14:paraId="6860B9D8" w14:textId="4F8B61D3"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справочные телефоны структурных подразделений Департамента, ответственных за предоставление государственной услуги, в том числе номер телефона-автоинформатора (при наличии);</w:t>
      </w:r>
    </w:p>
    <w:p w14:paraId="6860B9D9" w14:textId="74ECAEF3" w:rsidR="005A5C93" w:rsidRPr="00B7599D" w:rsidRDefault="005B3175" w:rsidP="00405451">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администрации муниципального образования «Городской округ Ногликский» в сети «Интернет».</w:t>
      </w:r>
    </w:p>
    <w:p w14:paraId="6860B9DA" w14:textId="370085CE" w:rsidR="005A5C93" w:rsidRPr="00B7599D" w:rsidRDefault="004C4452" w:rsidP="00405451">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1.3.8</w:t>
      </w:r>
      <w:r w:rsidR="008E0A2C" w:rsidRPr="00B7599D">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В залах ожидания Департамента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6860B9DB" w14:textId="3A8C1C21" w:rsidR="005A5C93" w:rsidRPr="00B7599D" w:rsidRDefault="004C4452" w:rsidP="00405451">
      <w:pPr>
        <w:widowControl w:val="0"/>
        <w:tabs>
          <w:tab w:val="left" w:pos="709"/>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1.3.9.</w:t>
      </w:r>
      <w:r w:rsidR="008E0A2C" w:rsidRPr="00B7599D">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6860B9DC" w14:textId="2C1FE087" w:rsidR="005A5C93" w:rsidRPr="00B7599D" w:rsidRDefault="004C4452" w:rsidP="00405451">
      <w:pPr>
        <w:widowControl w:val="0"/>
        <w:tabs>
          <w:tab w:val="left" w:pos="1413"/>
        </w:tabs>
        <w:spacing w:after="0" w:line="240" w:lineRule="auto"/>
        <w:ind w:firstLine="709"/>
        <w:jc w:val="both"/>
        <w:rPr>
          <w:rFonts w:ascii="Times New Roman" w:eastAsia="Times New Roman" w:hAnsi="Times New Roman" w:cs="Times New Roman"/>
          <w:color w:val="000000"/>
          <w:sz w:val="28"/>
          <w:szCs w:val="28"/>
          <w:lang w:eastAsia="ru-RU" w:bidi="ru-RU"/>
        </w:rPr>
      </w:pPr>
      <w:r w:rsidRPr="00B7599D">
        <w:rPr>
          <w:rFonts w:ascii="Times New Roman" w:eastAsia="Times New Roman" w:hAnsi="Times New Roman" w:cs="Times New Roman"/>
          <w:color w:val="000000"/>
          <w:sz w:val="28"/>
          <w:szCs w:val="28"/>
          <w:lang w:eastAsia="ru-RU" w:bidi="ru-RU"/>
        </w:rPr>
        <w:t>1.3.10.</w:t>
      </w:r>
      <w:r w:rsidR="008E0A2C" w:rsidRPr="00B7599D">
        <w:rPr>
          <w:rFonts w:ascii="Times New Roman" w:eastAsia="Times New Roman" w:hAnsi="Times New Roman" w:cs="Times New Roman"/>
          <w:color w:val="000000"/>
          <w:sz w:val="28"/>
          <w:szCs w:val="28"/>
          <w:lang w:eastAsia="ru-RU" w:bidi="ru-RU"/>
        </w:rPr>
        <w:t xml:space="preserve"> </w:t>
      </w:r>
      <w:r w:rsidR="005A5C93" w:rsidRPr="00B7599D">
        <w:rPr>
          <w:rFonts w:ascii="Times New Roman" w:eastAsia="Times New Roman" w:hAnsi="Times New Roman" w:cs="Times New Roman"/>
          <w:color w:val="000000"/>
          <w:sz w:val="28"/>
          <w:szCs w:val="28"/>
          <w:lang w:eastAsia="ru-RU" w:bidi="ru-RU"/>
        </w:rPr>
        <w:t xml:space="preserve">Информация о ходе рассмотрения заявления о предоставлении государственной услуги и о результатах предоставления государственной </w:t>
      </w:r>
      <w:r w:rsidR="005A5C93" w:rsidRPr="00B7599D">
        <w:rPr>
          <w:rFonts w:ascii="Times New Roman" w:eastAsia="Times New Roman" w:hAnsi="Times New Roman" w:cs="Times New Roman"/>
          <w:color w:val="000000"/>
          <w:sz w:val="28"/>
          <w:szCs w:val="28"/>
          <w:lang w:eastAsia="ru-RU" w:bidi="ru-RU"/>
        </w:rPr>
        <w:lastRenderedPageBreak/>
        <w:t>услуги может быть получена заявителем (его представителем) в личном кабинете на ЕПГУ, а также в соответствующем структурном подразделении Департамента при обращении заявителя лично, по телефону посредством электронной почты.</w:t>
      </w:r>
    </w:p>
    <w:p w14:paraId="6860B9DD" w14:textId="77777777" w:rsidR="004C4452" w:rsidRPr="00B7599D" w:rsidRDefault="004C4452" w:rsidP="00405451">
      <w:pPr>
        <w:widowControl w:val="0"/>
        <w:tabs>
          <w:tab w:val="left" w:pos="1413"/>
        </w:tabs>
        <w:spacing w:after="0" w:line="240" w:lineRule="auto"/>
        <w:ind w:firstLine="709"/>
        <w:jc w:val="both"/>
        <w:rPr>
          <w:rFonts w:ascii="Times New Roman" w:eastAsia="Times New Roman" w:hAnsi="Times New Roman" w:cs="Times New Roman"/>
          <w:sz w:val="28"/>
          <w:szCs w:val="28"/>
        </w:rPr>
      </w:pPr>
    </w:p>
    <w:p w14:paraId="6860B9DE" w14:textId="554D7B5C" w:rsidR="004C4452" w:rsidRPr="00B7599D" w:rsidRDefault="004C4452" w:rsidP="00405451">
      <w:pPr>
        <w:pStyle w:val="15"/>
        <w:tabs>
          <w:tab w:val="left" w:pos="1413"/>
        </w:tabs>
        <w:ind w:firstLine="0"/>
        <w:jc w:val="center"/>
      </w:pPr>
      <w:r w:rsidRPr="00B7599D">
        <w:rPr>
          <w:bCs/>
          <w:color w:val="000000"/>
          <w:lang w:eastAsia="ru-RU" w:bidi="ru-RU"/>
        </w:rPr>
        <w:t xml:space="preserve">Раздел 2. </w:t>
      </w:r>
      <w:r w:rsidR="00902F69" w:rsidRPr="00B7599D">
        <w:rPr>
          <w:bCs/>
          <w:color w:val="000000"/>
          <w:lang w:eastAsia="ru-RU" w:bidi="ru-RU"/>
        </w:rPr>
        <w:t xml:space="preserve">СТАНДАРТ ПРЕДОСТАВЛЕНИЯ </w:t>
      </w:r>
      <w:r w:rsidR="00FD4B8C">
        <w:rPr>
          <w:bCs/>
          <w:color w:val="000000"/>
          <w:lang w:eastAsia="ru-RU" w:bidi="ru-RU"/>
        </w:rPr>
        <w:br/>
      </w:r>
      <w:r w:rsidR="00902F69" w:rsidRPr="00B7599D">
        <w:rPr>
          <w:bCs/>
          <w:color w:val="000000"/>
          <w:lang w:eastAsia="ru-RU" w:bidi="ru-RU"/>
        </w:rPr>
        <w:t>ГОСУДАРСТВЕННОЙ УСЛУГИ</w:t>
      </w:r>
    </w:p>
    <w:p w14:paraId="6860B9DF" w14:textId="77777777" w:rsidR="004C4452" w:rsidRPr="00B7599D" w:rsidRDefault="004C4452" w:rsidP="005B3175">
      <w:pPr>
        <w:pStyle w:val="15"/>
        <w:ind w:firstLine="709"/>
        <w:jc w:val="center"/>
        <w:rPr>
          <w:bCs/>
          <w:color w:val="000000"/>
          <w:lang w:eastAsia="ru-RU" w:bidi="ru-RU"/>
        </w:rPr>
      </w:pPr>
    </w:p>
    <w:p w14:paraId="6860B9E0" w14:textId="0F2B6E5F" w:rsidR="004C4452" w:rsidRPr="00B7599D" w:rsidRDefault="00FD4B8C" w:rsidP="00FD4B8C">
      <w:pPr>
        <w:pStyle w:val="15"/>
        <w:ind w:firstLine="709"/>
        <w:jc w:val="center"/>
      </w:pPr>
      <w:r>
        <w:rPr>
          <w:bCs/>
          <w:color w:val="000000"/>
          <w:lang w:eastAsia="ru-RU" w:bidi="ru-RU"/>
        </w:rPr>
        <w:t xml:space="preserve">2.1. </w:t>
      </w:r>
      <w:r w:rsidR="004C4452" w:rsidRPr="00B7599D">
        <w:rPr>
          <w:bCs/>
          <w:color w:val="000000"/>
          <w:lang w:eastAsia="ru-RU" w:bidi="ru-RU"/>
        </w:rPr>
        <w:t>Наименование государственной услуги</w:t>
      </w:r>
    </w:p>
    <w:p w14:paraId="6860B9E1" w14:textId="77777777" w:rsidR="004C6EAF" w:rsidRPr="00B7599D" w:rsidRDefault="004C6EAF" w:rsidP="00FD4B8C">
      <w:pPr>
        <w:pStyle w:val="15"/>
        <w:ind w:firstLine="709"/>
      </w:pPr>
    </w:p>
    <w:p w14:paraId="6860B9E2" w14:textId="74F2659D" w:rsidR="004C4452" w:rsidRPr="009E2F91" w:rsidRDefault="00FD4B8C" w:rsidP="00FD4B8C">
      <w:pPr>
        <w:pStyle w:val="15"/>
        <w:tabs>
          <w:tab w:val="left" w:pos="1413"/>
        </w:tabs>
        <w:ind w:left="709" w:firstLine="709"/>
        <w:jc w:val="both"/>
      </w:pPr>
      <w:r>
        <w:rPr>
          <w:lang w:eastAsia="ru-RU" w:bidi="ru-RU"/>
        </w:rPr>
        <w:t xml:space="preserve">2.1.1. </w:t>
      </w:r>
      <w:r w:rsidR="004C4452" w:rsidRPr="009E2F91">
        <w:rPr>
          <w:lang w:eastAsia="ru-RU" w:bidi="ru-RU"/>
        </w:rPr>
        <w:t xml:space="preserve">Государственная услуга </w:t>
      </w:r>
      <w:r w:rsidR="004C4452" w:rsidRPr="009E2F91">
        <w:rPr>
          <w:rFonts w:eastAsia="Calibri"/>
        </w:rPr>
        <w:t>«</w:t>
      </w:r>
      <w:r w:rsidR="0059430E" w:rsidRPr="009E2F91">
        <w:rPr>
          <w:lang w:eastAsia="ru-RU"/>
        </w:rPr>
        <w:t>Выдача в случаях, установленных законодательством Российской Федерации, разрешений на совершение сделок с имуществом несовершеннолетних подопечных</w:t>
      </w:r>
      <w:r w:rsidR="004C4452" w:rsidRPr="009E2F91">
        <w:rPr>
          <w:rFonts w:eastAsia="Calibri"/>
        </w:rPr>
        <w:t>».</w:t>
      </w:r>
    </w:p>
    <w:p w14:paraId="6860B9E3" w14:textId="77777777" w:rsidR="004C6EAF" w:rsidRPr="009E2F91" w:rsidRDefault="004C6EAF" w:rsidP="00FD4B8C">
      <w:pPr>
        <w:pStyle w:val="15"/>
        <w:tabs>
          <w:tab w:val="left" w:pos="1413"/>
        </w:tabs>
        <w:ind w:left="709" w:firstLine="709"/>
        <w:jc w:val="both"/>
      </w:pPr>
    </w:p>
    <w:p w14:paraId="6860B9E4" w14:textId="03A7AD0A" w:rsidR="004C6EAF" w:rsidRPr="009E2F91" w:rsidRDefault="004C6EAF" w:rsidP="005B3175">
      <w:pPr>
        <w:pStyle w:val="15"/>
        <w:tabs>
          <w:tab w:val="left" w:pos="1413"/>
        </w:tabs>
        <w:ind w:left="709" w:firstLine="709"/>
        <w:jc w:val="center"/>
        <w:rPr>
          <w:rFonts w:eastAsia="Calibri"/>
        </w:rPr>
      </w:pPr>
      <w:r w:rsidRPr="009E2F91">
        <w:rPr>
          <w:rFonts w:eastAsia="Calibri"/>
        </w:rPr>
        <w:t xml:space="preserve">2.2. Наименование органа местного самоуправления </w:t>
      </w:r>
      <w:r w:rsidR="005B3175" w:rsidRPr="009E2F91">
        <w:rPr>
          <w:rFonts w:eastAsia="Calibri"/>
        </w:rPr>
        <w:br/>
      </w:r>
      <w:r w:rsidRPr="009E2F91">
        <w:rPr>
          <w:rFonts w:eastAsia="Calibri"/>
        </w:rPr>
        <w:t>Сахалинской области, предоставляющего государственную услугу</w:t>
      </w:r>
    </w:p>
    <w:p w14:paraId="6860B9E5" w14:textId="77777777" w:rsidR="00E853C2" w:rsidRPr="009E2F91" w:rsidRDefault="00E853C2" w:rsidP="005B3175">
      <w:pPr>
        <w:pStyle w:val="15"/>
        <w:tabs>
          <w:tab w:val="left" w:pos="1413"/>
        </w:tabs>
        <w:ind w:left="709" w:firstLine="709"/>
        <w:jc w:val="center"/>
      </w:pPr>
    </w:p>
    <w:p w14:paraId="6860B9E6" w14:textId="4E84F25A" w:rsidR="004C4452" w:rsidRPr="00B7599D" w:rsidRDefault="008E0A2C" w:rsidP="005B3175">
      <w:pPr>
        <w:pStyle w:val="15"/>
        <w:tabs>
          <w:tab w:val="left" w:pos="1405"/>
        </w:tabs>
        <w:ind w:firstLine="709"/>
        <w:jc w:val="both"/>
        <w:rPr>
          <w:color w:val="000000"/>
          <w:lang w:eastAsia="ru-RU" w:bidi="ru-RU"/>
        </w:rPr>
      </w:pPr>
      <w:r w:rsidRPr="009E2F91">
        <w:rPr>
          <w:lang w:eastAsia="ru-RU" w:bidi="ru-RU"/>
        </w:rPr>
        <w:t>2.2</w:t>
      </w:r>
      <w:r w:rsidR="004C6EAF" w:rsidRPr="009E2F91">
        <w:rPr>
          <w:lang w:eastAsia="ru-RU" w:bidi="ru-RU"/>
        </w:rPr>
        <w:t>.1</w:t>
      </w:r>
      <w:r w:rsidR="004C4452" w:rsidRPr="009E2F91">
        <w:rPr>
          <w:lang w:eastAsia="ru-RU" w:bidi="ru-RU"/>
        </w:rPr>
        <w:t>.</w:t>
      </w:r>
      <w:r w:rsidR="00147A99">
        <w:rPr>
          <w:lang w:eastAsia="ru-RU" w:bidi="ru-RU"/>
        </w:rPr>
        <w:t xml:space="preserve"> </w:t>
      </w:r>
      <w:r w:rsidR="004C4452" w:rsidRPr="009E2F91">
        <w:rPr>
          <w:lang w:eastAsia="ru-RU" w:bidi="ru-RU"/>
        </w:rPr>
        <w:t xml:space="preserve">Государственная услуга предоставляется Уполномоченным органом </w:t>
      </w:r>
      <w:r w:rsidR="00454C23" w:rsidRPr="009E2F91">
        <w:rPr>
          <w:lang w:eastAsia="ru-RU" w:bidi="ru-RU"/>
        </w:rPr>
        <w:t>–</w:t>
      </w:r>
      <w:r w:rsidR="004C4452" w:rsidRPr="009E2F91">
        <w:rPr>
          <w:lang w:eastAsia="ru-RU" w:bidi="ru-RU"/>
        </w:rPr>
        <w:t xml:space="preserve"> </w:t>
      </w:r>
      <w:r w:rsidR="00454C23" w:rsidRPr="009E2F91">
        <w:rPr>
          <w:lang w:eastAsia="ru-RU" w:bidi="ru-RU"/>
        </w:rPr>
        <w:t xml:space="preserve">Администрацией муниципального образования «городской округ Ногликский» в лице </w:t>
      </w:r>
      <w:r w:rsidR="004C4452" w:rsidRPr="009E2F91">
        <w:rPr>
          <w:lang w:eastAsia="ru-RU" w:bidi="ru-RU"/>
        </w:rPr>
        <w:t>Департамент</w:t>
      </w:r>
      <w:r w:rsidR="00454C23" w:rsidRPr="009E2F91">
        <w:rPr>
          <w:lang w:eastAsia="ru-RU" w:bidi="ru-RU"/>
        </w:rPr>
        <w:t>а</w:t>
      </w:r>
      <w:r w:rsidR="004C4452" w:rsidRPr="009E2F91">
        <w:rPr>
          <w:lang w:eastAsia="ru-RU" w:bidi="ru-RU"/>
        </w:rPr>
        <w:t xml:space="preserve"> социальной политики администрации муниципального образования «Городской округ Ногликский» (далее </w:t>
      </w:r>
      <w:r w:rsidR="004C4452" w:rsidRPr="00B7599D">
        <w:rPr>
          <w:color w:val="000000"/>
          <w:lang w:eastAsia="ru-RU" w:bidi="ru-RU"/>
        </w:rPr>
        <w:t>– Уполномоченный орган).</w:t>
      </w:r>
    </w:p>
    <w:p w14:paraId="6860B9E7" w14:textId="288397A8" w:rsidR="004C4452" w:rsidRPr="00B7599D" w:rsidRDefault="008E0A2C" w:rsidP="005B3175">
      <w:pPr>
        <w:pStyle w:val="15"/>
        <w:tabs>
          <w:tab w:val="left" w:pos="1405"/>
        </w:tabs>
        <w:ind w:firstLine="709"/>
        <w:jc w:val="both"/>
      </w:pPr>
      <w:r w:rsidRPr="00B7599D">
        <w:rPr>
          <w:color w:val="000000"/>
          <w:lang w:eastAsia="ru-RU" w:bidi="ru-RU"/>
        </w:rPr>
        <w:t>2.2</w:t>
      </w:r>
      <w:r w:rsidR="004C6EAF" w:rsidRPr="00B7599D">
        <w:rPr>
          <w:color w:val="000000"/>
          <w:lang w:eastAsia="ru-RU" w:bidi="ru-RU"/>
        </w:rPr>
        <w:t>.2</w:t>
      </w:r>
      <w:r w:rsidR="004C4452" w:rsidRPr="00B7599D">
        <w:rPr>
          <w:color w:val="000000"/>
          <w:lang w:eastAsia="ru-RU" w:bidi="ru-RU"/>
        </w:rPr>
        <w:t>.</w:t>
      </w:r>
      <w:r w:rsidR="00147A99">
        <w:rPr>
          <w:color w:val="000000"/>
          <w:lang w:eastAsia="ru-RU" w:bidi="ru-RU"/>
        </w:rPr>
        <w:t xml:space="preserve"> </w:t>
      </w:r>
      <w:r w:rsidR="004C4452" w:rsidRPr="00B7599D">
        <w:rPr>
          <w:color w:val="000000"/>
          <w:lang w:eastAsia="ru-RU" w:bidi="ru-RU"/>
        </w:rPr>
        <w:t>При наличии заключенного соглашения о взаимодействии между многофункциональными центрами предоставления государственных и 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многофункциональный центр.</w:t>
      </w:r>
    </w:p>
    <w:p w14:paraId="6860B9E8" w14:textId="10FA48E1" w:rsidR="004C4452" w:rsidRPr="00B7599D" w:rsidRDefault="008E0A2C" w:rsidP="005B3175">
      <w:pPr>
        <w:pStyle w:val="15"/>
        <w:tabs>
          <w:tab w:val="left" w:pos="1405"/>
        </w:tabs>
        <w:ind w:firstLine="709"/>
        <w:jc w:val="both"/>
      </w:pPr>
      <w:r w:rsidRPr="00B7599D">
        <w:rPr>
          <w:color w:val="000000"/>
          <w:lang w:eastAsia="ru-RU" w:bidi="ru-RU"/>
        </w:rPr>
        <w:t>2.2</w:t>
      </w:r>
      <w:r w:rsidR="004C6EAF" w:rsidRPr="00B7599D">
        <w:rPr>
          <w:color w:val="000000"/>
          <w:lang w:eastAsia="ru-RU" w:bidi="ru-RU"/>
        </w:rPr>
        <w:t>.3</w:t>
      </w:r>
      <w:r w:rsidR="004C4452" w:rsidRPr="00B7599D">
        <w:rPr>
          <w:color w:val="000000"/>
          <w:lang w:eastAsia="ru-RU" w:bidi="ru-RU"/>
        </w:rPr>
        <w:t>.</w:t>
      </w:r>
      <w:r w:rsidR="00147A99">
        <w:rPr>
          <w:color w:val="000000"/>
          <w:lang w:eastAsia="ru-RU" w:bidi="ru-RU"/>
        </w:rPr>
        <w:t xml:space="preserve"> </w:t>
      </w:r>
      <w:r w:rsidR="004C4452" w:rsidRPr="00B7599D">
        <w:rPr>
          <w:color w:val="000000"/>
          <w:lang w:eastAsia="ru-RU" w:bidi="ru-RU"/>
        </w:rPr>
        <w:t>При предоставлении государственной услуги Уполномоченный орган взаимодействует с:</w:t>
      </w:r>
    </w:p>
    <w:p w14:paraId="6860B9E9" w14:textId="0F069127" w:rsidR="0059430E" w:rsidRPr="00FE1F98" w:rsidRDefault="0059430E"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8">
        <w:rPr>
          <w:rFonts w:ascii="Times New Roman" w:eastAsia="Times New Roman" w:hAnsi="Times New Roman" w:cs="Times New Roman"/>
          <w:sz w:val="28"/>
          <w:szCs w:val="28"/>
          <w:lang w:eastAsia="ru-RU"/>
        </w:rPr>
        <w:t>-</w:t>
      </w:r>
      <w:r w:rsidR="009E2F91">
        <w:rPr>
          <w:rFonts w:ascii="Times New Roman" w:eastAsia="Times New Roman" w:hAnsi="Times New Roman" w:cs="Times New Roman"/>
          <w:sz w:val="28"/>
          <w:szCs w:val="28"/>
          <w:lang w:eastAsia="ru-RU"/>
        </w:rPr>
        <w:t xml:space="preserve"> </w:t>
      </w:r>
      <w:r w:rsidRPr="00FE1F98">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Сахалинской области;</w:t>
      </w:r>
    </w:p>
    <w:p w14:paraId="6860B9EA" w14:textId="77777777" w:rsidR="00FE1F98" w:rsidRPr="009E2F91" w:rsidRDefault="004662E7"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w:t>
      </w:r>
      <w:r w:rsidR="00FE1F98" w:rsidRPr="009E2F91">
        <w:rPr>
          <w:rFonts w:ascii="Times New Roman" w:eastAsia="Times New Roman" w:hAnsi="Times New Roman" w:cs="Times New Roman"/>
          <w:sz w:val="28"/>
          <w:szCs w:val="28"/>
          <w:lang w:eastAsia="ru-RU"/>
        </w:rPr>
        <w:t xml:space="preserve"> Главном управлении по вопросам миграции Министерства внутренних дел Российской Федерации</w:t>
      </w:r>
      <w:r w:rsidR="00617303" w:rsidRPr="009E2F91">
        <w:rPr>
          <w:rFonts w:ascii="Times New Roman" w:eastAsia="Times New Roman" w:hAnsi="Times New Roman" w:cs="Times New Roman"/>
          <w:sz w:val="28"/>
          <w:szCs w:val="28"/>
          <w:lang w:eastAsia="ru-RU"/>
        </w:rPr>
        <w:t>.</w:t>
      </w:r>
    </w:p>
    <w:p w14:paraId="6860B9EB" w14:textId="26B5839E" w:rsidR="004C4452" w:rsidRPr="00FE1F98" w:rsidRDefault="008E0A2C" w:rsidP="005B3175">
      <w:pPr>
        <w:widowControl w:val="0"/>
        <w:autoSpaceDE w:val="0"/>
        <w:autoSpaceDN w:val="0"/>
        <w:spacing w:after="0" w:line="240" w:lineRule="auto"/>
        <w:ind w:firstLine="709"/>
        <w:jc w:val="both"/>
        <w:rPr>
          <w:rFonts w:ascii="Times New Roman" w:hAnsi="Times New Roman" w:cs="Times New Roman"/>
          <w:sz w:val="28"/>
          <w:szCs w:val="28"/>
        </w:rPr>
      </w:pPr>
      <w:r w:rsidRPr="009E2F91">
        <w:rPr>
          <w:rFonts w:ascii="Times New Roman" w:hAnsi="Times New Roman" w:cs="Times New Roman"/>
          <w:sz w:val="28"/>
          <w:szCs w:val="28"/>
          <w:lang w:eastAsia="ru-RU" w:bidi="ru-RU"/>
        </w:rPr>
        <w:t>2.2</w:t>
      </w:r>
      <w:r w:rsidR="004C6EAF" w:rsidRPr="009E2F91">
        <w:rPr>
          <w:rFonts w:ascii="Times New Roman" w:hAnsi="Times New Roman" w:cs="Times New Roman"/>
          <w:sz w:val="28"/>
          <w:szCs w:val="28"/>
          <w:lang w:eastAsia="ru-RU" w:bidi="ru-RU"/>
        </w:rPr>
        <w:t>.4</w:t>
      </w:r>
      <w:r w:rsidR="004C4452" w:rsidRPr="009E2F91">
        <w:rPr>
          <w:rFonts w:ascii="Times New Roman" w:hAnsi="Times New Roman" w:cs="Times New Roman"/>
          <w:sz w:val="28"/>
          <w:szCs w:val="28"/>
          <w:lang w:eastAsia="ru-RU" w:bidi="ru-RU"/>
        </w:rPr>
        <w:t>.</w:t>
      </w:r>
      <w:r w:rsidR="00454C23" w:rsidRPr="009E2F91">
        <w:rPr>
          <w:rFonts w:ascii="Times New Roman" w:hAnsi="Times New Roman" w:cs="Times New Roman"/>
          <w:sz w:val="28"/>
          <w:szCs w:val="28"/>
          <w:lang w:eastAsia="ru-RU" w:bidi="ru-RU"/>
        </w:rPr>
        <w:t xml:space="preserve"> </w:t>
      </w:r>
      <w:r w:rsidR="004C4452" w:rsidRPr="009E2F91">
        <w:rPr>
          <w:rFonts w:ascii="Times New Roman" w:hAnsi="Times New Roman" w:cs="Times New Roman"/>
          <w:sz w:val="28"/>
          <w:szCs w:val="28"/>
          <w:lang w:eastAsia="ru-RU" w:bidi="ru-RU"/>
        </w:rPr>
        <w:t xml:space="preserve">При предоставлении государственной </w:t>
      </w:r>
      <w:r w:rsidR="004C4452" w:rsidRPr="00FE1F98">
        <w:rPr>
          <w:rFonts w:ascii="Times New Roman" w:hAnsi="Times New Roman" w:cs="Times New Roman"/>
          <w:color w:val="000000"/>
          <w:sz w:val="28"/>
          <w:szCs w:val="28"/>
          <w:lang w:eastAsia="ru-RU" w:bidi="ru-RU"/>
        </w:rPr>
        <w:t>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p>
    <w:p w14:paraId="6DACDBDF" w14:textId="77777777" w:rsidR="00454C23" w:rsidRDefault="00454C23" w:rsidP="005B3175">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lang w:eastAsia="ru-RU"/>
        </w:rPr>
      </w:pPr>
    </w:p>
    <w:p w14:paraId="6860B9EE" w14:textId="77777777" w:rsidR="004C6EAF" w:rsidRPr="00B7599D" w:rsidRDefault="004C6EAF" w:rsidP="005B3175">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lastRenderedPageBreak/>
        <w:t>2.3. Результат предоставления государственной услуги</w:t>
      </w:r>
    </w:p>
    <w:p w14:paraId="6860B9EF" w14:textId="77777777" w:rsidR="004C6EAF" w:rsidRPr="00B7599D" w:rsidRDefault="004C6EAF"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860B9F0" w14:textId="77777777" w:rsidR="004C6EAF" w:rsidRPr="00B7599D" w:rsidRDefault="004C6EAF"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2.3.1. Результатом предоставления государственной услуги являются: </w:t>
      </w:r>
    </w:p>
    <w:p w14:paraId="6860B9F2" w14:textId="77777777" w:rsidR="004C6EAF" w:rsidRPr="00B7599D" w:rsidRDefault="004C6EAF"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при положительном решении: </w:t>
      </w:r>
      <w:r w:rsidR="00303569" w:rsidRPr="00B7599D">
        <w:rPr>
          <w:rFonts w:ascii="Times New Roman" w:eastAsia="Times New Roman" w:hAnsi="Times New Roman" w:cs="Times New Roman"/>
          <w:sz w:val="28"/>
          <w:szCs w:val="28"/>
          <w:lang w:eastAsia="ru-RU"/>
        </w:rPr>
        <w:t>постановление</w:t>
      </w:r>
      <w:r w:rsidRPr="00B7599D">
        <w:rPr>
          <w:rFonts w:ascii="Times New Roman" w:eastAsia="Times New Roman" w:hAnsi="Times New Roman" w:cs="Times New Roman"/>
          <w:sz w:val="28"/>
          <w:szCs w:val="28"/>
          <w:lang w:eastAsia="ru-RU"/>
        </w:rPr>
        <w:t xml:space="preserve"> администрации муниципального образования «Городской округ Ногликский» </w:t>
      </w:r>
      <w:r w:rsidR="00303569" w:rsidRPr="00B7599D">
        <w:rPr>
          <w:rFonts w:ascii="Times New Roman" w:eastAsia="Times New Roman" w:hAnsi="Times New Roman" w:cs="Times New Roman"/>
          <w:sz w:val="28"/>
          <w:szCs w:val="28"/>
          <w:lang w:eastAsia="ru-RU"/>
        </w:rPr>
        <w:t>на совершение сделки с имуществом несовершеннолетнего подопечного;</w:t>
      </w:r>
    </w:p>
    <w:p w14:paraId="6860B9F3" w14:textId="77777777" w:rsidR="004C6EAF" w:rsidRPr="00B7599D" w:rsidRDefault="004C6EAF"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при отрицательном решении: </w:t>
      </w:r>
      <w:r w:rsidR="00303569" w:rsidRPr="00B7599D">
        <w:rPr>
          <w:rFonts w:ascii="Times New Roman" w:eastAsia="Times New Roman" w:hAnsi="Times New Roman" w:cs="Times New Roman"/>
          <w:sz w:val="28"/>
          <w:szCs w:val="28"/>
          <w:lang w:eastAsia="ru-RU"/>
        </w:rPr>
        <w:t xml:space="preserve">мотивированный отказ, оформленный на бланке </w:t>
      </w:r>
      <w:r w:rsidRPr="00B7599D">
        <w:rPr>
          <w:rFonts w:ascii="Times New Roman" w:eastAsia="Times New Roman" w:hAnsi="Times New Roman" w:cs="Times New Roman"/>
          <w:sz w:val="28"/>
          <w:szCs w:val="28"/>
          <w:lang w:eastAsia="ru-RU"/>
        </w:rPr>
        <w:t xml:space="preserve">Департамента социальной политики администрации муниципального образования «Городской округ Ногликский» </w:t>
      </w:r>
      <w:r w:rsidR="00303569" w:rsidRPr="00B7599D">
        <w:rPr>
          <w:rFonts w:ascii="Times New Roman" w:eastAsia="Times New Roman" w:hAnsi="Times New Roman" w:cs="Times New Roman"/>
          <w:sz w:val="28"/>
          <w:szCs w:val="28"/>
          <w:lang w:eastAsia="ru-RU"/>
        </w:rPr>
        <w:t xml:space="preserve">за подписью его руководителя. </w:t>
      </w:r>
    </w:p>
    <w:p w14:paraId="6860B9F4" w14:textId="77777777" w:rsidR="00303569" w:rsidRPr="00B7599D" w:rsidRDefault="004C6EAF" w:rsidP="005B3175">
      <w:pPr>
        <w:pStyle w:val="ConsPlusNormal0"/>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2.3.2. </w:t>
      </w:r>
      <w:r w:rsidR="00303569" w:rsidRPr="00B7599D">
        <w:rPr>
          <w:rFonts w:ascii="Times New Roman" w:eastAsia="Times New Roman" w:hAnsi="Times New Roman" w:cs="Times New Roman"/>
          <w:sz w:val="28"/>
          <w:szCs w:val="28"/>
          <w:lang w:eastAsia="ru-RU"/>
        </w:rPr>
        <w:t>Результат предоставления государственной услуги направляется (выдается) одним из следующих способов:</w:t>
      </w:r>
    </w:p>
    <w:p w14:paraId="6860B9F5" w14:textId="77777777" w:rsidR="00303569" w:rsidRPr="00B7599D" w:rsidRDefault="0030356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в форме документа на бумажном носителе в </w:t>
      </w:r>
      <w:r w:rsidR="00617303">
        <w:rPr>
          <w:rFonts w:ascii="Times New Roman" w:eastAsia="Times New Roman" w:hAnsi="Times New Roman" w:cs="Times New Roman"/>
          <w:sz w:val="28"/>
          <w:szCs w:val="28"/>
          <w:lang w:eastAsia="ru-RU"/>
        </w:rPr>
        <w:t>Уполномоченный орган</w:t>
      </w:r>
      <w:r w:rsidRPr="00B7599D">
        <w:rPr>
          <w:rFonts w:ascii="Times New Roman" w:eastAsia="Times New Roman" w:hAnsi="Times New Roman" w:cs="Times New Roman"/>
          <w:sz w:val="28"/>
          <w:szCs w:val="28"/>
          <w:lang w:eastAsia="ru-RU"/>
        </w:rPr>
        <w:t xml:space="preserve"> – при личном обращении заявителя (представителя заявителя) либо почтовом направлении запроса на предоставление государственной услуги в администрацию;</w:t>
      </w:r>
    </w:p>
    <w:p w14:paraId="6860B9F6" w14:textId="77777777" w:rsidR="00303569" w:rsidRPr="00B7599D" w:rsidRDefault="0030356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в соответствии с порядком, определенным соглашением, заключенным между администрацией и МФЦ: в форме бумажного документа, поступившего из администрации, либо документа, составленного и заверенного МФЦ, подтверждающем содержание электронного документа, поступившего из администрации - в случае подачи запроса на получение государственной услуги через МФЦ.</w:t>
      </w:r>
    </w:p>
    <w:p w14:paraId="6860B9F7" w14:textId="77777777" w:rsidR="0066041E" w:rsidRPr="009E2F91" w:rsidRDefault="0066041E" w:rsidP="005B3175">
      <w:pPr>
        <w:widowControl w:val="0"/>
        <w:autoSpaceDE w:val="0"/>
        <w:autoSpaceDN w:val="0"/>
        <w:spacing w:after="0" w:line="240" w:lineRule="auto"/>
        <w:ind w:firstLine="709"/>
        <w:outlineLvl w:val="1"/>
        <w:rPr>
          <w:rFonts w:ascii="Times New Roman" w:eastAsia="Calibri" w:hAnsi="Times New Roman" w:cs="Times New Roman"/>
          <w:sz w:val="28"/>
          <w:szCs w:val="28"/>
        </w:rPr>
      </w:pPr>
    </w:p>
    <w:p w14:paraId="6860B9F8" w14:textId="63A8FC17" w:rsidR="00EB7C3D" w:rsidRPr="00B7599D" w:rsidRDefault="009E2F91" w:rsidP="009E2F91">
      <w:pPr>
        <w:pStyle w:val="15"/>
        <w:ind w:firstLine="0"/>
        <w:jc w:val="center"/>
      </w:pPr>
      <w:r>
        <w:rPr>
          <w:bCs/>
          <w:color w:val="000000"/>
          <w:lang w:eastAsia="ru-RU" w:bidi="ru-RU"/>
        </w:rPr>
        <w:t xml:space="preserve">2.4. </w:t>
      </w:r>
      <w:r w:rsidR="00EB7C3D" w:rsidRPr="00B7599D">
        <w:rPr>
          <w:bCs/>
          <w:color w:val="000000"/>
          <w:lang w:eastAsia="ru-RU" w:bidi="ru-RU"/>
        </w:rPr>
        <w:t xml:space="preserve">Срок предоставления государственной услуги, </w:t>
      </w:r>
      <w:r>
        <w:rPr>
          <w:bCs/>
          <w:color w:val="000000"/>
          <w:lang w:eastAsia="ru-RU" w:bidi="ru-RU"/>
        </w:rPr>
        <w:br/>
      </w:r>
      <w:r w:rsidR="00EB7C3D" w:rsidRPr="00B7599D">
        <w:rPr>
          <w:bCs/>
          <w:color w:val="000000"/>
          <w:lang w:eastAsia="ru-RU" w:bidi="ru-RU"/>
        </w:rPr>
        <w:t>в том числе</w:t>
      </w:r>
      <w:r>
        <w:rPr>
          <w:bCs/>
          <w:color w:val="000000"/>
          <w:lang w:eastAsia="ru-RU" w:bidi="ru-RU"/>
        </w:rPr>
        <w:t xml:space="preserve"> </w:t>
      </w:r>
      <w:r w:rsidR="00EB7C3D" w:rsidRPr="00B7599D">
        <w:rPr>
          <w:bCs/>
          <w:color w:val="000000"/>
          <w:lang w:eastAsia="ru-RU" w:bidi="ru-RU"/>
        </w:rPr>
        <w:t xml:space="preserve">с учетом необходимости обращения в организации, </w:t>
      </w:r>
      <w:r>
        <w:rPr>
          <w:bCs/>
          <w:color w:val="000000"/>
          <w:lang w:eastAsia="ru-RU" w:bidi="ru-RU"/>
        </w:rPr>
        <w:br/>
      </w:r>
      <w:r w:rsidR="00EB7C3D" w:rsidRPr="00B7599D">
        <w:rPr>
          <w:bCs/>
          <w:color w:val="000000"/>
          <w:lang w:eastAsia="ru-RU" w:bidi="ru-RU"/>
        </w:rPr>
        <w:t>участвующие</w:t>
      </w:r>
      <w:r>
        <w:rPr>
          <w:bCs/>
          <w:color w:val="000000"/>
          <w:lang w:eastAsia="ru-RU" w:bidi="ru-RU"/>
        </w:rPr>
        <w:t xml:space="preserve"> </w:t>
      </w:r>
      <w:r w:rsidR="00EB7C3D" w:rsidRPr="00B7599D">
        <w:rPr>
          <w:bCs/>
          <w:color w:val="000000"/>
          <w:lang w:eastAsia="ru-RU" w:bidi="ru-RU"/>
        </w:rPr>
        <w:t xml:space="preserve">в предоставлении государственной услуги, </w:t>
      </w:r>
      <w:r>
        <w:rPr>
          <w:bCs/>
          <w:color w:val="000000"/>
          <w:lang w:eastAsia="ru-RU" w:bidi="ru-RU"/>
        </w:rPr>
        <w:br/>
      </w:r>
      <w:r w:rsidR="00EB7C3D" w:rsidRPr="00B7599D">
        <w:rPr>
          <w:bCs/>
          <w:color w:val="000000"/>
          <w:lang w:eastAsia="ru-RU" w:bidi="ru-RU"/>
        </w:rPr>
        <w:t>срок</w:t>
      </w:r>
      <w:r>
        <w:rPr>
          <w:bCs/>
          <w:color w:val="000000"/>
          <w:lang w:eastAsia="ru-RU" w:bidi="ru-RU"/>
        </w:rPr>
        <w:t xml:space="preserve"> </w:t>
      </w:r>
      <w:r w:rsidR="00EB7C3D" w:rsidRPr="00B7599D">
        <w:rPr>
          <w:bCs/>
          <w:color w:val="000000"/>
          <w:lang w:eastAsia="ru-RU" w:bidi="ru-RU"/>
        </w:rPr>
        <w:t>приостановления предоставления государственной услуги,</w:t>
      </w:r>
    </w:p>
    <w:p w14:paraId="6860B9F9" w14:textId="77777777" w:rsidR="00EB7C3D" w:rsidRPr="00B7599D" w:rsidRDefault="00EB7C3D" w:rsidP="009E2F91">
      <w:pPr>
        <w:pStyle w:val="17"/>
        <w:keepNext/>
        <w:keepLines/>
        <w:spacing w:after="0"/>
        <w:ind w:firstLine="709"/>
        <w:rPr>
          <w:b w:val="0"/>
        </w:rPr>
      </w:pPr>
      <w:bookmarkStart w:id="1" w:name="bookmark9"/>
      <w:r w:rsidRPr="00B7599D">
        <w:rPr>
          <w:b w:val="0"/>
          <w:color w:val="000000"/>
          <w:lang w:eastAsia="ru-RU" w:bidi="ru-RU"/>
        </w:rPr>
        <w:t>срок выдачи (направления) документов, являющихся результатом</w:t>
      </w:r>
      <w:r w:rsidRPr="00B7599D">
        <w:rPr>
          <w:b w:val="0"/>
          <w:color w:val="000000"/>
          <w:lang w:eastAsia="ru-RU" w:bidi="ru-RU"/>
        </w:rPr>
        <w:br/>
        <w:t>предоставления государственной услуги</w:t>
      </w:r>
      <w:bookmarkEnd w:id="1"/>
    </w:p>
    <w:p w14:paraId="6860B9FA"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9FB" w14:textId="77777777" w:rsidR="007725D9" w:rsidRPr="009E2F91"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Срок предоставления государственно</w:t>
      </w:r>
      <w:r w:rsidR="004C6EAF" w:rsidRPr="009E2F91">
        <w:rPr>
          <w:rFonts w:ascii="Times New Roman" w:eastAsia="Times New Roman" w:hAnsi="Times New Roman" w:cs="Times New Roman"/>
          <w:sz w:val="28"/>
          <w:szCs w:val="28"/>
          <w:lang w:eastAsia="ru-RU"/>
        </w:rPr>
        <w:t xml:space="preserve">й услуги: в течение </w:t>
      </w:r>
      <w:r w:rsidR="00224526" w:rsidRPr="009E2F91">
        <w:rPr>
          <w:rFonts w:ascii="Times New Roman" w:eastAsia="Times New Roman" w:hAnsi="Times New Roman" w:cs="Times New Roman"/>
          <w:sz w:val="28"/>
          <w:szCs w:val="28"/>
          <w:lang w:eastAsia="ru-RU"/>
        </w:rPr>
        <w:t>14</w:t>
      </w:r>
      <w:r w:rsidR="00303569" w:rsidRPr="009E2F91">
        <w:rPr>
          <w:rFonts w:ascii="Times New Roman" w:eastAsia="Times New Roman" w:hAnsi="Times New Roman" w:cs="Times New Roman"/>
          <w:sz w:val="28"/>
          <w:szCs w:val="28"/>
          <w:lang w:eastAsia="ru-RU"/>
        </w:rPr>
        <w:t xml:space="preserve"> </w:t>
      </w:r>
      <w:r w:rsidR="00761DA0" w:rsidRPr="009E2F91">
        <w:rPr>
          <w:rFonts w:ascii="Times New Roman" w:eastAsia="Times New Roman" w:hAnsi="Times New Roman" w:cs="Times New Roman"/>
          <w:sz w:val="28"/>
          <w:szCs w:val="28"/>
          <w:lang w:eastAsia="ru-RU"/>
        </w:rPr>
        <w:t xml:space="preserve">рабочих </w:t>
      </w:r>
      <w:r w:rsidRPr="009E2F91">
        <w:rPr>
          <w:rFonts w:ascii="Times New Roman" w:eastAsia="Times New Roman" w:hAnsi="Times New Roman" w:cs="Times New Roman"/>
          <w:sz w:val="28"/>
          <w:szCs w:val="28"/>
          <w:lang w:eastAsia="ru-RU"/>
        </w:rPr>
        <w:t>дней со дня</w:t>
      </w:r>
      <w:r w:rsidR="00303569" w:rsidRPr="009E2F91">
        <w:rPr>
          <w:rFonts w:ascii="Times New Roman" w:eastAsia="Times New Roman" w:hAnsi="Times New Roman" w:cs="Times New Roman"/>
          <w:sz w:val="28"/>
          <w:szCs w:val="28"/>
          <w:lang w:eastAsia="ru-RU"/>
        </w:rPr>
        <w:t xml:space="preserve"> поступления и регистрации </w:t>
      </w:r>
      <w:r w:rsidR="003E5460" w:rsidRPr="009E2F91">
        <w:rPr>
          <w:rFonts w:ascii="Times New Roman" w:eastAsia="Times New Roman" w:hAnsi="Times New Roman" w:cs="Times New Roman"/>
          <w:sz w:val="28"/>
          <w:szCs w:val="28"/>
          <w:lang w:eastAsia="ru-RU"/>
        </w:rPr>
        <w:t xml:space="preserve">заявления, </w:t>
      </w:r>
      <w:r w:rsidR="00303569" w:rsidRPr="009E2F91">
        <w:rPr>
          <w:rFonts w:ascii="Times New Roman" w:eastAsia="Times New Roman" w:hAnsi="Times New Roman" w:cs="Times New Roman"/>
          <w:sz w:val="28"/>
          <w:szCs w:val="28"/>
          <w:lang w:eastAsia="ru-RU"/>
        </w:rPr>
        <w:t>поступившего в Уполномоченн</w:t>
      </w:r>
      <w:r w:rsidR="003E5460" w:rsidRPr="009E2F91">
        <w:rPr>
          <w:rFonts w:ascii="Times New Roman" w:eastAsia="Times New Roman" w:hAnsi="Times New Roman" w:cs="Times New Roman"/>
          <w:sz w:val="28"/>
          <w:szCs w:val="28"/>
          <w:lang w:eastAsia="ru-RU"/>
        </w:rPr>
        <w:t>ый орган</w:t>
      </w:r>
      <w:r w:rsidR="00303569" w:rsidRPr="009E2F91">
        <w:rPr>
          <w:rFonts w:ascii="Times New Roman" w:eastAsia="Times New Roman" w:hAnsi="Times New Roman" w:cs="Times New Roman"/>
          <w:sz w:val="28"/>
          <w:szCs w:val="28"/>
          <w:lang w:eastAsia="ru-RU"/>
        </w:rPr>
        <w:t xml:space="preserve"> или МФЦ, и складывается в результате прохождения отдельных административных процедур, необходимых для предоставления данной государственной услуги.</w:t>
      </w:r>
    </w:p>
    <w:p w14:paraId="6860B9FD" w14:textId="77777777" w:rsidR="008C59FC" w:rsidRPr="009E2F91"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9FE" w14:textId="77777777" w:rsidR="008C59FC" w:rsidRPr="00B7599D" w:rsidRDefault="008C59FC" w:rsidP="005B3175">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t>2.5. Правовые основания для предоставления</w:t>
      </w:r>
    </w:p>
    <w:p w14:paraId="6860B9FF"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государственной услуги</w:t>
      </w:r>
    </w:p>
    <w:p w14:paraId="6860BA00"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01" w14:textId="77777777" w:rsidR="007725D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Предоставление государственной услуги осуществляется в соответствии с</w:t>
      </w:r>
      <w:r w:rsidR="003D6FC9" w:rsidRPr="00B7599D">
        <w:rPr>
          <w:rFonts w:ascii="Times New Roman" w:eastAsia="Times New Roman" w:hAnsi="Times New Roman" w:cs="Times New Roman"/>
          <w:sz w:val="28"/>
          <w:szCs w:val="28"/>
          <w:lang w:eastAsia="ru-RU"/>
        </w:rPr>
        <w:t>о следующими нормативными актами</w:t>
      </w:r>
      <w:r w:rsidRPr="00B7599D">
        <w:rPr>
          <w:rFonts w:ascii="Times New Roman" w:eastAsia="Times New Roman" w:hAnsi="Times New Roman" w:cs="Times New Roman"/>
          <w:sz w:val="28"/>
          <w:szCs w:val="28"/>
          <w:lang w:eastAsia="ru-RU"/>
        </w:rPr>
        <w:t>:</w:t>
      </w:r>
    </w:p>
    <w:p w14:paraId="6860BA02" w14:textId="77777777" w:rsidR="007725D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Гражданским </w:t>
      </w:r>
      <w:hyperlink r:id="rId14" w:tooltip="&quot;Гражданский кодекс Российской Федерации (часть первая)&quot; от 30.11.1994 N 51-ФЗ (ред. от 05.05.2014) (с изм. и доп., вступ. в силу с 01.09.2014)------------ Недействующая редакция{КонсультантПлюс}" w:history="1">
        <w:r w:rsidRPr="00B7599D">
          <w:rPr>
            <w:rFonts w:ascii="Times New Roman" w:eastAsia="Times New Roman" w:hAnsi="Times New Roman" w:cs="Times New Roman"/>
            <w:sz w:val="28"/>
            <w:szCs w:val="28"/>
            <w:lang w:eastAsia="ru-RU"/>
          </w:rPr>
          <w:t>кодексом</w:t>
        </w:r>
      </w:hyperlink>
      <w:r w:rsidRPr="00B7599D">
        <w:rPr>
          <w:rFonts w:ascii="Times New Roman" w:eastAsia="Times New Roman" w:hAnsi="Times New Roman" w:cs="Times New Roman"/>
          <w:sz w:val="28"/>
          <w:szCs w:val="28"/>
          <w:lang w:eastAsia="ru-RU"/>
        </w:rPr>
        <w:t xml:space="preserve"> Российской Федерации (часть первая) («Собрание законодательства РФ», 05.12.1994, № 32, ст. 3301, «Российская газета», № 238-239, 08.12.1994);</w:t>
      </w:r>
    </w:p>
    <w:p w14:paraId="6860BA03" w14:textId="77777777" w:rsidR="007725D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Семейным </w:t>
      </w:r>
      <w:hyperlink r:id="rId15" w:tooltip="&quot;Семейный кодекс Российской Федерации&quot; от 29.12.1995 N 223-ФЗ (ред. от 04.11.2014) (с изм. и доп., вступ. в силу с 01.01.2015){КонсультантПлюс}" w:history="1">
        <w:r w:rsidRPr="00B7599D">
          <w:rPr>
            <w:rFonts w:ascii="Times New Roman" w:eastAsia="Times New Roman" w:hAnsi="Times New Roman" w:cs="Times New Roman"/>
            <w:sz w:val="28"/>
            <w:szCs w:val="28"/>
            <w:lang w:eastAsia="ru-RU"/>
          </w:rPr>
          <w:t>кодексом</w:t>
        </w:r>
      </w:hyperlink>
      <w:r w:rsidRPr="00B7599D">
        <w:rPr>
          <w:rFonts w:ascii="Times New Roman" w:eastAsia="Times New Roman" w:hAnsi="Times New Roman" w:cs="Times New Roman"/>
          <w:sz w:val="28"/>
          <w:szCs w:val="28"/>
          <w:lang w:eastAsia="ru-RU"/>
        </w:rPr>
        <w:t xml:space="preserve"> Российской Федерации («Собрание </w:t>
      </w:r>
      <w:r w:rsidRPr="00B7599D">
        <w:rPr>
          <w:rFonts w:ascii="Times New Roman" w:eastAsia="Times New Roman" w:hAnsi="Times New Roman" w:cs="Times New Roman"/>
          <w:sz w:val="28"/>
          <w:szCs w:val="28"/>
          <w:lang w:eastAsia="ru-RU"/>
        </w:rPr>
        <w:lastRenderedPageBreak/>
        <w:t>законодательства РФ», 01.01.1996, № 1, ст. 16, «Российская газета», № 17, 27.01.1996);</w:t>
      </w:r>
    </w:p>
    <w:p w14:paraId="6860BA04" w14:textId="48C83CB9" w:rsidR="003E5460" w:rsidRPr="009E2F91" w:rsidRDefault="003E5460"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2F91">
        <w:rPr>
          <w:rFonts w:ascii="Times New Roman" w:hAnsi="Times New Roman" w:cs="Times New Roman"/>
          <w:sz w:val="28"/>
          <w:szCs w:val="28"/>
        </w:rPr>
        <w:t>- «Федеральным законом от 24.04.2008 № 48-ФЗ «Об опеке и попечительстве»</w:t>
      </w:r>
      <w:r w:rsidR="009E2F91">
        <w:rPr>
          <w:rFonts w:ascii="Times New Roman" w:hAnsi="Times New Roman" w:cs="Times New Roman"/>
          <w:sz w:val="28"/>
          <w:szCs w:val="28"/>
        </w:rPr>
        <w:t xml:space="preserve"> </w:t>
      </w:r>
      <w:r w:rsidRPr="009E2F91">
        <w:rPr>
          <w:rFonts w:ascii="Times New Roman" w:eastAsia="Times New Roman" w:hAnsi="Times New Roman" w:cs="Times New Roman"/>
          <w:sz w:val="28"/>
          <w:szCs w:val="28"/>
          <w:lang w:eastAsia="ru-RU"/>
        </w:rPr>
        <w:t xml:space="preserve">(«Собрание законодательства Российской Федерации», 28.04.2008, </w:t>
      </w:r>
      <w:r w:rsidR="009E2F91">
        <w:rPr>
          <w:rFonts w:ascii="Times New Roman" w:eastAsia="Times New Roman" w:hAnsi="Times New Roman" w:cs="Times New Roman"/>
          <w:sz w:val="28"/>
          <w:szCs w:val="28"/>
          <w:lang w:eastAsia="ru-RU"/>
        </w:rPr>
        <w:t>№</w:t>
      </w:r>
      <w:r w:rsidRPr="009E2F91">
        <w:rPr>
          <w:rFonts w:ascii="Times New Roman" w:eastAsia="Times New Roman" w:hAnsi="Times New Roman" w:cs="Times New Roman"/>
          <w:sz w:val="28"/>
          <w:szCs w:val="28"/>
          <w:lang w:eastAsia="ru-RU"/>
        </w:rPr>
        <w:t xml:space="preserve"> 17, ст. 1755, «Российская газета», </w:t>
      </w:r>
      <w:r w:rsidR="009E2F91">
        <w:rPr>
          <w:rFonts w:ascii="Times New Roman" w:eastAsia="Times New Roman" w:hAnsi="Times New Roman" w:cs="Times New Roman"/>
          <w:sz w:val="28"/>
          <w:szCs w:val="28"/>
          <w:lang w:eastAsia="ru-RU"/>
        </w:rPr>
        <w:t>№</w:t>
      </w:r>
      <w:r w:rsidRPr="009E2F91">
        <w:rPr>
          <w:rFonts w:ascii="Times New Roman" w:eastAsia="Times New Roman" w:hAnsi="Times New Roman" w:cs="Times New Roman"/>
          <w:sz w:val="28"/>
          <w:szCs w:val="28"/>
          <w:lang w:eastAsia="ru-RU"/>
        </w:rPr>
        <w:t xml:space="preserve"> 94, 30.04.2008, «Парламентская газета», </w:t>
      </w:r>
      <w:r w:rsidR="009E2F91">
        <w:rPr>
          <w:rFonts w:ascii="Times New Roman" w:eastAsia="Times New Roman" w:hAnsi="Times New Roman" w:cs="Times New Roman"/>
          <w:sz w:val="28"/>
          <w:szCs w:val="28"/>
          <w:lang w:eastAsia="ru-RU"/>
        </w:rPr>
        <w:t>№</w:t>
      </w:r>
      <w:r w:rsidRPr="009E2F91">
        <w:rPr>
          <w:rFonts w:ascii="Times New Roman" w:eastAsia="Times New Roman" w:hAnsi="Times New Roman" w:cs="Times New Roman"/>
          <w:sz w:val="28"/>
          <w:szCs w:val="28"/>
          <w:lang w:eastAsia="ru-RU"/>
        </w:rPr>
        <w:t xml:space="preserve"> 31-32, 07.05.2008);</w:t>
      </w:r>
    </w:p>
    <w:p w14:paraId="6860BA05" w14:textId="44CE536F" w:rsidR="007725D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w:t>
      </w:r>
      <w:r w:rsidR="009E2F91">
        <w:rPr>
          <w:rFonts w:ascii="Times New Roman" w:eastAsia="Times New Roman" w:hAnsi="Times New Roman" w:cs="Times New Roman"/>
          <w:sz w:val="28"/>
          <w:szCs w:val="28"/>
          <w:lang w:eastAsia="ru-RU"/>
        </w:rPr>
        <w:t xml:space="preserve"> </w:t>
      </w:r>
      <w:r w:rsidRPr="009E2F91">
        <w:rPr>
          <w:rFonts w:ascii="Times New Roman" w:eastAsia="Times New Roman" w:hAnsi="Times New Roman" w:cs="Times New Roman"/>
          <w:sz w:val="28"/>
          <w:szCs w:val="28"/>
          <w:lang w:eastAsia="ru-RU"/>
        </w:rPr>
        <w:t>Федеральным законом от 02.05.2006 № 59-ФЗ «</w:t>
      </w:r>
      <w:r w:rsidRPr="00B7599D">
        <w:rPr>
          <w:rFonts w:ascii="Times New Roman" w:eastAsia="Times New Roman" w:hAnsi="Times New Roman" w:cs="Times New Roman"/>
          <w:sz w:val="28"/>
          <w:szCs w:val="28"/>
          <w:lang w:eastAsia="ru-RU"/>
        </w:rPr>
        <w:t>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14:paraId="6860BA06" w14:textId="77777777" w:rsidR="007725D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Федеральным </w:t>
      </w:r>
      <w:hyperlink r:id="rId16" w:tooltip="Федеральный закон от 27.07.2006 N 152-ФЗ (ред. от 21.07.2014) &quot;О персональных данных&quot;{КонсультантПлюс}" w:history="1">
        <w:r w:rsidRPr="00B7599D">
          <w:rPr>
            <w:rFonts w:ascii="Times New Roman" w:eastAsia="Times New Roman" w:hAnsi="Times New Roman" w:cs="Times New Roman"/>
            <w:sz w:val="28"/>
            <w:szCs w:val="28"/>
            <w:lang w:eastAsia="ru-RU"/>
          </w:rPr>
          <w:t>законом</w:t>
        </w:r>
      </w:hyperlink>
      <w:r w:rsidRPr="00B7599D">
        <w:rPr>
          <w:rFonts w:ascii="Times New Roman" w:eastAsia="Times New Roman" w:hAnsi="Times New Roman" w:cs="Times New Roman"/>
          <w:sz w:val="28"/>
          <w:szCs w:val="28"/>
          <w:lang w:eastAsia="ru-RU"/>
        </w:rPr>
        <w:t xml:space="preserve"> от 27.07.2006 № 152-ФЗ «О персональных данных» («Российская газета», № 165, 29.07.2006, «Собрание законодательства РФ», 31.07.2006, № 31 (1 часть), ст. 3451, «Парламентская газета», № 126-127, 03.08.2006);</w:t>
      </w:r>
    </w:p>
    <w:p w14:paraId="6860BA07" w14:textId="4A600596" w:rsidR="007725D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Федеральным </w:t>
      </w:r>
      <w:hyperlink r:id="rId17" w:tooltip="Федеральный закон от 27.07.2010 N 210-ФЗ (ред. от 31.12.2014) &quot;Об организации предоставления государственных и муниципальных услуг&quot;{КонсультантПлюс}" w:history="1">
        <w:r w:rsidRPr="00B7599D">
          <w:rPr>
            <w:rFonts w:ascii="Times New Roman" w:eastAsia="Times New Roman" w:hAnsi="Times New Roman" w:cs="Times New Roman"/>
            <w:sz w:val="28"/>
            <w:szCs w:val="28"/>
            <w:lang w:eastAsia="ru-RU"/>
          </w:rPr>
          <w:t>законом</w:t>
        </w:r>
      </w:hyperlink>
      <w:r w:rsidRPr="00B7599D">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w:t>
      </w:r>
      <w:r w:rsidR="00147A99">
        <w:rPr>
          <w:rFonts w:ascii="Times New Roman" w:eastAsia="Times New Roman" w:hAnsi="Times New Roman" w:cs="Times New Roman"/>
          <w:sz w:val="28"/>
          <w:szCs w:val="28"/>
          <w:lang w:eastAsia="ru-RU"/>
        </w:rPr>
        <w:t xml:space="preserve">», 02.08.2010, </w:t>
      </w:r>
      <w:r w:rsidR="00B87FA2">
        <w:rPr>
          <w:rFonts w:ascii="Times New Roman" w:eastAsia="Times New Roman" w:hAnsi="Times New Roman" w:cs="Times New Roman"/>
          <w:sz w:val="28"/>
          <w:szCs w:val="28"/>
          <w:lang w:eastAsia="ru-RU"/>
        </w:rPr>
        <w:br/>
      </w:r>
      <w:r w:rsidR="00147A99">
        <w:rPr>
          <w:rFonts w:ascii="Times New Roman" w:eastAsia="Times New Roman" w:hAnsi="Times New Roman" w:cs="Times New Roman"/>
          <w:sz w:val="28"/>
          <w:szCs w:val="28"/>
          <w:lang w:eastAsia="ru-RU"/>
        </w:rPr>
        <w:t>№ 31, ст. 4179);</w:t>
      </w:r>
    </w:p>
    <w:p w14:paraId="6860BA08" w14:textId="335F9693" w:rsidR="003D6FC9" w:rsidRPr="00B7599D" w:rsidRDefault="007725D9"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w:t>
      </w:r>
      <w:r w:rsidR="00B87FA2">
        <w:rPr>
          <w:rFonts w:ascii="Times New Roman" w:eastAsia="Times New Roman" w:hAnsi="Times New Roman" w:cs="Times New Roman"/>
          <w:sz w:val="28"/>
          <w:szCs w:val="28"/>
          <w:lang w:eastAsia="ru-RU"/>
        </w:rPr>
        <w:br/>
      </w:r>
      <w:r w:rsidRPr="00B7599D">
        <w:rPr>
          <w:rFonts w:ascii="Times New Roman" w:eastAsia="Times New Roman" w:hAnsi="Times New Roman" w:cs="Times New Roman"/>
          <w:sz w:val="28"/>
          <w:szCs w:val="28"/>
          <w:lang w:eastAsia="ru-RU"/>
        </w:rPr>
        <w:t>№ 186, 08.10.2003 «Российск</w:t>
      </w:r>
      <w:r w:rsidR="003E5460" w:rsidRPr="00B7599D">
        <w:rPr>
          <w:rFonts w:ascii="Times New Roman" w:eastAsia="Times New Roman" w:hAnsi="Times New Roman" w:cs="Times New Roman"/>
          <w:sz w:val="28"/>
          <w:szCs w:val="28"/>
          <w:lang w:eastAsia="ru-RU"/>
        </w:rPr>
        <w:t>ая газета», № 202, 08.10.2003);</w:t>
      </w:r>
    </w:p>
    <w:p w14:paraId="6860BA09" w14:textId="63664E12" w:rsidR="003D6FC9" w:rsidRPr="00B7599D" w:rsidRDefault="003D6FC9" w:rsidP="005B3175">
      <w:pPr>
        <w:widowControl w:val="0"/>
        <w:tabs>
          <w:tab w:val="left" w:pos="782"/>
        </w:tabs>
        <w:spacing w:after="0" w:line="240" w:lineRule="auto"/>
        <w:ind w:right="20" w:firstLine="709"/>
        <w:jc w:val="both"/>
        <w:rPr>
          <w:rFonts w:ascii="Times New Roman" w:hAnsi="Times New Roman" w:cs="Times New Roman"/>
          <w:color w:val="000000"/>
          <w:sz w:val="28"/>
          <w:szCs w:val="28"/>
        </w:rPr>
      </w:pPr>
      <w:r w:rsidRPr="00B7599D">
        <w:rPr>
          <w:rFonts w:ascii="Times New Roman" w:hAnsi="Times New Roman" w:cs="Times New Roman"/>
          <w:color w:val="000000"/>
          <w:sz w:val="28"/>
          <w:szCs w:val="28"/>
        </w:rPr>
        <w:t xml:space="preserve">- постановление Правительства Российской Федерации от 20.11.2012 </w:t>
      </w:r>
      <w:r w:rsidRPr="00B7599D">
        <w:rPr>
          <w:rFonts w:ascii="Times New Roman" w:hAnsi="Times New Roman" w:cs="Times New Roman"/>
          <w:color w:val="000000"/>
          <w:sz w:val="28"/>
          <w:szCs w:val="28"/>
        </w:rPr>
        <w:b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w:t>
      </w:r>
      <w:r w:rsidR="00147A99" w:rsidRPr="00B7599D">
        <w:rPr>
          <w:rFonts w:ascii="Times New Roman" w:eastAsia="Times New Roman" w:hAnsi="Times New Roman" w:cs="Times New Roman"/>
          <w:sz w:val="28"/>
          <w:szCs w:val="28"/>
          <w:lang w:eastAsia="ru-RU"/>
        </w:rPr>
        <w:t>РФ</w:t>
      </w:r>
      <w:r w:rsidRPr="00B7599D">
        <w:rPr>
          <w:rFonts w:ascii="Times New Roman" w:hAnsi="Times New Roman" w:cs="Times New Roman"/>
          <w:color w:val="000000"/>
          <w:sz w:val="28"/>
          <w:szCs w:val="28"/>
        </w:rPr>
        <w:t xml:space="preserve">, 2012, № 48, </w:t>
      </w:r>
      <w:r w:rsidR="00147A99">
        <w:rPr>
          <w:rFonts w:ascii="Times New Roman" w:hAnsi="Times New Roman" w:cs="Times New Roman"/>
          <w:color w:val="000000"/>
          <w:sz w:val="28"/>
          <w:szCs w:val="28"/>
        </w:rPr>
        <w:br/>
      </w:r>
      <w:r w:rsidRPr="00B7599D">
        <w:rPr>
          <w:rFonts w:ascii="Times New Roman" w:hAnsi="Times New Roman" w:cs="Times New Roman"/>
          <w:color w:val="000000"/>
          <w:sz w:val="28"/>
          <w:szCs w:val="28"/>
        </w:rPr>
        <w:t>ст. 6706);</w:t>
      </w:r>
    </w:p>
    <w:p w14:paraId="6860BA0A" w14:textId="06F34C90" w:rsidR="003D6FC9" w:rsidRPr="00B7599D" w:rsidRDefault="003D6FC9" w:rsidP="005B3175">
      <w:pPr>
        <w:widowControl w:val="0"/>
        <w:tabs>
          <w:tab w:val="left" w:pos="782"/>
        </w:tabs>
        <w:spacing w:after="0" w:line="240" w:lineRule="auto"/>
        <w:ind w:left="40" w:right="20" w:firstLine="709"/>
        <w:jc w:val="both"/>
        <w:rPr>
          <w:rFonts w:ascii="Times New Roman" w:eastAsia="Calibri" w:hAnsi="Times New Roman" w:cs="Times New Roman"/>
          <w:sz w:val="28"/>
          <w:szCs w:val="28"/>
        </w:rPr>
      </w:pPr>
      <w:r w:rsidRPr="00B7599D">
        <w:rPr>
          <w:rFonts w:ascii="Times New Roman" w:hAnsi="Times New Roman" w:cs="Times New Roman"/>
          <w:color w:val="000000"/>
          <w:sz w:val="28"/>
          <w:szCs w:val="28"/>
        </w:rPr>
        <w:t>- постановление</w:t>
      </w:r>
      <w:r w:rsidR="009A7819" w:rsidRPr="00B7599D">
        <w:rPr>
          <w:rFonts w:ascii="Times New Roman" w:hAnsi="Times New Roman" w:cs="Times New Roman"/>
          <w:color w:val="000000"/>
          <w:sz w:val="28"/>
          <w:szCs w:val="28"/>
        </w:rPr>
        <w:t>м</w:t>
      </w:r>
      <w:r w:rsidRPr="00B7599D">
        <w:rPr>
          <w:rFonts w:ascii="Times New Roman" w:hAnsi="Times New Roman" w:cs="Times New Roman"/>
          <w:color w:val="000000"/>
          <w:sz w:val="28"/>
          <w:szCs w:val="28"/>
        </w:rPr>
        <w:t xml:space="preserve"> Правительства Российской Федерации от 10.07.2013 </w:t>
      </w:r>
      <w:r w:rsidRPr="00B7599D">
        <w:rPr>
          <w:rFonts w:ascii="Times New Roman" w:hAnsi="Times New Roman" w:cs="Times New Roman"/>
          <w:color w:val="000000"/>
          <w:sz w:val="28"/>
          <w:szCs w:val="28"/>
        </w:rPr>
        <w:br/>
        <w:t xml:space="preserve">№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w:t>
      </w:r>
      <w:r w:rsidR="00147A99" w:rsidRPr="00B7599D">
        <w:rPr>
          <w:rFonts w:ascii="Times New Roman" w:eastAsia="Times New Roman" w:hAnsi="Times New Roman" w:cs="Times New Roman"/>
          <w:sz w:val="28"/>
          <w:szCs w:val="28"/>
          <w:lang w:eastAsia="ru-RU"/>
        </w:rPr>
        <w:t>РФ</w:t>
      </w:r>
      <w:r w:rsidRPr="00B7599D">
        <w:rPr>
          <w:rFonts w:ascii="Times New Roman" w:hAnsi="Times New Roman" w:cs="Times New Roman"/>
          <w:color w:val="000000"/>
          <w:sz w:val="28"/>
          <w:szCs w:val="28"/>
        </w:rPr>
        <w:t>, 2013, № 30, ст. 4108);</w:t>
      </w:r>
    </w:p>
    <w:p w14:paraId="6860BA0B" w14:textId="1631938E" w:rsidR="00A6585F" w:rsidRPr="00B7599D" w:rsidRDefault="009E2F91" w:rsidP="005B3175">
      <w:pPr>
        <w:pStyle w:val="af2"/>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hyperlink r:id="rId18" w:tooltip="Постановление Правительства РФ от 16.08.2012 N 840 (ред. от 05.12.2014)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007725D9" w:rsidRPr="00B7599D">
          <w:rPr>
            <w:rFonts w:ascii="Times New Roman" w:eastAsia="Times New Roman" w:hAnsi="Times New Roman" w:cs="Times New Roman"/>
            <w:sz w:val="28"/>
            <w:szCs w:val="28"/>
            <w:lang w:eastAsia="ru-RU"/>
          </w:rPr>
          <w:t>постановлением</w:t>
        </w:r>
      </w:hyperlink>
      <w:r w:rsidR="007725D9" w:rsidRPr="00B7599D">
        <w:rPr>
          <w:rFonts w:ascii="Times New Roman" w:eastAsia="Times New Roman" w:hAnsi="Times New Roman" w:cs="Times New Roman"/>
          <w:sz w:val="28"/>
          <w:szCs w:val="28"/>
          <w:lang w:eastAsia="ru-RU"/>
        </w:rPr>
        <w:t xml:space="preserve"> Правительства </w:t>
      </w:r>
      <w:r w:rsidRPr="00B7599D">
        <w:rPr>
          <w:rFonts w:ascii="Times New Roman" w:eastAsia="Times New Roman" w:hAnsi="Times New Roman" w:cs="Times New Roman"/>
          <w:sz w:val="28"/>
          <w:szCs w:val="28"/>
          <w:lang w:eastAsia="ru-RU"/>
        </w:rPr>
        <w:t>Российской Федерации</w:t>
      </w:r>
      <w:r w:rsidR="007725D9" w:rsidRPr="00B7599D">
        <w:rPr>
          <w:rFonts w:ascii="Times New Roman" w:eastAsia="Times New Roman" w:hAnsi="Times New Roman" w:cs="Times New Roman"/>
          <w:sz w:val="28"/>
          <w:szCs w:val="28"/>
          <w:lang w:eastAsia="ru-RU"/>
        </w:rPr>
        <w:t xml:space="preserve">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007725D9" w:rsidRPr="00B7599D">
        <w:rPr>
          <w:rFonts w:ascii="Times New Roman" w:eastAsia="Times New Roman" w:hAnsi="Times New Roman" w:cs="Times New Roman"/>
          <w:sz w:val="28"/>
          <w:szCs w:val="28"/>
          <w:lang w:eastAsia="ru-RU"/>
        </w:rPr>
        <w:lastRenderedPageBreak/>
        <w:t>государственных внебюджетных фондов Российской Федерации») (</w:t>
      </w:r>
      <w:r>
        <w:rPr>
          <w:rFonts w:ascii="Times New Roman" w:hAnsi="Times New Roman" w:cs="Times New Roman"/>
          <w:sz w:val="28"/>
          <w:szCs w:val="28"/>
        </w:rPr>
        <w:t>«</w:t>
      </w:r>
      <w:r w:rsidR="009E3EE1" w:rsidRPr="00B7599D">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009E3EE1" w:rsidRPr="00B7599D">
        <w:rPr>
          <w:rFonts w:ascii="Times New Roman" w:hAnsi="Times New Roman" w:cs="Times New Roman"/>
          <w:sz w:val="28"/>
          <w:szCs w:val="28"/>
        </w:rPr>
        <w:t xml:space="preserve">, 27.08.2012, </w:t>
      </w:r>
      <w:r>
        <w:rPr>
          <w:rFonts w:ascii="Times New Roman" w:hAnsi="Times New Roman" w:cs="Times New Roman"/>
          <w:sz w:val="28"/>
          <w:szCs w:val="28"/>
        </w:rPr>
        <w:t>№</w:t>
      </w:r>
      <w:r w:rsidR="009E3EE1" w:rsidRPr="00B7599D">
        <w:rPr>
          <w:rFonts w:ascii="Times New Roman" w:hAnsi="Times New Roman" w:cs="Times New Roman"/>
          <w:sz w:val="28"/>
          <w:szCs w:val="28"/>
        </w:rPr>
        <w:t xml:space="preserve"> 35, ст. 4829</w:t>
      </w:r>
      <w:r w:rsidR="007725D9" w:rsidRPr="00B7599D">
        <w:rPr>
          <w:rFonts w:ascii="Times New Roman" w:eastAsia="Times New Roman" w:hAnsi="Times New Roman" w:cs="Times New Roman"/>
          <w:sz w:val="28"/>
          <w:szCs w:val="28"/>
          <w:lang w:eastAsia="ru-RU"/>
        </w:rPr>
        <w:t>);</w:t>
      </w:r>
    </w:p>
    <w:p w14:paraId="6860BA0C" w14:textId="2B7181A0" w:rsidR="00A6585F" w:rsidRPr="00B7599D" w:rsidRDefault="00A978EE"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7599D">
        <w:rPr>
          <w:rFonts w:ascii="Times New Roman" w:eastAsia="Times New Roman" w:hAnsi="Times New Roman" w:cs="Times New Roman"/>
          <w:sz w:val="28"/>
          <w:szCs w:val="28"/>
          <w:lang w:eastAsia="ru-RU"/>
        </w:rPr>
        <w:t xml:space="preserve">- постановление Правительства </w:t>
      </w:r>
      <w:r w:rsidR="009E2F91" w:rsidRPr="00B7599D">
        <w:rPr>
          <w:rFonts w:ascii="Times New Roman" w:eastAsia="Times New Roman" w:hAnsi="Times New Roman" w:cs="Times New Roman"/>
          <w:sz w:val="28"/>
          <w:szCs w:val="28"/>
          <w:lang w:eastAsia="ru-RU"/>
        </w:rPr>
        <w:t>Российской Федерации</w:t>
      </w:r>
      <w:r w:rsidRPr="00B7599D">
        <w:rPr>
          <w:rFonts w:ascii="Times New Roman" w:eastAsia="Times New Roman" w:hAnsi="Times New Roman" w:cs="Times New Roman"/>
          <w:sz w:val="28"/>
          <w:szCs w:val="28"/>
          <w:lang w:eastAsia="ru-RU"/>
        </w:rPr>
        <w:t xml:space="preserve"> от 27.09.2011 </w:t>
      </w:r>
      <w:r w:rsidR="00B87FA2">
        <w:rPr>
          <w:rFonts w:ascii="Times New Roman" w:eastAsia="Times New Roman" w:hAnsi="Times New Roman" w:cs="Times New Roman"/>
          <w:sz w:val="28"/>
          <w:szCs w:val="28"/>
          <w:lang w:eastAsia="ru-RU"/>
        </w:rPr>
        <w:br/>
      </w:r>
      <w:r w:rsidRPr="00B7599D">
        <w:rPr>
          <w:rFonts w:ascii="Times New Roman" w:eastAsia="Times New Roman" w:hAnsi="Times New Roman" w:cs="Times New Roman"/>
          <w:sz w:val="28"/>
          <w:szCs w:val="28"/>
          <w:lang w:eastAsia="ru-RU"/>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w:t>
      </w:r>
      <w:r w:rsidR="009E2F91">
        <w:rPr>
          <w:rFonts w:ascii="Times New Roman" w:eastAsia="Calibri" w:hAnsi="Times New Roman" w:cs="Times New Roman"/>
          <w:sz w:val="28"/>
          <w:szCs w:val="28"/>
        </w:rPr>
        <w:t>«</w:t>
      </w:r>
      <w:r w:rsidRPr="00B7599D">
        <w:rPr>
          <w:rFonts w:ascii="Times New Roman" w:eastAsia="Calibri" w:hAnsi="Times New Roman" w:cs="Times New Roman"/>
          <w:sz w:val="28"/>
          <w:szCs w:val="28"/>
        </w:rPr>
        <w:t>Собрание законодательства РФ</w:t>
      </w:r>
      <w:r w:rsidR="009E2F91">
        <w:rPr>
          <w:rFonts w:ascii="Times New Roman" w:eastAsia="Calibri" w:hAnsi="Times New Roman" w:cs="Times New Roman"/>
          <w:sz w:val="28"/>
          <w:szCs w:val="28"/>
        </w:rPr>
        <w:t>»</w:t>
      </w:r>
      <w:r w:rsidRPr="00B7599D">
        <w:rPr>
          <w:rFonts w:ascii="Times New Roman" w:eastAsia="Calibri" w:hAnsi="Times New Roman" w:cs="Times New Roman"/>
          <w:sz w:val="28"/>
          <w:szCs w:val="28"/>
        </w:rPr>
        <w:t xml:space="preserve">, 03.10.2011, </w:t>
      </w:r>
      <w:r w:rsidR="009E2F91">
        <w:rPr>
          <w:rFonts w:ascii="Times New Roman" w:eastAsia="Calibri" w:hAnsi="Times New Roman" w:cs="Times New Roman"/>
          <w:sz w:val="28"/>
          <w:szCs w:val="28"/>
        </w:rPr>
        <w:t>№</w:t>
      </w:r>
      <w:r w:rsidRPr="00B7599D">
        <w:rPr>
          <w:rFonts w:ascii="Times New Roman" w:eastAsia="Calibri" w:hAnsi="Times New Roman" w:cs="Times New Roman"/>
          <w:sz w:val="28"/>
          <w:szCs w:val="28"/>
        </w:rPr>
        <w:t xml:space="preserve"> 40, ст. 5559);</w:t>
      </w:r>
    </w:p>
    <w:p w14:paraId="6860BA0D" w14:textId="3D62D31D" w:rsidR="007725D9" w:rsidRPr="00B7599D" w:rsidRDefault="009E2F91" w:rsidP="009E2F91">
      <w:pPr>
        <w:widowControl w:val="0"/>
        <w:spacing w:after="0" w:line="240" w:lineRule="auto"/>
        <w:ind w:right="20"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 </w:t>
      </w:r>
      <w:r w:rsidR="007725D9" w:rsidRPr="00B7599D">
        <w:rPr>
          <w:rFonts w:ascii="Times New Roman" w:eastAsia="Calibri" w:hAnsi="Times New Roman" w:cs="Times New Roman"/>
          <w:color w:val="000000"/>
          <w:sz w:val="28"/>
          <w:szCs w:val="28"/>
        </w:rPr>
        <w:t>Законом Сахалинской области от 03.08.2009 № 79-30 «Об организации и осуществлении деятельности по опеке и попечительству в Сахалинской области» («Губернские ведо</w:t>
      </w:r>
      <w:r w:rsidR="00370EAE" w:rsidRPr="00B7599D">
        <w:rPr>
          <w:rFonts w:ascii="Times New Roman" w:eastAsia="Calibri" w:hAnsi="Times New Roman" w:cs="Times New Roman"/>
          <w:color w:val="000000"/>
          <w:sz w:val="28"/>
          <w:szCs w:val="28"/>
        </w:rPr>
        <w:t>мости», № 140(3347), 05.08.2009</w:t>
      </w:r>
      <w:r w:rsidR="009E3EE1" w:rsidRPr="00B7599D">
        <w:rPr>
          <w:rFonts w:ascii="Times New Roman" w:eastAsia="Calibri" w:hAnsi="Times New Roman" w:cs="Times New Roman"/>
          <w:color w:val="000000"/>
          <w:sz w:val="28"/>
          <w:szCs w:val="28"/>
        </w:rPr>
        <w:t>)</w:t>
      </w:r>
      <w:r w:rsidR="007725D9" w:rsidRPr="00B7599D">
        <w:rPr>
          <w:rFonts w:ascii="Times New Roman" w:eastAsia="Calibri" w:hAnsi="Times New Roman" w:cs="Times New Roman"/>
          <w:color w:val="000000"/>
          <w:sz w:val="28"/>
          <w:szCs w:val="28"/>
        </w:rPr>
        <w:t>;</w:t>
      </w:r>
    </w:p>
    <w:p w14:paraId="6860BA0E" w14:textId="5DA876DD" w:rsidR="00115CD9" w:rsidRDefault="007725D9"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 </w:t>
      </w:r>
      <w:hyperlink r:id="rId19" w:tooltip="Закон Сахалинской области от 03.08.2009 N 80-ЗО (ред. от 07.08.2014, с изм. от 12.12.2014) &quot;О наделении органов местного самоуправления государственными полномочиями Сахалинской области по опеке и попечительству&quot; (принят Сахалинской областной Думой 30.07.2009)" w:history="1">
        <w:r w:rsidRPr="00B7599D">
          <w:rPr>
            <w:rFonts w:ascii="Times New Roman" w:eastAsia="Times New Roman" w:hAnsi="Times New Roman" w:cs="Times New Roman"/>
            <w:sz w:val="28"/>
            <w:szCs w:val="28"/>
            <w:lang w:eastAsia="ru-RU"/>
          </w:rPr>
          <w:t>Законом</w:t>
        </w:r>
      </w:hyperlink>
      <w:r w:rsidRPr="00B7599D">
        <w:rPr>
          <w:rFonts w:ascii="Times New Roman" w:eastAsia="Times New Roman" w:hAnsi="Times New Roman" w:cs="Times New Roman"/>
          <w:sz w:val="28"/>
          <w:szCs w:val="28"/>
          <w:lang w:eastAsia="ru-RU"/>
        </w:rPr>
        <w:t xml:space="preserve">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w:t>
      </w:r>
      <w:r w:rsidR="00370EAE" w:rsidRPr="00B7599D">
        <w:rPr>
          <w:rFonts w:ascii="Times New Roman" w:eastAsia="Times New Roman" w:hAnsi="Times New Roman" w:cs="Times New Roman"/>
          <w:sz w:val="28"/>
          <w:szCs w:val="28"/>
          <w:lang w:eastAsia="ru-RU"/>
        </w:rPr>
        <w:t>ву»</w:t>
      </w:r>
      <w:r w:rsidR="009E3EE1" w:rsidRPr="00B7599D">
        <w:rPr>
          <w:rFonts w:ascii="Times New Roman" w:hAnsi="Times New Roman" w:cs="Times New Roman"/>
          <w:sz w:val="28"/>
          <w:szCs w:val="28"/>
        </w:rPr>
        <w:t xml:space="preserve"> (</w:t>
      </w:r>
      <w:r w:rsidR="009E2F91">
        <w:rPr>
          <w:rFonts w:ascii="Times New Roman" w:hAnsi="Times New Roman" w:cs="Times New Roman"/>
          <w:sz w:val="28"/>
          <w:szCs w:val="28"/>
        </w:rPr>
        <w:t>«</w:t>
      </w:r>
      <w:r w:rsidR="009E3EE1" w:rsidRPr="00B7599D">
        <w:rPr>
          <w:rFonts w:ascii="Times New Roman" w:hAnsi="Times New Roman" w:cs="Times New Roman"/>
          <w:sz w:val="28"/>
          <w:szCs w:val="28"/>
        </w:rPr>
        <w:t>Губернские ведомости</w:t>
      </w:r>
      <w:r w:rsidR="009E2F91">
        <w:rPr>
          <w:rFonts w:ascii="Times New Roman" w:hAnsi="Times New Roman" w:cs="Times New Roman"/>
          <w:sz w:val="28"/>
          <w:szCs w:val="28"/>
        </w:rPr>
        <w:t>»</w:t>
      </w:r>
      <w:r w:rsidR="009E3EE1" w:rsidRPr="00B7599D">
        <w:rPr>
          <w:rFonts w:ascii="Times New Roman" w:hAnsi="Times New Roman" w:cs="Times New Roman"/>
          <w:sz w:val="28"/>
          <w:szCs w:val="28"/>
        </w:rPr>
        <w:t xml:space="preserve">, </w:t>
      </w:r>
      <w:r w:rsidR="009E2F91">
        <w:rPr>
          <w:rFonts w:ascii="Times New Roman" w:hAnsi="Times New Roman" w:cs="Times New Roman"/>
          <w:sz w:val="28"/>
          <w:szCs w:val="28"/>
        </w:rPr>
        <w:t>№</w:t>
      </w:r>
      <w:r w:rsidR="009E3EE1" w:rsidRPr="00B7599D">
        <w:rPr>
          <w:rFonts w:ascii="Times New Roman" w:hAnsi="Times New Roman" w:cs="Times New Roman"/>
          <w:sz w:val="28"/>
          <w:szCs w:val="28"/>
        </w:rPr>
        <w:t xml:space="preserve"> 140(3347), 05.08.2009</w:t>
      </w:r>
      <w:r w:rsidR="004B4008" w:rsidRPr="00B7599D">
        <w:rPr>
          <w:rFonts w:ascii="Times New Roman" w:hAnsi="Times New Roman" w:cs="Times New Roman"/>
          <w:sz w:val="28"/>
          <w:szCs w:val="28"/>
        </w:rPr>
        <w:t>)</w:t>
      </w:r>
      <w:r w:rsidR="00FE1F98">
        <w:rPr>
          <w:rFonts w:ascii="Times New Roman" w:eastAsia="Times New Roman" w:hAnsi="Times New Roman" w:cs="Times New Roman"/>
          <w:sz w:val="28"/>
          <w:szCs w:val="28"/>
          <w:lang w:eastAsia="ru-RU"/>
        </w:rPr>
        <w:t>.</w:t>
      </w:r>
    </w:p>
    <w:p w14:paraId="6860BA10"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11" w14:textId="4DF06165" w:rsidR="001623A6" w:rsidRPr="00B7599D" w:rsidRDefault="001623A6" w:rsidP="00405451">
      <w:pPr>
        <w:pStyle w:val="15"/>
        <w:tabs>
          <w:tab w:val="left" w:pos="1405"/>
        </w:tabs>
        <w:ind w:firstLine="0"/>
        <w:jc w:val="center"/>
      </w:pPr>
      <w:r w:rsidRPr="00B7599D">
        <w:rPr>
          <w:bCs/>
          <w:color w:val="000000"/>
          <w:lang w:eastAsia="ru-RU" w:bidi="ru-RU"/>
        </w:rPr>
        <w:t xml:space="preserve">2.6. Исчерпывающий перечень документов и сведений, </w:t>
      </w:r>
      <w:r w:rsidR="009E2F91">
        <w:rPr>
          <w:bCs/>
          <w:color w:val="000000"/>
          <w:lang w:eastAsia="ru-RU" w:bidi="ru-RU"/>
        </w:rPr>
        <w:br/>
      </w:r>
      <w:r w:rsidRPr="00B7599D">
        <w:rPr>
          <w:bCs/>
          <w:color w:val="000000"/>
          <w:lang w:eastAsia="ru-RU" w:bidi="ru-RU"/>
        </w:rPr>
        <w:t xml:space="preserve">необходимых в соответствии с нормативными правовыми актами </w:t>
      </w:r>
      <w:r w:rsidR="009E2F91">
        <w:rPr>
          <w:bCs/>
          <w:color w:val="000000"/>
          <w:lang w:eastAsia="ru-RU" w:bidi="ru-RU"/>
        </w:rPr>
        <w:br/>
      </w:r>
      <w:r w:rsidRPr="00B7599D">
        <w:rPr>
          <w:bCs/>
          <w:color w:val="000000"/>
          <w:lang w:eastAsia="ru-RU" w:bidi="ru-RU"/>
        </w:rPr>
        <w:t>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14:paraId="6860BA12" w14:textId="77777777" w:rsidR="001A72FB" w:rsidRPr="00B7599D" w:rsidRDefault="001A72FB" w:rsidP="00405451">
      <w:pPr>
        <w:pStyle w:val="15"/>
        <w:tabs>
          <w:tab w:val="left" w:pos="1405"/>
        </w:tabs>
        <w:ind w:firstLine="0"/>
        <w:jc w:val="center"/>
      </w:pPr>
    </w:p>
    <w:p w14:paraId="6860BA13" w14:textId="5BD1CAA9" w:rsidR="001623A6" w:rsidRPr="00F304C3" w:rsidRDefault="008C59FC" w:rsidP="005B3175">
      <w:pPr>
        <w:pStyle w:val="15"/>
        <w:tabs>
          <w:tab w:val="left" w:pos="851"/>
        </w:tabs>
        <w:ind w:firstLine="709"/>
        <w:jc w:val="both"/>
        <w:rPr>
          <w:lang w:eastAsia="ru-RU" w:bidi="ru-RU"/>
        </w:rPr>
      </w:pPr>
      <w:r w:rsidRPr="00F304C3">
        <w:t xml:space="preserve">2.6.1. </w:t>
      </w:r>
      <w:r w:rsidR="001623A6" w:rsidRPr="00F304C3">
        <w:rPr>
          <w:lang w:eastAsia="ru-RU" w:bidi="ru-RU"/>
        </w:rPr>
        <w:t xml:space="preserve">Заявление о предоставлении государственной услуги </w:t>
      </w:r>
      <w:r w:rsidR="00C21298" w:rsidRPr="00F304C3">
        <w:rPr>
          <w:rFonts w:eastAsia="Calibri"/>
        </w:rPr>
        <w:t>«</w:t>
      </w:r>
      <w:r w:rsidR="00C21298" w:rsidRPr="00F304C3">
        <w:rPr>
          <w:lang w:eastAsia="ru-RU"/>
        </w:rPr>
        <w:t>Выдача в случаях, установленных законодательством Российской Федерации, разрешений на совершение сделок с имуществом несовершеннолетних»</w:t>
      </w:r>
      <w:r w:rsidR="001623A6" w:rsidRPr="00F304C3">
        <w:rPr>
          <w:lang w:eastAsia="ru-RU" w:bidi="ru-RU"/>
        </w:rPr>
        <w:t>, а также установленные законодательством документы подаются заявителем по форме согласно Прил</w:t>
      </w:r>
      <w:r w:rsidR="00C21298" w:rsidRPr="00F304C3">
        <w:rPr>
          <w:lang w:eastAsia="ru-RU" w:bidi="ru-RU"/>
        </w:rPr>
        <w:t>ожениям</w:t>
      </w:r>
      <w:r w:rsidR="001623A6" w:rsidRPr="00F304C3">
        <w:rPr>
          <w:lang w:eastAsia="ru-RU" w:bidi="ru-RU"/>
        </w:rPr>
        <w:t xml:space="preserve"> 1</w:t>
      </w:r>
      <w:r w:rsidR="00C21298" w:rsidRPr="00F304C3">
        <w:rPr>
          <w:lang w:eastAsia="ru-RU" w:bidi="ru-RU"/>
        </w:rPr>
        <w:t>,2,3,4,5</w:t>
      </w:r>
      <w:r w:rsidR="001623A6" w:rsidRPr="00F304C3">
        <w:rPr>
          <w:lang w:eastAsia="ru-RU" w:bidi="ru-RU"/>
        </w:rPr>
        <w:t xml:space="preserve"> к настоящему к Административному регламенту в Уполномоченный орган через МФЦ либо направляются в орган опеки и попечительства лично или посредством почтовой связи, либо в электронной форме через «Личный кабинет» на ЕПГУ.</w:t>
      </w:r>
    </w:p>
    <w:p w14:paraId="6860BA14" w14:textId="6F47B60A" w:rsidR="00C21298" w:rsidRPr="00F304C3" w:rsidRDefault="00C21298" w:rsidP="005B3175">
      <w:pPr>
        <w:pStyle w:val="15"/>
        <w:tabs>
          <w:tab w:val="left" w:pos="851"/>
        </w:tabs>
        <w:ind w:firstLine="709"/>
        <w:jc w:val="both"/>
      </w:pPr>
      <w:r w:rsidRPr="00F304C3">
        <w:rPr>
          <w:lang w:eastAsia="ru-RU"/>
        </w:rPr>
        <w:t>В случае подачи заявления несовершеннолетним, достигшим возраста 14 лет, необходимо с</w:t>
      </w:r>
      <w:r w:rsidR="000F6E98">
        <w:rPr>
          <w:lang w:eastAsia="ru-RU"/>
        </w:rPr>
        <w:t>огласие законного представителя.</w:t>
      </w:r>
    </w:p>
    <w:p w14:paraId="6860BA15" w14:textId="77777777" w:rsidR="00BC02B6" w:rsidRPr="00B7599D" w:rsidRDefault="00D11734"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2.6.1.1.</w:t>
      </w:r>
      <w:r w:rsidR="001623A6" w:rsidRPr="00B7599D">
        <w:rPr>
          <w:rFonts w:ascii="Times New Roman" w:eastAsia="Times New Roman" w:hAnsi="Times New Roman" w:cs="Times New Roman"/>
          <w:sz w:val="28"/>
          <w:szCs w:val="28"/>
        </w:rPr>
        <w:t xml:space="preserve"> </w:t>
      </w:r>
      <w:r w:rsidR="001623A6" w:rsidRPr="00B7599D">
        <w:rPr>
          <w:rFonts w:ascii="Times New Roman" w:eastAsia="Calibri" w:hAnsi="Times New Roman" w:cs="Times New Roman"/>
          <w:sz w:val="28"/>
          <w:szCs w:val="28"/>
        </w:rPr>
        <w:t>В заявлен</w:t>
      </w:r>
      <w:r w:rsidR="00ED6701" w:rsidRPr="00B7599D">
        <w:rPr>
          <w:rFonts w:ascii="Times New Roman" w:eastAsia="Calibri" w:hAnsi="Times New Roman" w:cs="Times New Roman"/>
          <w:sz w:val="28"/>
          <w:szCs w:val="28"/>
        </w:rPr>
        <w:t>ии, предусмотренном в пункте 2.6</w:t>
      </w:r>
      <w:r w:rsidR="001623A6" w:rsidRPr="00B7599D">
        <w:rPr>
          <w:rFonts w:ascii="Times New Roman" w:eastAsia="Calibri" w:hAnsi="Times New Roman" w:cs="Times New Roman"/>
          <w:sz w:val="28"/>
          <w:szCs w:val="28"/>
        </w:rPr>
        <w:t xml:space="preserve">.1 Административного регламента </w:t>
      </w:r>
      <w:r w:rsidR="00BC02B6" w:rsidRPr="00B7599D">
        <w:rPr>
          <w:rFonts w:ascii="Times New Roman" w:eastAsia="Calibri" w:hAnsi="Times New Roman" w:cs="Times New Roman"/>
          <w:sz w:val="28"/>
          <w:szCs w:val="28"/>
        </w:rPr>
        <w:t>указываются:</w:t>
      </w:r>
    </w:p>
    <w:p w14:paraId="6860BA16" w14:textId="77777777" w:rsidR="00BC02B6" w:rsidRPr="00B7599D" w:rsidRDefault="00BC02B6"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7599D">
        <w:rPr>
          <w:rFonts w:ascii="Times New Roman" w:eastAsia="Calibri" w:hAnsi="Times New Roman" w:cs="Times New Roman"/>
          <w:sz w:val="28"/>
          <w:szCs w:val="28"/>
        </w:rPr>
        <w:t>- фамилия, имя, отчество (при наличии)</w:t>
      </w:r>
      <w:r w:rsidR="001623A6" w:rsidRPr="00B7599D">
        <w:rPr>
          <w:rFonts w:ascii="Times New Roman" w:eastAsia="Calibri" w:hAnsi="Times New Roman" w:cs="Times New Roman"/>
          <w:sz w:val="28"/>
          <w:szCs w:val="28"/>
        </w:rPr>
        <w:t xml:space="preserve"> граждан, </w:t>
      </w:r>
      <w:r w:rsidR="001A4547" w:rsidRPr="00B7599D">
        <w:rPr>
          <w:rFonts w:ascii="Times New Roman" w:eastAsia="Calibri" w:hAnsi="Times New Roman" w:cs="Times New Roman"/>
          <w:sz w:val="28"/>
          <w:szCs w:val="28"/>
        </w:rPr>
        <w:t>желающих получить разрешение на совершение сделок с имуществом несовершеннолетнего;</w:t>
      </w:r>
    </w:p>
    <w:p w14:paraId="6860BA17" w14:textId="77777777" w:rsidR="00BC02B6" w:rsidRPr="00B7599D" w:rsidRDefault="00BC02B6"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7599D">
        <w:rPr>
          <w:rFonts w:ascii="Times New Roman" w:eastAsia="Calibri" w:hAnsi="Times New Roman" w:cs="Times New Roman"/>
          <w:sz w:val="28"/>
          <w:szCs w:val="28"/>
        </w:rPr>
        <w:t>-</w:t>
      </w:r>
      <w:r w:rsidR="001C4686" w:rsidRPr="00B7599D">
        <w:rPr>
          <w:rFonts w:ascii="Times New Roman" w:eastAsia="Calibri" w:hAnsi="Times New Roman" w:cs="Times New Roman"/>
          <w:sz w:val="28"/>
          <w:szCs w:val="28"/>
        </w:rPr>
        <w:t xml:space="preserve"> </w:t>
      </w:r>
      <w:r w:rsidRPr="00B7599D">
        <w:rPr>
          <w:rFonts w:ascii="Times New Roman" w:eastAsia="Calibri" w:hAnsi="Times New Roman" w:cs="Times New Roman"/>
          <w:sz w:val="28"/>
          <w:szCs w:val="28"/>
        </w:rPr>
        <w:t>сведения о документах, у</w:t>
      </w:r>
      <w:r w:rsidR="001623A6" w:rsidRPr="00B7599D">
        <w:rPr>
          <w:rFonts w:ascii="Times New Roman" w:eastAsia="Calibri" w:hAnsi="Times New Roman" w:cs="Times New Roman"/>
          <w:sz w:val="28"/>
          <w:szCs w:val="28"/>
        </w:rPr>
        <w:t xml:space="preserve">достоверяющих личность граждан, </w:t>
      </w:r>
      <w:r w:rsidR="001A4547" w:rsidRPr="00B7599D">
        <w:rPr>
          <w:rFonts w:ascii="Times New Roman" w:eastAsia="Calibri" w:hAnsi="Times New Roman" w:cs="Times New Roman"/>
          <w:sz w:val="28"/>
          <w:szCs w:val="28"/>
        </w:rPr>
        <w:t>желающих получить разрешение на совершение сделок с имуществом несовершеннолетнего;</w:t>
      </w:r>
    </w:p>
    <w:p w14:paraId="6860BA18" w14:textId="77777777" w:rsidR="001A4547" w:rsidRPr="00B7599D" w:rsidRDefault="001A4547"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7599D">
        <w:rPr>
          <w:rFonts w:ascii="Times New Roman" w:eastAsia="Calibri" w:hAnsi="Times New Roman" w:cs="Times New Roman"/>
          <w:sz w:val="28"/>
          <w:szCs w:val="28"/>
        </w:rPr>
        <w:lastRenderedPageBreak/>
        <w:t>- сведения о месте жительства (регистрации) граждан, желающих получить разрешение на совершение сделок с имуществом несовершеннолетнего;</w:t>
      </w:r>
    </w:p>
    <w:p w14:paraId="6860BA19" w14:textId="77777777" w:rsidR="00BC02B6" w:rsidRPr="00B7599D" w:rsidRDefault="00C55E34"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7599D">
        <w:rPr>
          <w:rFonts w:ascii="Times New Roman" w:eastAsia="Calibri" w:hAnsi="Times New Roman" w:cs="Times New Roman"/>
          <w:sz w:val="28"/>
          <w:szCs w:val="28"/>
        </w:rPr>
        <w:t>К заявлению прилагаются следующие документы:</w:t>
      </w:r>
    </w:p>
    <w:p w14:paraId="6860BA1A" w14:textId="77777777" w:rsidR="001A4547" w:rsidRPr="00694B64" w:rsidRDefault="00694B64"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A4547" w:rsidRPr="00694B64">
        <w:rPr>
          <w:rFonts w:ascii="Times New Roman" w:eastAsia="Calibri" w:hAnsi="Times New Roman" w:cs="Times New Roman"/>
          <w:sz w:val="28"/>
          <w:szCs w:val="28"/>
        </w:rPr>
        <w:t>Копия свидетельства о рождении несовершеннолетнего подопечного;</w:t>
      </w:r>
    </w:p>
    <w:p w14:paraId="6860BA1B" w14:textId="77777777" w:rsidR="001A4547" w:rsidRPr="00694B64" w:rsidRDefault="00694B64"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21850" w:rsidRPr="00694B64">
        <w:rPr>
          <w:rFonts w:ascii="Times New Roman" w:eastAsia="Calibri" w:hAnsi="Times New Roman" w:cs="Times New Roman"/>
          <w:sz w:val="28"/>
          <w:szCs w:val="28"/>
        </w:rPr>
        <w:t>Документы, подтверждающие отсутствие родителей (второго родителя, единственного родителя);</w:t>
      </w:r>
    </w:p>
    <w:p w14:paraId="6860BA1C" w14:textId="1A5898C1" w:rsidR="00121850" w:rsidRPr="00694B64" w:rsidRDefault="00694B64"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21850" w:rsidRPr="00694B64">
        <w:rPr>
          <w:rFonts w:ascii="Times New Roman" w:eastAsia="Calibri" w:hAnsi="Times New Roman" w:cs="Times New Roman"/>
          <w:sz w:val="28"/>
          <w:szCs w:val="28"/>
        </w:rPr>
        <w:t>Документ, подтверждающий изменение фамилии, имени, отчества несовершеннолетнего, законных представителей;</w:t>
      </w:r>
    </w:p>
    <w:p w14:paraId="6860BA1D" w14:textId="6CE4A284" w:rsidR="00121850" w:rsidRPr="00694B64" w:rsidRDefault="00694B64"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501E2" w:rsidRPr="00694B64">
        <w:rPr>
          <w:rFonts w:ascii="Times New Roman" w:eastAsia="Calibri" w:hAnsi="Times New Roman" w:cs="Times New Roman"/>
          <w:sz w:val="28"/>
          <w:szCs w:val="28"/>
        </w:rPr>
        <w:t xml:space="preserve">Согласие второго родителя, законного представителя, на совершение сделок с имуществом несовершеннолетнего, заверенное </w:t>
      </w:r>
      <w:r w:rsidR="009E2F91" w:rsidRPr="00694B64">
        <w:rPr>
          <w:rFonts w:ascii="Times New Roman" w:eastAsia="Calibri" w:hAnsi="Times New Roman" w:cs="Times New Roman"/>
          <w:sz w:val="28"/>
          <w:szCs w:val="28"/>
        </w:rPr>
        <w:t>в порядке,</w:t>
      </w:r>
      <w:r w:rsidR="00E501E2" w:rsidRPr="00694B64">
        <w:rPr>
          <w:rFonts w:ascii="Times New Roman" w:eastAsia="Calibri" w:hAnsi="Times New Roman" w:cs="Times New Roman"/>
          <w:sz w:val="28"/>
          <w:szCs w:val="28"/>
        </w:rPr>
        <w:t xml:space="preserve"> установленном законом, в случае невозможности личного обращения;</w:t>
      </w:r>
    </w:p>
    <w:p w14:paraId="6860BA1E" w14:textId="7C5118B8" w:rsidR="00E501E2" w:rsidRPr="00694B64" w:rsidRDefault="00E1636E"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501E2" w:rsidRPr="00694B64">
        <w:rPr>
          <w:rFonts w:ascii="Times New Roman" w:eastAsia="Calibri" w:hAnsi="Times New Roman" w:cs="Times New Roman"/>
          <w:sz w:val="28"/>
          <w:szCs w:val="28"/>
        </w:rPr>
        <w:t>Распорядительный акт о назначении опекуна несовершеннолетнего, руководителя организации для детей-сирот и детей, оставшихся без попечения родителей;</w:t>
      </w:r>
    </w:p>
    <w:p w14:paraId="6860BA1F" w14:textId="77777777" w:rsidR="00E501E2" w:rsidRDefault="00FA174B"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A174B">
        <w:rPr>
          <w:rFonts w:ascii="Times New Roman" w:eastAsia="Calibri" w:hAnsi="Times New Roman" w:cs="Times New Roman"/>
          <w:sz w:val="28"/>
          <w:szCs w:val="28"/>
        </w:rPr>
        <w:t>2</w:t>
      </w:r>
      <w:r w:rsidR="00D11734">
        <w:rPr>
          <w:rFonts w:ascii="Times New Roman" w:eastAsia="Calibri" w:hAnsi="Times New Roman" w:cs="Times New Roman"/>
          <w:sz w:val="28"/>
          <w:szCs w:val="28"/>
        </w:rPr>
        <w:t>.6.1.2</w:t>
      </w:r>
      <w:r>
        <w:rPr>
          <w:rFonts w:ascii="Times New Roman" w:eastAsia="Calibri" w:hAnsi="Times New Roman" w:cs="Times New Roman"/>
          <w:sz w:val="28"/>
          <w:szCs w:val="28"/>
        </w:rPr>
        <w:t>. Документы, подтверждающие назначение гражданина опекуном (попечителем) несовершеннолетнего, запрашиваются в рамках внутри ведомственного взаимодействия в органе опеки и попечительства:</w:t>
      </w:r>
    </w:p>
    <w:p w14:paraId="6860BA20" w14:textId="7D26B269" w:rsidR="00FA174B" w:rsidRDefault="00FA174B" w:rsidP="005B31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9E2F91">
        <w:rPr>
          <w:rFonts w:ascii="Times New Roman" w:eastAsia="Calibri" w:hAnsi="Times New Roman" w:cs="Times New Roman"/>
          <w:sz w:val="28"/>
          <w:szCs w:val="28"/>
        </w:rPr>
        <w:t xml:space="preserve"> </w:t>
      </w:r>
      <w:r>
        <w:rPr>
          <w:rFonts w:ascii="Times New Roman" w:eastAsia="Calibri" w:hAnsi="Times New Roman" w:cs="Times New Roman"/>
          <w:sz w:val="28"/>
          <w:szCs w:val="28"/>
        </w:rPr>
        <w:t>копия распорядительного акта о назначении гражданина опекуном (попечителем) несовершеннолетнего.</w:t>
      </w:r>
    </w:p>
    <w:p w14:paraId="6860BA21" w14:textId="77777777" w:rsidR="00FA174B" w:rsidRPr="009E2F91" w:rsidRDefault="00FA174B"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2.6.1.3. Для выдачи предварительного разрешения на снятие денежных средств с личного счета несовершеннолетнего, открытого в кредитной организации, дополнительно к документам, указанным в подпункте 2.6.1.1 административного регламента, заявитель представляет следующие документы:</w:t>
      </w:r>
    </w:p>
    <w:p w14:paraId="6860BA22" w14:textId="77777777" w:rsidR="00FA174B" w:rsidRPr="009E2F91" w:rsidRDefault="00FA174B"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 выписка со счета, открытого на имя несовершеннолетнего в кредитной организации, с которого предполагается снятие денежных средств, с указанием суммы остатка денежных средств на лицевом счете в случае его закрытия;</w:t>
      </w:r>
    </w:p>
    <w:p w14:paraId="6860BA23" w14:textId="77777777" w:rsidR="00FA174B" w:rsidRPr="009E2F91" w:rsidRDefault="00FA174B"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 свидетельство о праве наследования по закону (или по завещанию) в случае, если несовершеннолетний стал собственником денежных средств в результате вступления в наследство;</w:t>
      </w:r>
    </w:p>
    <w:p w14:paraId="6860BA24" w14:textId="77777777" w:rsidR="00D11734" w:rsidRPr="009E2F91"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2.6.1.4. Для выдачи предварительного разрешения на совершение сделки по продаже движимого имущества дополнительно к документам, указанным в подпункте 2.6.1.1 административного регламента, заявитель представляет следующие документы:</w:t>
      </w:r>
    </w:p>
    <w:p w14:paraId="6860BA25" w14:textId="77777777" w:rsidR="00D11734" w:rsidRPr="009E2F91"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 копии правоустанавливающих документов на имущество (копия свидетельства о регистрации транспортного средства, копия свидетельства о праве наследования по закону (или по завещанию) в случае, если несовершеннолетний стал собственником имущества в результате вступления в наследство);</w:t>
      </w:r>
    </w:p>
    <w:p w14:paraId="6860BA26" w14:textId="77777777" w:rsidR="00D11734" w:rsidRPr="009E2F91"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9E2F91">
        <w:rPr>
          <w:rFonts w:ascii="Times New Roman" w:eastAsia="Times New Roman" w:hAnsi="Times New Roman" w:cs="Times New Roman"/>
          <w:sz w:val="28"/>
          <w:szCs w:val="28"/>
          <w:lang w:eastAsia="ru-RU"/>
        </w:rPr>
        <w:t>- реквизиты счета, открытого на имя несовершеннолетнего, в кредитной организации, куда будут перечислены денежные средства, вырученные от совершения сделки.</w:t>
      </w:r>
    </w:p>
    <w:p w14:paraId="6860BA28" w14:textId="77777777" w:rsidR="00D11734" w:rsidRPr="00120166" w:rsidRDefault="00D14AE2"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lastRenderedPageBreak/>
        <w:t>2</w:t>
      </w:r>
      <w:r w:rsidR="00D11734" w:rsidRPr="00120166">
        <w:rPr>
          <w:rFonts w:ascii="Times New Roman" w:eastAsia="Times New Roman" w:hAnsi="Times New Roman" w:cs="Times New Roman"/>
          <w:sz w:val="28"/>
          <w:szCs w:val="28"/>
          <w:lang w:eastAsia="ru-RU"/>
        </w:rPr>
        <w:t>.6.2.1. Документы, предоставляемые заявителем для совершения сделок с недвижимым имуществом несовершеннолетнего:</w:t>
      </w:r>
    </w:p>
    <w:p w14:paraId="6860BA29" w14:textId="77777777" w:rsidR="00D11734" w:rsidRPr="00120166"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свидетельство о праве на наследство по закону (завещанию);</w:t>
      </w:r>
    </w:p>
    <w:p w14:paraId="6860BA2A" w14:textId="77777777" w:rsidR="00D11734" w:rsidRPr="00120166" w:rsidRDefault="0091135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xml:space="preserve">- </w:t>
      </w:r>
      <w:r w:rsidR="00D11734" w:rsidRPr="00120166">
        <w:rPr>
          <w:rFonts w:ascii="Times New Roman" w:eastAsia="Times New Roman" w:hAnsi="Times New Roman" w:cs="Times New Roman"/>
          <w:sz w:val="28"/>
          <w:szCs w:val="28"/>
          <w:lang w:eastAsia="ru-RU"/>
        </w:rPr>
        <w:t>копия предварительного договора о совершении сделки с объектом недвижимости (купля-продажа, мена, дарение), собственником которого будет являться несовершеннолетний, подписанного обеими сторонами, не прошедшего государственную регистрацию;</w:t>
      </w:r>
    </w:p>
    <w:p w14:paraId="6860BA2B" w14:textId="77777777" w:rsidR="00D11734" w:rsidRPr="00120166"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выписка из домовой книги (для индивидуального жилого дома) на жилое помещение продаваемого и приобретаемого жилья, собственником которого является (будет являться) несовершеннолетний, в отношении которого совершается сделка, является необходимым и обязательным (предоставляют организации жилищно-коммунального хозяйства независимо от их организационно-правовой формы);</w:t>
      </w:r>
    </w:p>
    <w:p w14:paraId="6860BA2C" w14:textId="77777777" w:rsidR="00D11734" w:rsidRPr="00120166"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документ, определяющий рыночную стоимость отчуждаемого и приобретаемого (предоставляемого) жилого помещения на момент обращения. За получением документа заявителю необходимо обратиться в организацию, осуществляющую рыночную оценку стоимости имущества;</w:t>
      </w:r>
    </w:p>
    <w:p w14:paraId="6860BA2D" w14:textId="0DA8815A" w:rsidR="00D14AE2" w:rsidRPr="00120166" w:rsidRDefault="00D1173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xml:space="preserve">- реквизиты счета, открытого на имя несовершеннолетнего в кредитной организации, куда будут перечислены денежные средства, вырученные от совершения сделки (в случае, если </w:t>
      </w:r>
      <w:r w:rsidR="00D14AE2" w:rsidRPr="00120166">
        <w:rPr>
          <w:rFonts w:ascii="Times New Roman" w:eastAsia="Times New Roman" w:hAnsi="Times New Roman" w:cs="Times New Roman"/>
          <w:sz w:val="28"/>
          <w:szCs w:val="28"/>
          <w:lang w:eastAsia="ru-RU"/>
        </w:rPr>
        <w:t>недвижимость приобретается в другом регионе)</w:t>
      </w:r>
      <w:r w:rsidR="00120166" w:rsidRPr="00120166">
        <w:rPr>
          <w:rFonts w:ascii="Times New Roman" w:eastAsia="Times New Roman" w:hAnsi="Times New Roman" w:cs="Times New Roman"/>
          <w:sz w:val="28"/>
          <w:szCs w:val="28"/>
          <w:lang w:eastAsia="ru-RU"/>
        </w:rPr>
        <w:t>.</w:t>
      </w:r>
    </w:p>
    <w:p w14:paraId="6860BA2E" w14:textId="77777777" w:rsidR="00D14AE2" w:rsidRPr="00120166" w:rsidRDefault="00D14AE2"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2.6.2.2. Документы (сведения), в обязательном порядке запрашиваемые Департаментом образования в соответствующих органах (организациях) посредством межведомственного электронного взаимодействия (которые заявитель вправе предоставить лично):</w:t>
      </w:r>
    </w:p>
    <w:p w14:paraId="6860BA2F" w14:textId="7B3FF44B" w:rsidR="00D14AE2" w:rsidRPr="00120166" w:rsidRDefault="00D14AE2"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собственником которого является (будет являться) несовершеннолетний, в отношении которого совершается сделка. В Управлении Федеральной службы государственной регистрации, кадастра и картографии по Сахалинской области;</w:t>
      </w:r>
    </w:p>
    <w:p w14:paraId="6860BA30" w14:textId="77777777" w:rsidR="00D11734" w:rsidRPr="00120166" w:rsidRDefault="00D14AE2"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документы, подтверждающие регистрацию по месту жительства или по месту пребывания ребенка на территории муниципального образования. В Главном управлении по вопросам миграции Министерства внутренних дел Российской Федерации.</w:t>
      </w:r>
    </w:p>
    <w:p w14:paraId="6860BA31" w14:textId="77777777" w:rsidR="00814533" w:rsidRPr="00B7599D" w:rsidRDefault="00814533" w:rsidP="005B3175">
      <w:pPr>
        <w:autoSpaceDE w:val="0"/>
        <w:autoSpaceDN w:val="0"/>
        <w:adjustRightInd w:val="0"/>
        <w:spacing w:after="0" w:line="240" w:lineRule="auto"/>
        <w:ind w:firstLine="709"/>
        <w:jc w:val="both"/>
        <w:rPr>
          <w:rFonts w:ascii="Times New Roman" w:hAnsi="Times New Roman" w:cs="Times New Roman"/>
          <w:sz w:val="28"/>
          <w:szCs w:val="28"/>
        </w:rPr>
      </w:pPr>
      <w:r w:rsidRPr="00120166">
        <w:rPr>
          <w:rFonts w:ascii="Times New Roman" w:hAnsi="Times New Roman" w:cs="Times New Roman"/>
          <w:sz w:val="28"/>
          <w:szCs w:val="28"/>
        </w:rPr>
        <w:t>В случае личного обращения в</w:t>
      </w:r>
      <w:r w:rsidR="001A72FB" w:rsidRPr="00120166">
        <w:rPr>
          <w:rFonts w:ascii="Times New Roman" w:hAnsi="Times New Roman" w:cs="Times New Roman"/>
          <w:sz w:val="28"/>
          <w:szCs w:val="28"/>
        </w:rPr>
        <w:t xml:space="preserve"> Уполномоченный орган</w:t>
      </w:r>
      <w:r w:rsidRPr="00120166">
        <w:rPr>
          <w:rFonts w:ascii="Times New Roman" w:hAnsi="Times New Roman" w:cs="Times New Roman"/>
          <w:sz w:val="28"/>
          <w:szCs w:val="28"/>
        </w:rPr>
        <w:t xml:space="preserve"> заявитель при подаче заявления должен предъявить паспорт гражданина </w:t>
      </w:r>
      <w:r w:rsidRPr="00B7599D">
        <w:rPr>
          <w:rFonts w:ascii="Times New Roman" w:hAnsi="Times New Roman" w:cs="Times New Roman"/>
          <w:sz w:val="28"/>
          <w:szCs w:val="28"/>
        </w:rPr>
        <w:t>Российской Федерации или иной документ, удостоверяющий личность:</w:t>
      </w:r>
    </w:p>
    <w:p w14:paraId="6860BA32" w14:textId="060C4720" w:rsidR="00814533" w:rsidRPr="00B7599D" w:rsidRDefault="00120166" w:rsidP="005B31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7A99">
        <w:rPr>
          <w:rFonts w:ascii="Times New Roman" w:hAnsi="Times New Roman" w:cs="Times New Roman"/>
          <w:sz w:val="28"/>
          <w:szCs w:val="28"/>
        </w:rPr>
        <w:t>военный билет;</w:t>
      </w:r>
    </w:p>
    <w:p w14:paraId="6860BA33" w14:textId="03BCC973" w:rsidR="00814533" w:rsidRPr="00B7599D" w:rsidRDefault="00814533" w:rsidP="005B3175">
      <w:pPr>
        <w:autoSpaceDE w:val="0"/>
        <w:autoSpaceDN w:val="0"/>
        <w:adjustRightInd w:val="0"/>
        <w:spacing w:after="0" w:line="240" w:lineRule="auto"/>
        <w:ind w:firstLine="709"/>
        <w:jc w:val="both"/>
        <w:rPr>
          <w:rFonts w:ascii="Times New Roman" w:hAnsi="Times New Roman" w:cs="Times New Roman"/>
          <w:sz w:val="28"/>
          <w:szCs w:val="28"/>
        </w:rPr>
      </w:pPr>
      <w:r w:rsidRPr="00B7599D">
        <w:rPr>
          <w:rFonts w:ascii="Times New Roman" w:hAnsi="Times New Roman" w:cs="Times New Roman"/>
          <w:sz w:val="28"/>
          <w:szCs w:val="28"/>
        </w:rPr>
        <w:t>- временное удостоверение, выдаваемое взамен военного билета, или удостоверение личности (для лиц, ко</w:t>
      </w:r>
      <w:r w:rsidR="00120166">
        <w:rPr>
          <w:rFonts w:ascii="Times New Roman" w:hAnsi="Times New Roman" w:cs="Times New Roman"/>
          <w:sz w:val="28"/>
          <w:szCs w:val="28"/>
        </w:rPr>
        <w:t>торые проходят военную службу);</w:t>
      </w:r>
    </w:p>
    <w:p w14:paraId="6860BA34" w14:textId="67CBFBE0" w:rsidR="00814533" w:rsidRPr="00B7599D" w:rsidRDefault="00814533" w:rsidP="005B3175">
      <w:pPr>
        <w:autoSpaceDE w:val="0"/>
        <w:autoSpaceDN w:val="0"/>
        <w:adjustRightInd w:val="0"/>
        <w:spacing w:after="0" w:line="240" w:lineRule="auto"/>
        <w:ind w:firstLine="709"/>
        <w:jc w:val="both"/>
        <w:rPr>
          <w:rFonts w:ascii="Times New Roman" w:hAnsi="Times New Roman" w:cs="Times New Roman"/>
          <w:sz w:val="28"/>
          <w:szCs w:val="28"/>
        </w:rPr>
      </w:pPr>
      <w:r w:rsidRPr="00B7599D">
        <w:rPr>
          <w:rFonts w:ascii="Times New Roman" w:hAnsi="Times New Roman" w:cs="Times New Roman"/>
          <w:sz w:val="28"/>
          <w:szCs w:val="28"/>
        </w:rPr>
        <w:t>- временное удостоверение личности гражданина Российской Федерации, выдаваемо</w:t>
      </w:r>
      <w:r w:rsidR="00120166">
        <w:rPr>
          <w:rFonts w:ascii="Times New Roman" w:hAnsi="Times New Roman" w:cs="Times New Roman"/>
          <w:sz w:val="28"/>
          <w:szCs w:val="28"/>
        </w:rPr>
        <w:t>е на период оформления паспорта;</w:t>
      </w:r>
    </w:p>
    <w:p w14:paraId="6860BA35" w14:textId="77777777" w:rsidR="00814533" w:rsidRPr="00B7599D" w:rsidRDefault="001A72FB" w:rsidP="005B3175">
      <w:pPr>
        <w:autoSpaceDE w:val="0"/>
        <w:autoSpaceDN w:val="0"/>
        <w:adjustRightInd w:val="0"/>
        <w:spacing w:after="0" w:line="240" w:lineRule="auto"/>
        <w:ind w:firstLine="709"/>
        <w:jc w:val="both"/>
        <w:rPr>
          <w:rFonts w:ascii="Times New Roman" w:hAnsi="Times New Roman" w:cs="Times New Roman"/>
          <w:sz w:val="28"/>
          <w:szCs w:val="28"/>
        </w:rPr>
      </w:pPr>
      <w:r w:rsidRPr="00B7599D">
        <w:rPr>
          <w:rFonts w:ascii="Times New Roman" w:hAnsi="Times New Roman" w:cs="Times New Roman"/>
          <w:sz w:val="28"/>
          <w:szCs w:val="28"/>
        </w:rPr>
        <w:t xml:space="preserve">- </w:t>
      </w:r>
      <w:r w:rsidR="00814533" w:rsidRPr="00B7599D">
        <w:rPr>
          <w:rFonts w:ascii="Times New Roman" w:hAnsi="Times New Roman" w:cs="Times New Roman"/>
          <w:sz w:val="28"/>
          <w:szCs w:val="28"/>
        </w:rPr>
        <w:t>документ, удостоверяющий личность представителя заявителя, признаваемый Российской Федерацией в этом качестве.</w:t>
      </w:r>
    </w:p>
    <w:p w14:paraId="6860BA36" w14:textId="03878FCF" w:rsidR="00D8526E" w:rsidRPr="00B7599D" w:rsidRDefault="001A72FB" w:rsidP="005B3175">
      <w:pPr>
        <w:pStyle w:val="15"/>
        <w:tabs>
          <w:tab w:val="left" w:pos="1452"/>
        </w:tabs>
        <w:ind w:firstLine="709"/>
        <w:jc w:val="both"/>
      </w:pPr>
      <w:r w:rsidRPr="00B7599D">
        <w:rPr>
          <w:lang w:eastAsia="ru-RU"/>
        </w:rPr>
        <w:lastRenderedPageBreak/>
        <w:t>2.6.3</w:t>
      </w:r>
      <w:r w:rsidR="00F76B5D" w:rsidRPr="00B7599D">
        <w:rPr>
          <w:lang w:eastAsia="ru-RU"/>
        </w:rPr>
        <w:t>.</w:t>
      </w:r>
      <w:r w:rsidR="00D8526E" w:rsidRPr="00B7599D">
        <w:rPr>
          <w:lang w:eastAsia="ru-RU" w:bidi="ru-RU"/>
        </w:rPr>
        <w:t xml:space="preserve"> В случае направления заявлений</w:t>
      </w:r>
      <w:r w:rsidR="00694B64">
        <w:rPr>
          <w:lang w:eastAsia="ru-RU" w:bidi="ru-RU"/>
        </w:rPr>
        <w:t xml:space="preserve">, указанных в </w:t>
      </w:r>
      <w:r w:rsidR="00902F69" w:rsidRPr="00B7599D">
        <w:rPr>
          <w:lang w:eastAsia="ru-RU" w:bidi="ru-RU"/>
        </w:rPr>
        <w:t>пункта 2.6</w:t>
      </w:r>
      <w:r w:rsidR="00D8526E" w:rsidRPr="00B7599D">
        <w:rPr>
          <w:lang w:eastAsia="ru-RU" w:bidi="ru-RU"/>
        </w:rPr>
        <w:t xml:space="preserve"> настоящего Административного регламента,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14:paraId="6860BA37" w14:textId="178A9E30" w:rsidR="00FA174B" w:rsidRPr="00FC2882" w:rsidRDefault="00D8526E"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2.6.4</w:t>
      </w:r>
      <w:r w:rsidR="00120166">
        <w:rPr>
          <w:rFonts w:ascii="Times New Roman" w:eastAsia="Times New Roman" w:hAnsi="Times New Roman" w:cs="Times New Roman"/>
          <w:sz w:val="28"/>
          <w:szCs w:val="28"/>
          <w:lang w:eastAsia="ru-RU"/>
        </w:rPr>
        <w:t>.</w:t>
      </w:r>
      <w:r w:rsidR="00F76B5D" w:rsidRPr="00B7599D">
        <w:rPr>
          <w:rFonts w:ascii="Times New Roman" w:eastAsia="Times New Roman" w:hAnsi="Times New Roman" w:cs="Times New Roman"/>
          <w:sz w:val="28"/>
          <w:szCs w:val="28"/>
          <w:lang w:eastAsia="ru-RU"/>
        </w:rPr>
        <w:t xml:space="preserve"> Документы, необходимые для получения государственной услуги, которые находятся в распоряжении государственных органов, органов местного самоуправления и иных органов, подлежат получению в рамках межведомственного взаимодействия, и которые заявитель вправе представить самостоятельно в целях получения государственной услуги</w:t>
      </w:r>
      <w:r w:rsidR="002848ED" w:rsidRPr="00B7599D">
        <w:rPr>
          <w:rFonts w:ascii="Times New Roman" w:eastAsia="Times New Roman" w:hAnsi="Times New Roman" w:cs="Times New Roman"/>
          <w:sz w:val="28"/>
          <w:szCs w:val="28"/>
          <w:lang w:eastAsia="ru-RU"/>
        </w:rPr>
        <w:t>:</w:t>
      </w:r>
    </w:p>
    <w:p w14:paraId="6860BA38" w14:textId="727ED16B" w:rsidR="00122976" w:rsidRDefault="00D8526E"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2.6.5</w:t>
      </w:r>
      <w:r w:rsidR="008C59FC" w:rsidRPr="00B7599D">
        <w:rPr>
          <w:rFonts w:ascii="Times New Roman" w:eastAsia="Times New Roman" w:hAnsi="Times New Roman" w:cs="Times New Roman"/>
          <w:sz w:val="28"/>
          <w:szCs w:val="28"/>
          <w:lang w:eastAsia="ru-RU"/>
        </w:rPr>
        <w:t xml:space="preserve">. </w:t>
      </w:r>
      <w:r w:rsidR="00122976" w:rsidRPr="00B7599D">
        <w:rPr>
          <w:rFonts w:ascii="Times New Roman" w:eastAsia="Times New Roman" w:hAnsi="Times New Roman" w:cs="Times New Roman"/>
          <w:sz w:val="28"/>
          <w:szCs w:val="28"/>
          <w:lang w:eastAsia="ru-RU"/>
        </w:rPr>
        <w:t xml:space="preserve">Заявление </w:t>
      </w:r>
      <w:r w:rsidR="005A6B90" w:rsidRPr="00B7599D">
        <w:rPr>
          <w:rFonts w:ascii="Times New Roman" w:eastAsia="Times New Roman" w:hAnsi="Times New Roman" w:cs="Times New Roman"/>
          <w:sz w:val="28"/>
          <w:szCs w:val="28"/>
          <w:lang w:eastAsia="ru-RU"/>
        </w:rPr>
        <w:t xml:space="preserve">и документы, предусмотренные </w:t>
      </w:r>
      <w:r w:rsidRPr="00B7599D">
        <w:rPr>
          <w:rFonts w:ascii="Times New Roman" w:eastAsia="Times New Roman" w:hAnsi="Times New Roman" w:cs="Times New Roman"/>
          <w:sz w:val="28"/>
          <w:szCs w:val="28"/>
          <w:lang w:eastAsia="ru-RU"/>
        </w:rPr>
        <w:t>пунктами</w:t>
      </w:r>
      <w:r w:rsidR="00122976" w:rsidRPr="00B7599D">
        <w:rPr>
          <w:rFonts w:ascii="Times New Roman" w:eastAsia="Times New Roman" w:hAnsi="Times New Roman" w:cs="Times New Roman"/>
          <w:sz w:val="28"/>
          <w:szCs w:val="28"/>
          <w:lang w:eastAsia="ru-RU"/>
        </w:rPr>
        <w:t xml:space="preserve"> 2.6.1</w:t>
      </w:r>
      <w:r w:rsidRPr="00B7599D">
        <w:rPr>
          <w:rFonts w:ascii="Times New Roman" w:eastAsia="Times New Roman" w:hAnsi="Times New Roman" w:cs="Times New Roman"/>
          <w:sz w:val="28"/>
          <w:szCs w:val="28"/>
          <w:lang w:eastAsia="ru-RU"/>
        </w:rPr>
        <w:t xml:space="preserve"> и 2.6.2</w:t>
      </w:r>
      <w:r w:rsidR="00122976" w:rsidRPr="00B7599D">
        <w:rPr>
          <w:rFonts w:ascii="Times New Roman" w:eastAsia="Times New Roman" w:hAnsi="Times New Roman" w:cs="Times New Roman"/>
          <w:sz w:val="28"/>
          <w:szCs w:val="28"/>
          <w:lang w:eastAsia="ru-RU"/>
        </w:rPr>
        <w:t xml:space="preserve"> </w:t>
      </w:r>
      <w:r w:rsidR="005A6B90" w:rsidRPr="00B7599D">
        <w:rPr>
          <w:rFonts w:ascii="Times New Roman" w:eastAsia="Times New Roman" w:hAnsi="Times New Roman" w:cs="Times New Roman"/>
          <w:sz w:val="28"/>
          <w:szCs w:val="28"/>
          <w:lang w:eastAsia="ru-RU"/>
        </w:rPr>
        <w:t xml:space="preserve">части </w:t>
      </w:r>
      <w:r w:rsidR="00122976" w:rsidRPr="00B7599D">
        <w:rPr>
          <w:rFonts w:ascii="Times New Roman" w:eastAsia="Times New Roman" w:hAnsi="Times New Roman" w:cs="Times New Roman"/>
          <w:sz w:val="28"/>
          <w:szCs w:val="28"/>
          <w:lang w:eastAsia="ru-RU"/>
        </w:rPr>
        <w:t>2.6 настоящего Административного регламент, подаются на бумажном носителе</w:t>
      </w:r>
      <w:r w:rsidR="00FC2882">
        <w:rPr>
          <w:rFonts w:ascii="Times New Roman" w:eastAsia="Times New Roman" w:hAnsi="Times New Roman" w:cs="Times New Roman"/>
          <w:sz w:val="28"/>
          <w:szCs w:val="28"/>
          <w:lang w:eastAsia="ru-RU"/>
        </w:rPr>
        <w:t xml:space="preserve"> или в электронном форме при наличии технической возможности.</w:t>
      </w:r>
    </w:p>
    <w:p w14:paraId="6860BA39" w14:textId="77777777" w:rsidR="00FC2882" w:rsidRPr="00120166" w:rsidRDefault="00FC288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Электронные документы должны соответствовать требованиям, у</w:t>
      </w:r>
      <w:r w:rsidR="00694B64" w:rsidRPr="00120166">
        <w:rPr>
          <w:rFonts w:ascii="Times New Roman" w:eastAsia="Times New Roman" w:hAnsi="Times New Roman" w:cs="Times New Roman"/>
          <w:sz w:val="28"/>
          <w:szCs w:val="28"/>
          <w:lang w:eastAsia="ru-RU"/>
        </w:rPr>
        <w:t>становленным в подразделе 2.14 А</w:t>
      </w:r>
      <w:r w:rsidRPr="00120166">
        <w:rPr>
          <w:rFonts w:ascii="Times New Roman" w:eastAsia="Times New Roman" w:hAnsi="Times New Roman" w:cs="Times New Roman"/>
          <w:sz w:val="28"/>
          <w:szCs w:val="28"/>
          <w:lang w:eastAsia="ru-RU"/>
        </w:rPr>
        <w:t>дминистративного регламента.</w:t>
      </w:r>
    </w:p>
    <w:p w14:paraId="6860BA3A" w14:textId="77777777" w:rsidR="00FC2882" w:rsidRPr="00B7599D" w:rsidRDefault="00694B64" w:rsidP="005B3175">
      <w:pPr>
        <w:autoSpaceDE w:val="0"/>
        <w:autoSpaceDN w:val="0"/>
        <w:adjustRightInd w:val="0"/>
        <w:spacing w:after="0" w:line="240" w:lineRule="auto"/>
        <w:ind w:firstLine="709"/>
        <w:jc w:val="both"/>
        <w:rPr>
          <w:rFonts w:ascii="Times New Roman" w:hAnsi="Times New Roman" w:cs="Times New Roman"/>
          <w:sz w:val="28"/>
          <w:szCs w:val="28"/>
        </w:rPr>
      </w:pPr>
      <w:r w:rsidRPr="00120166">
        <w:rPr>
          <w:rFonts w:ascii="Times New Roman" w:eastAsia="Times New Roman" w:hAnsi="Times New Roman" w:cs="Times New Roman"/>
          <w:sz w:val="28"/>
          <w:szCs w:val="28"/>
          <w:lang w:eastAsia="ru-RU"/>
        </w:rPr>
        <w:t>Заявление</w:t>
      </w:r>
      <w:r w:rsidR="008C59FC" w:rsidRPr="00120166">
        <w:rPr>
          <w:rFonts w:ascii="Times New Roman" w:eastAsia="Times New Roman" w:hAnsi="Times New Roman" w:cs="Times New Roman"/>
          <w:sz w:val="28"/>
          <w:szCs w:val="28"/>
          <w:lang w:eastAsia="ru-RU"/>
        </w:rPr>
        <w:t xml:space="preserve"> и документы</w:t>
      </w:r>
      <w:r w:rsidR="000D43A5" w:rsidRPr="00120166">
        <w:rPr>
          <w:rFonts w:ascii="Times New Roman" w:eastAsia="Times New Roman" w:hAnsi="Times New Roman" w:cs="Times New Roman"/>
          <w:sz w:val="28"/>
          <w:szCs w:val="28"/>
          <w:lang w:eastAsia="ru-RU"/>
        </w:rPr>
        <w:t xml:space="preserve"> </w:t>
      </w:r>
      <w:r w:rsidR="00115187" w:rsidRPr="00120166">
        <w:rPr>
          <w:rFonts w:ascii="Times New Roman" w:hAnsi="Times New Roman" w:cs="Times New Roman"/>
          <w:sz w:val="28"/>
          <w:szCs w:val="28"/>
        </w:rPr>
        <w:t xml:space="preserve">могут быть поданы заявителем (представителем </w:t>
      </w:r>
      <w:r w:rsidR="00115187" w:rsidRPr="00B7599D">
        <w:rPr>
          <w:rFonts w:ascii="Times New Roman" w:hAnsi="Times New Roman" w:cs="Times New Roman"/>
          <w:sz w:val="28"/>
          <w:szCs w:val="28"/>
        </w:rPr>
        <w:t xml:space="preserve">заявителя) в </w:t>
      </w:r>
      <w:r w:rsidR="0087557C" w:rsidRPr="00B7599D">
        <w:rPr>
          <w:rFonts w:ascii="Times New Roman" w:hAnsi="Times New Roman" w:cs="Times New Roman"/>
          <w:sz w:val="28"/>
          <w:szCs w:val="28"/>
        </w:rPr>
        <w:t xml:space="preserve">Уполномоченный орган </w:t>
      </w:r>
      <w:r w:rsidR="00115187" w:rsidRPr="00B7599D">
        <w:rPr>
          <w:rFonts w:ascii="Times New Roman" w:hAnsi="Times New Roman" w:cs="Times New Roman"/>
          <w:sz w:val="28"/>
          <w:szCs w:val="28"/>
        </w:rPr>
        <w:t xml:space="preserve">лично, с помощью почтовой связи либо через должностных лиц </w:t>
      </w:r>
      <w:r w:rsidR="0008144E" w:rsidRPr="00B7599D">
        <w:rPr>
          <w:rFonts w:ascii="Times New Roman" w:hAnsi="Times New Roman" w:cs="Times New Roman"/>
          <w:sz w:val="28"/>
          <w:szCs w:val="28"/>
        </w:rPr>
        <w:t>МФЦ (</w:t>
      </w:r>
      <w:r w:rsidR="00115187" w:rsidRPr="00B7599D">
        <w:rPr>
          <w:rFonts w:ascii="Times New Roman" w:hAnsi="Times New Roman" w:cs="Times New Roman"/>
          <w:sz w:val="28"/>
          <w:szCs w:val="28"/>
        </w:rPr>
        <w:t>многофункциональных центров</w:t>
      </w:r>
      <w:r w:rsidR="0008144E" w:rsidRPr="00B7599D">
        <w:rPr>
          <w:rFonts w:ascii="Times New Roman" w:hAnsi="Times New Roman" w:cs="Times New Roman"/>
          <w:sz w:val="28"/>
          <w:szCs w:val="28"/>
        </w:rPr>
        <w:t>)</w:t>
      </w:r>
      <w:r w:rsidR="00115187" w:rsidRPr="00B7599D">
        <w:rPr>
          <w:rFonts w:ascii="Times New Roman" w:hAnsi="Times New Roman" w:cs="Times New Roman"/>
          <w:sz w:val="28"/>
          <w:szCs w:val="28"/>
        </w:rPr>
        <w:t xml:space="preserve"> предоставления государственных и муниципальных услуг, с которыми заключены соглашения о взаимодействии.</w:t>
      </w:r>
    </w:p>
    <w:p w14:paraId="6860BA3B" w14:textId="1B887863" w:rsidR="008C59FC" w:rsidRPr="00B7599D" w:rsidRDefault="00115187" w:rsidP="005B3175">
      <w:pPr>
        <w:autoSpaceDE w:val="0"/>
        <w:autoSpaceDN w:val="0"/>
        <w:adjustRightInd w:val="0"/>
        <w:spacing w:after="0" w:line="240" w:lineRule="auto"/>
        <w:ind w:firstLine="709"/>
        <w:jc w:val="both"/>
        <w:rPr>
          <w:rFonts w:ascii="Times New Roman" w:hAnsi="Times New Roman" w:cs="Times New Roman"/>
          <w:sz w:val="28"/>
          <w:szCs w:val="28"/>
        </w:rPr>
      </w:pPr>
      <w:r w:rsidRPr="00B7599D">
        <w:rPr>
          <w:rFonts w:ascii="Times New Roman" w:hAnsi="Times New Roman" w:cs="Times New Roman"/>
          <w:sz w:val="28"/>
          <w:szCs w:val="28"/>
        </w:rPr>
        <w:t xml:space="preserve">В случае если заявителем не были представлены копии документов, указанных в </w:t>
      </w:r>
      <w:r w:rsidR="00694B64">
        <w:rPr>
          <w:rFonts w:ascii="Times New Roman" w:hAnsi="Times New Roman" w:cs="Times New Roman"/>
          <w:sz w:val="28"/>
          <w:szCs w:val="28"/>
        </w:rPr>
        <w:t>абзацах 2-6 под</w:t>
      </w:r>
      <w:r w:rsidR="00DB73B4" w:rsidRPr="00B7599D">
        <w:rPr>
          <w:rFonts w:ascii="Times New Roman" w:hAnsi="Times New Roman" w:cs="Times New Roman"/>
          <w:sz w:val="28"/>
          <w:szCs w:val="28"/>
        </w:rPr>
        <w:t>пункта 2.6.</w:t>
      </w:r>
      <w:r w:rsidR="00694B64">
        <w:rPr>
          <w:rFonts w:ascii="Times New Roman" w:hAnsi="Times New Roman" w:cs="Times New Roman"/>
          <w:sz w:val="28"/>
          <w:szCs w:val="28"/>
        </w:rPr>
        <w:t>2.</w:t>
      </w:r>
      <w:r w:rsidR="00120166">
        <w:rPr>
          <w:rFonts w:ascii="Times New Roman" w:hAnsi="Times New Roman" w:cs="Times New Roman"/>
          <w:sz w:val="28"/>
          <w:szCs w:val="28"/>
        </w:rPr>
        <w:t>1</w:t>
      </w:r>
      <w:r w:rsidR="00F704E6" w:rsidRPr="00B7599D">
        <w:rPr>
          <w:rFonts w:ascii="Times New Roman" w:hAnsi="Times New Roman" w:cs="Times New Roman"/>
          <w:sz w:val="28"/>
          <w:szCs w:val="28"/>
        </w:rPr>
        <w:t xml:space="preserve"> </w:t>
      </w:r>
      <w:r w:rsidR="00120166">
        <w:rPr>
          <w:rFonts w:ascii="Times New Roman" w:hAnsi="Times New Roman" w:cs="Times New Roman"/>
          <w:sz w:val="28"/>
          <w:szCs w:val="28"/>
        </w:rPr>
        <w:t>пункта 2.6.2</w:t>
      </w:r>
      <w:r w:rsidR="00694B64">
        <w:rPr>
          <w:rFonts w:ascii="Times New Roman" w:hAnsi="Times New Roman" w:cs="Times New Roman"/>
          <w:sz w:val="28"/>
          <w:szCs w:val="28"/>
        </w:rPr>
        <w:t xml:space="preserve"> </w:t>
      </w:r>
      <w:r w:rsidR="005A6B90" w:rsidRPr="00B7599D">
        <w:rPr>
          <w:rFonts w:ascii="Times New Roman" w:hAnsi="Times New Roman" w:cs="Times New Roman"/>
          <w:sz w:val="28"/>
          <w:szCs w:val="28"/>
        </w:rPr>
        <w:t>части</w:t>
      </w:r>
      <w:r w:rsidR="00DB73B4" w:rsidRPr="00B7599D">
        <w:rPr>
          <w:rFonts w:ascii="Times New Roman" w:hAnsi="Times New Roman" w:cs="Times New Roman"/>
          <w:sz w:val="28"/>
          <w:szCs w:val="28"/>
        </w:rPr>
        <w:t xml:space="preserve"> 2.6 </w:t>
      </w:r>
      <w:r w:rsidRPr="00B7599D">
        <w:rPr>
          <w:rFonts w:ascii="Times New Roman" w:hAnsi="Times New Roman" w:cs="Times New Roman"/>
          <w:sz w:val="28"/>
          <w:szCs w:val="28"/>
        </w:rPr>
        <w:t>настоящ</w:t>
      </w:r>
      <w:r w:rsidR="00DB73B4" w:rsidRPr="00B7599D">
        <w:rPr>
          <w:rFonts w:ascii="Times New Roman" w:hAnsi="Times New Roman" w:cs="Times New Roman"/>
          <w:sz w:val="28"/>
          <w:szCs w:val="28"/>
        </w:rPr>
        <w:t>его</w:t>
      </w:r>
      <w:r w:rsidRPr="00B7599D">
        <w:rPr>
          <w:rFonts w:ascii="Times New Roman" w:hAnsi="Times New Roman" w:cs="Times New Roman"/>
          <w:sz w:val="28"/>
          <w:szCs w:val="28"/>
        </w:rPr>
        <w:t xml:space="preserve"> </w:t>
      </w:r>
      <w:r w:rsidR="00A51F37" w:rsidRPr="00B7599D">
        <w:rPr>
          <w:rFonts w:ascii="Times New Roman" w:hAnsi="Times New Roman" w:cs="Times New Roman"/>
          <w:sz w:val="28"/>
          <w:szCs w:val="28"/>
        </w:rPr>
        <w:t>А</w:t>
      </w:r>
      <w:r w:rsidR="00DB73B4" w:rsidRPr="00B7599D">
        <w:rPr>
          <w:rFonts w:ascii="Times New Roman" w:hAnsi="Times New Roman" w:cs="Times New Roman"/>
          <w:sz w:val="28"/>
          <w:szCs w:val="28"/>
        </w:rPr>
        <w:t>дминистративного регламента</w:t>
      </w:r>
      <w:r w:rsidRPr="00B7599D">
        <w:rPr>
          <w:rFonts w:ascii="Times New Roman" w:hAnsi="Times New Roman" w:cs="Times New Roman"/>
          <w:sz w:val="28"/>
          <w:szCs w:val="28"/>
        </w:rPr>
        <w:t xml:space="preserve">, </w:t>
      </w:r>
      <w:r w:rsidR="0087557C" w:rsidRPr="00B7599D">
        <w:rPr>
          <w:rFonts w:ascii="Times New Roman" w:hAnsi="Times New Roman" w:cs="Times New Roman"/>
          <w:sz w:val="28"/>
          <w:szCs w:val="28"/>
        </w:rPr>
        <w:t>специалист</w:t>
      </w:r>
      <w:r w:rsidR="00DB73B4" w:rsidRPr="00B7599D">
        <w:rPr>
          <w:rFonts w:ascii="Times New Roman" w:hAnsi="Times New Roman" w:cs="Times New Roman"/>
          <w:sz w:val="28"/>
          <w:szCs w:val="28"/>
        </w:rPr>
        <w:t xml:space="preserve"> </w:t>
      </w:r>
      <w:r w:rsidRPr="00B7599D">
        <w:rPr>
          <w:rFonts w:ascii="Times New Roman" w:hAnsi="Times New Roman" w:cs="Times New Roman"/>
          <w:sz w:val="28"/>
          <w:szCs w:val="28"/>
        </w:rPr>
        <w:t>изготавливает копии указанных документов самостоятельно (при наличии представленных заявителем оригиналов этих документов)</w:t>
      </w:r>
      <w:r w:rsidR="00DB73B4" w:rsidRPr="00B7599D">
        <w:rPr>
          <w:rFonts w:ascii="Times New Roman" w:hAnsi="Times New Roman" w:cs="Times New Roman"/>
          <w:sz w:val="28"/>
          <w:szCs w:val="28"/>
        </w:rPr>
        <w:t>.</w:t>
      </w:r>
    </w:p>
    <w:p w14:paraId="6860BA3C" w14:textId="77777777" w:rsidR="008C59FC" w:rsidRPr="00B7599D" w:rsidRDefault="008C59FC"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6860BA3D" w14:textId="77777777" w:rsidR="008C59FC" w:rsidRPr="00B7599D" w:rsidRDefault="008C59FC"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 xml:space="preserve">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w:t>
      </w:r>
      <w:r w:rsidR="00B625B3" w:rsidRPr="00B7599D">
        <w:rPr>
          <w:rFonts w:ascii="Times New Roman" w:eastAsia="Times New Roman" w:hAnsi="Times New Roman" w:cs="Times New Roman"/>
          <w:sz w:val="28"/>
          <w:szCs w:val="28"/>
          <w:lang w:eastAsia="ru-RU"/>
        </w:rPr>
        <w:t>3</w:t>
      </w:r>
      <w:r w:rsidRPr="00B7599D">
        <w:rPr>
          <w:rFonts w:ascii="Times New Roman" w:eastAsia="Times New Roman" w:hAnsi="Times New Roman" w:cs="Times New Roman"/>
          <w:sz w:val="28"/>
          <w:szCs w:val="28"/>
          <w:lang w:eastAsia="ru-RU"/>
        </w:rPr>
        <w:t xml:space="preserve"> дней оригиналы данных документов подлежат предъявлению в </w:t>
      </w:r>
      <w:r w:rsidR="0087557C" w:rsidRPr="00B7599D">
        <w:rPr>
          <w:rFonts w:ascii="Times New Roman" w:eastAsia="Times New Roman" w:hAnsi="Times New Roman" w:cs="Times New Roman"/>
          <w:sz w:val="28"/>
          <w:szCs w:val="28"/>
          <w:lang w:eastAsia="ru-RU"/>
        </w:rPr>
        <w:t>Уполномоченный орган.</w:t>
      </w:r>
    </w:p>
    <w:p w14:paraId="6860BA3E" w14:textId="77777777" w:rsidR="008C59FC" w:rsidRPr="00B7599D" w:rsidRDefault="0087557C" w:rsidP="005B3175">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2.6.6</w:t>
      </w:r>
      <w:r w:rsidR="008C59FC" w:rsidRPr="00B7599D">
        <w:rPr>
          <w:rFonts w:ascii="Times New Roman" w:eastAsia="Times New Roman" w:hAnsi="Times New Roman" w:cs="Times New Roman"/>
          <w:sz w:val="28"/>
          <w:szCs w:val="28"/>
          <w:lang w:eastAsia="ru-RU"/>
        </w:rPr>
        <w:t>. Запрещается требовать от заявителя:</w:t>
      </w:r>
      <w:r w:rsidR="00DE5070" w:rsidRPr="00B7599D">
        <w:rPr>
          <w:rFonts w:ascii="Times New Roman" w:eastAsia="Times New Roman" w:hAnsi="Times New Roman" w:cs="Times New Roman"/>
          <w:sz w:val="28"/>
          <w:szCs w:val="28"/>
          <w:lang w:eastAsia="ru-RU"/>
        </w:rPr>
        <w:t xml:space="preserve"> </w:t>
      </w:r>
    </w:p>
    <w:p w14:paraId="6860BA3F" w14:textId="5D7F23FD" w:rsidR="00DE5070" w:rsidRPr="00B7599D" w:rsidRDefault="00DE5070"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w:t>
      </w:r>
      <w:r w:rsidR="00120166">
        <w:rPr>
          <w:rFonts w:ascii="Times New Roman" w:eastAsia="Times New Roman" w:hAnsi="Times New Roman" w:cs="Times New Roman"/>
          <w:sz w:val="28"/>
          <w:szCs w:val="28"/>
          <w:lang w:eastAsia="ru-RU"/>
        </w:rPr>
        <w:t xml:space="preserve"> </w:t>
      </w:r>
      <w:r w:rsidRPr="00B7599D">
        <w:rPr>
          <w:rFonts w:ascii="Times New Roman" w:eastAsia="Times New Roman" w:hAnsi="Times New Roman" w:cs="Times New Roman"/>
          <w:sz w:val="28"/>
          <w:szCs w:val="28"/>
          <w:lang w:eastAsia="ru-RU"/>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6860BA40" w14:textId="15851789" w:rsidR="00DE5070" w:rsidRPr="00B7599D" w:rsidRDefault="004D1EBB"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599D">
        <w:rPr>
          <w:rFonts w:ascii="Times New Roman" w:eastAsia="Times New Roman" w:hAnsi="Times New Roman" w:cs="Times New Roman"/>
          <w:sz w:val="28"/>
          <w:szCs w:val="28"/>
          <w:lang w:eastAsia="ru-RU"/>
        </w:rPr>
        <w:t>-</w:t>
      </w:r>
      <w:r w:rsidR="00120166">
        <w:rPr>
          <w:rFonts w:ascii="Times New Roman" w:eastAsia="Times New Roman" w:hAnsi="Times New Roman" w:cs="Times New Roman"/>
          <w:sz w:val="28"/>
          <w:szCs w:val="28"/>
          <w:lang w:eastAsia="ru-RU"/>
        </w:rPr>
        <w:t xml:space="preserve"> </w:t>
      </w:r>
      <w:r w:rsidR="00DE5070" w:rsidRPr="00B7599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государственную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w:t>
      </w:r>
      <w:r w:rsidR="00DE5070" w:rsidRPr="00B7599D">
        <w:rPr>
          <w:rFonts w:ascii="Times New Roman" w:eastAsia="Times New Roman" w:hAnsi="Times New Roman" w:cs="Times New Roman"/>
          <w:sz w:val="28"/>
          <w:szCs w:val="28"/>
          <w:lang w:eastAsia="ru-RU"/>
        </w:rPr>
        <w:lastRenderedPageBreak/>
        <w:t xml:space="preserve">предоставлении государственных или муниципальных услуг, за исключением документов, указанных в </w:t>
      </w:r>
      <w:hyperlink r:id="rId20" w:history="1">
        <w:r w:rsidR="00DE5070" w:rsidRPr="00B7599D">
          <w:rPr>
            <w:rFonts w:ascii="Times New Roman" w:eastAsia="Times New Roman" w:hAnsi="Times New Roman" w:cs="Times New Roman"/>
            <w:sz w:val="28"/>
            <w:szCs w:val="28"/>
            <w:lang w:eastAsia="ru-RU"/>
          </w:rPr>
          <w:t>части 6 статьи 7</w:t>
        </w:r>
      </w:hyperlink>
      <w:r w:rsidR="00DE5070" w:rsidRPr="00B7599D">
        <w:rPr>
          <w:rFonts w:ascii="Times New Roman" w:eastAsia="Times New Roman" w:hAnsi="Times New Roman" w:cs="Times New Roman"/>
          <w:sz w:val="28"/>
          <w:szCs w:val="28"/>
          <w:lang w:eastAsia="ru-RU"/>
        </w:rPr>
        <w:t xml:space="preserve"> Федерального закона от 27</w:t>
      </w:r>
      <w:r w:rsidR="00120166">
        <w:rPr>
          <w:rFonts w:ascii="Times New Roman" w:eastAsia="Times New Roman" w:hAnsi="Times New Roman" w:cs="Times New Roman"/>
          <w:sz w:val="28"/>
          <w:szCs w:val="28"/>
          <w:lang w:eastAsia="ru-RU"/>
        </w:rPr>
        <w:t xml:space="preserve">.07.2010 </w:t>
      </w:r>
      <w:r w:rsidR="00DE5070" w:rsidRPr="00B7599D">
        <w:rPr>
          <w:rFonts w:ascii="Times New Roman" w:eastAsia="Times New Roman" w:hAnsi="Times New Roman" w:cs="Times New Roman"/>
          <w:sz w:val="28"/>
          <w:szCs w:val="28"/>
          <w:lang w:eastAsia="ru-RU"/>
        </w:rPr>
        <w:t xml:space="preserve">№ 210-ФЗ </w:t>
      </w:r>
      <w:r w:rsidR="00120166">
        <w:rPr>
          <w:rFonts w:ascii="Times New Roman" w:eastAsia="Times New Roman" w:hAnsi="Times New Roman" w:cs="Times New Roman"/>
          <w:sz w:val="28"/>
          <w:szCs w:val="28"/>
          <w:lang w:eastAsia="ru-RU"/>
        </w:rPr>
        <w:t>«</w:t>
      </w:r>
      <w:r w:rsidR="00DE5070" w:rsidRPr="00B7599D">
        <w:rPr>
          <w:rFonts w:ascii="Times New Roman" w:eastAsia="Times New Roman" w:hAnsi="Times New Roman" w:cs="Times New Roman"/>
          <w:sz w:val="28"/>
          <w:szCs w:val="28"/>
          <w:lang w:eastAsia="ru-RU"/>
        </w:rPr>
        <w:t>Об организации предоставления государственных и муницип</w:t>
      </w:r>
      <w:r w:rsidRPr="00B7599D">
        <w:rPr>
          <w:rFonts w:ascii="Times New Roman" w:eastAsia="Times New Roman" w:hAnsi="Times New Roman" w:cs="Times New Roman"/>
          <w:sz w:val="28"/>
          <w:szCs w:val="28"/>
          <w:lang w:eastAsia="ru-RU"/>
        </w:rPr>
        <w:t>альных услуг</w:t>
      </w:r>
      <w:r w:rsidR="00120166">
        <w:rPr>
          <w:rFonts w:ascii="Times New Roman" w:eastAsia="Times New Roman" w:hAnsi="Times New Roman" w:cs="Times New Roman"/>
          <w:sz w:val="28"/>
          <w:szCs w:val="28"/>
          <w:lang w:eastAsia="ru-RU"/>
        </w:rPr>
        <w:t>»</w:t>
      </w:r>
      <w:r w:rsidRPr="00B7599D">
        <w:rPr>
          <w:rFonts w:ascii="Times New Roman" w:eastAsia="Times New Roman" w:hAnsi="Times New Roman" w:cs="Times New Roman"/>
          <w:sz w:val="28"/>
          <w:szCs w:val="28"/>
          <w:lang w:eastAsia="ru-RU"/>
        </w:rPr>
        <w:t>;</w:t>
      </w:r>
    </w:p>
    <w:p w14:paraId="6860BA41" w14:textId="2DE4975F" w:rsidR="005F7197" w:rsidRPr="00B7599D" w:rsidRDefault="004D1EBB"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w:t>
      </w:r>
      <w:r w:rsidR="00120166">
        <w:rPr>
          <w:rFonts w:ascii="Times New Roman" w:eastAsia="Times New Roman" w:hAnsi="Times New Roman" w:cs="Times New Roman"/>
          <w:bCs/>
          <w:sz w:val="28"/>
          <w:szCs w:val="28"/>
          <w:lang w:eastAsia="ru-RU"/>
        </w:rPr>
        <w:t xml:space="preserve"> </w:t>
      </w:r>
      <w:r w:rsidR="005F7197" w:rsidRPr="00B7599D">
        <w:rPr>
          <w:rFonts w:ascii="Times New Roman" w:eastAsia="Times New Roman" w:hAnsi="Times New Roman" w:cs="Times New Roman"/>
          <w:bCs/>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14:paraId="6860BA42" w14:textId="77777777" w:rsidR="005F7197" w:rsidRPr="00B7599D" w:rsidRDefault="00540B38"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xml:space="preserve">1) </w:t>
      </w:r>
      <w:r w:rsidR="005F7197" w:rsidRPr="00B7599D">
        <w:rPr>
          <w:rFonts w:ascii="Times New Roman" w:eastAsia="Times New Roman" w:hAnsi="Times New Roman" w:cs="Times New Roman"/>
          <w:bCs/>
          <w:sz w:val="28"/>
          <w:szCs w:val="28"/>
          <w:lang w:eastAsia="ru-RU"/>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w:t>
      </w:r>
      <w:r w:rsidR="00CB273E" w:rsidRPr="00B7599D">
        <w:rPr>
          <w:rFonts w:ascii="Times New Roman" w:eastAsia="Times New Roman" w:hAnsi="Times New Roman" w:cs="Times New Roman"/>
          <w:bCs/>
          <w:sz w:val="28"/>
          <w:szCs w:val="28"/>
          <w:lang w:eastAsia="ru-RU"/>
        </w:rPr>
        <w:t>й</w:t>
      </w:r>
      <w:r w:rsidR="005F7197" w:rsidRPr="00B7599D">
        <w:rPr>
          <w:rFonts w:ascii="Times New Roman" w:eastAsia="Times New Roman" w:hAnsi="Times New Roman" w:cs="Times New Roman"/>
          <w:bCs/>
          <w:sz w:val="28"/>
          <w:szCs w:val="28"/>
          <w:lang w:eastAsia="ru-RU"/>
        </w:rPr>
        <w:t xml:space="preserve"> услуги;</w:t>
      </w:r>
    </w:p>
    <w:p w14:paraId="6860BA43" w14:textId="77777777" w:rsidR="005F7197" w:rsidRPr="00B7599D" w:rsidRDefault="005F7197"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2)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6860BA44" w14:textId="77777777" w:rsidR="005F7197" w:rsidRPr="00B7599D" w:rsidRDefault="005F7197"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3)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14:paraId="6860BA45" w14:textId="3D3B3B99" w:rsidR="00694B64" w:rsidRPr="00B7599D" w:rsidRDefault="00540B38"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xml:space="preserve">4) </w:t>
      </w:r>
      <w:r w:rsidR="005F7197" w:rsidRPr="00B7599D">
        <w:rPr>
          <w:rFonts w:ascii="Times New Roman" w:eastAsia="Times New Roman" w:hAnsi="Times New Roman" w:cs="Times New Roman"/>
          <w:bCs/>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мэра муниципального образования «Городской округ Ногликский», руководитель МФЦ при </w:t>
      </w:r>
      <w:r w:rsidR="00FD4B8C">
        <w:rPr>
          <w:rFonts w:ascii="Times New Roman" w:eastAsia="Times New Roman" w:hAnsi="Times New Roman" w:cs="Times New Roman"/>
          <w:bCs/>
          <w:sz w:val="28"/>
          <w:szCs w:val="28"/>
          <w:lang w:eastAsia="ru-RU"/>
        </w:rPr>
        <w:t xml:space="preserve">первоначальном отказе в приеме </w:t>
      </w:r>
      <w:r w:rsidR="005F7197" w:rsidRPr="00B7599D">
        <w:rPr>
          <w:rFonts w:ascii="Times New Roman" w:eastAsia="Times New Roman" w:hAnsi="Times New Roman" w:cs="Times New Roman"/>
          <w:bCs/>
          <w:sz w:val="28"/>
          <w:szCs w:val="28"/>
          <w:lang w:eastAsia="ru-RU"/>
        </w:rPr>
        <w:t>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14:paraId="6860BA46" w14:textId="77777777" w:rsidR="00694B64" w:rsidRPr="00120166" w:rsidRDefault="00694B6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2.6.5. При предоставлении государственной услуги в электронной форме с использованием ЕПГУ и РПГУ запрещено:</w:t>
      </w:r>
    </w:p>
    <w:p w14:paraId="6860BA47" w14:textId="77777777" w:rsidR="00694B64" w:rsidRPr="00120166" w:rsidRDefault="00694B6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ЕПГУ, РПГУ;</w:t>
      </w:r>
    </w:p>
    <w:p w14:paraId="6860BA48" w14:textId="77777777" w:rsidR="00694B64" w:rsidRPr="00120166" w:rsidRDefault="00694B6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ЕПГУ, РПГУ;</w:t>
      </w:r>
    </w:p>
    <w:p w14:paraId="6860BA49" w14:textId="77777777" w:rsidR="00694B64" w:rsidRPr="00120166" w:rsidRDefault="00694B6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xml:space="preserve">- требовать от заявителя совершения иных действий, кроме прохождения идентификации и аутентификации в соответствии с </w:t>
      </w:r>
      <w:r w:rsidRPr="00120166">
        <w:rPr>
          <w:rFonts w:ascii="Times New Roman" w:eastAsia="Times New Roman" w:hAnsi="Times New Roman" w:cs="Times New Roman"/>
          <w:sz w:val="28"/>
          <w:szCs w:val="28"/>
          <w:lang w:eastAsia="ru-RU"/>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860BA4A" w14:textId="77777777" w:rsidR="00694B64" w:rsidRPr="00120166" w:rsidRDefault="00694B64" w:rsidP="005B3175">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требовать от заявителя предоставления документов, подтверждающих внесение заявителем платы за предоставление государственной услуги.</w:t>
      </w:r>
    </w:p>
    <w:p w14:paraId="6860BA4B" w14:textId="77777777" w:rsidR="008C59FC" w:rsidRPr="00120166" w:rsidRDefault="008C59FC" w:rsidP="005B3175">
      <w:pPr>
        <w:widowControl w:val="0"/>
        <w:autoSpaceDE w:val="0"/>
        <w:autoSpaceDN w:val="0"/>
        <w:spacing w:after="0" w:line="240" w:lineRule="auto"/>
        <w:ind w:firstLine="709"/>
        <w:outlineLvl w:val="1"/>
        <w:rPr>
          <w:rFonts w:ascii="Times New Roman" w:eastAsia="Calibri" w:hAnsi="Times New Roman" w:cs="Times New Roman"/>
          <w:sz w:val="28"/>
          <w:szCs w:val="28"/>
          <w:lang w:eastAsia="ru-RU"/>
        </w:rPr>
      </w:pPr>
    </w:p>
    <w:p w14:paraId="6860BA4C" w14:textId="77777777" w:rsidR="00694B64" w:rsidRPr="00B7599D" w:rsidRDefault="008C59FC" w:rsidP="00405451">
      <w:pPr>
        <w:widowControl w:val="0"/>
        <w:autoSpaceDE w:val="0"/>
        <w:autoSpaceDN w:val="0"/>
        <w:spacing w:after="0" w:line="240" w:lineRule="auto"/>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t>2.7. Исчерпывающий перечень оснований</w:t>
      </w:r>
    </w:p>
    <w:p w14:paraId="6860BA4D" w14:textId="77777777" w:rsidR="008C59FC" w:rsidRPr="00B7599D" w:rsidRDefault="008C59FC" w:rsidP="00405451">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для отказа в приеме документов, необходимых</w:t>
      </w:r>
    </w:p>
    <w:p w14:paraId="6860BA4E" w14:textId="77777777" w:rsidR="008C59FC" w:rsidRPr="00B7599D" w:rsidRDefault="008C59FC" w:rsidP="00405451">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для предоставления государственной услуги</w:t>
      </w:r>
    </w:p>
    <w:p w14:paraId="6860BA4F" w14:textId="77777777" w:rsidR="00694B64" w:rsidRPr="00134475" w:rsidRDefault="00694B64" w:rsidP="005B3175">
      <w:pPr>
        <w:spacing w:after="0" w:line="240" w:lineRule="auto"/>
        <w:ind w:firstLine="709"/>
        <w:textAlignment w:val="baseline"/>
        <w:rPr>
          <w:rFonts w:ascii="Arial" w:eastAsia="Times New Roman" w:hAnsi="Arial" w:cs="Arial"/>
          <w:color w:val="444444"/>
          <w:sz w:val="24"/>
          <w:szCs w:val="24"/>
          <w:lang w:eastAsia="ru-RU"/>
        </w:rPr>
      </w:pPr>
    </w:p>
    <w:p w14:paraId="6860BA50" w14:textId="77777777" w:rsidR="008C59FC" w:rsidRPr="00120166" w:rsidRDefault="00694B64" w:rsidP="005B3175">
      <w:pPr>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Оснований для отказа в приеме документов, необходимых для предоставления государственной услуги, не предусмотрено.</w:t>
      </w:r>
    </w:p>
    <w:p w14:paraId="6860BA51" w14:textId="77777777" w:rsidR="00694B64" w:rsidRPr="00B7599D" w:rsidRDefault="00694B64"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52" w14:textId="77777777" w:rsidR="005F7197" w:rsidRDefault="005F7197" w:rsidP="004054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2.8.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14:paraId="4C6B15DF" w14:textId="77777777" w:rsidR="00120166" w:rsidRPr="00B7599D" w:rsidRDefault="00120166" w:rsidP="005B3175">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14:paraId="6860BA53" w14:textId="4871909B" w:rsidR="007E4141" w:rsidRPr="00B7599D" w:rsidRDefault="000C0ABB"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xml:space="preserve">2.8.1. </w:t>
      </w:r>
      <w:r w:rsidR="005F7197" w:rsidRPr="00B7599D">
        <w:rPr>
          <w:rFonts w:ascii="Times New Roman" w:eastAsia="Times New Roman" w:hAnsi="Times New Roman" w:cs="Times New Roman"/>
          <w:bCs/>
          <w:sz w:val="28"/>
          <w:szCs w:val="28"/>
          <w:lang w:eastAsia="ru-RU"/>
        </w:rPr>
        <w:t>Основания для приостановления предос</w:t>
      </w:r>
      <w:r w:rsidR="00801C0D" w:rsidRPr="00B7599D">
        <w:rPr>
          <w:rFonts w:ascii="Times New Roman" w:eastAsia="Times New Roman" w:hAnsi="Times New Roman" w:cs="Times New Roman"/>
          <w:bCs/>
          <w:sz w:val="28"/>
          <w:szCs w:val="28"/>
          <w:lang w:eastAsia="ru-RU"/>
        </w:rPr>
        <w:t>тавления государственной услуги отсутствуют.</w:t>
      </w:r>
    </w:p>
    <w:p w14:paraId="6860BA54" w14:textId="5D2D5779" w:rsidR="008E44DF" w:rsidRDefault="000C0ABB"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xml:space="preserve">2.8.2. </w:t>
      </w:r>
      <w:r w:rsidR="00814533" w:rsidRPr="00B7599D">
        <w:rPr>
          <w:rFonts w:ascii="Times New Roman" w:eastAsia="Times New Roman" w:hAnsi="Times New Roman" w:cs="Times New Roman"/>
          <w:bCs/>
          <w:sz w:val="28"/>
          <w:szCs w:val="28"/>
          <w:lang w:eastAsia="ru-RU"/>
        </w:rPr>
        <w:t>Основанием для отказа в предоставлении государственной услуги является</w:t>
      </w:r>
      <w:r w:rsidR="008E44DF">
        <w:rPr>
          <w:rFonts w:ascii="Times New Roman" w:eastAsia="Times New Roman" w:hAnsi="Times New Roman" w:cs="Times New Roman"/>
          <w:bCs/>
          <w:sz w:val="28"/>
          <w:szCs w:val="28"/>
          <w:lang w:eastAsia="ru-RU"/>
        </w:rPr>
        <w:t>:</w:t>
      </w:r>
    </w:p>
    <w:p w14:paraId="6860BA55" w14:textId="22274A36" w:rsidR="00A15717" w:rsidRDefault="008E44DF" w:rsidP="005B31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w:t>
      </w:r>
      <w:r w:rsidR="00814533" w:rsidRPr="00B7599D">
        <w:rPr>
          <w:rFonts w:ascii="Times New Roman" w:eastAsia="Times New Roman" w:hAnsi="Times New Roman" w:cs="Times New Roman"/>
          <w:bCs/>
          <w:sz w:val="28"/>
          <w:szCs w:val="28"/>
          <w:lang w:eastAsia="ru-RU"/>
        </w:rPr>
        <w:t xml:space="preserve"> </w:t>
      </w:r>
      <w:r w:rsidR="00814533" w:rsidRPr="00B7599D">
        <w:rPr>
          <w:rFonts w:ascii="Times New Roman" w:hAnsi="Times New Roman" w:cs="Times New Roman"/>
          <w:sz w:val="28"/>
          <w:szCs w:val="28"/>
        </w:rPr>
        <w:t>о</w:t>
      </w:r>
      <w:r w:rsidR="003D50A0" w:rsidRPr="00B7599D">
        <w:rPr>
          <w:rFonts w:ascii="Times New Roman" w:hAnsi="Times New Roman" w:cs="Times New Roman"/>
          <w:sz w:val="28"/>
          <w:szCs w:val="28"/>
        </w:rPr>
        <w:t xml:space="preserve">тсутствие в </w:t>
      </w:r>
      <w:r w:rsidR="00C03952" w:rsidRPr="00B7599D">
        <w:rPr>
          <w:rFonts w:ascii="Times New Roman" w:hAnsi="Times New Roman" w:cs="Times New Roman"/>
          <w:sz w:val="28"/>
          <w:szCs w:val="28"/>
        </w:rPr>
        <w:t>Уполномоченном органе</w:t>
      </w:r>
      <w:r w:rsidR="003D50A0" w:rsidRPr="00B7599D">
        <w:rPr>
          <w:rFonts w:ascii="Times New Roman" w:hAnsi="Times New Roman" w:cs="Times New Roman"/>
          <w:sz w:val="28"/>
          <w:szCs w:val="28"/>
        </w:rPr>
        <w:t xml:space="preserve"> оригиналов документо</w:t>
      </w:r>
      <w:r>
        <w:rPr>
          <w:rFonts w:ascii="Times New Roman" w:hAnsi="Times New Roman" w:cs="Times New Roman"/>
          <w:sz w:val="28"/>
          <w:szCs w:val="28"/>
        </w:rPr>
        <w:t>в, предусмотренных</w:t>
      </w:r>
      <w:r w:rsidR="00C03952" w:rsidRPr="00B7599D">
        <w:rPr>
          <w:rFonts w:ascii="Times New Roman" w:hAnsi="Times New Roman" w:cs="Times New Roman"/>
          <w:sz w:val="28"/>
          <w:szCs w:val="28"/>
        </w:rPr>
        <w:t xml:space="preserve"> </w:t>
      </w:r>
      <w:r w:rsidR="00120166">
        <w:rPr>
          <w:rFonts w:ascii="Times New Roman" w:hAnsi="Times New Roman" w:cs="Times New Roman"/>
          <w:sz w:val="28"/>
          <w:szCs w:val="28"/>
        </w:rPr>
        <w:t>подпунктами 2.6.1 - 2.6.2</w:t>
      </w:r>
      <w:r w:rsidR="003D50A0" w:rsidRPr="00B7599D">
        <w:rPr>
          <w:rFonts w:ascii="Times New Roman" w:hAnsi="Times New Roman" w:cs="Times New Roman"/>
          <w:sz w:val="28"/>
          <w:szCs w:val="28"/>
        </w:rPr>
        <w:t xml:space="preserve"> ч</w:t>
      </w:r>
      <w:r w:rsidR="00120166">
        <w:rPr>
          <w:rFonts w:ascii="Times New Roman" w:hAnsi="Times New Roman" w:cs="Times New Roman"/>
          <w:sz w:val="28"/>
          <w:szCs w:val="28"/>
        </w:rPr>
        <w:t>асти 2.6</w:t>
      </w:r>
      <w:r>
        <w:rPr>
          <w:rFonts w:ascii="Times New Roman" w:hAnsi="Times New Roman" w:cs="Times New Roman"/>
          <w:sz w:val="28"/>
          <w:szCs w:val="28"/>
        </w:rPr>
        <w:t xml:space="preserve"> раздела 2 настоящего А</w:t>
      </w:r>
      <w:r w:rsidR="003D50A0" w:rsidRPr="00B7599D">
        <w:rPr>
          <w:rFonts w:ascii="Times New Roman" w:hAnsi="Times New Roman" w:cs="Times New Roman"/>
          <w:sz w:val="28"/>
          <w:szCs w:val="28"/>
        </w:rPr>
        <w:t>дминистративного регламента, на момент принятия реш</w:t>
      </w:r>
      <w:r>
        <w:rPr>
          <w:rFonts w:ascii="Times New Roman" w:hAnsi="Times New Roman" w:cs="Times New Roman"/>
          <w:sz w:val="28"/>
          <w:szCs w:val="28"/>
        </w:rPr>
        <w:t>ения.</w:t>
      </w:r>
    </w:p>
    <w:p w14:paraId="6860BA56" w14:textId="77777777" w:rsidR="008E44DF" w:rsidRPr="00120166" w:rsidRDefault="008E44DF" w:rsidP="005B3175">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несоответствие заявителя требованиям, установленным в подразделе 1.2 настоящего Административного регламента;</w:t>
      </w:r>
    </w:p>
    <w:p w14:paraId="6860BA57" w14:textId="77777777" w:rsidR="008E44DF" w:rsidRPr="00120166" w:rsidRDefault="008E44DF" w:rsidP="005B3175">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 отсутствие согласия одного из родителей (иных законных представителей) и (или) несовершеннолетнего ли</w:t>
      </w:r>
      <w:r w:rsidR="002D32BC" w:rsidRPr="00120166">
        <w:rPr>
          <w:rFonts w:ascii="Times New Roman" w:eastAsia="Times New Roman" w:hAnsi="Times New Roman" w:cs="Times New Roman"/>
          <w:sz w:val="28"/>
          <w:szCs w:val="28"/>
          <w:lang w:eastAsia="ru-RU"/>
        </w:rPr>
        <w:t>ца, достигшего возраста 14 лет;</w:t>
      </w:r>
    </w:p>
    <w:p w14:paraId="6860BA58" w14:textId="77777777" w:rsidR="008E44DF" w:rsidRPr="00120166" w:rsidRDefault="008E44DF" w:rsidP="005B31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20166">
        <w:rPr>
          <w:rFonts w:ascii="Times New Roman" w:eastAsia="Times New Roman" w:hAnsi="Times New Roman" w:cs="Times New Roman"/>
          <w:sz w:val="28"/>
          <w:szCs w:val="28"/>
          <w:lang w:eastAsia="ru-RU"/>
        </w:rPr>
        <w:t>- выявлен факт нарушения прав несовершеннолетнего в результате совершения сделки с имуществом несовершеннолетнего.</w:t>
      </w:r>
    </w:p>
    <w:p w14:paraId="6860BA59" w14:textId="5856BEB3" w:rsidR="006C3430" w:rsidRPr="00B7599D" w:rsidRDefault="000C0ABB" w:rsidP="005B31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599D">
        <w:rPr>
          <w:rFonts w:ascii="Times New Roman" w:hAnsi="Times New Roman" w:cs="Times New Roman"/>
          <w:sz w:val="28"/>
          <w:szCs w:val="28"/>
        </w:rPr>
        <w:t xml:space="preserve">2.8.3. </w:t>
      </w:r>
      <w:r w:rsidR="00A15717" w:rsidRPr="00B7599D">
        <w:rPr>
          <w:rFonts w:ascii="Times New Roman" w:hAnsi="Times New Roman" w:cs="Times New Roman"/>
          <w:sz w:val="28"/>
          <w:szCs w:val="28"/>
        </w:rPr>
        <w:t>После устранения оснований для отказа в предоставлении государственной услуги заявитель вправе повторно обратиться за получением государственной услуги.</w:t>
      </w:r>
    </w:p>
    <w:p w14:paraId="6860BA5A" w14:textId="671D698C" w:rsidR="00C03952" w:rsidRPr="00B7599D" w:rsidRDefault="000C0ABB" w:rsidP="005B3175">
      <w:pPr>
        <w:pStyle w:val="ConsPlusNormal0"/>
        <w:ind w:firstLine="709"/>
        <w:jc w:val="both"/>
        <w:rPr>
          <w:rFonts w:ascii="Times New Roman" w:hAnsi="Times New Roman" w:cs="Times New Roman"/>
          <w:sz w:val="28"/>
          <w:szCs w:val="28"/>
        </w:rPr>
      </w:pPr>
      <w:r w:rsidRPr="00B7599D">
        <w:rPr>
          <w:rFonts w:ascii="Times New Roman" w:hAnsi="Times New Roman" w:cs="Times New Roman"/>
          <w:sz w:val="28"/>
          <w:szCs w:val="28"/>
        </w:rPr>
        <w:t xml:space="preserve">2.8.4. </w:t>
      </w:r>
      <w:r w:rsidR="00A15717" w:rsidRPr="00B7599D">
        <w:rPr>
          <w:rFonts w:ascii="Times New Roman" w:hAnsi="Times New Roman" w:cs="Times New Roman"/>
          <w:sz w:val="28"/>
          <w:szCs w:val="28"/>
        </w:rPr>
        <w:t xml:space="preserve">Непредставление заявителем документов, которые он вправе представить по собственной инициативе, не является основанием для </w:t>
      </w:r>
      <w:r w:rsidR="008E44DF">
        <w:rPr>
          <w:rFonts w:ascii="Times New Roman" w:hAnsi="Times New Roman" w:cs="Times New Roman"/>
          <w:sz w:val="28"/>
          <w:szCs w:val="28"/>
        </w:rPr>
        <w:t>отказа в предоставлении услуги.</w:t>
      </w:r>
    </w:p>
    <w:p w14:paraId="6860BA5B" w14:textId="77777777" w:rsidR="00C6322F" w:rsidRDefault="00C6322F"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C78D8BF" w14:textId="2EC580E3" w:rsidR="00B87FA2" w:rsidRDefault="00B87FA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2B7C321" w14:textId="77777777" w:rsidR="00B87FA2" w:rsidRDefault="00B87FA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E146FB2" w14:textId="77777777" w:rsidR="00B87FA2" w:rsidRDefault="00B87FA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A81DCFB" w14:textId="77777777" w:rsidR="00B87FA2" w:rsidRDefault="00B87FA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EC83126" w14:textId="77777777" w:rsidR="00B87FA2" w:rsidRDefault="00B87FA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5BE5478" w14:textId="77777777" w:rsidR="00B87FA2" w:rsidRPr="00120166" w:rsidRDefault="00B87FA2" w:rsidP="005B31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860BA5C" w14:textId="681E2D7C" w:rsidR="00C03952" w:rsidRPr="00B7599D" w:rsidRDefault="00120166" w:rsidP="00405451">
      <w:pPr>
        <w:pStyle w:val="15"/>
        <w:ind w:firstLine="0"/>
        <w:jc w:val="center"/>
      </w:pPr>
      <w:r>
        <w:rPr>
          <w:bCs/>
          <w:color w:val="000000"/>
          <w:lang w:eastAsia="ru-RU" w:bidi="ru-RU"/>
        </w:rPr>
        <w:lastRenderedPageBreak/>
        <w:t xml:space="preserve">2.9. </w:t>
      </w:r>
      <w:r w:rsidR="00C03952" w:rsidRPr="00B7599D">
        <w:rPr>
          <w:bCs/>
          <w:color w:val="000000"/>
          <w:lang w:eastAsia="ru-RU" w:bidi="ru-RU"/>
        </w:rPr>
        <w:t>Порядок, размер и основания взимания платы</w:t>
      </w:r>
    </w:p>
    <w:p w14:paraId="6860BA5D" w14:textId="0D57CCB6" w:rsidR="00C03952" w:rsidRPr="00B7599D" w:rsidRDefault="00C03952" w:rsidP="00405451">
      <w:pPr>
        <w:pStyle w:val="15"/>
        <w:ind w:firstLine="0"/>
        <w:jc w:val="center"/>
      </w:pPr>
      <w:r w:rsidRPr="00B7599D">
        <w:rPr>
          <w:bCs/>
          <w:color w:val="000000"/>
          <w:lang w:eastAsia="ru-RU" w:bidi="ru-RU"/>
        </w:rPr>
        <w:t xml:space="preserve">за предоставление услуг, которые являются необходимыми </w:t>
      </w:r>
      <w:r w:rsidR="00120166">
        <w:rPr>
          <w:bCs/>
          <w:color w:val="000000"/>
          <w:lang w:eastAsia="ru-RU" w:bidi="ru-RU"/>
        </w:rPr>
        <w:br/>
      </w:r>
      <w:r w:rsidRPr="00B7599D">
        <w:rPr>
          <w:bCs/>
          <w:color w:val="000000"/>
          <w:lang w:eastAsia="ru-RU" w:bidi="ru-RU"/>
        </w:rPr>
        <w:t>и обязательными для предоставления</w:t>
      </w:r>
      <w:r w:rsidRPr="00B7599D">
        <w:rPr>
          <w:bCs/>
          <w:color w:val="000000"/>
          <w:lang w:eastAsia="ru-RU" w:bidi="ru-RU"/>
        </w:rPr>
        <w:br/>
        <w:t>государственной услуги, включая информацию о методике</w:t>
      </w:r>
      <w:r w:rsidRPr="00B7599D">
        <w:rPr>
          <w:bCs/>
          <w:color w:val="000000"/>
          <w:lang w:eastAsia="ru-RU" w:bidi="ru-RU"/>
        </w:rPr>
        <w:br/>
        <w:t>расчета размера такой платы</w:t>
      </w:r>
    </w:p>
    <w:p w14:paraId="6860BA5E" w14:textId="5E4C975D" w:rsidR="00C03952" w:rsidRPr="00B7599D" w:rsidRDefault="00C03952" w:rsidP="00120166">
      <w:pPr>
        <w:pStyle w:val="15"/>
        <w:tabs>
          <w:tab w:val="left" w:pos="1405"/>
        </w:tabs>
        <w:ind w:firstLine="709"/>
        <w:jc w:val="center"/>
        <w:rPr>
          <w:color w:val="000000"/>
          <w:lang w:eastAsia="ru-RU" w:bidi="ru-RU"/>
        </w:rPr>
      </w:pPr>
    </w:p>
    <w:p w14:paraId="6860BA5F" w14:textId="77777777" w:rsidR="00C03952" w:rsidRPr="00B7599D" w:rsidRDefault="00C03952" w:rsidP="00405451">
      <w:pPr>
        <w:pStyle w:val="15"/>
        <w:tabs>
          <w:tab w:val="left" w:pos="1405"/>
        </w:tabs>
        <w:ind w:firstLine="1276"/>
        <w:jc w:val="both"/>
      </w:pPr>
      <w:r w:rsidRPr="00B7599D">
        <w:rPr>
          <w:color w:val="000000"/>
          <w:lang w:eastAsia="ru-RU" w:bidi="ru-RU"/>
        </w:rPr>
        <w:t xml:space="preserve">Плата за предоставление </w:t>
      </w:r>
      <w:r w:rsidR="008E44DF">
        <w:rPr>
          <w:color w:val="000000"/>
          <w:lang w:eastAsia="ru-RU" w:bidi="ru-RU"/>
        </w:rPr>
        <w:t xml:space="preserve">государственной </w:t>
      </w:r>
      <w:r w:rsidRPr="00B7599D">
        <w:rPr>
          <w:color w:val="000000"/>
          <w:lang w:eastAsia="ru-RU" w:bidi="ru-RU"/>
        </w:rPr>
        <w:t>услуг</w:t>
      </w:r>
      <w:r w:rsidR="008E44DF">
        <w:rPr>
          <w:color w:val="000000"/>
          <w:lang w:eastAsia="ru-RU" w:bidi="ru-RU"/>
        </w:rPr>
        <w:t>и</w:t>
      </w:r>
      <w:r w:rsidRPr="00B7599D">
        <w:rPr>
          <w:color w:val="000000"/>
          <w:lang w:eastAsia="ru-RU" w:bidi="ru-RU"/>
        </w:rPr>
        <w:t>, не взимается.</w:t>
      </w:r>
    </w:p>
    <w:p w14:paraId="6860BA60"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61" w14:textId="77777777" w:rsidR="008C59FC" w:rsidRPr="00B7599D" w:rsidRDefault="008C59FC" w:rsidP="005B3175">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t>2.10. Максимальный срок ожидания в очереди</w:t>
      </w:r>
    </w:p>
    <w:p w14:paraId="6860BA62"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при подаче запроса о предоставлении государственной</w:t>
      </w:r>
    </w:p>
    <w:p w14:paraId="6860BA63"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услуги и при получении результата</w:t>
      </w:r>
    </w:p>
    <w:p w14:paraId="6860BA64" w14:textId="39EFF7D4" w:rsidR="008C59FC" w:rsidRPr="00B7599D" w:rsidRDefault="00120166"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предоставления государственной </w:t>
      </w:r>
      <w:r w:rsidR="008C59FC" w:rsidRPr="00B7599D">
        <w:rPr>
          <w:rFonts w:ascii="Times New Roman" w:eastAsia="Calibri" w:hAnsi="Times New Roman" w:cs="Times New Roman"/>
          <w:sz w:val="28"/>
          <w:szCs w:val="28"/>
        </w:rPr>
        <w:t>услуги</w:t>
      </w:r>
    </w:p>
    <w:p w14:paraId="6860BA65"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66" w14:textId="3B279E93" w:rsidR="008C59FC" w:rsidRPr="00B7599D" w:rsidRDefault="008C59FC" w:rsidP="005B3175">
      <w:pPr>
        <w:widowControl w:val="0"/>
        <w:autoSpaceDE w:val="0"/>
        <w:autoSpaceDN w:val="0"/>
        <w:spacing w:after="0" w:line="240" w:lineRule="auto"/>
        <w:ind w:firstLine="709"/>
        <w:jc w:val="both"/>
        <w:rPr>
          <w:rFonts w:ascii="Times New Roman" w:eastAsia="Calibri" w:hAnsi="Times New Roman" w:cs="Times New Roman"/>
          <w:sz w:val="28"/>
          <w:szCs w:val="28"/>
        </w:rPr>
      </w:pPr>
      <w:r w:rsidRPr="00B7599D">
        <w:rPr>
          <w:rFonts w:ascii="Times New Roman" w:eastAsia="Calibri" w:hAnsi="Times New Roman" w:cs="Times New Roman"/>
          <w:sz w:val="28"/>
          <w:szCs w:val="28"/>
        </w:rPr>
        <w:t>Максимальный срок ожидания в очереди при подаче запроса о предоставлении государственной услуги и при получении результата г</w:t>
      </w:r>
      <w:r w:rsidR="00120166">
        <w:rPr>
          <w:rFonts w:ascii="Times New Roman" w:eastAsia="Calibri" w:hAnsi="Times New Roman" w:cs="Times New Roman"/>
          <w:sz w:val="28"/>
          <w:szCs w:val="28"/>
        </w:rPr>
        <w:t xml:space="preserve">осударственной </w:t>
      </w:r>
      <w:r w:rsidRPr="00B7599D">
        <w:rPr>
          <w:rFonts w:ascii="Times New Roman" w:eastAsia="Calibri" w:hAnsi="Times New Roman" w:cs="Times New Roman"/>
          <w:sz w:val="28"/>
          <w:szCs w:val="28"/>
        </w:rPr>
        <w:t xml:space="preserve">услуги в </w:t>
      </w:r>
      <w:r w:rsidR="00C03952" w:rsidRPr="00B7599D">
        <w:rPr>
          <w:rFonts w:ascii="Times New Roman" w:eastAsia="Calibri" w:hAnsi="Times New Roman" w:cs="Times New Roman"/>
          <w:sz w:val="28"/>
          <w:szCs w:val="28"/>
        </w:rPr>
        <w:t xml:space="preserve">Уполномоченном органе </w:t>
      </w:r>
      <w:r w:rsidRPr="00B7599D">
        <w:rPr>
          <w:rFonts w:ascii="Times New Roman" w:eastAsia="Calibri" w:hAnsi="Times New Roman" w:cs="Times New Roman"/>
          <w:sz w:val="28"/>
          <w:szCs w:val="28"/>
        </w:rPr>
        <w:t>не должен превышать 15 минут.</w:t>
      </w:r>
    </w:p>
    <w:p w14:paraId="6860BA67"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68" w14:textId="77777777" w:rsidR="008C59FC" w:rsidRPr="00B7599D" w:rsidRDefault="008C59FC" w:rsidP="005B3175">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t>2.11. Срок регистрации запроса заявителя</w:t>
      </w:r>
    </w:p>
    <w:p w14:paraId="6860BA69" w14:textId="77777777" w:rsidR="008C59FC"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о предоставлении государственной услуги</w:t>
      </w:r>
    </w:p>
    <w:p w14:paraId="6860BA6A" w14:textId="77777777" w:rsidR="008E44DF" w:rsidRPr="008E44DF" w:rsidRDefault="008E44DF" w:rsidP="005B3175">
      <w:pPr>
        <w:widowControl w:val="0"/>
        <w:autoSpaceDE w:val="0"/>
        <w:autoSpaceDN w:val="0"/>
        <w:spacing w:after="0" w:line="240" w:lineRule="auto"/>
        <w:ind w:firstLine="709"/>
        <w:jc w:val="both"/>
        <w:rPr>
          <w:rFonts w:ascii="Times New Roman" w:eastAsia="Calibri" w:hAnsi="Times New Roman" w:cs="Times New Roman"/>
          <w:sz w:val="28"/>
          <w:szCs w:val="28"/>
        </w:rPr>
      </w:pPr>
    </w:p>
    <w:p w14:paraId="6860BA6B" w14:textId="77777777" w:rsidR="008E44DF" w:rsidRPr="00120166" w:rsidRDefault="008E44DF" w:rsidP="005B3175">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Регистрация запроса заявителя о предоставлении государственной услуги осуществляется в день поступления запроса в Уполномоченный орган или МФЦ.</w:t>
      </w:r>
    </w:p>
    <w:p w14:paraId="6860BA6C" w14:textId="77777777" w:rsidR="008C59FC" w:rsidRPr="00120166" w:rsidRDefault="008E44DF" w:rsidP="005B31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166">
        <w:rPr>
          <w:rFonts w:ascii="Times New Roman" w:eastAsia="Times New Roman" w:hAnsi="Times New Roman" w:cs="Times New Roman"/>
          <w:sz w:val="28"/>
          <w:szCs w:val="28"/>
          <w:lang w:eastAsia="ru-RU"/>
        </w:rPr>
        <w:t>Регистрация запроса и иных документов, необходимых для предоставления государственной услуги, при предоставлении государственной услуги в электронной форме посредством ЕПГУ, РПГУ осуществляется в автоматическом режиме.</w:t>
      </w:r>
    </w:p>
    <w:p w14:paraId="6860BA6E" w14:textId="77777777" w:rsidR="008E44DF" w:rsidRPr="00B7599D" w:rsidRDefault="008E44DF"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6F" w14:textId="77777777" w:rsidR="008C59FC" w:rsidRPr="00B7599D" w:rsidRDefault="008C59FC" w:rsidP="005B3175">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t>2.12. Требования к помещениям, в которых</w:t>
      </w:r>
    </w:p>
    <w:p w14:paraId="6860BA70" w14:textId="142F5166"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предоставляется государственная услуга</w:t>
      </w:r>
    </w:p>
    <w:p w14:paraId="6860BA71"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72" w14:textId="32E24B7D" w:rsidR="00F407B7" w:rsidRPr="00B7599D" w:rsidRDefault="008C59FC" w:rsidP="005B3175">
      <w:pPr>
        <w:pStyle w:val="15"/>
        <w:tabs>
          <w:tab w:val="left" w:pos="1405"/>
        </w:tabs>
        <w:ind w:firstLine="709"/>
        <w:jc w:val="both"/>
      </w:pPr>
      <w:r w:rsidRPr="00B7599D">
        <w:rPr>
          <w:rFonts w:eastAsia="Calibri"/>
        </w:rPr>
        <w:t>2.12.1</w:t>
      </w:r>
      <w:r w:rsidR="00F407B7" w:rsidRPr="00B7599D">
        <w:rPr>
          <w:rFonts w:eastAsia="Calibri"/>
        </w:rPr>
        <w:t>.</w:t>
      </w:r>
      <w:r w:rsidR="00F407B7" w:rsidRPr="00B7599D">
        <w:rPr>
          <w:color w:val="000000"/>
          <w:lang w:eastAsia="ru-RU" w:bidi="ru-RU"/>
        </w:rP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6860BA73" w14:textId="77777777" w:rsidR="00F407B7" w:rsidRPr="00B7599D" w:rsidRDefault="00F407B7" w:rsidP="005B3175">
      <w:pPr>
        <w:pStyle w:val="15"/>
        <w:ind w:firstLine="709"/>
        <w:jc w:val="both"/>
      </w:pPr>
      <w:r w:rsidRPr="00B7599D">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860BA74" w14:textId="77777777" w:rsidR="00F407B7" w:rsidRPr="00B7599D" w:rsidRDefault="00F407B7" w:rsidP="005B3175">
      <w:pPr>
        <w:pStyle w:val="15"/>
        <w:ind w:firstLine="709"/>
        <w:jc w:val="both"/>
      </w:pPr>
      <w:r w:rsidRPr="00B7599D">
        <w:rPr>
          <w:color w:val="000000"/>
          <w:lang w:eastAsia="ru-RU" w:bidi="ru-RU"/>
        </w:rPr>
        <w:t xml:space="preserve">Для парковки специальных автотранспортных средств инвалидов на </w:t>
      </w:r>
      <w:r w:rsidRPr="00B7599D">
        <w:rPr>
          <w:color w:val="000000"/>
          <w:lang w:eastAsia="ru-RU" w:bidi="ru-RU"/>
        </w:rPr>
        <w:lastRenderedPageBreak/>
        <w:t xml:space="preserve">стоянке (парковке) выделяется не менее 10% мест (но не менее одного места) для бесплатной парковки транспортных средств, управляемых инвалидами </w:t>
      </w:r>
      <w:r w:rsidRPr="00B7599D">
        <w:rPr>
          <w:color w:val="000000"/>
          <w:lang w:val="en-US" w:bidi="en-US"/>
        </w:rPr>
        <w:t>I</w:t>
      </w:r>
      <w:r w:rsidRPr="00B7599D">
        <w:rPr>
          <w:color w:val="000000"/>
          <w:lang w:bidi="en-US"/>
        </w:rPr>
        <w:t xml:space="preserve">, </w:t>
      </w:r>
      <w:r w:rsidRPr="00B7599D">
        <w:rPr>
          <w:color w:val="000000"/>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6860BA75" w14:textId="1F4C31D7" w:rsidR="00F407B7" w:rsidRPr="00B7599D" w:rsidRDefault="00120166" w:rsidP="005B3175">
      <w:pPr>
        <w:pStyle w:val="15"/>
        <w:ind w:firstLine="709"/>
        <w:jc w:val="both"/>
      </w:pPr>
      <w:r>
        <w:rPr>
          <w:color w:val="000000"/>
          <w:lang w:eastAsia="ru-RU" w:bidi="ru-RU"/>
        </w:rPr>
        <w:t>2.12.2.</w:t>
      </w:r>
      <w:r w:rsidR="00F407B7" w:rsidRPr="00B7599D">
        <w:rPr>
          <w:color w:val="000000"/>
          <w:lang w:eastAsia="ru-RU" w:bidi="ru-RU"/>
        </w:rPr>
        <w:t xml:space="preserve">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506DABB" w14:textId="77777777" w:rsidR="00147A99" w:rsidRDefault="00F407B7" w:rsidP="005B3175">
      <w:pPr>
        <w:pStyle w:val="15"/>
        <w:ind w:firstLine="709"/>
        <w:jc w:val="both"/>
        <w:rPr>
          <w:color w:val="000000"/>
          <w:lang w:eastAsia="ru-RU" w:bidi="ru-RU"/>
        </w:rPr>
      </w:pPr>
      <w:r w:rsidRPr="00B7599D">
        <w:rPr>
          <w:color w:val="000000"/>
          <w:lang w:eastAsia="ru-RU" w:bidi="ru-RU"/>
        </w:rPr>
        <w:t>Центральный вход в здание Администрации муниципального образования «Городской округ Ногликский» должен быть оборудован информационной табличкой (вывеской), содержащей информацию:</w:t>
      </w:r>
    </w:p>
    <w:p w14:paraId="6860BA76" w14:textId="64871150" w:rsidR="00F407B7" w:rsidRPr="00B7599D" w:rsidRDefault="00147A99" w:rsidP="005B3175">
      <w:pPr>
        <w:pStyle w:val="15"/>
        <w:ind w:firstLine="709"/>
        <w:jc w:val="both"/>
      </w:pPr>
      <w:r>
        <w:rPr>
          <w:color w:val="000000"/>
          <w:lang w:eastAsia="ru-RU" w:bidi="ru-RU"/>
        </w:rPr>
        <w:t>-</w:t>
      </w:r>
      <w:r w:rsidR="00F407B7" w:rsidRPr="00B7599D">
        <w:rPr>
          <w:color w:val="000000"/>
          <w:lang w:eastAsia="ru-RU" w:bidi="ru-RU"/>
        </w:rPr>
        <w:t xml:space="preserve"> наименование;</w:t>
      </w:r>
    </w:p>
    <w:p w14:paraId="6860BA77" w14:textId="10DBAB95"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местонахождение и юридический адрес;</w:t>
      </w:r>
    </w:p>
    <w:p w14:paraId="6860BA78" w14:textId="66C0AE8B"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режим работы;</w:t>
      </w:r>
    </w:p>
    <w:p w14:paraId="6860BA79" w14:textId="1D40E96E"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график приема;</w:t>
      </w:r>
    </w:p>
    <w:p w14:paraId="6860BA7A" w14:textId="2E35D1A4"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номера телефонов для справок.</w:t>
      </w:r>
    </w:p>
    <w:p w14:paraId="6860BA7B" w14:textId="77777777" w:rsidR="00F407B7" w:rsidRPr="00B7599D" w:rsidRDefault="00F407B7" w:rsidP="005B3175">
      <w:pPr>
        <w:pStyle w:val="15"/>
        <w:ind w:firstLine="709"/>
        <w:jc w:val="both"/>
      </w:pPr>
      <w:r w:rsidRPr="00B7599D">
        <w:rPr>
          <w:color w:val="000000"/>
          <w:lang w:eastAsia="ru-RU" w:bidi="ru-RU"/>
        </w:rPr>
        <w:t>2.12.3.</w:t>
      </w:r>
      <w:r w:rsidR="00C90897" w:rsidRPr="00B7599D">
        <w:rPr>
          <w:color w:val="000000"/>
          <w:lang w:eastAsia="ru-RU" w:bidi="ru-RU"/>
        </w:rPr>
        <w:t xml:space="preserve"> </w:t>
      </w:r>
      <w:r w:rsidRPr="00B7599D">
        <w:rPr>
          <w:color w:val="000000"/>
          <w:lang w:eastAsia="ru-RU" w:bidi="ru-RU"/>
        </w:rPr>
        <w:t>Помещения, в которых предоставляется государственная услуга, должны соответствовать санитарно-эпидемиологическим правилам и нормативам.</w:t>
      </w:r>
    </w:p>
    <w:p w14:paraId="6860BA7C" w14:textId="77777777" w:rsidR="00F407B7" w:rsidRPr="00B7599D" w:rsidRDefault="00F407B7" w:rsidP="005B3175">
      <w:pPr>
        <w:pStyle w:val="15"/>
        <w:ind w:firstLine="709"/>
        <w:jc w:val="both"/>
      </w:pPr>
      <w:r w:rsidRPr="00B7599D">
        <w:rPr>
          <w:color w:val="000000"/>
          <w:lang w:eastAsia="ru-RU" w:bidi="ru-RU"/>
        </w:rPr>
        <w:t>Помещения, в которых предоставляется государственная услуга, оснащаются:</w:t>
      </w:r>
    </w:p>
    <w:p w14:paraId="6860BA7D" w14:textId="1AD69486"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противопожарной системой и средствами пожаротушения;</w:t>
      </w:r>
    </w:p>
    <w:p w14:paraId="6860BA7E" w14:textId="701CA5C8"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системой оповещения о возникновении чрезвычайной ситуации;</w:t>
      </w:r>
    </w:p>
    <w:p w14:paraId="6860BA7F" w14:textId="1318F68A"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средствами оказания первой медицинской помощи;</w:t>
      </w:r>
    </w:p>
    <w:p w14:paraId="6860BA80" w14:textId="508B2C57"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туалетными комнатами для посетителей.</w:t>
      </w:r>
    </w:p>
    <w:p w14:paraId="6860BA81" w14:textId="77777777" w:rsidR="00F407B7" w:rsidRPr="00B7599D" w:rsidRDefault="00F407B7" w:rsidP="005B3175">
      <w:pPr>
        <w:pStyle w:val="15"/>
        <w:ind w:firstLine="709"/>
        <w:jc w:val="both"/>
      </w:pPr>
      <w:r w:rsidRPr="00B7599D">
        <w:rPr>
          <w:color w:val="000000"/>
          <w:lang w:eastAsia="ru-RU" w:bidi="ru-RU"/>
        </w:rPr>
        <w:t>2.12.4.</w:t>
      </w:r>
      <w:r w:rsidR="00C90897" w:rsidRPr="00B7599D">
        <w:rPr>
          <w:color w:val="000000"/>
          <w:lang w:eastAsia="ru-RU" w:bidi="ru-RU"/>
        </w:rPr>
        <w:t xml:space="preserve"> </w:t>
      </w:r>
      <w:r w:rsidRPr="00B7599D">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860BA82" w14:textId="77777777" w:rsidR="00F407B7" w:rsidRPr="00B7599D" w:rsidRDefault="00F407B7" w:rsidP="005B3175">
      <w:pPr>
        <w:pStyle w:val="15"/>
        <w:ind w:firstLine="709"/>
        <w:jc w:val="both"/>
      </w:pPr>
      <w:r w:rsidRPr="00B7599D">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860BA83" w14:textId="2CB017FC" w:rsidR="00F407B7" w:rsidRPr="00B7599D" w:rsidRDefault="00F407B7" w:rsidP="005B3175">
      <w:pPr>
        <w:pStyle w:val="15"/>
        <w:ind w:firstLine="709"/>
        <w:jc w:val="both"/>
      </w:pPr>
      <w:r w:rsidRPr="00B7599D">
        <w:rPr>
          <w:color w:val="000000"/>
          <w:lang w:eastAsia="ru-RU" w:bidi="ru-RU"/>
        </w:rPr>
        <w:t>2.12.5.</w:t>
      </w:r>
      <w:r w:rsidR="00147A99">
        <w:rPr>
          <w:color w:val="000000"/>
          <w:lang w:eastAsia="ru-RU" w:bidi="ru-RU"/>
        </w:rPr>
        <w:t xml:space="preserve"> </w:t>
      </w:r>
      <w:r w:rsidRPr="00B7599D">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6860BA84" w14:textId="37F2BD87" w:rsidR="00F407B7" w:rsidRPr="00B7599D" w:rsidRDefault="00F407B7" w:rsidP="005B3175">
      <w:pPr>
        <w:pStyle w:val="15"/>
        <w:ind w:firstLine="709"/>
        <w:jc w:val="both"/>
      </w:pPr>
      <w:r w:rsidRPr="00B7599D">
        <w:rPr>
          <w:color w:val="000000"/>
          <w:lang w:eastAsia="ru-RU" w:bidi="ru-RU"/>
        </w:rPr>
        <w:t>2.12.6.</w:t>
      </w:r>
      <w:r w:rsidR="00147A99">
        <w:rPr>
          <w:color w:val="000000"/>
          <w:lang w:eastAsia="ru-RU" w:bidi="ru-RU"/>
        </w:rPr>
        <w:t xml:space="preserve"> </w:t>
      </w:r>
      <w:r w:rsidRPr="00B7599D">
        <w:rPr>
          <w:color w:val="000000"/>
          <w:lang w:eastAsia="ru-RU" w:bidi="ru-RU"/>
        </w:rPr>
        <w:t>Места приема Заявителей оборудуются информационными табличками (вывесками) с указанием:</w:t>
      </w:r>
    </w:p>
    <w:p w14:paraId="6860BA85" w14:textId="16F68863"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номера кабинета и наименования отдела;</w:t>
      </w:r>
    </w:p>
    <w:p w14:paraId="6860BA86" w14:textId="021A9C11"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фамилии, имени и отчества (последнее - при наличии), должности ответственного лица за прием документов;</w:t>
      </w:r>
    </w:p>
    <w:p w14:paraId="6860BA87" w14:textId="39651A5D" w:rsidR="00F407B7" w:rsidRPr="00B7599D" w:rsidRDefault="00120166" w:rsidP="005B3175">
      <w:pPr>
        <w:pStyle w:val="15"/>
        <w:ind w:firstLine="709"/>
        <w:jc w:val="both"/>
      </w:pPr>
      <w:r>
        <w:rPr>
          <w:color w:val="000000"/>
          <w:lang w:eastAsia="ru-RU" w:bidi="ru-RU"/>
        </w:rPr>
        <w:lastRenderedPageBreak/>
        <w:t xml:space="preserve">- </w:t>
      </w:r>
      <w:r w:rsidR="00F407B7" w:rsidRPr="00B7599D">
        <w:rPr>
          <w:color w:val="000000"/>
          <w:lang w:eastAsia="ru-RU" w:bidi="ru-RU"/>
        </w:rPr>
        <w:t>графика приема Заявителей.</w:t>
      </w:r>
    </w:p>
    <w:p w14:paraId="6860BA88" w14:textId="77777777" w:rsidR="00F407B7" w:rsidRPr="00B7599D" w:rsidRDefault="00F407B7" w:rsidP="005B3175">
      <w:pPr>
        <w:pStyle w:val="15"/>
        <w:ind w:firstLine="709"/>
        <w:jc w:val="both"/>
      </w:pPr>
      <w:r w:rsidRPr="00B7599D">
        <w:rPr>
          <w:color w:val="000000"/>
          <w:lang w:eastAsia="ru-RU" w:bidi="ru-RU"/>
        </w:rPr>
        <w:t>2.12.7.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860BA89" w14:textId="77777777" w:rsidR="00F407B7" w:rsidRPr="00B7599D" w:rsidRDefault="00F407B7" w:rsidP="005B3175">
      <w:pPr>
        <w:pStyle w:val="15"/>
        <w:ind w:firstLine="709"/>
        <w:jc w:val="both"/>
      </w:pPr>
      <w:r w:rsidRPr="00B7599D">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860BA8A" w14:textId="77777777" w:rsidR="00F407B7" w:rsidRPr="00B7599D" w:rsidRDefault="00F407B7" w:rsidP="005B3175">
      <w:pPr>
        <w:pStyle w:val="15"/>
        <w:ind w:firstLine="709"/>
        <w:jc w:val="both"/>
      </w:pPr>
      <w:r w:rsidRPr="00B7599D">
        <w:rPr>
          <w:color w:val="000000"/>
          <w:lang w:eastAsia="ru-RU" w:bidi="ru-RU"/>
        </w:rPr>
        <w:t>2.12.8. При предоставлении государственной услуги инвалидам обеспечиваются:</w:t>
      </w:r>
    </w:p>
    <w:p w14:paraId="6860BA8B" w14:textId="5C6B6FEF"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возможность беспрепятственного доступа к объекту (зданию, помещению), в котором предоставляется государственная услуга;</w:t>
      </w:r>
    </w:p>
    <w:p w14:paraId="6860BA8C" w14:textId="6082A3B8"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6860BA8D" w14:textId="79E5E609"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сопровождение инвалидов, имеющих стойкие расстройства функции зрения и самостоятельного передвижения;</w:t>
      </w:r>
    </w:p>
    <w:p w14:paraId="6860BA8E" w14:textId="14D6E7EB"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6860BA8F" w14:textId="22883B89"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860BA90" w14:textId="36101A47"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допуск сурдопереводчика и тифлосурдоперсводчика;</w:t>
      </w:r>
    </w:p>
    <w:p w14:paraId="6860BA91" w14:textId="33F21145"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6860BA92" w14:textId="0EF6D1DA" w:rsidR="00F407B7" w:rsidRPr="00B7599D" w:rsidRDefault="00120166" w:rsidP="005B3175">
      <w:pPr>
        <w:pStyle w:val="15"/>
        <w:ind w:firstLine="709"/>
        <w:jc w:val="both"/>
      </w:pPr>
      <w:r>
        <w:rPr>
          <w:color w:val="000000"/>
          <w:lang w:eastAsia="ru-RU" w:bidi="ru-RU"/>
        </w:rPr>
        <w:t xml:space="preserve">- </w:t>
      </w:r>
      <w:r w:rsidR="00F407B7" w:rsidRPr="00B7599D">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6860BA93" w14:textId="77777777" w:rsidR="008C59FC" w:rsidRPr="00B7599D" w:rsidRDefault="008C59FC" w:rsidP="005B3175">
      <w:pPr>
        <w:widowControl w:val="0"/>
        <w:autoSpaceDE w:val="0"/>
        <w:autoSpaceDN w:val="0"/>
        <w:spacing w:after="0" w:line="240" w:lineRule="auto"/>
        <w:ind w:firstLine="709"/>
        <w:jc w:val="both"/>
        <w:rPr>
          <w:rFonts w:ascii="Times New Roman" w:eastAsia="Calibri" w:hAnsi="Times New Roman" w:cs="Times New Roman"/>
          <w:sz w:val="28"/>
          <w:szCs w:val="28"/>
        </w:rPr>
      </w:pPr>
    </w:p>
    <w:p w14:paraId="6860BA94" w14:textId="77777777" w:rsidR="008C59FC" w:rsidRPr="00B7599D" w:rsidRDefault="008C59FC" w:rsidP="005B3175">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B7599D">
        <w:rPr>
          <w:rFonts w:ascii="Times New Roman" w:eastAsia="Calibri" w:hAnsi="Times New Roman" w:cs="Times New Roman"/>
          <w:sz w:val="28"/>
          <w:szCs w:val="28"/>
        </w:rPr>
        <w:t>2.13. Показатели доступности и качества</w:t>
      </w:r>
      <w:r w:rsidR="00091EFC" w:rsidRPr="00B7599D">
        <w:rPr>
          <w:rFonts w:ascii="Times New Roman" w:eastAsia="Calibri" w:hAnsi="Times New Roman" w:cs="Times New Roman"/>
          <w:sz w:val="28"/>
          <w:szCs w:val="28"/>
        </w:rPr>
        <w:t xml:space="preserve"> </w:t>
      </w:r>
      <w:r w:rsidRPr="00B7599D">
        <w:rPr>
          <w:rFonts w:ascii="Times New Roman" w:eastAsia="Calibri" w:hAnsi="Times New Roman" w:cs="Times New Roman"/>
          <w:sz w:val="28"/>
          <w:szCs w:val="28"/>
        </w:rPr>
        <w:t>государственной услуги</w:t>
      </w:r>
    </w:p>
    <w:p w14:paraId="6860BA95"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96" w14:textId="1A62B1F6" w:rsidR="000C0ABB" w:rsidRPr="00B7599D" w:rsidRDefault="000C0ABB" w:rsidP="005B3175">
      <w:pPr>
        <w:pStyle w:val="15"/>
        <w:tabs>
          <w:tab w:val="left" w:pos="1405"/>
        </w:tabs>
        <w:ind w:firstLine="709"/>
        <w:jc w:val="both"/>
      </w:pPr>
      <w:r w:rsidRPr="00B7599D">
        <w:rPr>
          <w:color w:val="000000"/>
          <w:lang w:eastAsia="ru-RU" w:bidi="ru-RU"/>
        </w:rPr>
        <w:t>2.13.1. Основными показателями доступности предоставления государственной услуги являются:</w:t>
      </w:r>
    </w:p>
    <w:p w14:paraId="6860BA97" w14:textId="1C5CD2C5" w:rsidR="00F44D06" w:rsidRDefault="00120166" w:rsidP="005B3175">
      <w:pPr>
        <w:pStyle w:val="15"/>
        <w:ind w:firstLine="709"/>
        <w:jc w:val="both"/>
      </w:pPr>
      <w:r>
        <w:rPr>
          <w:color w:val="000000"/>
          <w:lang w:eastAsia="ru-RU" w:bidi="ru-RU"/>
        </w:rPr>
        <w:t xml:space="preserve">- </w:t>
      </w:r>
      <w:r w:rsidR="000C0ABB" w:rsidRPr="00B7599D">
        <w:rPr>
          <w:color w:val="000000"/>
          <w:lang w:eastAsia="ru-RU" w:bidi="ru-RU"/>
        </w:rPr>
        <w:t xml:space="preserve">наличие полной и понятной информации о порядке, сроках и ходе предоставления государственной услуги в </w:t>
      </w:r>
      <w:r w:rsidR="00FD4B8C" w:rsidRPr="00B7599D">
        <w:rPr>
          <w:color w:val="000000"/>
          <w:lang w:eastAsia="ru-RU" w:bidi="ru-RU"/>
        </w:rPr>
        <w:t xml:space="preserve">информационно </w:t>
      </w:r>
      <w:r w:rsidR="00FD4B8C">
        <w:rPr>
          <w:color w:val="000000"/>
          <w:lang w:eastAsia="ru-RU" w:bidi="ru-RU"/>
        </w:rPr>
        <w:t xml:space="preserve">- </w:t>
      </w:r>
      <w:r w:rsidR="00FD4B8C" w:rsidRPr="00B7599D">
        <w:rPr>
          <w:color w:val="000000"/>
          <w:lang w:eastAsia="ru-RU" w:bidi="ru-RU"/>
        </w:rPr>
        <w:t>телекоммуникационных</w:t>
      </w:r>
      <w:r w:rsidR="000C0ABB" w:rsidRPr="00B7599D">
        <w:rPr>
          <w:color w:val="000000"/>
          <w:lang w:eastAsia="ru-RU" w:bidi="ru-RU"/>
        </w:rPr>
        <w:t xml:space="preserve"> сетях общего пользования (в том числе в сети «Интернет»), средствах массовой информации;</w:t>
      </w:r>
    </w:p>
    <w:p w14:paraId="6860BA98" w14:textId="05DBCED8" w:rsidR="00F44D06" w:rsidRPr="00120166" w:rsidRDefault="00120166" w:rsidP="005B3175">
      <w:pPr>
        <w:pStyle w:val="15"/>
        <w:ind w:firstLine="709"/>
        <w:jc w:val="both"/>
        <w:rPr>
          <w:lang w:eastAsia="ru-RU"/>
        </w:rPr>
      </w:pPr>
      <w:r w:rsidRPr="00120166">
        <w:rPr>
          <w:rFonts w:ascii="Arial" w:hAnsi="Arial" w:cs="Arial"/>
          <w:sz w:val="24"/>
          <w:szCs w:val="24"/>
          <w:lang w:eastAsia="ru-RU"/>
        </w:rPr>
        <w:t xml:space="preserve">- </w:t>
      </w:r>
      <w:r w:rsidR="00F44D06" w:rsidRPr="00120166">
        <w:rPr>
          <w:lang w:eastAsia="ru-RU"/>
        </w:rPr>
        <w:t>возможность получения государственной услуги в МФЦ;</w:t>
      </w:r>
    </w:p>
    <w:p w14:paraId="6860BA99" w14:textId="6B53C120" w:rsidR="00F44D06" w:rsidRPr="00120166" w:rsidRDefault="00120166" w:rsidP="005B3175">
      <w:pPr>
        <w:pStyle w:val="15"/>
        <w:ind w:firstLine="709"/>
        <w:jc w:val="both"/>
      </w:pPr>
      <w:r w:rsidRPr="00120166">
        <w:rPr>
          <w:rFonts w:ascii="Arial" w:hAnsi="Arial" w:cs="Arial"/>
          <w:lang w:eastAsia="ru-RU"/>
        </w:rPr>
        <w:t xml:space="preserve">- </w:t>
      </w:r>
      <w:r w:rsidR="00F44D06" w:rsidRPr="00120166">
        <w:rPr>
          <w:lang w:eastAsia="ru-RU"/>
        </w:rPr>
        <w:t xml:space="preserve">возможность получения государственной услуги в электронном виде с </w:t>
      </w:r>
      <w:r w:rsidR="00F44D06" w:rsidRPr="00120166">
        <w:rPr>
          <w:lang w:eastAsia="ru-RU"/>
        </w:rPr>
        <w:lastRenderedPageBreak/>
        <w:t>использованием ЕПГУ, РПГУ</w:t>
      </w:r>
      <w:r>
        <w:rPr>
          <w:lang w:eastAsia="ru-RU"/>
        </w:rPr>
        <w:t>;</w:t>
      </w:r>
    </w:p>
    <w:p w14:paraId="6860BA9A" w14:textId="7DDDB4DF" w:rsidR="000C0ABB" w:rsidRPr="00B7599D" w:rsidRDefault="00120166" w:rsidP="005B3175">
      <w:pPr>
        <w:pStyle w:val="15"/>
        <w:ind w:firstLine="709"/>
        <w:jc w:val="both"/>
      </w:pPr>
      <w:r>
        <w:rPr>
          <w:color w:val="000000"/>
          <w:lang w:eastAsia="ru-RU" w:bidi="ru-RU"/>
        </w:rPr>
        <w:t xml:space="preserve">- </w:t>
      </w:r>
      <w:r w:rsidR="000C0ABB" w:rsidRPr="00B7599D">
        <w:rPr>
          <w:color w:val="000000"/>
          <w:lang w:eastAsia="ru-RU" w:bidi="ru-RU"/>
        </w:rPr>
        <w:t>возможность получения заявителем уведомлений о предоставлении государственной услуги с помощью ЕПГУ;</w:t>
      </w:r>
    </w:p>
    <w:p w14:paraId="6860BA9B" w14:textId="45FCBE17" w:rsidR="000C0ABB" w:rsidRPr="00B7599D" w:rsidRDefault="00120166" w:rsidP="005B3175">
      <w:pPr>
        <w:pStyle w:val="15"/>
        <w:ind w:firstLine="709"/>
        <w:jc w:val="both"/>
      </w:pPr>
      <w:r>
        <w:rPr>
          <w:color w:val="000000"/>
          <w:lang w:eastAsia="ru-RU" w:bidi="ru-RU"/>
        </w:rPr>
        <w:t xml:space="preserve">- </w:t>
      </w:r>
      <w:r w:rsidR="000C0ABB" w:rsidRPr="00B7599D">
        <w:rPr>
          <w:color w:val="000000"/>
          <w:lang w:eastAsia="ru-RU" w:bidi="ru-RU"/>
        </w:rPr>
        <w:t xml:space="preserve">возможность получения информации о ходе предоставления государственной услуги, в том числе с использованием </w:t>
      </w:r>
      <w:r w:rsidRPr="00B7599D">
        <w:rPr>
          <w:color w:val="000000"/>
          <w:lang w:eastAsia="ru-RU" w:bidi="ru-RU"/>
        </w:rPr>
        <w:t>информационно</w:t>
      </w:r>
      <w:r>
        <w:rPr>
          <w:color w:val="000000"/>
          <w:lang w:eastAsia="ru-RU" w:bidi="ru-RU"/>
        </w:rPr>
        <w:t xml:space="preserve"> -</w:t>
      </w:r>
      <w:r w:rsidRPr="00B7599D">
        <w:rPr>
          <w:color w:val="000000"/>
          <w:lang w:eastAsia="ru-RU" w:bidi="ru-RU"/>
        </w:rPr>
        <w:t xml:space="preserve"> коммуникационных</w:t>
      </w:r>
      <w:r w:rsidR="000C0ABB" w:rsidRPr="00B7599D">
        <w:rPr>
          <w:color w:val="000000"/>
          <w:lang w:eastAsia="ru-RU" w:bidi="ru-RU"/>
        </w:rPr>
        <w:t xml:space="preserve"> технологий.</w:t>
      </w:r>
    </w:p>
    <w:p w14:paraId="6860BA9C" w14:textId="0437937B" w:rsidR="000C0ABB" w:rsidRPr="00B7599D" w:rsidRDefault="00120166" w:rsidP="00120166">
      <w:pPr>
        <w:pStyle w:val="15"/>
        <w:tabs>
          <w:tab w:val="left" w:pos="1405"/>
        </w:tabs>
        <w:ind w:firstLine="709"/>
        <w:jc w:val="both"/>
      </w:pPr>
      <w:r>
        <w:rPr>
          <w:color w:val="000000"/>
          <w:lang w:eastAsia="ru-RU" w:bidi="ru-RU"/>
        </w:rPr>
        <w:t>2.13.2</w:t>
      </w:r>
      <w:r w:rsidR="00147A99">
        <w:rPr>
          <w:color w:val="000000"/>
          <w:lang w:eastAsia="ru-RU" w:bidi="ru-RU"/>
        </w:rPr>
        <w:t>.</w:t>
      </w:r>
      <w:r>
        <w:rPr>
          <w:color w:val="000000"/>
          <w:lang w:eastAsia="ru-RU" w:bidi="ru-RU"/>
        </w:rPr>
        <w:t xml:space="preserve"> </w:t>
      </w:r>
      <w:r w:rsidR="000C0ABB" w:rsidRPr="00B7599D">
        <w:rPr>
          <w:color w:val="000000"/>
          <w:lang w:eastAsia="ru-RU" w:bidi="ru-RU"/>
        </w:rPr>
        <w:t>Основными показателями качества предоставления государственной услуги являются:</w:t>
      </w:r>
    </w:p>
    <w:p w14:paraId="6860BA9D" w14:textId="77777777" w:rsidR="000C0ABB" w:rsidRPr="00B7599D" w:rsidRDefault="00091EFC" w:rsidP="005B3175">
      <w:pPr>
        <w:pStyle w:val="15"/>
        <w:ind w:firstLine="709"/>
        <w:jc w:val="both"/>
      </w:pPr>
      <w:r w:rsidRPr="00B7599D">
        <w:rPr>
          <w:color w:val="000000"/>
          <w:lang w:eastAsia="ru-RU" w:bidi="ru-RU"/>
        </w:rPr>
        <w:t xml:space="preserve">- </w:t>
      </w:r>
      <w:r w:rsidR="000C0ABB" w:rsidRPr="00B7599D">
        <w:rPr>
          <w:color w:val="000000"/>
          <w:lang w:eastAsia="ru-RU" w:bidi="ru-RU"/>
        </w:rPr>
        <w:t>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6860BA9E" w14:textId="4BDC6E1F" w:rsidR="000C0ABB" w:rsidRPr="00B7599D" w:rsidRDefault="00120166" w:rsidP="005B3175">
      <w:pPr>
        <w:pStyle w:val="15"/>
        <w:ind w:firstLine="709"/>
        <w:jc w:val="both"/>
      </w:pPr>
      <w:r>
        <w:rPr>
          <w:color w:val="000000"/>
          <w:lang w:eastAsia="ru-RU" w:bidi="ru-RU"/>
        </w:rPr>
        <w:t xml:space="preserve">- </w:t>
      </w:r>
      <w:r w:rsidR="000C0ABB" w:rsidRPr="00B7599D">
        <w:rPr>
          <w:color w:val="000000"/>
          <w:lang w:eastAsia="ru-RU" w:bidi="ru-RU"/>
        </w:rPr>
        <w:t>минимально возможное количество взаимодействий гражданина с должностными лицами, участвующими в предоставлении государственной услуги;</w:t>
      </w:r>
    </w:p>
    <w:p w14:paraId="6860BA9F" w14:textId="77777777" w:rsidR="000C0ABB" w:rsidRPr="00B7599D" w:rsidRDefault="00091EFC" w:rsidP="005B3175">
      <w:pPr>
        <w:pStyle w:val="15"/>
        <w:ind w:firstLine="709"/>
        <w:jc w:val="both"/>
      </w:pPr>
      <w:r w:rsidRPr="00B7599D">
        <w:rPr>
          <w:color w:val="000000"/>
          <w:lang w:eastAsia="ru-RU" w:bidi="ru-RU"/>
        </w:rPr>
        <w:t xml:space="preserve">- </w:t>
      </w:r>
      <w:r w:rsidR="000C0ABB" w:rsidRPr="00B7599D">
        <w:rPr>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6860BAA0" w14:textId="77777777" w:rsidR="000C0ABB" w:rsidRPr="00B7599D" w:rsidRDefault="00091EFC" w:rsidP="005B3175">
      <w:pPr>
        <w:pStyle w:val="15"/>
        <w:ind w:firstLine="709"/>
        <w:jc w:val="both"/>
      </w:pPr>
      <w:r w:rsidRPr="00B7599D">
        <w:rPr>
          <w:color w:val="000000"/>
          <w:lang w:eastAsia="ru-RU" w:bidi="ru-RU"/>
        </w:rPr>
        <w:t xml:space="preserve">- </w:t>
      </w:r>
      <w:r w:rsidR="000C0ABB" w:rsidRPr="00B7599D">
        <w:rPr>
          <w:color w:val="000000"/>
          <w:lang w:eastAsia="ru-RU" w:bidi="ru-RU"/>
        </w:rPr>
        <w:t>отсутствие нарушений установленных сроков в процессе предоставления государственной услуги;</w:t>
      </w:r>
    </w:p>
    <w:p w14:paraId="6860BAA1" w14:textId="77777777" w:rsidR="000C0ABB" w:rsidRPr="00B7599D" w:rsidRDefault="00091EFC" w:rsidP="005B3175">
      <w:pPr>
        <w:pStyle w:val="15"/>
        <w:ind w:firstLine="709"/>
        <w:jc w:val="both"/>
      </w:pPr>
      <w:r w:rsidRPr="00B7599D">
        <w:rPr>
          <w:color w:val="000000"/>
          <w:lang w:eastAsia="ru-RU" w:bidi="ru-RU"/>
        </w:rPr>
        <w:t xml:space="preserve">- </w:t>
      </w:r>
      <w:r w:rsidR="000C0ABB" w:rsidRPr="00B7599D">
        <w:rPr>
          <w:color w:val="000000"/>
          <w:lang w:eastAsia="ru-RU" w:bidi="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w:t>
      </w:r>
    </w:p>
    <w:p w14:paraId="6860BAA2" w14:textId="77777777" w:rsidR="00627FDF" w:rsidRPr="00120166" w:rsidRDefault="00627FDF" w:rsidP="005B3175">
      <w:pPr>
        <w:autoSpaceDE w:val="0"/>
        <w:autoSpaceDN w:val="0"/>
        <w:adjustRightInd w:val="0"/>
        <w:spacing w:after="0" w:line="240" w:lineRule="auto"/>
        <w:ind w:firstLine="709"/>
        <w:jc w:val="both"/>
        <w:rPr>
          <w:rFonts w:ascii="Times New Roman" w:hAnsi="Times New Roman" w:cs="Times New Roman"/>
          <w:i/>
          <w:sz w:val="28"/>
          <w:szCs w:val="28"/>
          <w:u w:val="single"/>
        </w:rPr>
      </w:pPr>
    </w:p>
    <w:p w14:paraId="6860BAA3" w14:textId="77777777" w:rsidR="00627FDF" w:rsidRPr="00B7599D" w:rsidRDefault="00627FDF" w:rsidP="00405451">
      <w:pPr>
        <w:autoSpaceDE w:val="0"/>
        <w:autoSpaceDN w:val="0"/>
        <w:adjustRightInd w:val="0"/>
        <w:spacing w:after="0" w:line="240" w:lineRule="auto"/>
        <w:jc w:val="center"/>
        <w:outlineLvl w:val="0"/>
        <w:rPr>
          <w:rFonts w:ascii="Times New Roman" w:hAnsi="Times New Roman" w:cs="Times New Roman"/>
          <w:sz w:val="28"/>
          <w:szCs w:val="28"/>
        </w:rPr>
      </w:pPr>
      <w:r w:rsidRPr="00B7599D">
        <w:rPr>
          <w:rFonts w:ascii="Times New Roman" w:hAnsi="Times New Roman" w:cs="Times New Roman"/>
          <w:sz w:val="28"/>
          <w:szCs w:val="28"/>
        </w:rPr>
        <w:t>2.14. Иные требования, в том числе учитывающие</w:t>
      </w:r>
    </w:p>
    <w:p w14:paraId="6860BAA4" w14:textId="77777777" w:rsidR="00627FDF" w:rsidRPr="00B7599D" w:rsidRDefault="00627FDF" w:rsidP="00405451">
      <w:pPr>
        <w:autoSpaceDE w:val="0"/>
        <w:autoSpaceDN w:val="0"/>
        <w:adjustRightInd w:val="0"/>
        <w:spacing w:after="0" w:line="240" w:lineRule="auto"/>
        <w:jc w:val="center"/>
        <w:rPr>
          <w:rFonts w:ascii="Times New Roman" w:hAnsi="Times New Roman" w:cs="Times New Roman"/>
          <w:sz w:val="28"/>
          <w:szCs w:val="28"/>
        </w:rPr>
      </w:pPr>
      <w:r w:rsidRPr="00B7599D">
        <w:rPr>
          <w:rFonts w:ascii="Times New Roman" w:hAnsi="Times New Roman" w:cs="Times New Roman"/>
          <w:sz w:val="28"/>
          <w:szCs w:val="28"/>
        </w:rPr>
        <w:t>возможность и особенности предоставления государственной</w:t>
      </w:r>
    </w:p>
    <w:p w14:paraId="6860BAA5" w14:textId="77777777" w:rsidR="00627FDF" w:rsidRPr="00B7599D" w:rsidRDefault="00627FDF" w:rsidP="00405451">
      <w:pPr>
        <w:autoSpaceDE w:val="0"/>
        <w:autoSpaceDN w:val="0"/>
        <w:adjustRightInd w:val="0"/>
        <w:spacing w:after="0" w:line="240" w:lineRule="auto"/>
        <w:jc w:val="center"/>
        <w:rPr>
          <w:rFonts w:ascii="Times New Roman" w:hAnsi="Times New Roman" w:cs="Times New Roman"/>
          <w:sz w:val="28"/>
          <w:szCs w:val="28"/>
        </w:rPr>
      </w:pPr>
      <w:r w:rsidRPr="00B7599D">
        <w:rPr>
          <w:rFonts w:ascii="Times New Roman" w:hAnsi="Times New Roman" w:cs="Times New Roman"/>
          <w:sz w:val="28"/>
          <w:szCs w:val="28"/>
        </w:rPr>
        <w:t>услуги в МФЦ и особенности предоставления</w:t>
      </w:r>
    </w:p>
    <w:p w14:paraId="6860BAA6" w14:textId="77777777" w:rsidR="00627FDF" w:rsidRPr="00B7599D" w:rsidRDefault="00627FDF" w:rsidP="00405451">
      <w:pPr>
        <w:autoSpaceDE w:val="0"/>
        <w:autoSpaceDN w:val="0"/>
        <w:adjustRightInd w:val="0"/>
        <w:spacing w:after="0" w:line="240" w:lineRule="auto"/>
        <w:jc w:val="center"/>
        <w:rPr>
          <w:rFonts w:ascii="Times New Roman" w:hAnsi="Times New Roman" w:cs="Times New Roman"/>
          <w:sz w:val="28"/>
          <w:szCs w:val="28"/>
        </w:rPr>
      </w:pPr>
      <w:r w:rsidRPr="00B7599D">
        <w:rPr>
          <w:rFonts w:ascii="Times New Roman" w:hAnsi="Times New Roman" w:cs="Times New Roman"/>
          <w:sz w:val="28"/>
          <w:szCs w:val="28"/>
        </w:rPr>
        <w:t>государственной услуги в электронной форме</w:t>
      </w:r>
    </w:p>
    <w:p w14:paraId="6860BAA7" w14:textId="77777777" w:rsidR="00627FDF" w:rsidRPr="00B7599D" w:rsidRDefault="00627FDF" w:rsidP="00405451">
      <w:pPr>
        <w:autoSpaceDE w:val="0"/>
        <w:autoSpaceDN w:val="0"/>
        <w:adjustRightInd w:val="0"/>
        <w:spacing w:after="0" w:line="240" w:lineRule="auto"/>
        <w:jc w:val="center"/>
        <w:rPr>
          <w:rFonts w:ascii="Times New Roman" w:hAnsi="Times New Roman" w:cs="Times New Roman"/>
          <w:sz w:val="28"/>
          <w:szCs w:val="28"/>
        </w:rPr>
      </w:pPr>
    </w:p>
    <w:p w14:paraId="6860BAA8" w14:textId="1209843D" w:rsidR="00763F8B" w:rsidRPr="00B7599D" w:rsidRDefault="00763F8B" w:rsidP="00147A99">
      <w:pPr>
        <w:widowControl w:val="0"/>
        <w:tabs>
          <w:tab w:val="left" w:pos="1418"/>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2.14.1.</w:t>
      </w:r>
      <w:r w:rsidR="00147A99">
        <w:rPr>
          <w:rFonts w:ascii="Times New Roman" w:eastAsia="Times New Roman" w:hAnsi="Times New Roman" w:cs="Times New Roman"/>
          <w:color w:val="000000"/>
          <w:sz w:val="28"/>
          <w:szCs w:val="28"/>
          <w:lang w:eastAsia="ru-RU" w:bidi="ru-RU"/>
        </w:rPr>
        <w:t xml:space="preserve"> </w:t>
      </w:r>
      <w:r w:rsidRPr="00B7599D">
        <w:rPr>
          <w:rFonts w:ascii="Times New Roman" w:eastAsia="Times New Roman" w:hAnsi="Times New Roman" w:cs="Times New Roman"/>
          <w:color w:val="000000"/>
          <w:sz w:val="28"/>
          <w:szCs w:val="28"/>
          <w:lang w:eastAsia="ru-RU" w:bidi="ru-RU"/>
        </w:rPr>
        <w:t>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w:t>
      </w:r>
    </w:p>
    <w:p w14:paraId="6860BAA9" w14:textId="765BBFA1" w:rsidR="00763F8B" w:rsidRPr="00B7599D" w:rsidRDefault="00763F8B" w:rsidP="005B3175">
      <w:pPr>
        <w:widowControl w:val="0"/>
        <w:tabs>
          <w:tab w:val="left" w:pos="1405"/>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2.14.2. Заявителям обеспечивается возможность представления заявления и прилагаемых документов в форме электронных документов посредством ЕПГУ.</w:t>
      </w:r>
    </w:p>
    <w:p w14:paraId="6860BAAA" w14:textId="77777777" w:rsidR="00763F8B" w:rsidRPr="00B7599D" w:rsidRDefault="00763F8B" w:rsidP="005B3175">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В этом случае заявитель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14:paraId="6860BAAB" w14:textId="77777777" w:rsidR="00763F8B" w:rsidRPr="00B7599D" w:rsidRDefault="00763F8B" w:rsidP="005B3175">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w:t>
      </w:r>
      <w:r w:rsidRPr="00B7599D">
        <w:rPr>
          <w:rFonts w:ascii="Times New Roman" w:eastAsia="DejaVu Sans" w:hAnsi="Times New Roman" w:cs="Times New Roman"/>
          <w:color w:val="000000"/>
          <w:sz w:val="28"/>
          <w:szCs w:val="28"/>
          <w:lang w:eastAsia="ru-RU" w:bidi="ru-RU"/>
        </w:rPr>
        <w:t xml:space="preserve"> </w:t>
      </w:r>
      <w:r w:rsidRPr="00B7599D">
        <w:rPr>
          <w:rFonts w:ascii="Times New Roman" w:eastAsia="Times New Roman" w:hAnsi="Times New Roman" w:cs="Times New Roman"/>
          <w:color w:val="000000"/>
          <w:sz w:val="28"/>
          <w:szCs w:val="28"/>
          <w:lang w:eastAsia="ru-RU" w:bidi="ru-RU"/>
        </w:rPr>
        <w:t xml:space="preserve">Уполномоченный орган. При авторизации в ЕСИА заявление о </w:t>
      </w:r>
      <w:r w:rsidRPr="00B7599D">
        <w:rPr>
          <w:rFonts w:ascii="Times New Roman" w:eastAsia="Times New Roman" w:hAnsi="Times New Roman" w:cs="Times New Roman"/>
          <w:color w:val="000000"/>
          <w:sz w:val="28"/>
          <w:szCs w:val="28"/>
          <w:lang w:eastAsia="ru-RU" w:bidi="ru-RU"/>
        </w:rPr>
        <w:lastRenderedPageBreak/>
        <w:t>предоставлении государственной услуги считается подписанным простой электронной подписью заявителя.</w:t>
      </w:r>
    </w:p>
    <w:p w14:paraId="6860BAAC" w14:textId="77777777" w:rsidR="00763F8B" w:rsidRPr="00B7599D" w:rsidRDefault="00763F8B" w:rsidP="005B3175">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Результаты предоставления государственной услуги, указанные в пункте 2.3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6860BAAD" w14:textId="77777777" w:rsidR="00763F8B" w:rsidRPr="00B7599D" w:rsidRDefault="00763F8B" w:rsidP="005B3175">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предусмотренном настоящим Административным регламентом.</w:t>
      </w:r>
    </w:p>
    <w:p w14:paraId="6860BAAE" w14:textId="2923224B" w:rsidR="00763F8B" w:rsidRPr="00B7599D" w:rsidRDefault="00763F8B" w:rsidP="005B3175">
      <w:pPr>
        <w:widowControl w:val="0"/>
        <w:tabs>
          <w:tab w:val="left" w:pos="1965"/>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2.14.3.</w:t>
      </w:r>
      <w:r w:rsidR="00147A99">
        <w:rPr>
          <w:rFonts w:ascii="Times New Roman" w:eastAsia="Times New Roman" w:hAnsi="Times New Roman" w:cs="Times New Roman"/>
          <w:color w:val="000000"/>
          <w:sz w:val="28"/>
          <w:szCs w:val="28"/>
          <w:lang w:eastAsia="ru-RU" w:bidi="ru-RU"/>
        </w:rPr>
        <w:t xml:space="preserve"> </w:t>
      </w:r>
      <w:r w:rsidRPr="00B7599D">
        <w:rPr>
          <w:rFonts w:ascii="Times New Roman" w:eastAsia="Times New Roman" w:hAnsi="Times New Roman" w:cs="Times New Roman"/>
          <w:color w:val="000000"/>
          <w:sz w:val="28"/>
          <w:szCs w:val="28"/>
          <w:lang w:eastAsia="ru-RU" w:bidi="ru-RU"/>
        </w:rPr>
        <w:t>Электронные документы представляются в следующих форматах:</w:t>
      </w:r>
    </w:p>
    <w:p w14:paraId="6860BAAF" w14:textId="77777777" w:rsidR="00763F8B" w:rsidRPr="00B7599D" w:rsidRDefault="00763F8B" w:rsidP="005B3175">
      <w:pPr>
        <w:widowControl w:val="0"/>
        <w:numPr>
          <w:ilvl w:val="0"/>
          <w:numId w:val="18"/>
        </w:numPr>
        <w:tabs>
          <w:tab w:val="left" w:pos="1057"/>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val="en-US" w:bidi="en-US"/>
        </w:rPr>
        <w:t xml:space="preserve">xml </w:t>
      </w:r>
      <w:r w:rsidRPr="00B7599D">
        <w:rPr>
          <w:rFonts w:ascii="Times New Roman" w:eastAsia="Times New Roman" w:hAnsi="Times New Roman" w:cs="Times New Roman"/>
          <w:color w:val="000000"/>
          <w:sz w:val="28"/>
          <w:szCs w:val="28"/>
          <w:lang w:eastAsia="ru-RU" w:bidi="ru-RU"/>
        </w:rPr>
        <w:t>- для формализованных документов;</w:t>
      </w:r>
    </w:p>
    <w:p w14:paraId="6860BAB0" w14:textId="6245EFFF" w:rsidR="00763F8B" w:rsidRPr="00B7599D" w:rsidRDefault="00763F8B" w:rsidP="005B3175">
      <w:pPr>
        <w:widowControl w:val="0"/>
        <w:numPr>
          <w:ilvl w:val="0"/>
          <w:numId w:val="18"/>
        </w:numPr>
        <w:tabs>
          <w:tab w:val="left" w:pos="1063"/>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val="en-US" w:bidi="en-US"/>
        </w:rPr>
        <w:t>doc</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val="en-US" w:bidi="en-US"/>
        </w:rPr>
        <w:t>docx</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val="en-US" w:bidi="en-US"/>
        </w:rPr>
        <w:t>odt</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eastAsia="ru-RU" w:bidi="ru-RU"/>
        </w:rPr>
        <w:t>- для документов с текстовым содержанием, н</w:t>
      </w:r>
      <w:r w:rsidR="00120166">
        <w:rPr>
          <w:rFonts w:ascii="Times New Roman" w:eastAsia="Times New Roman" w:hAnsi="Times New Roman" w:cs="Times New Roman"/>
          <w:color w:val="000000"/>
          <w:sz w:val="28"/>
          <w:szCs w:val="28"/>
          <w:lang w:eastAsia="ru-RU" w:bidi="ru-RU"/>
        </w:rPr>
        <w:t>е</w:t>
      </w:r>
      <w:r w:rsidRPr="00B7599D">
        <w:rPr>
          <w:rFonts w:ascii="Times New Roman" w:eastAsia="Times New Roman" w:hAnsi="Times New Roman" w:cs="Times New Roman"/>
          <w:color w:val="000000"/>
          <w:sz w:val="28"/>
          <w:szCs w:val="28"/>
          <w:lang w:eastAsia="ru-RU" w:bidi="ru-RU"/>
        </w:rPr>
        <w:t xml:space="preserve"> включающим формулы (за исключением документов, указанных в подпункте «в» настоящего пункта);</w:t>
      </w:r>
    </w:p>
    <w:p w14:paraId="6860BAB1" w14:textId="77777777" w:rsidR="00763F8B" w:rsidRPr="00B7599D" w:rsidRDefault="00763F8B" w:rsidP="005B3175">
      <w:pPr>
        <w:widowControl w:val="0"/>
        <w:numPr>
          <w:ilvl w:val="0"/>
          <w:numId w:val="18"/>
        </w:numPr>
        <w:tabs>
          <w:tab w:val="left" w:pos="1063"/>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val="en-US" w:bidi="en-US"/>
        </w:rPr>
        <w:t>xls</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val="en-US" w:bidi="en-US"/>
        </w:rPr>
        <w:t>xlsx</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val="en-US" w:bidi="en-US"/>
        </w:rPr>
        <w:t>ods</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eastAsia="ru-RU" w:bidi="ru-RU"/>
        </w:rPr>
        <w:t>- для документов, содержащих расчеты;</w:t>
      </w:r>
    </w:p>
    <w:p w14:paraId="6860BAB2" w14:textId="4F50AB51" w:rsidR="00763F8B" w:rsidRPr="00B7599D" w:rsidRDefault="00763F8B" w:rsidP="005B3175">
      <w:pPr>
        <w:widowControl w:val="0"/>
        <w:numPr>
          <w:ilvl w:val="0"/>
          <w:numId w:val="18"/>
        </w:numPr>
        <w:tabs>
          <w:tab w:val="left" w:pos="1046"/>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val="en-US" w:bidi="en-US"/>
        </w:rPr>
        <w:t>pdf</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val="en-US" w:bidi="en-US"/>
        </w:rPr>
        <w:t>jpg</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val="en-US" w:bidi="en-US"/>
        </w:rPr>
        <w:t>jpeg</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eastAsia="ru-RU" w:bidi="ru-RU"/>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120166">
        <w:rPr>
          <w:rFonts w:ascii="Times New Roman" w:eastAsia="Times New Roman" w:hAnsi="Times New Roman" w:cs="Times New Roman"/>
          <w:color w:val="000000"/>
          <w:sz w:val="28"/>
          <w:szCs w:val="28"/>
          <w:lang w:eastAsia="ru-RU" w:bidi="ru-RU"/>
        </w:rPr>
        <w:t>«</w:t>
      </w:r>
      <w:r w:rsidRPr="00B7599D">
        <w:rPr>
          <w:rFonts w:ascii="Times New Roman" w:eastAsia="Times New Roman" w:hAnsi="Times New Roman" w:cs="Times New Roman"/>
          <w:color w:val="000000"/>
          <w:sz w:val="28"/>
          <w:szCs w:val="28"/>
          <w:lang w:eastAsia="ru-RU" w:bidi="ru-RU"/>
        </w:rPr>
        <w:t>в</w:t>
      </w:r>
      <w:r w:rsidR="00120166">
        <w:rPr>
          <w:rFonts w:ascii="Times New Roman" w:eastAsia="Times New Roman" w:hAnsi="Times New Roman" w:cs="Times New Roman"/>
          <w:color w:val="000000"/>
          <w:sz w:val="28"/>
          <w:szCs w:val="28"/>
          <w:lang w:eastAsia="ru-RU" w:bidi="ru-RU"/>
        </w:rPr>
        <w:t>»</w:t>
      </w:r>
      <w:r w:rsidRPr="00B7599D">
        <w:rPr>
          <w:rFonts w:ascii="Times New Roman" w:eastAsia="Times New Roman" w:hAnsi="Times New Roman" w:cs="Times New Roman"/>
          <w:color w:val="000000"/>
          <w:sz w:val="28"/>
          <w:szCs w:val="28"/>
          <w:lang w:eastAsia="ru-RU" w:bidi="ru-RU"/>
        </w:rPr>
        <w:t xml:space="preserve"> настоящего пункта), а также документов с графическим содержанием.</w:t>
      </w:r>
    </w:p>
    <w:p w14:paraId="6860BAB3" w14:textId="77777777" w:rsidR="00763F8B" w:rsidRPr="00B7599D" w:rsidRDefault="00763F8B" w:rsidP="005B3175">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7599D">
        <w:rPr>
          <w:rFonts w:ascii="Times New Roman" w:eastAsia="Times New Roman" w:hAnsi="Times New Roman" w:cs="Times New Roman"/>
          <w:color w:val="000000"/>
          <w:sz w:val="28"/>
          <w:szCs w:val="28"/>
          <w:lang w:val="en-US" w:bidi="en-US"/>
        </w:rPr>
        <w:t>dpi</w:t>
      </w:r>
      <w:r w:rsidRPr="00B7599D">
        <w:rPr>
          <w:rFonts w:ascii="Times New Roman" w:eastAsia="Times New Roman" w:hAnsi="Times New Roman" w:cs="Times New Roman"/>
          <w:color w:val="000000"/>
          <w:sz w:val="28"/>
          <w:szCs w:val="28"/>
          <w:lang w:bidi="en-US"/>
        </w:rPr>
        <w:t xml:space="preserve"> </w:t>
      </w:r>
      <w:r w:rsidRPr="00B7599D">
        <w:rPr>
          <w:rFonts w:ascii="Times New Roman" w:eastAsia="Times New Roman" w:hAnsi="Times New Roman" w:cs="Times New Roman"/>
          <w:color w:val="000000"/>
          <w:sz w:val="28"/>
          <w:szCs w:val="28"/>
          <w:lang w:eastAsia="ru-RU" w:bidi="ru-RU"/>
        </w:rPr>
        <w:t>(масштаб 1:1) с использованием следующих режимов:</w:t>
      </w:r>
    </w:p>
    <w:p w14:paraId="6860BAB4" w14:textId="43C34981" w:rsidR="00763F8B" w:rsidRPr="00B7599D" w:rsidRDefault="00A3646C" w:rsidP="005B317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763F8B" w:rsidRPr="00B7599D">
        <w:rPr>
          <w:rFonts w:ascii="Times New Roman" w:eastAsia="Times New Roman" w:hAnsi="Times New Roman" w:cs="Times New Roman"/>
          <w:color w:val="000000"/>
          <w:sz w:val="28"/>
          <w:szCs w:val="28"/>
          <w:lang w:eastAsia="ru-RU" w:bidi="ru-RU"/>
        </w:rPr>
        <w:t>«черно-белый» (при отсутствии в документе графических изображений и (или) цветного текста);</w:t>
      </w:r>
    </w:p>
    <w:p w14:paraId="6860BAB5" w14:textId="4616F7C7" w:rsidR="00763F8B" w:rsidRPr="00B7599D" w:rsidRDefault="00A3646C" w:rsidP="005B317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763F8B" w:rsidRPr="00B7599D">
        <w:rPr>
          <w:rFonts w:ascii="Times New Roman" w:eastAsia="Times New Roman" w:hAnsi="Times New Roman" w:cs="Times New Roman"/>
          <w:color w:val="000000"/>
          <w:sz w:val="28"/>
          <w:szCs w:val="28"/>
          <w:lang w:eastAsia="ru-RU" w:bidi="ru-RU"/>
        </w:rPr>
        <w:t>«оттенки серого» (при наличии в документе графических изображений, отличных от цветного графического изображения);</w:t>
      </w:r>
    </w:p>
    <w:p w14:paraId="6860BAB6" w14:textId="77777777" w:rsidR="00763F8B" w:rsidRPr="00B7599D" w:rsidRDefault="00763F8B" w:rsidP="00B87FA2">
      <w:pPr>
        <w:widowControl w:val="0"/>
        <w:numPr>
          <w:ilvl w:val="0"/>
          <w:numId w:val="18"/>
        </w:numPr>
        <w:tabs>
          <w:tab w:val="left" w:pos="0"/>
        </w:tabs>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14:paraId="6860BAB7" w14:textId="3F3D7468" w:rsidR="00763F8B" w:rsidRPr="00B7599D" w:rsidRDefault="00A3646C" w:rsidP="005B317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763F8B" w:rsidRPr="00B7599D">
        <w:rPr>
          <w:rFonts w:ascii="Times New Roman" w:eastAsia="Times New Roman" w:hAnsi="Times New Roman" w:cs="Times New Roman"/>
          <w:color w:val="000000"/>
          <w:sz w:val="28"/>
          <w:szCs w:val="28"/>
          <w:lang w:eastAsia="ru-RU" w:bidi="ru-RU"/>
        </w:rPr>
        <w:t>сохранением всех аутентичных признаков подлинности, а именно: графической подписи лица, печати, углового штампа бланка;</w:t>
      </w:r>
    </w:p>
    <w:p w14:paraId="6860BAB8" w14:textId="283B6DE1" w:rsidR="00763F8B" w:rsidRPr="00B7599D" w:rsidRDefault="00A3646C" w:rsidP="005B317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763F8B" w:rsidRPr="00B7599D">
        <w:rPr>
          <w:rFonts w:ascii="Times New Roman" w:eastAsia="Times New Roman" w:hAnsi="Times New Roman" w:cs="Times New Roman"/>
          <w:color w:val="000000"/>
          <w:sz w:val="28"/>
          <w:szCs w:val="28"/>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6860BAB9" w14:textId="77777777" w:rsidR="00763F8B" w:rsidRPr="00B7599D" w:rsidRDefault="00763F8B" w:rsidP="005B3175">
      <w:pPr>
        <w:widowControl w:val="0"/>
        <w:spacing w:after="0" w:line="240" w:lineRule="auto"/>
        <w:ind w:firstLine="709"/>
        <w:jc w:val="both"/>
        <w:rPr>
          <w:rFonts w:ascii="Times New Roman" w:eastAsia="Times New Roman" w:hAnsi="Times New Roman" w:cs="Times New Roman"/>
          <w:sz w:val="28"/>
          <w:szCs w:val="28"/>
        </w:rPr>
      </w:pPr>
      <w:r w:rsidRPr="00B7599D">
        <w:rPr>
          <w:rFonts w:ascii="Times New Roman" w:eastAsia="Times New Roman" w:hAnsi="Times New Roman" w:cs="Times New Roman"/>
          <w:color w:val="000000"/>
          <w:sz w:val="28"/>
          <w:szCs w:val="28"/>
          <w:lang w:eastAsia="ru-RU" w:bidi="ru-RU"/>
        </w:rPr>
        <w:t>Электронные документы должны обеспечивать:</w:t>
      </w:r>
    </w:p>
    <w:p w14:paraId="6860BABA" w14:textId="74B2A0E1" w:rsidR="00763F8B" w:rsidRPr="00B7599D" w:rsidRDefault="00A3646C" w:rsidP="005B317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763F8B" w:rsidRPr="00B7599D">
        <w:rPr>
          <w:rFonts w:ascii="Times New Roman" w:eastAsia="Times New Roman" w:hAnsi="Times New Roman" w:cs="Times New Roman"/>
          <w:color w:val="000000"/>
          <w:sz w:val="28"/>
          <w:szCs w:val="28"/>
          <w:lang w:eastAsia="ru-RU" w:bidi="ru-RU"/>
        </w:rPr>
        <w:t>возможность идентифицировать документ и количество листов в документе;</w:t>
      </w:r>
    </w:p>
    <w:p w14:paraId="6860BABB" w14:textId="5A116219" w:rsidR="00763F8B" w:rsidRPr="00B7599D" w:rsidRDefault="00A3646C" w:rsidP="005B317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 </w:t>
      </w:r>
      <w:r w:rsidR="00763F8B" w:rsidRPr="00B7599D">
        <w:rPr>
          <w:rFonts w:ascii="Times New Roman" w:eastAsia="Times New Roman" w:hAnsi="Times New Roman" w:cs="Times New Roman"/>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860BABC" w14:textId="7C854FD9" w:rsidR="008C59FC" w:rsidRPr="00B7599D" w:rsidRDefault="00763F8B" w:rsidP="005B3175">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B7599D">
        <w:rPr>
          <w:rFonts w:ascii="Times New Roman" w:eastAsia="DejaVu Sans" w:hAnsi="Times New Roman" w:cs="Times New Roman"/>
          <w:color w:val="000000"/>
          <w:sz w:val="28"/>
          <w:szCs w:val="28"/>
          <w:lang w:eastAsia="ru-RU" w:bidi="ru-RU"/>
        </w:rPr>
        <w:lastRenderedPageBreak/>
        <w:t xml:space="preserve">Документы, подлежащие представлению в форматах </w:t>
      </w:r>
      <w:r w:rsidRPr="00B7599D">
        <w:rPr>
          <w:rFonts w:ascii="Times New Roman" w:eastAsia="DejaVu Sans" w:hAnsi="Times New Roman" w:cs="Times New Roman"/>
          <w:color w:val="000000"/>
          <w:sz w:val="28"/>
          <w:szCs w:val="28"/>
          <w:lang w:val="en-US" w:eastAsia="ru-RU" w:bidi="en-US"/>
        </w:rPr>
        <w:t>xls</w:t>
      </w:r>
      <w:r w:rsidRPr="00B7599D">
        <w:rPr>
          <w:rFonts w:ascii="Times New Roman" w:eastAsia="DejaVu Sans" w:hAnsi="Times New Roman" w:cs="Times New Roman"/>
          <w:color w:val="000000"/>
          <w:sz w:val="28"/>
          <w:szCs w:val="28"/>
          <w:lang w:eastAsia="ru-RU" w:bidi="en-US"/>
        </w:rPr>
        <w:t xml:space="preserve">, </w:t>
      </w:r>
      <w:r w:rsidRPr="00B7599D">
        <w:rPr>
          <w:rFonts w:ascii="Times New Roman" w:eastAsia="DejaVu Sans" w:hAnsi="Times New Roman" w:cs="Times New Roman"/>
          <w:color w:val="000000"/>
          <w:sz w:val="28"/>
          <w:szCs w:val="28"/>
          <w:lang w:val="en-US" w:eastAsia="ru-RU" w:bidi="en-US"/>
        </w:rPr>
        <w:t>xlsx</w:t>
      </w:r>
      <w:r w:rsidRPr="00B7599D">
        <w:rPr>
          <w:rFonts w:ascii="Times New Roman" w:eastAsia="DejaVu Sans" w:hAnsi="Times New Roman" w:cs="Times New Roman"/>
          <w:color w:val="000000"/>
          <w:sz w:val="28"/>
          <w:szCs w:val="28"/>
          <w:lang w:eastAsia="ru-RU" w:bidi="en-US"/>
        </w:rPr>
        <w:t xml:space="preserve"> </w:t>
      </w:r>
      <w:r w:rsidRPr="00B7599D">
        <w:rPr>
          <w:rFonts w:ascii="Times New Roman" w:eastAsia="DejaVu Sans" w:hAnsi="Times New Roman" w:cs="Times New Roman"/>
          <w:color w:val="000000"/>
          <w:sz w:val="28"/>
          <w:szCs w:val="28"/>
          <w:lang w:eastAsia="ru-RU" w:bidi="ru-RU"/>
        </w:rPr>
        <w:t xml:space="preserve">или </w:t>
      </w:r>
      <w:r w:rsidRPr="00B7599D">
        <w:rPr>
          <w:rFonts w:ascii="Times New Roman" w:eastAsia="DejaVu Sans" w:hAnsi="Times New Roman" w:cs="Times New Roman"/>
          <w:color w:val="000000"/>
          <w:sz w:val="28"/>
          <w:szCs w:val="28"/>
          <w:lang w:val="en-US" w:eastAsia="ru-RU" w:bidi="en-US"/>
        </w:rPr>
        <w:t>ods</w:t>
      </w:r>
      <w:r w:rsidRPr="00B7599D">
        <w:rPr>
          <w:rFonts w:ascii="Times New Roman" w:eastAsia="DejaVu Sans" w:hAnsi="Times New Roman" w:cs="Times New Roman"/>
          <w:color w:val="000000"/>
          <w:sz w:val="28"/>
          <w:szCs w:val="28"/>
          <w:lang w:eastAsia="ru-RU" w:bidi="en-US"/>
        </w:rPr>
        <w:t xml:space="preserve">, </w:t>
      </w:r>
      <w:r w:rsidRPr="00B7599D">
        <w:rPr>
          <w:rFonts w:ascii="Times New Roman" w:eastAsia="DejaVu Sans" w:hAnsi="Times New Roman" w:cs="Times New Roman"/>
          <w:color w:val="000000"/>
          <w:sz w:val="28"/>
          <w:szCs w:val="28"/>
          <w:lang w:eastAsia="ru-RU" w:bidi="ru-RU"/>
        </w:rPr>
        <w:t>формируются в виде отдельного электронного документа</w:t>
      </w:r>
      <w:r w:rsidR="00147A99">
        <w:rPr>
          <w:rFonts w:ascii="Times New Roman" w:eastAsia="DejaVu Sans" w:hAnsi="Times New Roman" w:cs="Times New Roman"/>
          <w:color w:val="000000"/>
          <w:sz w:val="28"/>
          <w:szCs w:val="28"/>
          <w:lang w:eastAsia="ru-RU" w:bidi="ru-RU"/>
        </w:rPr>
        <w:t>.</w:t>
      </w:r>
    </w:p>
    <w:p w14:paraId="6860BABF"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AC0" w14:textId="77777777" w:rsidR="008C59FC" w:rsidRPr="00B7599D" w:rsidRDefault="008C59FC" w:rsidP="00405451">
      <w:pPr>
        <w:widowControl w:val="0"/>
        <w:autoSpaceDE w:val="0"/>
        <w:autoSpaceDN w:val="0"/>
        <w:spacing w:after="0" w:line="240" w:lineRule="auto"/>
        <w:jc w:val="center"/>
        <w:outlineLvl w:val="0"/>
        <w:rPr>
          <w:rFonts w:ascii="Times New Roman" w:eastAsia="Calibri" w:hAnsi="Times New Roman" w:cs="Times New Roman"/>
          <w:sz w:val="28"/>
          <w:szCs w:val="28"/>
        </w:rPr>
      </w:pPr>
      <w:r w:rsidRPr="00B7599D">
        <w:rPr>
          <w:rFonts w:ascii="Times New Roman" w:eastAsia="Calibri" w:hAnsi="Times New Roman" w:cs="Times New Roman"/>
          <w:sz w:val="28"/>
          <w:szCs w:val="28"/>
        </w:rPr>
        <w:t>Раздел 3. СОСТАВ, ПОСЛЕДОВАТЕЛЬНОСТЬ И СРОКИ</w:t>
      </w:r>
    </w:p>
    <w:p w14:paraId="6860BAC1" w14:textId="77777777" w:rsidR="008C59FC" w:rsidRPr="00B7599D" w:rsidRDefault="008C59FC" w:rsidP="00405451">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ВЫПОЛНЕНИЯ АДМИНИСТРАТИВНЫХ ПРОЦЕДУР</w:t>
      </w:r>
      <w:r w:rsidR="00902F69" w:rsidRPr="00B7599D">
        <w:rPr>
          <w:rFonts w:ascii="Times New Roman" w:eastAsia="Calibri" w:hAnsi="Times New Roman" w:cs="Times New Roman"/>
          <w:sz w:val="28"/>
          <w:szCs w:val="28"/>
        </w:rPr>
        <w:t xml:space="preserve"> (ДЕЙСТВИЙ)</w:t>
      </w:r>
      <w:r w:rsidRPr="00B7599D">
        <w:rPr>
          <w:rFonts w:ascii="Times New Roman" w:eastAsia="Calibri" w:hAnsi="Times New Roman" w:cs="Times New Roman"/>
          <w:sz w:val="28"/>
          <w:szCs w:val="28"/>
        </w:rPr>
        <w:t>, ТРЕБОВАНИЯ</w:t>
      </w:r>
      <w:r w:rsidR="00902F69" w:rsidRPr="00B7599D">
        <w:rPr>
          <w:rFonts w:ascii="Times New Roman" w:eastAsia="Calibri" w:hAnsi="Times New Roman" w:cs="Times New Roman"/>
          <w:sz w:val="28"/>
          <w:szCs w:val="28"/>
        </w:rPr>
        <w:t xml:space="preserve"> </w:t>
      </w:r>
      <w:r w:rsidRPr="00B7599D">
        <w:rPr>
          <w:rFonts w:ascii="Times New Roman" w:eastAsia="Calibri" w:hAnsi="Times New Roman" w:cs="Times New Roman"/>
          <w:sz w:val="28"/>
          <w:szCs w:val="28"/>
        </w:rPr>
        <w:t>К ПОРЯДКУ ИХ ВЫПОЛНЕНИЯ,</w:t>
      </w:r>
    </w:p>
    <w:p w14:paraId="6860BAC2" w14:textId="16326E34" w:rsidR="008C59FC" w:rsidRPr="00B7599D" w:rsidRDefault="008C59FC" w:rsidP="00405451">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ОСОБЕННОСТИ ВЫПОЛНЕНИЯ АДМИНИСТРАТИВНЫХ ПРОЦЕДУР</w:t>
      </w:r>
    </w:p>
    <w:p w14:paraId="6860BAC3" w14:textId="3CDA1A5E" w:rsidR="008C59FC" w:rsidRPr="00B7599D" w:rsidRDefault="008C59FC" w:rsidP="00405451">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В</w:t>
      </w:r>
      <w:r w:rsidR="004F468E" w:rsidRPr="00B7599D">
        <w:rPr>
          <w:rFonts w:ascii="Times New Roman" w:eastAsia="Calibri" w:hAnsi="Times New Roman" w:cs="Times New Roman"/>
          <w:sz w:val="28"/>
          <w:szCs w:val="28"/>
        </w:rPr>
        <w:t xml:space="preserve"> ЭЛЕКТРОН</w:t>
      </w:r>
      <w:r w:rsidR="00120166">
        <w:rPr>
          <w:rFonts w:ascii="Times New Roman" w:eastAsia="Calibri" w:hAnsi="Times New Roman" w:cs="Times New Roman"/>
          <w:sz w:val="28"/>
          <w:szCs w:val="28"/>
        </w:rPr>
        <w:t>НОЙ ФОРМЕ, А ТАКЖЕ ОСОБЕННОСТИ</w:t>
      </w:r>
      <w:r w:rsidRPr="00B7599D">
        <w:rPr>
          <w:rFonts w:ascii="Times New Roman" w:eastAsia="Calibri" w:hAnsi="Times New Roman" w:cs="Times New Roman"/>
          <w:sz w:val="28"/>
          <w:szCs w:val="28"/>
        </w:rPr>
        <w:t xml:space="preserve"> </w:t>
      </w:r>
      <w:r w:rsidR="004F468E" w:rsidRPr="00B7599D">
        <w:rPr>
          <w:rFonts w:ascii="Times New Roman" w:eastAsia="Calibri" w:hAnsi="Times New Roman" w:cs="Times New Roman"/>
          <w:sz w:val="28"/>
          <w:szCs w:val="28"/>
        </w:rPr>
        <w:t xml:space="preserve">В </w:t>
      </w:r>
      <w:r w:rsidRPr="00B7599D">
        <w:rPr>
          <w:rFonts w:ascii="Times New Roman" w:eastAsia="Calibri" w:hAnsi="Times New Roman" w:cs="Times New Roman"/>
          <w:sz w:val="28"/>
          <w:szCs w:val="28"/>
        </w:rPr>
        <w:t>МНОГОФУНКЦИОНАЛЬНЫХ ЦЕНТРАХ</w:t>
      </w:r>
    </w:p>
    <w:p w14:paraId="6860BAC4" w14:textId="77777777" w:rsidR="008C59FC" w:rsidRPr="00B7599D" w:rsidRDefault="008C59FC" w:rsidP="005B3175">
      <w:pPr>
        <w:spacing w:after="0" w:line="240" w:lineRule="auto"/>
        <w:ind w:firstLine="709"/>
        <w:jc w:val="center"/>
        <w:rPr>
          <w:rFonts w:ascii="Times New Roman" w:eastAsia="Times New Roman" w:hAnsi="Times New Roman" w:cs="Times New Roman"/>
          <w:sz w:val="28"/>
          <w:szCs w:val="28"/>
          <w:lang w:eastAsia="ru-RU"/>
        </w:rPr>
      </w:pPr>
    </w:p>
    <w:p w14:paraId="6860BAC5" w14:textId="77777777" w:rsidR="008C59FC" w:rsidRPr="00B7599D" w:rsidRDefault="008C59FC" w:rsidP="005B3175">
      <w:pPr>
        <w:spacing w:after="0" w:line="240" w:lineRule="auto"/>
        <w:ind w:firstLine="709"/>
        <w:jc w:val="center"/>
        <w:rPr>
          <w:rFonts w:ascii="Times New Roman" w:eastAsia="Times New Roman" w:hAnsi="Times New Roman" w:cs="Times New Roman"/>
          <w:sz w:val="28"/>
          <w:szCs w:val="28"/>
          <w:lang w:eastAsia="ru-RU"/>
        </w:rPr>
      </w:pPr>
      <w:bookmarkStart w:id="2" w:name="P222"/>
      <w:bookmarkEnd w:id="2"/>
      <w:r w:rsidRPr="00B7599D">
        <w:rPr>
          <w:rFonts w:ascii="Times New Roman" w:eastAsia="Times New Roman" w:hAnsi="Times New Roman" w:cs="Times New Roman"/>
          <w:sz w:val="28"/>
          <w:szCs w:val="28"/>
          <w:lang w:eastAsia="ru-RU"/>
        </w:rPr>
        <w:t>3.1. Исчерпывающий перечень административных процедур</w:t>
      </w:r>
    </w:p>
    <w:p w14:paraId="6860BAC6" w14:textId="77777777" w:rsidR="00F51056" w:rsidRPr="00B7599D" w:rsidRDefault="00F51056" w:rsidP="005B3175">
      <w:pPr>
        <w:spacing w:after="0" w:line="240" w:lineRule="auto"/>
        <w:ind w:firstLine="709"/>
        <w:jc w:val="center"/>
        <w:rPr>
          <w:rFonts w:ascii="Times New Roman" w:eastAsia="Times New Roman" w:hAnsi="Times New Roman" w:cs="Times New Roman"/>
          <w:sz w:val="28"/>
          <w:szCs w:val="28"/>
          <w:lang w:eastAsia="ru-RU"/>
        </w:rPr>
      </w:pPr>
    </w:p>
    <w:p w14:paraId="6860BAC7" w14:textId="77777777" w:rsidR="00ED6701" w:rsidRPr="00B7599D" w:rsidRDefault="00ED6701" w:rsidP="000F2E4D">
      <w:pPr>
        <w:pStyle w:val="15"/>
        <w:numPr>
          <w:ilvl w:val="2"/>
          <w:numId w:val="20"/>
        </w:numPr>
        <w:tabs>
          <w:tab w:val="left" w:pos="1655"/>
        </w:tabs>
        <w:ind w:firstLine="851"/>
        <w:jc w:val="both"/>
      </w:pPr>
      <w:r w:rsidRPr="00B7599D">
        <w:rPr>
          <w:color w:val="000000"/>
          <w:lang w:eastAsia="ru-RU" w:bidi="ru-RU"/>
        </w:rPr>
        <w:t>Предоставление государственной услуги по установлению опеки или попечительства над детьми, оставшимися без попечения родителей, включает в себя следующие административные процедуры:</w:t>
      </w:r>
    </w:p>
    <w:p w14:paraId="6860BAC8" w14:textId="10FB6907" w:rsidR="00ED6701" w:rsidRPr="00B7599D" w:rsidRDefault="00ED6701" w:rsidP="005B3175">
      <w:pPr>
        <w:pStyle w:val="15"/>
        <w:ind w:firstLine="709"/>
        <w:jc w:val="both"/>
      </w:pPr>
      <w:r w:rsidRPr="00B7599D">
        <w:rPr>
          <w:color w:val="000000"/>
          <w:lang w:eastAsia="ru-RU" w:bidi="ru-RU"/>
        </w:rPr>
        <w:t>- проверка документов и регистрация заявления</w:t>
      </w:r>
      <w:r w:rsidR="00004404">
        <w:rPr>
          <w:color w:val="000000"/>
          <w:lang w:eastAsia="ru-RU" w:bidi="ru-RU"/>
        </w:rPr>
        <w:t xml:space="preserve"> - 1 рабочий день</w:t>
      </w:r>
      <w:r w:rsidRPr="00B7599D">
        <w:rPr>
          <w:color w:val="000000"/>
          <w:lang w:eastAsia="ru-RU" w:bidi="ru-RU"/>
        </w:rPr>
        <w:t>;</w:t>
      </w:r>
    </w:p>
    <w:p w14:paraId="6860BAC9" w14:textId="77777777" w:rsidR="00ED6701" w:rsidRPr="00224526" w:rsidRDefault="00ED6701" w:rsidP="005B3175">
      <w:pPr>
        <w:pStyle w:val="15"/>
        <w:ind w:firstLine="709"/>
        <w:jc w:val="both"/>
        <w:rPr>
          <w:color w:val="000000"/>
          <w:lang w:eastAsia="ru-RU" w:bidi="ru-RU"/>
        </w:rPr>
      </w:pPr>
      <w:r w:rsidRPr="00B7599D">
        <w:rPr>
          <w:color w:val="000000"/>
          <w:lang w:eastAsia="ru-RU" w:bidi="ru-RU"/>
        </w:rPr>
        <w:t>-</w:t>
      </w:r>
      <w:r w:rsidR="00004404">
        <w:rPr>
          <w:color w:val="000000"/>
          <w:lang w:eastAsia="ru-RU" w:bidi="ru-RU"/>
        </w:rPr>
        <w:t xml:space="preserve"> направление запросов и </w:t>
      </w:r>
      <w:r w:rsidRPr="00B7599D">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004404">
        <w:rPr>
          <w:color w:val="000000"/>
          <w:lang w:eastAsia="ru-RU" w:bidi="ru-RU"/>
        </w:rPr>
        <w:t xml:space="preserve"> </w:t>
      </w:r>
      <w:r w:rsidR="00761DA0">
        <w:rPr>
          <w:color w:val="000000"/>
          <w:lang w:eastAsia="ru-RU" w:bidi="ru-RU"/>
        </w:rPr>
        <w:t>–</w:t>
      </w:r>
      <w:r w:rsidR="00004404">
        <w:rPr>
          <w:color w:val="000000"/>
          <w:lang w:eastAsia="ru-RU" w:bidi="ru-RU"/>
        </w:rPr>
        <w:t xml:space="preserve"> 7</w:t>
      </w:r>
      <w:r w:rsidR="00761DA0">
        <w:rPr>
          <w:color w:val="000000"/>
          <w:lang w:eastAsia="ru-RU" w:bidi="ru-RU"/>
        </w:rPr>
        <w:t xml:space="preserve"> рабочих</w:t>
      </w:r>
      <w:r w:rsidR="00004404">
        <w:rPr>
          <w:color w:val="000000"/>
          <w:lang w:eastAsia="ru-RU" w:bidi="ru-RU"/>
        </w:rPr>
        <w:t xml:space="preserve"> дней</w:t>
      </w:r>
      <w:r w:rsidRPr="00B7599D">
        <w:rPr>
          <w:color w:val="000000"/>
          <w:lang w:eastAsia="ru-RU" w:bidi="ru-RU"/>
        </w:rPr>
        <w:t>;</w:t>
      </w:r>
    </w:p>
    <w:p w14:paraId="6860BACA" w14:textId="3B2E6709" w:rsidR="00ED6701" w:rsidRPr="00224526" w:rsidRDefault="00224526" w:rsidP="005B3175">
      <w:pPr>
        <w:pStyle w:val="15"/>
        <w:ind w:firstLine="709"/>
        <w:jc w:val="both"/>
      </w:pPr>
      <w:r>
        <w:rPr>
          <w:lang w:eastAsia="ru-RU" w:bidi="ru-RU"/>
        </w:rPr>
        <w:t xml:space="preserve">- </w:t>
      </w:r>
      <w:r w:rsidR="00004404" w:rsidRPr="00224526">
        <w:rPr>
          <w:lang w:eastAsia="ru-RU"/>
        </w:rPr>
        <w:t xml:space="preserve">принятие и оформление решения о выдаче (об отказе в выдаче) разрешения на совершение сделки с имуществом несовершеннолетнего </w:t>
      </w:r>
      <w:r w:rsidR="00761DA0">
        <w:rPr>
          <w:lang w:eastAsia="ru-RU"/>
        </w:rPr>
        <w:t>–</w:t>
      </w:r>
      <w:r w:rsidR="00004404" w:rsidRPr="00224526">
        <w:rPr>
          <w:lang w:eastAsia="ru-RU"/>
        </w:rPr>
        <w:t xml:space="preserve"> </w:t>
      </w:r>
      <w:r w:rsidR="004A4BA2">
        <w:rPr>
          <w:lang w:eastAsia="ru-RU"/>
        </w:rPr>
        <w:t>3</w:t>
      </w:r>
      <w:r w:rsidR="00761DA0">
        <w:rPr>
          <w:lang w:eastAsia="ru-RU"/>
        </w:rPr>
        <w:t xml:space="preserve"> рабочих</w:t>
      </w:r>
      <w:r w:rsidR="00004404" w:rsidRPr="00224526">
        <w:rPr>
          <w:lang w:eastAsia="ru-RU"/>
        </w:rPr>
        <w:t xml:space="preserve"> дней с момента рассмотрения заявления и представленных документов;</w:t>
      </w:r>
    </w:p>
    <w:p w14:paraId="6860BACB" w14:textId="77777777" w:rsidR="00ED6701" w:rsidRPr="00224526" w:rsidRDefault="00ED6701" w:rsidP="005B3175">
      <w:pPr>
        <w:pStyle w:val="15"/>
        <w:ind w:firstLine="709"/>
        <w:jc w:val="both"/>
        <w:rPr>
          <w:color w:val="000000"/>
          <w:lang w:eastAsia="ru-RU" w:bidi="ru-RU"/>
        </w:rPr>
      </w:pPr>
      <w:r w:rsidRPr="00B7599D">
        <w:rPr>
          <w:color w:val="000000"/>
          <w:lang w:eastAsia="ru-RU" w:bidi="ru-RU"/>
        </w:rPr>
        <w:t>- выдача результата</w:t>
      </w:r>
      <w:r w:rsidR="00A84724">
        <w:rPr>
          <w:color w:val="000000"/>
          <w:lang w:eastAsia="ru-RU" w:bidi="ru-RU"/>
        </w:rPr>
        <w:t xml:space="preserve"> </w:t>
      </w:r>
      <w:r w:rsidR="00761DA0">
        <w:rPr>
          <w:color w:val="000000"/>
          <w:lang w:eastAsia="ru-RU" w:bidi="ru-RU"/>
        </w:rPr>
        <w:t>–</w:t>
      </w:r>
      <w:r w:rsidR="00A84724">
        <w:rPr>
          <w:color w:val="000000"/>
          <w:lang w:eastAsia="ru-RU" w:bidi="ru-RU"/>
        </w:rPr>
        <w:t xml:space="preserve"> 2</w:t>
      </w:r>
      <w:r w:rsidR="00761DA0">
        <w:rPr>
          <w:color w:val="000000"/>
          <w:lang w:eastAsia="ru-RU" w:bidi="ru-RU"/>
        </w:rPr>
        <w:t xml:space="preserve"> рабочих</w:t>
      </w:r>
      <w:r w:rsidR="00A84724">
        <w:rPr>
          <w:color w:val="000000"/>
          <w:lang w:eastAsia="ru-RU" w:bidi="ru-RU"/>
        </w:rPr>
        <w:t xml:space="preserve"> дня</w:t>
      </w:r>
      <w:r w:rsidR="00224526">
        <w:rPr>
          <w:color w:val="000000"/>
          <w:lang w:eastAsia="ru-RU" w:bidi="ru-RU"/>
        </w:rPr>
        <w:t xml:space="preserve"> с момента принятия решения</w:t>
      </w:r>
      <w:r w:rsidRPr="00B7599D">
        <w:rPr>
          <w:color w:val="000000"/>
          <w:lang w:eastAsia="ru-RU" w:bidi="ru-RU"/>
        </w:rPr>
        <w:t>;</w:t>
      </w:r>
    </w:p>
    <w:p w14:paraId="6860BACC" w14:textId="77777777" w:rsidR="00ED6701" w:rsidRPr="00B7599D" w:rsidRDefault="00A84724" w:rsidP="005B3175">
      <w:pPr>
        <w:pStyle w:val="15"/>
        <w:ind w:firstLine="709"/>
        <w:jc w:val="both"/>
      </w:pPr>
      <w:r>
        <w:rPr>
          <w:color w:val="000000"/>
          <w:lang w:eastAsia="ru-RU" w:bidi="ru-RU"/>
        </w:rPr>
        <w:t xml:space="preserve">- </w:t>
      </w:r>
      <w:r w:rsidR="00ED6701" w:rsidRPr="00B7599D">
        <w:rPr>
          <w:color w:val="000000"/>
          <w:lang w:eastAsia="ru-RU" w:bidi="ru-RU"/>
        </w:rPr>
        <w:t>внесение результата государственной услуги в реестр решений</w:t>
      </w:r>
      <w:r w:rsidR="00224526">
        <w:rPr>
          <w:color w:val="000000"/>
          <w:lang w:eastAsia="ru-RU" w:bidi="ru-RU"/>
        </w:rPr>
        <w:t xml:space="preserve">- 1 </w:t>
      </w:r>
      <w:r w:rsidR="00761DA0">
        <w:rPr>
          <w:color w:val="000000"/>
          <w:lang w:eastAsia="ru-RU" w:bidi="ru-RU"/>
        </w:rPr>
        <w:t xml:space="preserve">рабочий </w:t>
      </w:r>
      <w:r w:rsidR="00224526">
        <w:rPr>
          <w:color w:val="000000"/>
          <w:lang w:eastAsia="ru-RU" w:bidi="ru-RU"/>
        </w:rPr>
        <w:t>день с момента подписания решения</w:t>
      </w:r>
      <w:r w:rsidR="00ED6701" w:rsidRPr="00B7599D">
        <w:rPr>
          <w:color w:val="000000"/>
          <w:lang w:eastAsia="ru-RU" w:bidi="ru-RU"/>
        </w:rPr>
        <w:t>.</w:t>
      </w:r>
    </w:p>
    <w:p w14:paraId="6860BACD" w14:textId="6FCE7EC6" w:rsidR="00ED6701" w:rsidRPr="00B7599D" w:rsidRDefault="00ED6701" w:rsidP="005B3175">
      <w:pPr>
        <w:pStyle w:val="15"/>
        <w:ind w:firstLine="709"/>
        <w:jc w:val="both"/>
        <w:rPr>
          <w:color w:val="000000"/>
          <w:lang w:eastAsia="ru-RU" w:bidi="ru-RU"/>
        </w:rPr>
      </w:pPr>
      <w:r w:rsidRPr="00B7599D">
        <w:rPr>
          <w:color w:val="000000"/>
          <w:lang w:eastAsia="ru-RU" w:bidi="ru-RU"/>
        </w:rPr>
        <w:t xml:space="preserve">3.1.2. Описание административных процедур представлено в </w:t>
      </w:r>
      <w:r w:rsidR="00A3646C">
        <w:rPr>
          <w:lang w:eastAsia="ru-RU" w:bidi="ru-RU"/>
        </w:rPr>
        <w:t>Приложении</w:t>
      </w:r>
      <w:r w:rsidR="00A84724" w:rsidRPr="000F6E98">
        <w:rPr>
          <w:lang w:eastAsia="ru-RU" w:bidi="ru-RU"/>
        </w:rPr>
        <w:t xml:space="preserve"> </w:t>
      </w:r>
      <w:r w:rsidR="00761DA0">
        <w:rPr>
          <w:lang w:eastAsia="ru-RU" w:bidi="ru-RU"/>
        </w:rPr>
        <w:t xml:space="preserve">6 </w:t>
      </w:r>
      <w:r w:rsidRPr="00B7599D">
        <w:rPr>
          <w:color w:val="000000"/>
          <w:lang w:eastAsia="ru-RU" w:bidi="ru-RU"/>
        </w:rPr>
        <w:t>к настоящему Административному регламенту.</w:t>
      </w:r>
    </w:p>
    <w:p w14:paraId="6860BACE" w14:textId="77777777" w:rsidR="009F62D5" w:rsidRPr="00B7599D" w:rsidRDefault="009F62D5" w:rsidP="005B3175">
      <w:pPr>
        <w:pStyle w:val="15"/>
        <w:ind w:firstLine="709"/>
        <w:jc w:val="both"/>
        <w:rPr>
          <w:color w:val="000000"/>
          <w:lang w:eastAsia="ru-RU" w:bidi="ru-RU"/>
        </w:rPr>
      </w:pPr>
    </w:p>
    <w:p w14:paraId="6860BACF" w14:textId="358F11D9" w:rsidR="009F62D5" w:rsidRPr="00B7599D" w:rsidRDefault="009F62D5" w:rsidP="00405451">
      <w:pPr>
        <w:pStyle w:val="17"/>
        <w:keepNext/>
        <w:keepLines/>
        <w:numPr>
          <w:ilvl w:val="1"/>
          <w:numId w:val="20"/>
        </w:numPr>
        <w:spacing w:after="0"/>
        <w:ind w:firstLine="142"/>
        <w:rPr>
          <w:b w:val="0"/>
        </w:rPr>
      </w:pPr>
      <w:bookmarkStart w:id="3" w:name="bookmark25"/>
      <w:r w:rsidRPr="00B7599D">
        <w:rPr>
          <w:b w:val="0"/>
          <w:color w:val="000000"/>
          <w:lang w:eastAsia="ru-RU" w:bidi="ru-RU"/>
        </w:rPr>
        <w:t xml:space="preserve">Перечень административных процедур (действий) </w:t>
      </w:r>
      <w:r w:rsidR="00120166">
        <w:rPr>
          <w:b w:val="0"/>
          <w:color w:val="000000"/>
          <w:lang w:eastAsia="ru-RU" w:bidi="ru-RU"/>
        </w:rPr>
        <w:br/>
      </w:r>
      <w:r w:rsidRPr="00B7599D">
        <w:rPr>
          <w:b w:val="0"/>
          <w:color w:val="000000"/>
          <w:lang w:eastAsia="ru-RU" w:bidi="ru-RU"/>
        </w:rPr>
        <w:t xml:space="preserve">при предоставлении государственной услуги услуг </w:t>
      </w:r>
      <w:r w:rsidR="00120166">
        <w:rPr>
          <w:b w:val="0"/>
          <w:color w:val="000000"/>
          <w:lang w:eastAsia="ru-RU" w:bidi="ru-RU"/>
        </w:rPr>
        <w:br/>
      </w:r>
      <w:r w:rsidRPr="00B7599D">
        <w:rPr>
          <w:b w:val="0"/>
          <w:color w:val="000000"/>
          <w:lang w:eastAsia="ru-RU" w:bidi="ru-RU"/>
        </w:rPr>
        <w:t>в электронной форме</w:t>
      </w:r>
      <w:bookmarkEnd w:id="3"/>
    </w:p>
    <w:p w14:paraId="6860BAD0" w14:textId="77777777" w:rsidR="009F62D5" w:rsidRPr="00B7599D" w:rsidRDefault="009F62D5" w:rsidP="00405451">
      <w:pPr>
        <w:pStyle w:val="17"/>
        <w:keepNext/>
        <w:keepLines/>
        <w:spacing w:after="0"/>
        <w:ind w:firstLine="142"/>
        <w:jc w:val="left"/>
        <w:rPr>
          <w:b w:val="0"/>
        </w:rPr>
      </w:pPr>
    </w:p>
    <w:p w14:paraId="6860BAD1" w14:textId="77777777" w:rsidR="009F62D5" w:rsidRPr="00B7599D" w:rsidRDefault="009F62D5" w:rsidP="005B3175">
      <w:pPr>
        <w:pStyle w:val="15"/>
        <w:numPr>
          <w:ilvl w:val="2"/>
          <w:numId w:val="20"/>
        </w:numPr>
        <w:tabs>
          <w:tab w:val="left" w:pos="1655"/>
        </w:tabs>
        <w:ind w:firstLine="709"/>
        <w:jc w:val="both"/>
      </w:pPr>
      <w:r w:rsidRPr="00B7599D">
        <w:rPr>
          <w:color w:val="000000"/>
          <w:lang w:eastAsia="ru-RU" w:bidi="ru-RU"/>
        </w:rPr>
        <w:t>При предоставлении государственной услуги в электронной форме заявителю обеспечиваются:</w:t>
      </w:r>
    </w:p>
    <w:p w14:paraId="6860BAD2" w14:textId="77777777" w:rsidR="009F62D5" w:rsidRPr="00B7599D" w:rsidRDefault="009F62D5" w:rsidP="005B3175">
      <w:pPr>
        <w:pStyle w:val="15"/>
        <w:ind w:firstLine="709"/>
        <w:jc w:val="both"/>
      </w:pPr>
      <w:r w:rsidRPr="00B7599D">
        <w:rPr>
          <w:color w:val="000000"/>
          <w:lang w:eastAsia="ru-RU" w:bidi="ru-RU"/>
        </w:rPr>
        <w:t>- получение информации о порядке и сроках предоставления государственной услуги;</w:t>
      </w:r>
    </w:p>
    <w:p w14:paraId="6860BAD3" w14:textId="0E9763C7" w:rsidR="009F62D5" w:rsidRPr="00B7599D" w:rsidRDefault="00120166" w:rsidP="005B3175">
      <w:pPr>
        <w:pStyle w:val="15"/>
        <w:ind w:firstLine="709"/>
        <w:jc w:val="both"/>
      </w:pPr>
      <w:r>
        <w:rPr>
          <w:color w:val="000000"/>
          <w:lang w:eastAsia="ru-RU" w:bidi="ru-RU"/>
        </w:rPr>
        <w:t xml:space="preserve">- </w:t>
      </w:r>
      <w:r w:rsidR="009F62D5" w:rsidRPr="00B7599D">
        <w:rPr>
          <w:color w:val="000000"/>
          <w:lang w:eastAsia="ru-RU" w:bidi="ru-RU"/>
        </w:rPr>
        <w:t>формирование заявления;</w:t>
      </w:r>
    </w:p>
    <w:p w14:paraId="6860BAD4" w14:textId="77777777" w:rsidR="009F62D5" w:rsidRPr="00B7599D" w:rsidRDefault="009F62D5" w:rsidP="005B3175">
      <w:pPr>
        <w:pStyle w:val="15"/>
        <w:ind w:firstLine="709"/>
        <w:jc w:val="both"/>
      </w:pPr>
      <w:r w:rsidRPr="00B7599D">
        <w:rPr>
          <w:color w:val="000000"/>
          <w:lang w:eastAsia="ru-RU" w:bidi="ru-RU"/>
        </w:rPr>
        <w:t>- прием и регистрация Уполномоченным органом заявления и иных документов, необходимых для предоставления государственной услуги;</w:t>
      </w:r>
    </w:p>
    <w:p w14:paraId="6860BAD5" w14:textId="77777777" w:rsidR="009F62D5" w:rsidRPr="00B7599D" w:rsidRDefault="009F62D5" w:rsidP="005B3175">
      <w:pPr>
        <w:pStyle w:val="15"/>
        <w:ind w:firstLine="709"/>
        <w:jc w:val="both"/>
      </w:pPr>
      <w:r w:rsidRPr="00B7599D">
        <w:rPr>
          <w:color w:val="000000"/>
          <w:lang w:eastAsia="ru-RU" w:bidi="ru-RU"/>
        </w:rPr>
        <w:t>- получение результата предоставления государственной услуги;</w:t>
      </w:r>
    </w:p>
    <w:p w14:paraId="6860BAD6" w14:textId="77777777" w:rsidR="009F62D5" w:rsidRPr="00B7599D" w:rsidRDefault="009F62D5" w:rsidP="005B3175">
      <w:pPr>
        <w:pStyle w:val="15"/>
        <w:ind w:firstLine="709"/>
        <w:jc w:val="both"/>
      </w:pPr>
      <w:r w:rsidRPr="00B7599D">
        <w:rPr>
          <w:color w:val="000000"/>
          <w:lang w:eastAsia="ru-RU" w:bidi="ru-RU"/>
        </w:rPr>
        <w:t>- получение сведений о ходе рассмотрения заявления;</w:t>
      </w:r>
    </w:p>
    <w:p w14:paraId="6860BAD7" w14:textId="77777777" w:rsidR="009F62D5" w:rsidRPr="00B7599D" w:rsidRDefault="00A84724" w:rsidP="005B3175">
      <w:pPr>
        <w:pStyle w:val="15"/>
        <w:ind w:firstLine="709"/>
        <w:jc w:val="both"/>
      </w:pPr>
      <w:r>
        <w:rPr>
          <w:color w:val="000000"/>
          <w:lang w:eastAsia="ru-RU" w:bidi="ru-RU"/>
        </w:rPr>
        <w:t xml:space="preserve">- </w:t>
      </w:r>
      <w:r w:rsidR="009F62D5" w:rsidRPr="00B7599D">
        <w:rPr>
          <w:color w:val="000000"/>
          <w:lang w:eastAsia="ru-RU" w:bidi="ru-RU"/>
        </w:rPr>
        <w:t xml:space="preserve">осуществление оценки качества предоставления государственной </w:t>
      </w:r>
      <w:r w:rsidR="009F62D5" w:rsidRPr="00B7599D">
        <w:rPr>
          <w:color w:val="000000"/>
          <w:lang w:eastAsia="ru-RU" w:bidi="ru-RU"/>
        </w:rPr>
        <w:lastRenderedPageBreak/>
        <w:t>услуги;</w:t>
      </w:r>
    </w:p>
    <w:p w14:paraId="6860BAD8" w14:textId="77777777" w:rsidR="009F62D5" w:rsidRPr="00B7599D" w:rsidRDefault="009F62D5" w:rsidP="005B3175">
      <w:pPr>
        <w:pStyle w:val="15"/>
        <w:ind w:firstLine="709"/>
        <w:jc w:val="both"/>
        <w:rPr>
          <w:color w:val="000000"/>
          <w:lang w:eastAsia="ru-RU" w:bidi="ru-RU"/>
        </w:rPr>
      </w:pPr>
      <w:r w:rsidRPr="00B7599D">
        <w:rPr>
          <w:color w:val="000000"/>
          <w:lang w:eastAsia="ru-RU" w:bidi="ru-RU"/>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услугу, либо государственного служащего.</w:t>
      </w:r>
    </w:p>
    <w:p w14:paraId="6860BADA" w14:textId="77777777" w:rsidR="009F62D5" w:rsidRPr="00B7599D" w:rsidRDefault="009F62D5" w:rsidP="005B3175">
      <w:pPr>
        <w:spacing w:after="0" w:line="240" w:lineRule="auto"/>
        <w:ind w:firstLine="709"/>
        <w:jc w:val="both"/>
        <w:rPr>
          <w:rFonts w:ascii="Times New Roman" w:eastAsia="Times New Roman" w:hAnsi="Times New Roman" w:cs="Times New Roman"/>
          <w:sz w:val="28"/>
          <w:szCs w:val="28"/>
          <w:lang w:eastAsia="ru-RU"/>
        </w:rPr>
      </w:pPr>
    </w:p>
    <w:p w14:paraId="6860BADB" w14:textId="1E0D3C03" w:rsidR="0075564D" w:rsidRPr="00B7599D" w:rsidRDefault="0075564D" w:rsidP="00405451">
      <w:pPr>
        <w:pStyle w:val="17"/>
        <w:keepNext/>
        <w:keepLines/>
        <w:numPr>
          <w:ilvl w:val="1"/>
          <w:numId w:val="20"/>
        </w:numPr>
        <w:spacing w:after="0"/>
        <w:rPr>
          <w:b w:val="0"/>
        </w:rPr>
      </w:pPr>
      <w:bookmarkStart w:id="4" w:name="bookmark27"/>
      <w:r w:rsidRPr="00B7599D">
        <w:rPr>
          <w:b w:val="0"/>
          <w:color w:val="000000"/>
          <w:lang w:eastAsia="ru-RU" w:bidi="ru-RU"/>
        </w:rPr>
        <w:t xml:space="preserve">Порядок осуществления административных процедур </w:t>
      </w:r>
      <w:r w:rsidR="00405451">
        <w:rPr>
          <w:b w:val="0"/>
          <w:color w:val="000000"/>
          <w:lang w:eastAsia="ru-RU" w:bidi="ru-RU"/>
        </w:rPr>
        <w:br/>
        <w:t xml:space="preserve">(действий) </w:t>
      </w:r>
      <w:r w:rsidRPr="00B7599D">
        <w:rPr>
          <w:b w:val="0"/>
          <w:color w:val="000000"/>
          <w:lang w:eastAsia="ru-RU" w:bidi="ru-RU"/>
        </w:rPr>
        <w:t>в электронной форме</w:t>
      </w:r>
      <w:bookmarkEnd w:id="4"/>
    </w:p>
    <w:p w14:paraId="6860BADC" w14:textId="77777777" w:rsidR="0075564D" w:rsidRPr="00B7599D" w:rsidRDefault="0075564D" w:rsidP="00405451">
      <w:pPr>
        <w:pStyle w:val="17"/>
        <w:keepNext/>
        <w:keepLines/>
        <w:spacing w:after="0"/>
        <w:jc w:val="left"/>
        <w:rPr>
          <w:b w:val="0"/>
        </w:rPr>
      </w:pPr>
    </w:p>
    <w:p w14:paraId="6860BADD" w14:textId="77777777" w:rsidR="0075564D" w:rsidRPr="00B7599D" w:rsidRDefault="0075564D" w:rsidP="005B3175">
      <w:pPr>
        <w:pStyle w:val="15"/>
        <w:numPr>
          <w:ilvl w:val="2"/>
          <w:numId w:val="20"/>
        </w:numPr>
        <w:ind w:firstLine="709"/>
        <w:jc w:val="both"/>
      </w:pPr>
      <w:r w:rsidRPr="00B7599D">
        <w:rPr>
          <w:color w:val="000000"/>
          <w:lang w:eastAsia="ru-RU" w:bidi="ru-RU"/>
        </w:rPr>
        <w:t>Формирование заявления.</w:t>
      </w:r>
    </w:p>
    <w:p w14:paraId="6860BADE" w14:textId="77777777" w:rsidR="0075564D" w:rsidRPr="00B7599D" w:rsidRDefault="0075564D" w:rsidP="005B3175">
      <w:pPr>
        <w:pStyle w:val="15"/>
        <w:ind w:firstLine="709"/>
        <w:jc w:val="both"/>
      </w:pPr>
      <w:r w:rsidRPr="00B7599D">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6860BADF" w14:textId="77777777" w:rsidR="0075564D" w:rsidRPr="00B7599D" w:rsidRDefault="0075564D" w:rsidP="005B3175">
      <w:pPr>
        <w:pStyle w:val="15"/>
        <w:ind w:firstLine="709"/>
        <w:jc w:val="both"/>
      </w:pPr>
      <w:r w:rsidRPr="00B7599D">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6860BAE0" w14:textId="77777777" w:rsidR="0075564D" w:rsidRPr="00B7599D" w:rsidRDefault="0075564D" w:rsidP="005B3175">
      <w:pPr>
        <w:pStyle w:val="15"/>
        <w:ind w:firstLine="709"/>
        <w:jc w:val="both"/>
      </w:pPr>
      <w:r w:rsidRPr="00B7599D">
        <w:rPr>
          <w:color w:val="000000"/>
          <w:lang w:eastAsia="ru-RU" w:bidi="ru-RU"/>
        </w:rPr>
        <w:t>При формировании заявления заявителю обеспечивается:</w:t>
      </w:r>
    </w:p>
    <w:p w14:paraId="6860BAE1" w14:textId="77777777" w:rsidR="0075564D" w:rsidRPr="00B7599D" w:rsidRDefault="0075564D" w:rsidP="005B3175">
      <w:pPr>
        <w:pStyle w:val="15"/>
        <w:numPr>
          <w:ilvl w:val="0"/>
          <w:numId w:val="21"/>
        </w:numPr>
        <w:tabs>
          <w:tab w:val="left" w:pos="1077"/>
        </w:tabs>
        <w:ind w:firstLine="709"/>
        <w:jc w:val="both"/>
      </w:pPr>
      <w:r w:rsidRPr="00B7599D">
        <w:rPr>
          <w:color w:val="000000"/>
          <w:lang w:eastAsia="ru-RU" w:bidi="ru-RU"/>
        </w:rPr>
        <w:t>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государственной услуги;</w:t>
      </w:r>
    </w:p>
    <w:p w14:paraId="6860BAE2" w14:textId="77777777" w:rsidR="0075564D" w:rsidRPr="00B7599D" w:rsidRDefault="0075564D" w:rsidP="005B3175">
      <w:pPr>
        <w:pStyle w:val="15"/>
        <w:numPr>
          <w:ilvl w:val="0"/>
          <w:numId w:val="21"/>
        </w:numPr>
        <w:tabs>
          <w:tab w:val="left" w:pos="1077"/>
        </w:tabs>
        <w:ind w:firstLine="709"/>
        <w:jc w:val="both"/>
      </w:pPr>
      <w:r w:rsidRPr="00B7599D">
        <w:rPr>
          <w:color w:val="000000"/>
          <w:lang w:eastAsia="ru-RU" w:bidi="ru-RU"/>
        </w:rPr>
        <w:t>возможность печати на бумажном носителе копии электронной формы заявления;</w:t>
      </w:r>
    </w:p>
    <w:p w14:paraId="6860BAE3" w14:textId="77777777" w:rsidR="0075564D" w:rsidRPr="00B7599D" w:rsidRDefault="0075564D" w:rsidP="005B3175">
      <w:pPr>
        <w:pStyle w:val="15"/>
        <w:numPr>
          <w:ilvl w:val="0"/>
          <w:numId w:val="21"/>
        </w:numPr>
        <w:tabs>
          <w:tab w:val="left" w:pos="1077"/>
        </w:tabs>
        <w:ind w:firstLine="709"/>
        <w:jc w:val="both"/>
      </w:pPr>
      <w:r w:rsidRPr="00B7599D">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860BAE4" w14:textId="77777777" w:rsidR="0075564D" w:rsidRPr="00B7599D" w:rsidRDefault="0075564D" w:rsidP="005B3175">
      <w:pPr>
        <w:pStyle w:val="15"/>
        <w:numPr>
          <w:ilvl w:val="0"/>
          <w:numId w:val="21"/>
        </w:numPr>
        <w:tabs>
          <w:tab w:val="left" w:pos="1077"/>
        </w:tabs>
        <w:ind w:firstLine="709"/>
        <w:jc w:val="both"/>
      </w:pPr>
      <w:r w:rsidRPr="00B7599D">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6860BAE5" w14:textId="77777777" w:rsidR="0075564D" w:rsidRPr="00B7599D" w:rsidRDefault="0075564D" w:rsidP="005B3175">
      <w:pPr>
        <w:pStyle w:val="15"/>
        <w:numPr>
          <w:ilvl w:val="0"/>
          <w:numId w:val="21"/>
        </w:numPr>
        <w:tabs>
          <w:tab w:val="left" w:pos="1077"/>
        </w:tabs>
        <w:ind w:firstLine="709"/>
        <w:jc w:val="both"/>
      </w:pPr>
      <w:r w:rsidRPr="00B7599D">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6860BAE6" w14:textId="77777777" w:rsidR="0075564D" w:rsidRPr="00B7599D" w:rsidRDefault="0075564D" w:rsidP="005B3175">
      <w:pPr>
        <w:pStyle w:val="15"/>
        <w:numPr>
          <w:ilvl w:val="0"/>
          <w:numId w:val="21"/>
        </w:numPr>
        <w:tabs>
          <w:tab w:val="left" w:pos="1077"/>
        </w:tabs>
        <w:ind w:firstLine="709"/>
        <w:jc w:val="both"/>
      </w:pPr>
      <w:r w:rsidRPr="00B7599D">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6860BAE7" w14:textId="77777777" w:rsidR="0075564D" w:rsidRPr="00B7599D" w:rsidRDefault="0075564D" w:rsidP="005B3175">
      <w:pPr>
        <w:pStyle w:val="15"/>
        <w:ind w:firstLine="709"/>
        <w:jc w:val="both"/>
      </w:pPr>
      <w:r w:rsidRPr="00B7599D">
        <w:rPr>
          <w:color w:val="000000"/>
          <w:lang w:eastAsia="ru-RU" w:bidi="ru-RU"/>
        </w:rPr>
        <w:t>Сформированное и подписанное заявление и иные документы, необходимые для предоставления государственной услуги, направляются в</w:t>
      </w:r>
      <w:r w:rsidRPr="00B7599D">
        <w:rPr>
          <w:rFonts w:eastAsia="DejaVu Sans"/>
          <w:color w:val="000000"/>
          <w:lang w:eastAsia="ru-RU" w:bidi="ru-RU"/>
        </w:rPr>
        <w:t xml:space="preserve"> </w:t>
      </w:r>
      <w:r w:rsidRPr="00B7599D">
        <w:rPr>
          <w:color w:val="000000"/>
          <w:lang w:eastAsia="ru-RU" w:bidi="ru-RU"/>
        </w:rPr>
        <w:t>Уполномоченный орган посредством ЕПГУ.</w:t>
      </w:r>
    </w:p>
    <w:p w14:paraId="6860BAE8" w14:textId="77777777" w:rsidR="0075564D" w:rsidRPr="00B7599D" w:rsidRDefault="0075564D" w:rsidP="005B3175">
      <w:pPr>
        <w:pStyle w:val="15"/>
        <w:numPr>
          <w:ilvl w:val="2"/>
          <w:numId w:val="20"/>
        </w:numPr>
        <w:tabs>
          <w:tab w:val="left" w:pos="1655"/>
        </w:tabs>
        <w:ind w:firstLine="709"/>
        <w:jc w:val="both"/>
      </w:pPr>
      <w:r w:rsidRPr="00B7599D">
        <w:rPr>
          <w:color w:val="000000"/>
          <w:lang w:eastAsia="ru-RU" w:bidi="ru-RU"/>
        </w:rPr>
        <w:t xml:space="preserve">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w:t>
      </w:r>
      <w:r w:rsidRPr="00B7599D">
        <w:rPr>
          <w:color w:val="000000"/>
          <w:lang w:eastAsia="ru-RU" w:bidi="ru-RU"/>
        </w:rPr>
        <w:lastRenderedPageBreak/>
        <w:t>день:</w:t>
      </w:r>
    </w:p>
    <w:p w14:paraId="6860BAE9" w14:textId="77777777" w:rsidR="0075564D" w:rsidRPr="00B7599D" w:rsidRDefault="0075564D" w:rsidP="005B3175">
      <w:pPr>
        <w:pStyle w:val="15"/>
        <w:numPr>
          <w:ilvl w:val="0"/>
          <w:numId w:val="22"/>
        </w:numPr>
        <w:tabs>
          <w:tab w:val="left" w:pos="1077"/>
        </w:tabs>
        <w:ind w:firstLine="709"/>
        <w:jc w:val="both"/>
      </w:pPr>
      <w:r w:rsidRPr="00B7599D">
        <w:rPr>
          <w:color w:val="000000"/>
          <w:lang w:eastAsia="ru-RU" w:bidi="ru-RU"/>
        </w:rPr>
        <w:t>прием документов, необходимых для предоставления государственной услуги, и направление заявителю электронного сообщения о поступлении заявления;</w:t>
      </w:r>
    </w:p>
    <w:p w14:paraId="6860BAEA" w14:textId="77777777" w:rsidR="0075564D" w:rsidRPr="00B7599D" w:rsidRDefault="0075564D" w:rsidP="005B3175">
      <w:pPr>
        <w:pStyle w:val="15"/>
        <w:numPr>
          <w:ilvl w:val="0"/>
          <w:numId w:val="22"/>
        </w:numPr>
        <w:tabs>
          <w:tab w:val="left" w:pos="1077"/>
        </w:tabs>
        <w:ind w:firstLine="709"/>
        <w:jc w:val="both"/>
      </w:pPr>
      <w:r w:rsidRPr="00B7599D">
        <w:rPr>
          <w:color w:val="000000"/>
          <w:lang w:eastAsia="ru-RU" w:bidi="ru-RU"/>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услуги.</w:t>
      </w:r>
    </w:p>
    <w:p w14:paraId="6860BAEB" w14:textId="77777777" w:rsidR="0075564D" w:rsidRPr="00B7599D" w:rsidRDefault="0075564D" w:rsidP="005B3175">
      <w:pPr>
        <w:pStyle w:val="15"/>
        <w:numPr>
          <w:ilvl w:val="2"/>
          <w:numId w:val="20"/>
        </w:numPr>
        <w:tabs>
          <w:tab w:val="left" w:pos="1655"/>
        </w:tabs>
        <w:ind w:firstLine="709"/>
        <w:jc w:val="both"/>
      </w:pPr>
      <w:r w:rsidRPr="00B7599D">
        <w:rPr>
          <w:color w:val="000000"/>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услуги (далее - ГИС).</w:t>
      </w:r>
    </w:p>
    <w:p w14:paraId="6860BAEC" w14:textId="77777777" w:rsidR="0075564D" w:rsidRPr="00B7599D" w:rsidRDefault="0075564D" w:rsidP="005B3175">
      <w:pPr>
        <w:pStyle w:val="15"/>
        <w:ind w:firstLine="709"/>
        <w:jc w:val="both"/>
      </w:pPr>
      <w:r w:rsidRPr="00B7599D">
        <w:rPr>
          <w:color w:val="000000"/>
          <w:lang w:eastAsia="ru-RU" w:bidi="ru-RU"/>
        </w:rPr>
        <w:t>Ответственное должностное лицо:</w:t>
      </w:r>
    </w:p>
    <w:p w14:paraId="6860BAED" w14:textId="53EF66AD" w:rsidR="0075564D" w:rsidRPr="00B7599D" w:rsidRDefault="00384A1C" w:rsidP="005B3175">
      <w:pPr>
        <w:pStyle w:val="15"/>
        <w:ind w:firstLine="709"/>
        <w:jc w:val="both"/>
      </w:pPr>
      <w:r>
        <w:rPr>
          <w:color w:val="000000"/>
          <w:lang w:eastAsia="ru-RU" w:bidi="ru-RU"/>
        </w:rPr>
        <w:t xml:space="preserve">- </w:t>
      </w:r>
      <w:r w:rsidR="0075564D" w:rsidRPr="00B7599D">
        <w:rPr>
          <w:color w:val="000000"/>
          <w:lang w:eastAsia="ru-RU" w:bidi="ru-RU"/>
        </w:rPr>
        <w:t>проверяет наличие электронных заявлений, поступивших с ЕПГУ, с периодом не реже 2 раз в день;</w:t>
      </w:r>
    </w:p>
    <w:p w14:paraId="6860BAEE" w14:textId="13DC67FB" w:rsidR="0075564D" w:rsidRPr="00B7599D" w:rsidRDefault="00384A1C" w:rsidP="005B3175">
      <w:pPr>
        <w:pStyle w:val="15"/>
        <w:ind w:firstLine="709"/>
        <w:jc w:val="both"/>
      </w:pPr>
      <w:r>
        <w:rPr>
          <w:color w:val="000000"/>
          <w:lang w:eastAsia="ru-RU" w:bidi="ru-RU"/>
        </w:rPr>
        <w:t xml:space="preserve">- </w:t>
      </w:r>
      <w:r w:rsidR="0075564D" w:rsidRPr="00B7599D">
        <w:rPr>
          <w:color w:val="000000"/>
          <w:lang w:eastAsia="ru-RU" w:bidi="ru-RU"/>
        </w:rPr>
        <w:t>рассматривает поступившие заявления и приложенные образы документов (документы);</w:t>
      </w:r>
    </w:p>
    <w:p w14:paraId="6860BAEF" w14:textId="6126FD5D" w:rsidR="0075564D" w:rsidRPr="00B7599D" w:rsidRDefault="00384A1C" w:rsidP="005B3175">
      <w:pPr>
        <w:pStyle w:val="15"/>
        <w:ind w:firstLine="709"/>
        <w:jc w:val="both"/>
      </w:pPr>
      <w:r>
        <w:rPr>
          <w:color w:val="000000"/>
          <w:lang w:eastAsia="ru-RU" w:bidi="ru-RU"/>
        </w:rPr>
        <w:t xml:space="preserve">- </w:t>
      </w:r>
      <w:r w:rsidR="0075564D" w:rsidRPr="00B7599D">
        <w:rPr>
          <w:color w:val="000000"/>
          <w:lang w:eastAsia="ru-RU" w:bidi="ru-RU"/>
        </w:rPr>
        <w:t>производит действия в соответствии с пунктом 3.5 настоящего Административного регламента.</w:t>
      </w:r>
    </w:p>
    <w:p w14:paraId="6860BAF0" w14:textId="77777777" w:rsidR="0075564D" w:rsidRPr="00B7599D" w:rsidRDefault="0075564D" w:rsidP="005B3175">
      <w:pPr>
        <w:pStyle w:val="15"/>
        <w:numPr>
          <w:ilvl w:val="2"/>
          <w:numId w:val="20"/>
        </w:numPr>
        <w:tabs>
          <w:tab w:val="left" w:pos="1655"/>
        </w:tabs>
        <w:ind w:firstLine="709"/>
        <w:jc w:val="both"/>
      </w:pPr>
      <w:r w:rsidRPr="00B7599D">
        <w:rPr>
          <w:color w:val="000000"/>
          <w:lang w:eastAsia="ru-RU" w:bidi="ru-RU"/>
        </w:rPr>
        <w:t>Заявителю в качестве результата предоставления государственной услуги обеспечивается возможность получения документа:</w:t>
      </w:r>
    </w:p>
    <w:p w14:paraId="6860BAF1" w14:textId="77777777" w:rsidR="0075564D" w:rsidRPr="00B7599D" w:rsidRDefault="003F6411" w:rsidP="005B3175">
      <w:pPr>
        <w:pStyle w:val="15"/>
        <w:ind w:firstLine="709"/>
        <w:jc w:val="both"/>
      </w:pPr>
      <w:r w:rsidRPr="00B7599D">
        <w:rPr>
          <w:color w:val="000000"/>
          <w:lang w:eastAsia="ru-RU" w:bidi="ru-RU"/>
        </w:rPr>
        <w:t xml:space="preserve">- </w:t>
      </w:r>
      <w:r w:rsidR="0075564D" w:rsidRPr="00B7599D">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860BAF2" w14:textId="77777777" w:rsidR="0075564D" w:rsidRPr="00B7599D" w:rsidRDefault="003F6411" w:rsidP="005B3175">
      <w:pPr>
        <w:pStyle w:val="15"/>
        <w:ind w:firstLine="709"/>
        <w:jc w:val="both"/>
      </w:pPr>
      <w:r w:rsidRPr="00B7599D">
        <w:rPr>
          <w:color w:val="000000"/>
          <w:lang w:eastAsia="ru-RU" w:bidi="ru-RU"/>
        </w:rPr>
        <w:t xml:space="preserve">- </w:t>
      </w:r>
      <w:r w:rsidR="0075564D" w:rsidRPr="00B7599D">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6860BAF3" w14:textId="77777777" w:rsidR="0075564D" w:rsidRPr="00B7599D" w:rsidRDefault="0075564D" w:rsidP="005B3175">
      <w:pPr>
        <w:pStyle w:val="15"/>
        <w:numPr>
          <w:ilvl w:val="2"/>
          <w:numId w:val="20"/>
        </w:numPr>
        <w:tabs>
          <w:tab w:val="left" w:pos="1655"/>
        </w:tabs>
        <w:ind w:firstLine="709"/>
        <w:jc w:val="both"/>
      </w:pPr>
      <w:r w:rsidRPr="00B7599D">
        <w:rPr>
          <w:color w:val="000000"/>
          <w:lang w:eastAsia="ru-RU" w:bidi="ru-RU"/>
        </w:rPr>
        <w:t>Получение информации о ходе рассмотрения заявления и о результате предоставления государственной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860BAF4" w14:textId="77777777" w:rsidR="0075564D" w:rsidRPr="00B7599D" w:rsidRDefault="0075564D" w:rsidP="005B3175">
      <w:pPr>
        <w:pStyle w:val="15"/>
        <w:ind w:firstLine="709"/>
        <w:jc w:val="both"/>
      </w:pPr>
      <w:r w:rsidRPr="00B7599D">
        <w:rPr>
          <w:color w:val="000000"/>
          <w:lang w:eastAsia="ru-RU" w:bidi="ru-RU"/>
        </w:rPr>
        <w:t>При предоставлении государственной услуги в электронной форме заявителю направляется:</w:t>
      </w:r>
    </w:p>
    <w:p w14:paraId="6860BAF5" w14:textId="77777777" w:rsidR="0075564D" w:rsidRPr="00B7599D" w:rsidRDefault="0075564D" w:rsidP="005B3175">
      <w:pPr>
        <w:pStyle w:val="15"/>
        <w:numPr>
          <w:ilvl w:val="0"/>
          <w:numId w:val="23"/>
        </w:numPr>
        <w:tabs>
          <w:tab w:val="left" w:pos="1103"/>
        </w:tabs>
        <w:ind w:firstLine="709"/>
        <w:jc w:val="both"/>
      </w:pPr>
      <w:r w:rsidRPr="00B7599D">
        <w:rPr>
          <w:color w:val="000000"/>
          <w:lang w:eastAsia="ru-RU" w:bidi="ru-RU"/>
        </w:rP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документов, необходимых для предоставления государственной услуги;</w:t>
      </w:r>
    </w:p>
    <w:p w14:paraId="6860BAF7" w14:textId="5AF9BACC" w:rsidR="003F6411" w:rsidRPr="00B7599D" w:rsidRDefault="0075564D" w:rsidP="00A3646C">
      <w:pPr>
        <w:pStyle w:val="15"/>
        <w:numPr>
          <w:ilvl w:val="0"/>
          <w:numId w:val="23"/>
        </w:numPr>
        <w:tabs>
          <w:tab w:val="left" w:pos="1103"/>
        </w:tabs>
        <w:ind w:firstLine="709"/>
        <w:jc w:val="both"/>
      </w:pPr>
      <w:r w:rsidRPr="00B7599D">
        <w:rPr>
          <w:color w:val="000000"/>
          <w:lang w:eastAsia="ru-RU" w:bidi="ru-RU"/>
        </w:rPr>
        <w:t xml:space="preserve">уведомление о результатах рассмотрения документов, необходимых </w:t>
      </w:r>
      <w:r w:rsidRPr="00B7599D">
        <w:rPr>
          <w:color w:val="000000"/>
          <w:lang w:eastAsia="ru-RU" w:bidi="ru-RU"/>
        </w:rPr>
        <w:lastRenderedPageBreak/>
        <w:t>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14:paraId="6860BAF8" w14:textId="77777777" w:rsidR="003F6411" w:rsidRPr="00B7599D" w:rsidRDefault="003F6411" w:rsidP="005B3175">
      <w:pPr>
        <w:pStyle w:val="15"/>
        <w:tabs>
          <w:tab w:val="left" w:pos="1103"/>
        </w:tabs>
        <w:ind w:firstLine="709"/>
        <w:jc w:val="both"/>
        <w:rPr>
          <w:color w:val="000000"/>
          <w:lang w:eastAsia="ru-RU" w:bidi="ru-RU"/>
        </w:rPr>
      </w:pPr>
    </w:p>
    <w:p w14:paraId="6860BAF9" w14:textId="77777777" w:rsidR="003F6411" w:rsidRPr="000F6E98" w:rsidRDefault="003F6411" w:rsidP="000F2E4D">
      <w:pPr>
        <w:pStyle w:val="15"/>
        <w:numPr>
          <w:ilvl w:val="1"/>
          <w:numId w:val="20"/>
        </w:numPr>
        <w:ind w:firstLine="851"/>
        <w:jc w:val="both"/>
      </w:pPr>
      <w:r w:rsidRPr="00B7599D">
        <w:rPr>
          <w:color w:val="000000"/>
          <w:lang w:eastAsia="ru-RU" w:bidi="ru-RU"/>
        </w:rPr>
        <w:t>Оценка качества предоставления государственной услуги.</w:t>
      </w:r>
    </w:p>
    <w:p w14:paraId="6860BAFA" w14:textId="77777777" w:rsidR="000F6E98" w:rsidRPr="00B7599D" w:rsidRDefault="000F6E98" w:rsidP="005B3175">
      <w:pPr>
        <w:pStyle w:val="15"/>
        <w:ind w:firstLine="709"/>
        <w:jc w:val="both"/>
      </w:pPr>
    </w:p>
    <w:p w14:paraId="6860BAFB" w14:textId="6E5A202E" w:rsidR="003F6411" w:rsidRPr="00B7599D" w:rsidRDefault="003F6411" w:rsidP="005B3175">
      <w:pPr>
        <w:pStyle w:val="15"/>
        <w:numPr>
          <w:ilvl w:val="2"/>
          <w:numId w:val="20"/>
        </w:numPr>
        <w:ind w:firstLine="709"/>
        <w:jc w:val="both"/>
      </w:pPr>
      <w:r w:rsidRPr="00B7599D">
        <w:rPr>
          <w:color w:val="000000"/>
          <w:lang w:eastAsia="ru-RU" w:bidi="ru-RU"/>
        </w:rPr>
        <w:t>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384A1C">
        <w:rPr>
          <w:color w:val="000000"/>
          <w:lang w:eastAsia="ru-RU" w:bidi="ru-RU"/>
        </w:rPr>
        <w:t>.12.</w:t>
      </w:r>
      <w:r w:rsidRPr="00B7599D">
        <w:rPr>
          <w:color w:val="000000"/>
          <w:lang w:eastAsia="ru-RU" w:bidi="ru-RU"/>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860BAFC" w14:textId="6AF3426C" w:rsidR="003F6411" w:rsidRPr="00B7599D" w:rsidRDefault="003F6411" w:rsidP="005B3175">
      <w:pPr>
        <w:pStyle w:val="15"/>
        <w:numPr>
          <w:ilvl w:val="2"/>
          <w:numId w:val="20"/>
        </w:numPr>
        <w:tabs>
          <w:tab w:val="left" w:pos="1655"/>
        </w:tabs>
        <w:ind w:firstLine="709"/>
        <w:jc w:val="both"/>
      </w:pPr>
      <w:r w:rsidRPr="00B7599D">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w:t>
      </w:r>
      <w:r w:rsidR="00384A1C">
        <w:rPr>
          <w:color w:val="000000"/>
          <w:lang w:eastAsia="ru-RU" w:bidi="ru-RU"/>
        </w:rPr>
        <w:t>ства Российской Федерации от 20.11.</w:t>
      </w:r>
      <w:r w:rsidRPr="00B7599D">
        <w:rPr>
          <w:color w:val="000000"/>
          <w:lang w:eastAsia="ru-RU" w:bidi="ru-RU"/>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w:t>
      </w:r>
    </w:p>
    <w:p w14:paraId="6860BAFD" w14:textId="77777777" w:rsidR="003F6411" w:rsidRPr="00B7599D" w:rsidRDefault="003F6411" w:rsidP="005B3175">
      <w:pPr>
        <w:pStyle w:val="15"/>
        <w:tabs>
          <w:tab w:val="left" w:pos="1655"/>
        </w:tabs>
        <w:ind w:left="709" w:firstLine="709"/>
        <w:jc w:val="both"/>
        <w:rPr>
          <w:color w:val="000000"/>
          <w:lang w:eastAsia="ru-RU" w:bidi="ru-RU"/>
        </w:rPr>
      </w:pPr>
    </w:p>
    <w:p w14:paraId="6860BAFE" w14:textId="77777777" w:rsidR="000F6E98" w:rsidRDefault="003F6411" w:rsidP="000F2E4D">
      <w:pPr>
        <w:pStyle w:val="15"/>
        <w:numPr>
          <w:ilvl w:val="1"/>
          <w:numId w:val="20"/>
        </w:numPr>
        <w:tabs>
          <w:tab w:val="left" w:pos="1655"/>
        </w:tabs>
        <w:ind w:firstLine="993"/>
        <w:jc w:val="center"/>
      </w:pPr>
      <w:r w:rsidRPr="00B7599D">
        <w:t>Особенности выполнения административных процедур</w:t>
      </w:r>
    </w:p>
    <w:p w14:paraId="6860BAFF" w14:textId="77777777" w:rsidR="003F6411" w:rsidRPr="00B7599D" w:rsidRDefault="003F6411" w:rsidP="00147A99">
      <w:pPr>
        <w:pStyle w:val="15"/>
        <w:tabs>
          <w:tab w:val="left" w:pos="1655"/>
        </w:tabs>
        <w:ind w:firstLine="709"/>
        <w:jc w:val="center"/>
      </w:pPr>
      <w:r w:rsidRPr="00B7599D">
        <w:t>(действий) многофункциональных центрах предоставления</w:t>
      </w:r>
    </w:p>
    <w:p w14:paraId="6860BB00" w14:textId="77777777" w:rsidR="003F6411" w:rsidRDefault="003F6411" w:rsidP="005B3175">
      <w:pPr>
        <w:pStyle w:val="15"/>
        <w:tabs>
          <w:tab w:val="left" w:pos="1655"/>
        </w:tabs>
        <w:ind w:left="709" w:firstLine="709"/>
        <w:jc w:val="center"/>
      </w:pPr>
      <w:r w:rsidRPr="00B7599D">
        <w:t>государственных и муниципальных услуг</w:t>
      </w:r>
    </w:p>
    <w:p w14:paraId="6860BB01" w14:textId="77777777" w:rsidR="000F6E98" w:rsidRPr="00B7599D" w:rsidRDefault="000F6E98" w:rsidP="005B3175">
      <w:pPr>
        <w:pStyle w:val="15"/>
        <w:tabs>
          <w:tab w:val="left" w:pos="1655"/>
        </w:tabs>
        <w:ind w:left="709" w:firstLine="709"/>
      </w:pPr>
    </w:p>
    <w:p w14:paraId="6860BB02" w14:textId="77777777" w:rsidR="003F6411" w:rsidRPr="00B7599D" w:rsidRDefault="003F6411" w:rsidP="005B3175">
      <w:pPr>
        <w:pStyle w:val="15"/>
        <w:numPr>
          <w:ilvl w:val="2"/>
          <w:numId w:val="20"/>
        </w:numPr>
        <w:tabs>
          <w:tab w:val="left" w:pos="1655"/>
        </w:tabs>
        <w:ind w:firstLine="709"/>
        <w:jc w:val="both"/>
      </w:pPr>
      <w:r w:rsidRPr="00B7599D">
        <w:t>Исчерпывающий перечень административных процедур (действий) при предоставлении государственной услуги, выполняемых многофункциональными центрами</w:t>
      </w:r>
    </w:p>
    <w:p w14:paraId="6860BB03" w14:textId="77777777" w:rsidR="003F6411" w:rsidRPr="00B7599D" w:rsidRDefault="003F6411" w:rsidP="005B3175">
      <w:pPr>
        <w:pStyle w:val="15"/>
        <w:tabs>
          <w:tab w:val="left" w:pos="1655"/>
        </w:tabs>
        <w:ind w:firstLine="709"/>
        <w:jc w:val="both"/>
      </w:pPr>
      <w:r w:rsidRPr="00B7599D">
        <w:lastRenderedPageBreak/>
        <w:t>Многофункциональный центр осуществляет:</w:t>
      </w:r>
    </w:p>
    <w:p w14:paraId="6860BB04" w14:textId="6478BB4A" w:rsidR="003F6411" w:rsidRPr="00B7599D" w:rsidRDefault="003F6411" w:rsidP="005B3175">
      <w:pPr>
        <w:pStyle w:val="15"/>
        <w:tabs>
          <w:tab w:val="left" w:pos="1655"/>
        </w:tabs>
        <w:ind w:firstLine="709"/>
        <w:jc w:val="both"/>
      </w:pPr>
      <w:r w:rsidRPr="00B7599D">
        <w:t>- 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14:paraId="6860BB05" w14:textId="77777777" w:rsidR="003F6411" w:rsidRPr="00B7599D" w:rsidRDefault="003F6411" w:rsidP="005B3175">
      <w:pPr>
        <w:pStyle w:val="15"/>
        <w:tabs>
          <w:tab w:val="left" w:pos="1655"/>
        </w:tabs>
        <w:ind w:firstLine="709"/>
        <w:jc w:val="both"/>
      </w:pPr>
      <w:r w:rsidRPr="00B7599D">
        <w:t>-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услуг;</w:t>
      </w:r>
    </w:p>
    <w:p w14:paraId="6860BB06" w14:textId="4F3FBC34" w:rsidR="003F6411" w:rsidRPr="00B7599D" w:rsidRDefault="003F6411" w:rsidP="005B3175">
      <w:pPr>
        <w:pStyle w:val="15"/>
        <w:tabs>
          <w:tab w:val="left" w:pos="1655"/>
        </w:tabs>
        <w:ind w:firstLine="709"/>
        <w:jc w:val="both"/>
      </w:pPr>
      <w:r w:rsidRPr="00B7599D">
        <w:t>- иные процедуры и действия, предусм</w:t>
      </w:r>
      <w:r w:rsidR="00384A1C">
        <w:t xml:space="preserve">отренные Федеральным законом № </w:t>
      </w:r>
      <w:r w:rsidRPr="00B7599D">
        <w:t>210-ФЗ.</w:t>
      </w:r>
    </w:p>
    <w:p w14:paraId="6860BB07" w14:textId="77777777" w:rsidR="003F6411" w:rsidRPr="00B7599D" w:rsidRDefault="003F6411" w:rsidP="005B3175">
      <w:pPr>
        <w:pStyle w:val="15"/>
        <w:tabs>
          <w:tab w:val="left" w:pos="1655"/>
        </w:tabs>
        <w:ind w:firstLine="709"/>
        <w:jc w:val="both"/>
      </w:pPr>
      <w:r w:rsidRPr="00B7599D">
        <w:t>3.5.2.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6860BB08" w14:textId="77777777" w:rsidR="003F6411" w:rsidRPr="00B7599D" w:rsidRDefault="00A666BA" w:rsidP="005B3175">
      <w:pPr>
        <w:pStyle w:val="15"/>
        <w:tabs>
          <w:tab w:val="left" w:pos="4365"/>
        </w:tabs>
        <w:ind w:firstLine="709"/>
        <w:jc w:val="both"/>
      </w:pPr>
      <w:r w:rsidRPr="00B7599D">
        <w:tab/>
      </w:r>
    </w:p>
    <w:p w14:paraId="6860BB09" w14:textId="7E4ED000" w:rsidR="003F6411" w:rsidRDefault="002C3463" w:rsidP="00A3646C">
      <w:pPr>
        <w:pStyle w:val="15"/>
        <w:numPr>
          <w:ilvl w:val="1"/>
          <w:numId w:val="20"/>
        </w:numPr>
        <w:tabs>
          <w:tab w:val="left" w:pos="1655"/>
        </w:tabs>
        <w:ind w:firstLine="993"/>
        <w:jc w:val="center"/>
      </w:pPr>
      <w:r>
        <w:t>Информирование заявителей</w:t>
      </w:r>
    </w:p>
    <w:p w14:paraId="72213082" w14:textId="77777777" w:rsidR="002C3463" w:rsidRPr="00B7599D" w:rsidRDefault="002C3463" w:rsidP="005B3175">
      <w:pPr>
        <w:pStyle w:val="15"/>
        <w:tabs>
          <w:tab w:val="left" w:pos="1655"/>
        </w:tabs>
        <w:ind w:left="709" w:firstLine="709"/>
        <w:jc w:val="center"/>
      </w:pPr>
    </w:p>
    <w:p w14:paraId="6860BB0A" w14:textId="34ED201E" w:rsidR="003F6411" w:rsidRPr="00B7599D" w:rsidRDefault="002C3463" w:rsidP="005B3175">
      <w:pPr>
        <w:pStyle w:val="15"/>
        <w:tabs>
          <w:tab w:val="left" w:pos="1655"/>
        </w:tabs>
        <w:ind w:firstLine="709"/>
        <w:jc w:val="both"/>
      </w:pPr>
      <w:r>
        <w:t xml:space="preserve">3.6.1. </w:t>
      </w:r>
      <w:r w:rsidR="003F6411" w:rsidRPr="00B7599D">
        <w:t>Информирование заявителя многофункциональными центрами осуществляется следующими способами:</w:t>
      </w:r>
    </w:p>
    <w:p w14:paraId="6860BB0B" w14:textId="77777777" w:rsidR="003F6411" w:rsidRPr="00B7599D" w:rsidRDefault="003F6411" w:rsidP="005B3175">
      <w:pPr>
        <w:pStyle w:val="15"/>
        <w:tabs>
          <w:tab w:val="left" w:pos="1655"/>
        </w:tabs>
        <w:ind w:firstLine="709"/>
        <w:jc w:val="both"/>
      </w:pPr>
      <w:r w:rsidRPr="00B7599D">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6860BB0C" w14:textId="77777777" w:rsidR="003F6411" w:rsidRPr="00B7599D" w:rsidRDefault="003F6411" w:rsidP="005B3175">
      <w:pPr>
        <w:pStyle w:val="15"/>
        <w:tabs>
          <w:tab w:val="left" w:pos="1655"/>
        </w:tabs>
        <w:ind w:firstLine="709"/>
        <w:jc w:val="both"/>
      </w:pPr>
      <w:r w:rsidRPr="00B7599D">
        <w:t>б) при обращении заявителя в многофункциональный центр лично, по телефону, посредством почтовых отправлений, либо по электронной почте.</w:t>
      </w:r>
    </w:p>
    <w:p w14:paraId="6860BB0D" w14:textId="2870A96A" w:rsidR="003F6411" w:rsidRPr="00B7599D" w:rsidRDefault="002C3463" w:rsidP="005B3175">
      <w:pPr>
        <w:pStyle w:val="15"/>
        <w:tabs>
          <w:tab w:val="left" w:pos="1655"/>
        </w:tabs>
        <w:ind w:firstLine="709"/>
        <w:jc w:val="both"/>
      </w:pPr>
      <w:r>
        <w:t xml:space="preserve">3.6.2. </w:t>
      </w:r>
      <w:r w:rsidR="003F6411" w:rsidRPr="00B7599D">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услугах не может превышать 15 минут.</w:t>
      </w:r>
    </w:p>
    <w:p w14:paraId="6860BB0E" w14:textId="001D7F65" w:rsidR="003F6411" w:rsidRPr="00B7599D" w:rsidRDefault="002C3463" w:rsidP="005B3175">
      <w:pPr>
        <w:pStyle w:val="15"/>
        <w:tabs>
          <w:tab w:val="left" w:pos="1655"/>
        </w:tabs>
        <w:ind w:firstLine="709"/>
        <w:jc w:val="both"/>
      </w:pPr>
      <w:r>
        <w:t xml:space="preserve">3.6.3. </w:t>
      </w:r>
      <w:r w:rsidR="003F6411" w:rsidRPr="00B7599D">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860BB0F" w14:textId="50CF1275" w:rsidR="003F6411" w:rsidRPr="00B7599D" w:rsidRDefault="002C3463" w:rsidP="005B3175">
      <w:pPr>
        <w:pStyle w:val="15"/>
        <w:tabs>
          <w:tab w:val="left" w:pos="1655"/>
        </w:tabs>
        <w:ind w:firstLine="709"/>
        <w:jc w:val="both"/>
      </w:pPr>
      <w:r>
        <w:t xml:space="preserve">3.6.4. </w:t>
      </w:r>
      <w:r w:rsidR="003F6411" w:rsidRPr="00B7599D">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6860BB10" w14:textId="77777777" w:rsidR="003F6411" w:rsidRPr="00B7599D" w:rsidRDefault="003F6411" w:rsidP="005B3175">
      <w:pPr>
        <w:pStyle w:val="15"/>
        <w:tabs>
          <w:tab w:val="left" w:pos="1655"/>
        </w:tabs>
        <w:ind w:firstLine="709"/>
        <w:jc w:val="both"/>
      </w:pPr>
      <w:r w:rsidRPr="00B7599D">
        <w:t xml:space="preserve">- изложить обращение в письменной форме (ответ направляется </w:t>
      </w:r>
      <w:r w:rsidRPr="00B7599D">
        <w:lastRenderedPageBreak/>
        <w:t>Заявителю в соответствии со способом, указанным в обращении);</w:t>
      </w:r>
    </w:p>
    <w:p w14:paraId="6860BB11" w14:textId="77777777" w:rsidR="003F6411" w:rsidRPr="00B7599D" w:rsidRDefault="003F6411" w:rsidP="005B3175">
      <w:pPr>
        <w:pStyle w:val="15"/>
        <w:tabs>
          <w:tab w:val="left" w:pos="1655"/>
        </w:tabs>
        <w:ind w:firstLine="709"/>
        <w:jc w:val="both"/>
      </w:pPr>
      <w:r w:rsidRPr="00B7599D">
        <w:t>- назначить другое время для консультаций.</w:t>
      </w:r>
    </w:p>
    <w:p w14:paraId="6860BB12" w14:textId="78A0CCF1" w:rsidR="003F6411" w:rsidRPr="00B7599D" w:rsidRDefault="002C3463" w:rsidP="005B3175">
      <w:pPr>
        <w:pStyle w:val="15"/>
        <w:tabs>
          <w:tab w:val="left" w:pos="1655"/>
        </w:tabs>
        <w:ind w:firstLine="709"/>
        <w:jc w:val="both"/>
      </w:pPr>
      <w:r>
        <w:t xml:space="preserve">3.6.5. </w:t>
      </w:r>
      <w:r w:rsidR="003F6411" w:rsidRPr="00B7599D">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6860BB13" w14:textId="77777777" w:rsidR="003F6411" w:rsidRPr="00B7599D" w:rsidRDefault="003F6411" w:rsidP="005B3175">
      <w:pPr>
        <w:pStyle w:val="15"/>
        <w:tabs>
          <w:tab w:val="left" w:pos="1655"/>
        </w:tabs>
        <w:ind w:firstLine="709"/>
        <w:jc w:val="both"/>
      </w:pPr>
    </w:p>
    <w:p w14:paraId="6860BB14" w14:textId="41A7DD7D" w:rsidR="003F6411" w:rsidRDefault="003F6411" w:rsidP="000F2E4D">
      <w:pPr>
        <w:pStyle w:val="15"/>
        <w:numPr>
          <w:ilvl w:val="1"/>
          <w:numId w:val="20"/>
        </w:numPr>
        <w:tabs>
          <w:tab w:val="left" w:pos="1655"/>
        </w:tabs>
        <w:ind w:firstLine="993"/>
        <w:jc w:val="center"/>
      </w:pPr>
      <w:r w:rsidRPr="00B7599D">
        <w:t xml:space="preserve">Выдача заявителю результата предоставления </w:t>
      </w:r>
      <w:r w:rsidR="00384A1C">
        <w:br/>
      </w:r>
      <w:r w:rsidRPr="00B7599D">
        <w:t>государственной услуги</w:t>
      </w:r>
    </w:p>
    <w:p w14:paraId="02C50E1F" w14:textId="77777777" w:rsidR="000F2443" w:rsidRPr="00B7599D" w:rsidRDefault="000F2443" w:rsidP="005B3175">
      <w:pPr>
        <w:pStyle w:val="15"/>
        <w:tabs>
          <w:tab w:val="left" w:pos="1655"/>
        </w:tabs>
        <w:ind w:firstLine="709"/>
        <w:jc w:val="both"/>
      </w:pPr>
    </w:p>
    <w:p w14:paraId="6860BB15" w14:textId="6F22AF1A" w:rsidR="003F6411" w:rsidRPr="00B7599D" w:rsidRDefault="003F6411" w:rsidP="005B3175">
      <w:pPr>
        <w:pStyle w:val="15"/>
        <w:numPr>
          <w:ilvl w:val="2"/>
          <w:numId w:val="20"/>
        </w:numPr>
        <w:tabs>
          <w:tab w:val="left" w:pos="1655"/>
        </w:tabs>
        <w:ind w:firstLine="709"/>
        <w:jc w:val="both"/>
      </w:pPr>
      <w:r w:rsidRPr="00B7599D">
        <w:t xml:space="preserve">При наличии в заявлении о предоставлении государственной услуги указания о выдаче результатов оказания услуги через многофункциональный центр, </w:t>
      </w:r>
      <w:r w:rsidRPr="00B7599D">
        <w:rPr>
          <w:lang w:bidi="ru-RU"/>
        </w:rPr>
        <w:t xml:space="preserve">Уполномоченный орган </w:t>
      </w:r>
      <w:r w:rsidRPr="00B7599D">
        <w:t xml:space="preserve">передаст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w:t>
      </w:r>
      <w:r w:rsidR="00676758" w:rsidRPr="00ED47B8">
        <w:t xml:space="preserve">Правительства РФ от 27.09.2011 </w:t>
      </w:r>
      <w:r w:rsidR="00676758">
        <w:t>№</w:t>
      </w:r>
      <w:r w:rsidR="00676758" w:rsidRPr="00ED47B8">
        <w:t xml:space="preserve"> 797</w:t>
      </w:r>
      <w:r w:rsidR="00676758">
        <w:t>.</w:t>
      </w:r>
    </w:p>
    <w:p w14:paraId="6860BB16" w14:textId="3E7E6D7C" w:rsidR="003F6411" w:rsidRPr="00B7599D" w:rsidRDefault="003F6411" w:rsidP="005B3175">
      <w:pPr>
        <w:pStyle w:val="15"/>
        <w:tabs>
          <w:tab w:val="left" w:pos="1655"/>
        </w:tabs>
        <w:ind w:firstLine="709"/>
        <w:jc w:val="both"/>
      </w:pPr>
      <w:r w:rsidRPr="00B7599D">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r w:rsidR="00ED47B8">
        <w:t>п</w:t>
      </w:r>
      <w:r w:rsidR="00ED47B8" w:rsidRPr="00ED47B8">
        <w:t>остановление</w:t>
      </w:r>
      <w:r w:rsidR="00ED47B8">
        <w:t>м</w:t>
      </w:r>
      <w:r w:rsidR="00ED47B8" w:rsidRPr="00ED47B8">
        <w:t xml:space="preserve"> Правительства РФ от 27.09.2011 </w:t>
      </w:r>
      <w:r w:rsidR="00ED47B8">
        <w:t>№</w:t>
      </w:r>
      <w:r w:rsidR="00ED47B8" w:rsidRPr="00ED47B8">
        <w:t xml:space="preserve"> 797 </w:t>
      </w:r>
      <w:r w:rsidR="00ED47B8">
        <w:t>«</w:t>
      </w:r>
      <w:r w:rsidR="00ED47B8" w:rsidRPr="00ED47B8">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ED47B8">
        <w:t>»</w:t>
      </w:r>
      <w:r w:rsidRPr="00B7599D">
        <w:t>.</w:t>
      </w:r>
    </w:p>
    <w:p w14:paraId="6860BB17" w14:textId="77777777" w:rsidR="003F6411" w:rsidRPr="00B7599D" w:rsidRDefault="003F6411" w:rsidP="005B3175">
      <w:pPr>
        <w:pStyle w:val="15"/>
        <w:numPr>
          <w:ilvl w:val="2"/>
          <w:numId w:val="20"/>
        </w:numPr>
        <w:tabs>
          <w:tab w:val="left" w:pos="1655"/>
        </w:tabs>
        <w:ind w:firstLine="709"/>
        <w:jc w:val="both"/>
      </w:pPr>
      <w:r w:rsidRPr="00B7599D">
        <w:t>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860BB18" w14:textId="58AC5A6E" w:rsidR="003F6411" w:rsidRPr="00B7599D" w:rsidRDefault="003F6411" w:rsidP="005B3175">
      <w:pPr>
        <w:pStyle w:val="15"/>
        <w:tabs>
          <w:tab w:val="left" w:pos="1655"/>
        </w:tabs>
        <w:ind w:firstLine="709"/>
        <w:jc w:val="both"/>
      </w:pPr>
      <w:r w:rsidRPr="00B7599D">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w:t>
      </w:r>
      <w:r w:rsidR="00384A1C">
        <w:t>ательством Российской Федерации:</w:t>
      </w:r>
    </w:p>
    <w:p w14:paraId="6860BB19" w14:textId="7E7C9868" w:rsidR="003F6411" w:rsidRPr="00B7599D" w:rsidRDefault="00384A1C" w:rsidP="005B3175">
      <w:pPr>
        <w:pStyle w:val="15"/>
        <w:tabs>
          <w:tab w:val="left" w:pos="1655"/>
        </w:tabs>
        <w:ind w:firstLine="709"/>
        <w:jc w:val="both"/>
      </w:pPr>
      <w:r>
        <w:t xml:space="preserve">- </w:t>
      </w:r>
      <w:r w:rsidR="003F6411" w:rsidRPr="00B7599D">
        <w:t>проверяет полномочия представителя заявителя (в случае обращения представителя заявителя);</w:t>
      </w:r>
    </w:p>
    <w:p w14:paraId="6860BB1A" w14:textId="4D3433B3" w:rsidR="003F6411" w:rsidRPr="00B7599D" w:rsidRDefault="00384A1C" w:rsidP="005B3175">
      <w:pPr>
        <w:pStyle w:val="15"/>
        <w:tabs>
          <w:tab w:val="left" w:pos="1655"/>
        </w:tabs>
        <w:ind w:firstLine="709"/>
        <w:jc w:val="both"/>
      </w:pPr>
      <w:r>
        <w:t xml:space="preserve">- </w:t>
      </w:r>
      <w:r w:rsidR="003F6411" w:rsidRPr="00B7599D">
        <w:t>определяет статус исполнения заявления заявителя в ГИС;</w:t>
      </w:r>
    </w:p>
    <w:p w14:paraId="6860BB1B" w14:textId="518D208B" w:rsidR="003F6411" w:rsidRPr="00B7599D" w:rsidRDefault="00384A1C" w:rsidP="005B3175">
      <w:pPr>
        <w:pStyle w:val="15"/>
        <w:tabs>
          <w:tab w:val="left" w:pos="1655"/>
        </w:tabs>
        <w:ind w:firstLine="709"/>
        <w:jc w:val="both"/>
      </w:pPr>
      <w:r>
        <w:t xml:space="preserve">- </w:t>
      </w:r>
      <w:r w:rsidR="003F6411" w:rsidRPr="00B7599D">
        <w:t xml:space="preserve">распечатывает результат предоставления государственной) услуги в виде экземпляра электронного документа на бумажном носителе и заверяет </w:t>
      </w:r>
      <w:r w:rsidR="003F6411" w:rsidRPr="00B7599D">
        <w:lastRenderedPageBreak/>
        <w:t>его с использованием печати многофункционального центра (в предусмотренных нормативными правовыми актами Российской Федерации случаях печати с изображением Государственного герба Российской Федерации);</w:t>
      </w:r>
    </w:p>
    <w:p w14:paraId="6860BB1C" w14:textId="5E9F8C76" w:rsidR="003F6411" w:rsidRPr="00B7599D" w:rsidRDefault="00384A1C" w:rsidP="005B3175">
      <w:pPr>
        <w:pStyle w:val="15"/>
        <w:tabs>
          <w:tab w:val="left" w:pos="1655"/>
        </w:tabs>
        <w:ind w:firstLine="709"/>
        <w:jc w:val="both"/>
      </w:pPr>
      <w:r>
        <w:t xml:space="preserve">- </w:t>
      </w:r>
      <w:r w:rsidR="003F6411" w:rsidRPr="00B7599D">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860BB1D" w14:textId="00E3C612" w:rsidR="003F6411" w:rsidRPr="00B7599D" w:rsidRDefault="00384A1C" w:rsidP="005B3175">
      <w:pPr>
        <w:pStyle w:val="15"/>
        <w:tabs>
          <w:tab w:val="left" w:pos="1655"/>
        </w:tabs>
        <w:ind w:firstLine="709"/>
        <w:jc w:val="both"/>
      </w:pPr>
      <w:r>
        <w:t xml:space="preserve">- </w:t>
      </w:r>
      <w:r w:rsidR="003F6411" w:rsidRPr="00B7599D">
        <w:t>выдает документы заявителю, при необходимости запрашивает у заявителя подписи за каждый выданный документ;</w:t>
      </w:r>
    </w:p>
    <w:p w14:paraId="6860BB1E" w14:textId="50C83463" w:rsidR="003F6411" w:rsidRPr="00B7599D" w:rsidRDefault="00384A1C" w:rsidP="005B3175">
      <w:pPr>
        <w:pStyle w:val="15"/>
        <w:tabs>
          <w:tab w:val="left" w:pos="1655"/>
        </w:tabs>
        <w:ind w:firstLine="709"/>
        <w:jc w:val="both"/>
      </w:pPr>
      <w:r>
        <w:t xml:space="preserve">- </w:t>
      </w:r>
      <w:r w:rsidR="003F6411" w:rsidRPr="00B7599D">
        <w:t xml:space="preserve">запрашивает согласие заявителя на участие в смс-опрос для оценки качества предоставленных услуг многофункциональным центром. </w:t>
      </w:r>
    </w:p>
    <w:p w14:paraId="6860BB1F" w14:textId="77777777" w:rsidR="003F6411" w:rsidRPr="00B7599D" w:rsidRDefault="003F6411" w:rsidP="005B3175">
      <w:pPr>
        <w:pStyle w:val="15"/>
        <w:tabs>
          <w:tab w:val="left" w:pos="1655"/>
        </w:tabs>
        <w:ind w:left="709" w:firstLine="709"/>
        <w:jc w:val="both"/>
      </w:pPr>
    </w:p>
    <w:p w14:paraId="6860BB20" w14:textId="038EAA78" w:rsidR="003F6411" w:rsidRPr="00384A1C" w:rsidRDefault="003F6411" w:rsidP="000F2E4D">
      <w:pPr>
        <w:widowControl w:val="0"/>
        <w:numPr>
          <w:ilvl w:val="1"/>
          <w:numId w:val="20"/>
        </w:numPr>
        <w:spacing w:after="0" w:line="240" w:lineRule="auto"/>
        <w:ind w:firstLine="851"/>
        <w:jc w:val="center"/>
        <w:rPr>
          <w:rFonts w:ascii="Times New Roman" w:eastAsia="Times New Roman" w:hAnsi="Times New Roman" w:cs="Times New Roman"/>
          <w:sz w:val="28"/>
          <w:szCs w:val="28"/>
        </w:rPr>
      </w:pPr>
      <w:r w:rsidRPr="00B7599D">
        <w:rPr>
          <w:rFonts w:ascii="Times New Roman" w:eastAsia="Times New Roman" w:hAnsi="Times New Roman" w:cs="Times New Roman"/>
          <w:bCs/>
          <w:color w:val="000000"/>
          <w:sz w:val="28"/>
          <w:szCs w:val="28"/>
          <w:lang w:eastAsia="ru-RU" w:bidi="ru-RU"/>
        </w:rPr>
        <w:t>Порядок исправления допущенных опечаток и ошибок</w:t>
      </w:r>
      <w:r w:rsidRPr="00B7599D">
        <w:rPr>
          <w:rFonts w:ascii="Times New Roman" w:eastAsia="Times New Roman" w:hAnsi="Times New Roman" w:cs="Times New Roman"/>
          <w:bCs/>
          <w:color w:val="000000"/>
          <w:sz w:val="28"/>
          <w:szCs w:val="28"/>
          <w:lang w:eastAsia="ru-RU" w:bidi="ru-RU"/>
        </w:rPr>
        <w:br/>
        <w:t xml:space="preserve">в выданных в результате предоставления </w:t>
      </w:r>
      <w:r w:rsidR="00384A1C">
        <w:rPr>
          <w:rFonts w:ascii="Times New Roman" w:eastAsia="Times New Roman" w:hAnsi="Times New Roman" w:cs="Times New Roman"/>
          <w:bCs/>
          <w:color w:val="000000"/>
          <w:sz w:val="28"/>
          <w:szCs w:val="28"/>
          <w:lang w:eastAsia="ru-RU" w:bidi="ru-RU"/>
        </w:rPr>
        <w:br/>
      </w:r>
      <w:r w:rsidRPr="00B7599D">
        <w:rPr>
          <w:rFonts w:ascii="Times New Roman" w:eastAsia="Times New Roman" w:hAnsi="Times New Roman" w:cs="Times New Roman"/>
          <w:bCs/>
          <w:color w:val="000000"/>
          <w:sz w:val="28"/>
          <w:szCs w:val="28"/>
          <w:lang w:eastAsia="ru-RU" w:bidi="ru-RU"/>
        </w:rPr>
        <w:t>государственной услуги документах</w:t>
      </w:r>
    </w:p>
    <w:p w14:paraId="2F5F3F19" w14:textId="77777777" w:rsidR="00384A1C" w:rsidRPr="00B7599D" w:rsidRDefault="00384A1C" w:rsidP="00384A1C">
      <w:pPr>
        <w:widowControl w:val="0"/>
        <w:spacing w:after="0" w:line="240" w:lineRule="auto"/>
        <w:ind w:left="709"/>
        <w:rPr>
          <w:rFonts w:ascii="Times New Roman" w:eastAsia="Times New Roman" w:hAnsi="Times New Roman" w:cs="Times New Roman"/>
          <w:sz w:val="28"/>
          <w:szCs w:val="28"/>
        </w:rPr>
      </w:pPr>
    </w:p>
    <w:p w14:paraId="6860BB21" w14:textId="77777777" w:rsidR="003F6411" w:rsidRPr="00B7599D" w:rsidRDefault="003F6411" w:rsidP="005B3175">
      <w:pPr>
        <w:pStyle w:val="15"/>
        <w:tabs>
          <w:tab w:val="left" w:pos="1103"/>
        </w:tabs>
        <w:ind w:firstLine="709"/>
        <w:jc w:val="both"/>
      </w:pPr>
      <w:r w:rsidRPr="00B7599D">
        <w:rPr>
          <w:rFonts w:eastAsia="DejaVu Sans"/>
          <w:color w:val="000000"/>
          <w:lang w:eastAsia="ru-RU" w:bidi="ru-RU"/>
        </w:rPr>
        <w:t>В случае выявления опечаток и ошибок заявитель вправе обратиться в Уполномоченный орган с заявлением с приложением док</w:t>
      </w:r>
      <w:r w:rsidR="00440217" w:rsidRPr="00B7599D">
        <w:rPr>
          <w:rFonts w:eastAsia="DejaVu Sans"/>
          <w:color w:val="000000"/>
          <w:lang w:eastAsia="ru-RU" w:bidi="ru-RU"/>
        </w:rPr>
        <w:t xml:space="preserve">ументов, указанных в пункте 2.6 </w:t>
      </w:r>
      <w:r w:rsidRPr="00B7599D">
        <w:rPr>
          <w:rFonts w:eastAsia="DejaVu Sans"/>
          <w:color w:val="000000"/>
          <w:lang w:eastAsia="ru-RU" w:bidi="ru-RU"/>
        </w:rPr>
        <w:t>настоящего Административного регламента.</w:t>
      </w:r>
    </w:p>
    <w:p w14:paraId="6860BB22" w14:textId="77777777" w:rsidR="008C59FC" w:rsidRPr="00B7599D" w:rsidRDefault="008C59FC" w:rsidP="005B3175">
      <w:pPr>
        <w:widowControl w:val="0"/>
        <w:autoSpaceDE w:val="0"/>
        <w:autoSpaceDN w:val="0"/>
        <w:spacing w:after="0" w:line="240" w:lineRule="auto"/>
        <w:ind w:firstLine="709"/>
        <w:jc w:val="both"/>
        <w:rPr>
          <w:rFonts w:ascii="Times New Roman" w:eastAsia="Calibri" w:hAnsi="Times New Roman" w:cs="Times New Roman"/>
          <w:sz w:val="28"/>
          <w:szCs w:val="28"/>
        </w:rPr>
      </w:pPr>
    </w:p>
    <w:p w14:paraId="6860BB23" w14:textId="77777777" w:rsidR="008C59FC" w:rsidRPr="00B7599D" w:rsidRDefault="008C59FC" w:rsidP="005B3175">
      <w:pPr>
        <w:widowControl w:val="0"/>
        <w:autoSpaceDE w:val="0"/>
        <w:autoSpaceDN w:val="0"/>
        <w:spacing w:after="0" w:line="240" w:lineRule="auto"/>
        <w:ind w:firstLine="709"/>
        <w:jc w:val="center"/>
        <w:outlineLvl w:val="0"/>
        <w:rPr>
          <w:rFonts w:ascii="Times New Roman" w:eastAsia="Calibri" w:hAnsi="Times New Roman" w:cs="Times New Roman"/>
          <w:sz w:val="28"/>
          <w:szCs w:val="28"/>
        </w:rPr>
      </w:pPr>
    </w:p>
    <w:p w14:paraId="6860BB24" w14:textId="77777777" w:rsidR="008C59FC" w:rsidRPr="00B7599D" w:rsidRDefault="008C59FC" w:rsidP="005712EE">
      <w:pPr>
        <w:widowControl w:val="0"/>
        <w:autoSpaceDE w:val="0"/>
        <w:autoSpaceDN w:val="0"/>
        <w:spacing w:after="0" w:line="240" w:lineRule="auto"/>
        <w:jc w:val="center"/>
        <w:outlineLvl w:val="0"/>
        <w:rPr>
          <w:rFonts w:ascii="Times New Roman" w:eastAsia="Calibri" w:hAnsi="Times New Roman" w:cs="Times New Roman"/>
          <w:sz w:val="28"/>
          <w:szCs w:val="28"/>
        </w:rPr>
      </w:pPr>
      <w:r w:rsidRPr="00B7599D">
        <w:rPr>
          <w:rFonts w:ascii="Times New Roman" w:eastAsia="Calibri" w:hAnsi="Times New Roman" w:cs="Times New Roman"/>
          <w:sz w:val="28"/>
          <w:szCs w:val="28"/>
        </w:rPr>
        <w:t>Раздел 4. ФОРМЫ КОНТРОЛЯ</w:t>
      </w:r>
    </w:p>
    <w:p w14:paraId="6860BB25" w14:textId="77777777" w:rsidR="008C59FC" w:rsidRPr="00B7599D" w:rsidRDefault="008C59FC" w:rsidP="005712EE">
      <w:pPr>
        <w:widowControl w:val="0"/>
        <w:autoSpaceDE w:val="0"/>
        <w:autoSpaceDN w:val="0"/>
        <w:spacing w:after="0" w:line="240" w:lineRule="auto"/>
        <w:jc w:val="center"/>
        <w:rPr>
          <w:rFonts w:ascii="Times New Roman" w:eastAsia="Calibri" w:hAnsi="Times New Roman" w:cs="Times New Roman"/>
          <w:sz w:val="28"/>
          <w:szCs w:val="28"/>
        </w:rPr>
      </w:pPr>
      <w:r w:rsidRPr="00B7599D">
        <w:rPr>
          <w:rFonts w:ascii="Times New Roman" w:eastAsia="Calibri" w:hAnsi="Times New Roman" w:cs="Times New Roman"/>
          <w:sz w:val="28"/>
          <w:szCs w:val="28"/>
        </w:rPr>
        <w:t>ЗА ИСПОЛНЕНИЕМ АДМИНИСТРАТИВНОГО РЕГЛАМЕНТА</w:t>
      </w:r>
    </w:p>
    <w:p w14:paraId="6860BB26" w14:textId="77777777" w:rsidR="008C59FC" w:rsidRPr="00B7599D" w:rsidRDefault="008C59FC" w:rsidP="005B3175">
      <w:pPr>
        <w:widowControl w:val="0"/>
        <w:autoSpaceDE w:val="0"/>
        <w:autoSpaceDN w:val="0"/>
        <w:spacing w:after="0" w:line="240" w:lineRule="auto"/>
        <w:ind w:firstLine="709"/>
        <w:jc w:val="center"/>
        <w:rPr>
          <w:rFonts w:ascii="Times New Roman" w:eastAsia="Calibri" w:hAnsi="Times New Roman" w:cs="Times New Roman"/>
          <w:sz w:val="28"/>
          <w:szCs w:val="28"/>
        </w:rPr>
      </w:pPr>
    </w:p>
    <w:p w14:paraId="6860BB27" w14:textId="202D703C" w:rsidR="002D4285" w:rsidRPr="00B7599D" w:rsidRDefault="002D4285" w:rsidP="000F2E4D">
      <w:pPr>
        <w:pStyle w:val="15"/>
        <w:numPr>
          <w:ilvl w:val="1"/>
          <w:numId w:val="24"/>
        </w:numPr>
        <w:ind w:firstLine="851"/>
        <w:jc w:val="center"/>
      </w:pPr>
      <w:r w:rsidRPr="00B7599D">
        <w:rPr>
          <w:bCs/>
          <w:color w:val="000000"/>
          <w:lang w:eastAsia="ru-RU" w:bidi="ru-RU"/>
        </w:rPr>
        <w:t xml:space="preserve">Порядок осуществления текущего контроля </w:t>
      </w:r>
      <w:r w:rsidR="00384A1C">
        <w:rPr>
          <w:bCs/>
          <w:color w:val="000000"/>
          <w:lang w:eastAsia="ru-RU" w:bidi="ru-RU"/>
        </w:rPr>
        <w:br/>
      </w:r>
      <w:r w:rsidRPr="00B7599D">
        <w:rPr>
          <w:bCs/>
          <w:color w:val="000000"/>
          <w:lang w:eastAsia="ru-RU" w:bidi="ru-RU"/>
        </w:rPr>
        <w:t>за соблюдением</w:t>
      </w:r>
      <w:r w:rsidR="00384A1C">
        <w:rPr>
          <w:bCs/>
          <w:color w:val="000000"/>
          <w:lang w:eastAsia="ru-RU" w:bidi="ru-RU"/>
        </w:rPr>
        <w:t xml:space="preserve"> </w:t>
      </w:r>
      <w:r w:rsidRPr="00B7599D">
        <w:rPr>
          <w:bCs/>
          <w:color w:val="000000"/>
          <w:lang w:eastAsia="ru-RU" w:bidi="ru-RU"/>
        </w:rPr>
        <w:t>и исполнением ответственными должностными лицами положений</w:t>
      </w:r>
      <w:r w:rsidR="00384A1C">
        <w:rPr>
          <w:bCs/>
          <w:color w:val="000000"/>
          <w:lang w:eastAsia="ru-RU" w:bidi="ru-RU"/>
        </w:rPr>
        <w:t xml:space="preserve"> </w:t>
      </w:r>
      <w:r w:rsidRPr="00B7599D">
        <w:rPr>
          <w:bCs/>
          <w:color w:val="000000"/>
          <w:lang w:eastAsia="ru-RU" w:bidi="ru-RU"/>
        </w:rPr>
        <w:t xml:space="preserve">регламента и иных нормативных правовых актов, устанавливающих требования к предоставлению государственной услуги, </w:t>
      </w:r>
      <w:r w:rsidR="00384A1C">
        <w:rPr>
          <w:bCs/>
          <w:color w:val="000000"/>
          <w:lang w:eastAsia="ru-RU" w:bidi="ru-RU"/>
        </w:rPr>
        <w:br/>
      </w:r>
      <w:r w:rsidRPr="00B7599D">
        <w:rPr>
          <w:bCs/>
          <w:color w:val="000000"/>
          <w:lang w:eastAsia="ru-RU" w:bidi="ru-RU"/>
        </w:rPr>
        <w:t>а также принятием ими решений</w:t>
      </w:r>
    </w:p>
    <w:p w14:paraId="6860BB28" w14:textId="77777777" w:rsidR="002D4285" w:rsidRPr="00B7599D" w:rsidRDefault="002D4285" w:rsidP="005B3175">
      <w:pPr>
        <w:pStyle w:val="15"/>
        <w:ind w:firstLine="709"/>
      </w:pPr>
    </w:p>
    <w:p w14:paraId="6860BB29" w14:textId="77777777" w:rsidR="002D4285" w:rsidRPr="00B7599D" w:rsidRDefault="002D4285" w:rsidP="005B3175">
      <w:pPr>
        <w:pStyle w:val="15"/>
        <w:numPr>
          <w:ilvl w:val="2"/>
          <w:numId w:val="24"/>
        </w:numPr>
        <w:tabs>
          <w:tab w:val="left" w:pos="1263"/>
        </w:tabs>
        <w:ind w:firstLine="709"/>
        <w:jc w:val="both"/>
      </w:pPr>
      <w:r w:rsidRPr="00B7599D">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государственной услуги.</w:t>
      </w:r>
    </w:p>
    <w:p w14:paraId="6860BB2A" w14:textId="77777777" w:rsidR="002D4285" w:rsidRPr="00B7599D" w:rsidRDefault="002D4285" w:rsidP="005B3175">
      <w:pPr>
        <w:pStyle w:val="15"/>
        <w:ind w:firstLine="709"/>
        <w:jc w:val="both"/>
        <w:rPr>
          <w:color w:val="000000"/>
          <w:lang w:eastAsia="ru-RU" w:bidi="ru-RU"/>
        </w:rPr>
      </w:pPr>
      <w:r w:rsidRPr="00B7599D">
        <w:rPr>
          <w:color w:val="000000"/>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14:paraId="6860BB2B" w14:textId="77777777" w:rsidR="002D4285" w:rsidRPr="00B7599D" w:rsidRDefault="002D4285" w:rsidP="005B3175">
      <w:pPr>
        <w:pStyle w:val="15"/>
        <w:ind w:firstLine="709"/>
        <w:jc w:val="both"/>
      </w:pPr>
      <w:r w:rsidRPr="00B7599D">
        <w:rPr>
          <w:color w:val="000000"/>
          <w:lang w:eastAsia="ru-RU" w:bidi="ru-RU"/>
        </w:rPr>
        <w:t>Текущий контроль осуществляется путем проведения проверок:</w:t>
      </w:r>
    </w:p>
    <w:p w14:paraId="6860BB2C" w14:textId="4B378AAB" w:rsidR="002D4285" w:rsidRPr="00B7599D" w:rsidRDefault="00384A1C" w:rsidP="005B3175">
      <w:pPr>
        <w:pStyle w:val="15"/>
        <w:ind w:firstLine="709"/>
        <w:jc w:val="both"/>
      </w:pPr>
      <w:r>
        <w:rPr>
          <w:color w:val="000000"/>
          <w:lang w:eastAsia="ru-RU" w:bidi="ru-RU"/>
        </w:rPr>
        <w:t xml:space="preserve">- </w:t>
      </w:r>
      <w:r w:rsidR="002D4285" w:rsidRPr="00B7599D">
        <w:rPr>
          <w:color w:val="000000"/>
          <w:lang w:eastAsia="ru-RU" w:bidi="ru-RU"/>
        </w:rPr>
        <w:t>решений о предоставлении (об отказе в предоставлении) государственной услуги;</w:t>
      </w:r>
    </w:p>
    <w:p w14:paraId="6860BB2D" w14:textId="124B70EB" w:rsidR="002D4285" w:rsidRPr="00B7599D" w:rsidRDefault="00384A1C" w:rsidP="005B3175">
      <w:pPr>
        <w:pStyle w:val="15"/>
        <w:ind w:firstLine="709"/>
        <w:jc w:val="both"/>
      </w:pPr>
      <w:r>
        <w:rPr>
          <w:color w:val="000000"/>
          <w:lang w:eastAsia="ru-RU" w:bidi="ru-RU"/>
        </w:rPr>
        <w:t xml:space="preserve">- </w:t>
      </w:r>
      <w:r w:rsidR="002D4285" w:rsidRPr="00B7599D">
        <w:rPr>
          <w:color w:val="000000"/>
          <w:lang w:eastAsia="ru-RU" w:bidi="ru-RU"/>
        </w:rPr>
        <w:t>выявления и устранения нарушений прав граждан;</w:t>
      </w:r>
    </w:p>
    <w:p w14:paraId="6860BB2E" w14:textId="172904CA" w:rsidR="002D4285" w:rsidRPr="00B7599D" w:rsidRDefault="00384A1C" w:rsidP="005B3175">
      <w:pPr>
        <w:pStyle w:val="15"/>
        <w:ind w:firstLine="709"/>
        <w:jc w:val="both"/>
        <w:rPr>
          <w:color w:val="000000"/>
          <w:lang w:eastAsia="ru-RU" w:bidi="ru-RU"/>
        </w:rPr>
      </w:pPr>
      <w:r>
        <w:rPr>
          <w:color w:val="000000"/>
          <w:lang w:eastAsia="ru-RU" w:bidi="ru-RU"/>
        </w:rPr>
        <w:lastRenderedPageBreak/>
        <w:t xml:space="preserve">- </w:t>
      </w:r>
      <w:r w:rsidR="002D4285" w:rsidRPr="00B7599D">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860BB2F" w14:textId="77777777" w:rsidR="002D4285" w:rsidRPr="00B7599D" w:rsidRDefault="002D4285" w:rsidP="005B3175">
      <w:pPr>
        <w:pStyle w:val="15"/>
        <w:ind w:firstLine="709"/>
        <w:jc w:val="both"/>
      </w:pPr>
    </w:p>
    <w:p w14:paraId="6860BB30" w14:textId="75E301E3" w:rsidR="002D4285" w:rsidRPr="00B7599D" w:rsidRDefault="002D4285" w:rsidP="000F2E4D">
      <w:pPr>
        <w:pStyle w:val="15"/>
        <w:numPr>
          <w:ilvl w:val="1"/>
          <w:numId w:val="24"/>
        </w:numPr>
        <w:ind w:firstLine="851"/>
        <w:jc w:val="center"/>
      </w:pPr>
      <w:r w:rsidRPr="00B7599D">
        <w:rPr>
          <w:bCs/>
          <w:color w:val="000000"/>
          <w:lang w:eastAsia="ru-RU" w:bidi="ru-RU"/>
        </w:rPr>
        <w:t xml:space="preserve">Порядок и периодичность осуществления плановых </w:t>
      </w:r>
      <w:r w:rsidR="00384A1C">
        <w:rPr>
          <w:bCs/>
          <w:color w:val="000000"/>
          <w:lang w:eastAsia="ru-RU" w:bidi="ru-RU"/>
        </w:rPr>
        <w:br/>
      </w:r>
      <w:r w:rsidRPr="00B7599D">
        <w:rPr>
          <w:bCs/>
          <w:color w:val="000000"/>
          <w:lang w:eastAsia="ru-RU" w:bidi="ru-RU"/>
        </w:rPr>
        <w:t>и внеплановых</w:t>
      </w:r>
      <w:r w:rsidR="00785492" w:rsidRPr="00B7599D">
        <w:rPr>
          <w:bCs/>
          <w:color w:val="000000"/>
          <w:lang w:eastAsia="ru-RU" w:bidi="ru-RU"/>
        </w:rPr>
        <w:t xml:space="preserve"> </w:t>
      </w:r>
      <w:r w:rsidRPr="00B7599D">
        <w:rPr>
          <w:bCs/>
          <w:color w:val="000000"/>
          <w:lang w:eastAsia="ru-RU" w:bidi="ru-RU"/>
        </w:rPr>
        <w:t xml:space="preserve">проверок полноты и качества предоставления государственной услуги, в том числе порядок и формы контроля </w:t>
      </w:r>
      <w:r w:rsidR="00384A1C">
        <w:rPr>
          <w:bCs/>
          <w:color w:val="000000"/>
          <w:lang w:eastAsia="ru-RU" w:bidi="ru-RU"/>
        </w:rPr>
        <w:br/>
      </w:r>
      <w:r w:rsidRPr="00B7599D">
        <w:rPr>
          <w:bCs/>
          <w:color w:val="000000"/>
          <w:lang w:eastAsia="ru-RU" w:bidi="ru-RU"/>
        </w:rPr>
        <w:t>за полнотой и качеством предоставления государственной услуги</w:t>
      </w:r>
    </w:p>
    <w:p w14:paraId="6860BB31" w14:textId="77777777" w:rsidR="002D4285" w:rsidRPr="00B7599D" w:rsidRDefault="002D4285" w:rsidP="005B3175">
      <w:pPr>
        <w:pStyle w:val="15"/>
        <w:ind w:firstLine="709"/>
      </w:pPr>
    </w:p>
    <w:p w14:paraId="6860BB32" w14:textId="77777777" w:rsidR="002D4285" w:rsidRPr="00B7599D" w:rsidRDefault="002D4285" w:rsidP="005B3175">
      <w:pPr>
        <w:pStyle w:val="15"/>
        <w:numPr>
          <w:ilvl w:val="2"/>
          <w:numId w:val="24"/>
        </w:numPr>
        <w:tabs>
          <w:tab w:val="left" w:pos="1243"/>
        </w:tabs>
        <w:ind w:firstLine="709"/>
        <w:jc w:val="both"/>
      </w:pPr>
      <w:r w:rsidRPr="00B7599D">
        <w:rPr>
          <w:color w:val="000000"/>
          <w:lang w:eastAsia="ru-RU" w:bidi="ru-RU"/>
        </w:rPr>
        <w:t>Контроль за полнотой и качеством предоставления государственной услуги включает в себя проведение плановых и внеплановых проверок.</w:t>
      </w:r>
    </w:p>
    <w:p w14:paraId="6860BB33" w14:textId="77777777" w:rsidR="002D4285" w:rsidRPr="00B7599D" w:rsidRDefault="002D4285" w:rsidP="005B3175">
      <w:pPr>
        <w:pStyle w:val="15"/>
        <w:numPr>
          <w:ilvl w:val="2"/>
          <w:numId w:val="24"/>
        </w:numPr>
        <w:tabs>
          <w:tab w:val="left" w:pos="1243"/>
        </w:tabs>
        <w:ind w:firstLine="709"/>
        <w:jc w:val="both"/>
      </w:pPr>
      <w:r w:rsidRPr="00B7599D">
        <w:rPr>
          <w:color w:val="000000"/>
          <w:lang w:eastAsia="ru-RU"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услуги контролю подлежат:</w:t>
      </w:r>
    </w:p>
    <w:p w14:paraId="6860BB34" w14:textId="41C18377" w:rsidR="002D4285" w:rsidRPr="00B7599D" w:rsidRDefault="00676758" w:rsidP="005B3175">
      <w:pPr>
        <w:pStyle w:val="15"/>
        <w:ind w:firstLine="709"/>
        <w:jc w:val="both"/>
      </w:pPr>
      <w:r>
        <w:rPr>
          <w:color w:val="000000"/>
          <w:lang w:eastAsia="ru-RU" w:bidi="ru-RU"/>
        </w:rPr>
        <w:t xml:space="preserve">- </w:t>
      </w:r>
      <w:r w:rsidR="002D4285" w:rsidRPr="00B7599D">
        <w:rPr>
          <w:color w:val="000000"/>
          <w:lang w:eastAsia="ru-RU" w:bidi="ru-RU"/>
        </w:rPr>
        <w:t>соблюдение сроков предоставления государственной услуги;</w:t>
      </w:r>
    </w:p>
    <w:p w14:paraId="6860BB35" w14:textId="077A7476" w:rsidR="002D4285" w:rsidRPr="00B7599D" w:rsidRDefault="00676758" w:rsidP="005B3175">
      <w:pPr>
        <w:pStyle w:val="15"/>
        <w:ind w:firstLine="709"/>
        <w:jc w:val="both"/>
      </w:pPr>
      <w:r>
        <w:rPr>
          <w:color w:val="000000"/>
          <w:lang w:eastAsia="ru-RU" w:bidi="ru-RU"/>
        </w:rPr>
        <w:t xml:space="preserve">- </w:t>
      </w:r>
      <w:r w:rsidR="002D4285" w:rsidRPr="00B7599D">
        <w:rPr>
          <w:color w:val="000000"/>
          <w:lang w:eastAsia="ru-RU" w:bidi="ru-RU"/>
        </w:rPr>
        <w:t>соблюдение положений настоящего Административного регламента;</w:t>
      </w:r>
    </w:p>
    <w:p w14:paraId="6860BB36" w14:textId="0E38E109" w:rsidR="002D4285" w:rsidRPr="00B7599D" w:rsidRDefault="00676758" w:rsidP="005B3175">
      <w:pPr>
        <w:pStyle w:val="15"/>
        <w:ind w:firstLine="709"/>
        <w:jc w:val="both"/>
      </w:pPr>
      <w:r>
        <w:rPr>
          <w:color w:val="000000"/>
          <w:lang w:eastAsia="ru-RU" w:bidi="ru-RU"/>
        </w:rPr>
        <w:t xml:space="preserve">- </w:t>
      </w:r>
      <w:r w:rsidR="002D4285" w:rsidRPr="00B7599D">
        <w:rPr>
          <w:color w:val="000000"/>
          <w:lang w:eastAsia="ru-RU" w:bidi="ru-RU"/>
        </w:rPr>
        <w:t>правильность и обоснованность принятого решения об отказе в предоставлении государственной услуги.</w:t>
      </w:r>
    </w:p>
    <w:p w14:paraId="6860BB37" w14:textId="33168DFF" w:rsidR="002D4285" w:rsidRPr="00B7599D" w:rsidRDefault="002D4285" w:rsidP="005B3175">
      <w:pPr>
        <w:pStyle w:val="15"/>
        <w:tabs>
          <w:tab w:val="left" w:pos="1276"/>
        </w:tabs>
        <w:ind w:firstLine="709"/>
        <w:jc w:val="both"/>
      </w:pPr>
      <w:r w:rsidRPr="00B7599D">
        <w:rPr>
          <w:color w:val="000000"/>
          <w:lang w:eastAsia="ru-RU" w:bidi="ru-RU"/>
        </w:rPr>
        <w:t>4.2.3.</w:t>
      </w:r>
      <w:r w:rsidR="000F2E4D">
        <w:rPr>
          <w:color w:val="000000"/>
          <w:lang w:eastAsia="ru-RU" w:bidi="ru-RU"/>
        </w:rPr>
        <w:t xml:space="preserve"> </w:t>
      </w:r>
      <w:r w:rsidRPr="00B7599D">
        <w:rPr>
          <w:color w:val="000000"/>
          <w:lang w:eastAsia="ru-RU" w:bidi="ru-RU"/>
        </w:rPr>
        <w:t>Основанием для проведения внеплановых проверок являются:</w:t>
      </w:r>
    </w:p>
    <w:p w14:paraId="6860BB38" w14:textId="7F172962" w:rsidR="002D4285" w:rsidRPr="00B7599D" w:rsidRDefault="00384A1C" w:rsidP="005B3175">
      <w:pPr>
        <w:pStyle w:val="15"/>
        <w:ind w:firstLine="709"/>
        <w:jc w:val="both"/>
      </w:pPr>
      <w:r>
        <w:rPr>
          <w:color w:val="000000"/>
          <w:lang w:eastAsia="ru-RU" w:bidi="ru-RU"/>
        </w:rPr>
        <w:t xml:space="preserve">- </w:t>
      </w:r>
      <w:r w:rsidR="002D4285" w:rsidRPr="00B7599D">
        <w:rPr>
          <w:color w:val="000000"/>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Сахалинской области</w:t>
      </w:r>
      <w:r w:rsidR="002D4285" w:rsidRPr="00B7599D">
        <w:rPr>
          <w:i/>
          <w:iCs/>
          <w:color w:val="000000"/>
          <w:lang w:eastAsia="ru-RU" w:bidi="ru-RU"/>
        </w:rPr>
        <w:t xml:space="preserve"> </w:t>
      </w:r>
      <w:r w:rsidR="002D4285" w:rsidRPr="00B7599D">
        <w:rPr>
          <w:color w:val="000000"/>
          <w:lang w:eastAsia="ru-RU" w:bidi="ru-RU"/>
        </w:rPr>
        <w:t>и нормативных правовых актов администрации муниципального образования «Городской округ Ногликский»</w:t>
      </w:r>
      <w:r w:rsidR="002D4285" w:rsidRPr="00B7599D">
        <w:rPr>
          <w:i/>
          <w:iCs/>
          <w:color w:val="000000"/>
          <w:lang w:eastAsia="ru-RU" w:bidi="ru-RU"/>
        </w:rPr>
        <w:t>;</w:t>
      </w:r>
    </w:p>
    <w:p w14:paraId="6860BB39" w14:textId="2116CCE4" w:rsidR="002D4285" w:rsidRPr="00B7599D" w:rsidRDefault="00384A1C" w:rsidP="005B3175">
      <w:pPr>
        <w:pStyle w:val="15"/>
        <w:ind w:firstLine="709"/>
        <w:jc w:val="both"/>
        <w:rPr>
          <w:color w:val="000000"/>
          <w:lang w:eastAsia="ru-RU" w:bidi="ru-RU"/>
        </w:rPr>
      </w:pPr>
      <w:r>
        <w:rPr>
          <w:color w:val="000000"/>
          <w:lang w:eastAsia="ru-RU" w:bidi="ru-RU"/>
        </w:rPr>
        <w:t xml:space="preserve">- </w:t>
      </w:r>
      <w:r w:rsidR="002D4285" w:rsidRPr="00B7599D">
        <w:rPr>
          <w:color w:val="000000"/>
          <w:lang w:eastAsia="ru-RU" w:bidi="ru-RU"/>
        </w:rPr>
        <w:t>обращения граждан и юридических лиц на нарушения законодательства, в том числе на качество предоставления государственной услуги.</w:t>
      </w:r>
    </w:p>
    <w:p w14:paraId="6860BB3A" w14:textId="77777777" w:rsidR="002D4285" w:rsidRPr="00B7599D" w:rsidRDefault="002D4285" w:rsidP="005B3175">
      <w:pPr>
        <w:pStyle w:val="15"/>
        <w:ind w:firstLine="709"/>
        <w:jc w:val="both"/>
      </w:pPr>
    </w:p>
    <w:p w14:paraId="6860BB3B" w14:textId="77777777" w:rsidR="002D4285" w:rsidRPr="00B7599D" w:rsidRDefault="002D4285" w:rsidP="000F2E4D">
      <w:pPr>
        <w:pStyle w:val="15"/>
        <w:numPr>
          <w:ilvl w:val="1"/>
          <w:numId w:val="24"/>
        </w:numPr>
        <w:ind w:firstLine="851"/>
        <w:jc w:val="center"/>
      </w:pPr>
      <w:r w:rsidRPr="00B7599D">
        <w:rPr>
          <w:bCs/>
          <w:color w:val="000000"/>
          <w:lang w:eastAsia="ru-RU" w:bidi="ru-RU"/>
        </w:rPr>
        <w:t xml:space="preserve">Ответственность должностных лиц за решения и действия (бездействие), принимаемые (осуществляемые) ими </w:t>
      </w:r>
    </w:p>
    <w:p w14:paraId="6860BB3C" w14:textId="77777777" w:rsidR="002D4285" w:rsidRPr="00B7599D" w:rsidRDefault="002D4285" w:rsidP="005B3175">
      <w:pPr>
        <w:pStyle w:val="15"/>
        <w:ind w:left="709" w:firstLine="709"/>
        <w:jc w:val="center"/>
        <w:rPr>
          <w:bCs/>
          <w:color w:val="000000"/>
          <w:lang w:eastAsia="ru-RU" w:bidi="ru-RU"/>
        </w:rPr>
      </w:pPr>
      <w:r w:rsidRPr="00B7599D">
        <w:rPr>
          <w:bCs/>
          <w:color w:val="000000"/>
          <w:lang w:eastAsia="ru-RU" w:bidi="ru-RU"/>
        </w:rPr>
        <w:t>в ходе предоставления государственной услуги</w:t>
      </w:r>
    </w:p>
    <w:p w14:paraId="6860BB3D" w14:textId="77777777" w:rsidR="002D4285" w:rsidRPr="00B7599D" w:rsidRDefault="002D4285" w:rsidP="005B3175">
      <w:pPr>
        <w:pStyle w:val="15"/>
        <w:ind w:left="709" w:firstLine="709"/>
        <w:jc w:val="center"/>
      </w:pPr>
    </w:p>
    <w:p w14:paraId="6860BB3E" w14:textId="77777777" w:rsidR="002D4285" w:rsidRPr="00B7599D" w:rsidRDefault="002D4285" w:rsidP="005B3175">
      <w:pPr>
        <w:pStyle w:val="15"/>
        <w:tabs>
          <w:tab w:val="left" w:pos="1243"/>
          <w:tab w:val="left" w:leader="underscore" w:pos="10045"/>
        </w:tabs>
        <w:ind w:firstLine="709"/>
        <w:jc w:val="both"/>
      </w:pPr>
      <w:r w:rsidRPr="00B7599D">
        <w:rPr>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Сахалинской области</w:t>
      </w:r>
      <w:r w:rsidRPr="00B7599D">
        <w:rPr>
          <w:i/>
          <w:iCs/>
          <w:color w:val="000000"/>
          <w:lang w:eastAsia="ru-RU" w:bidi="ru-RU"/>
        </w:rPr>
        <w:t xml:space="preserve"> </w:t>
      </w:r>
      <w:r w:rsidRPr="00B7599D">
        <w:rPr>
          <w:color w:val="000000"/>
          <w:lang w:eastAsia="ru-RU" w:bidi="ru-RU"/>
        </w:rPr>
        <w:t>и нормативных правовых актов администрации муниципального образования «Городской округ Ногликский» осуществляется привлечение виновных лиц к ответственности в соответствии с законодательством Российской Федерации.</w:t>
      </w:r>
    </w:p>
    <w:p w14:paraId="6860BB3F" w14:textId="77777777" w:rsidR="002D4285" w:rsidRPr="00B7599D" w:rsidRDefault="002D4285" w:rsidP="005B3175">
      <w:pPr>
        <w:pStyle w:val="15"/>
        <w:ind w:firstLine="709"/>
        <w:jc w:val="both"/>
        <w:rPr>
          <w:color w:val="000000"/>
          <w:lang w:eastAsia="ru-RU" w:bidi="ru-RU"/>
        </w:rPr>
      </w:pPr>
      <w:r w:rsidRPr="00B7599D">
        <w:rPr>
          <w:color w:val="000000"/>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услуги закрепляется в их должностных регламентах в соответствии с требованиями законодательства.</w:t>
      </w:r>
    </w:p>
    <w:p w14:paraId="6860BB40" w14:textId="77777777" w:rsidR="002D4285" w:rsidRPr="00B7599D" w:rsidRDefault="002D4285" w:rsidP="005B3175">
      <w:pPr>
        <w:pStyle w:val="15"/>
        <w:ind w:firstLine="709"/>
        <w:jc w:val="both"/>
      </w:pPr>
    </w:p>
    <w:p w14:paraId="6860BB41" w14:textId="2CAE67D8" w:rsidR="002D4285" w:rsidRPr="00B7599D" w:rsidRDefault="002D4285" w:rsidP="000F2E4D">
      <w:pPr>
        <w:pStyle w:val="15"/>
        <w:numPr>
          <w:ilvl w:val="1"/>
          <w:numId w:val="24"/>
        </w:numPr>
        <w:ind w:firstLine="851"/>
        <w:jc w:val="center"/>
      </w:pPr>
      <w:r w:rsidRPr="00B7599D">
        <w:rPr>
          <w:bCs/>
          <w:color w:val="000000"/>
          <w:lang w:eastAsia="ru-RU" w:bidi="ru-RU"/>
        </w:rPr>
        <w:t>Требования к порядку и формам контроля за предоставлением</w:t>
      </w:r>
      <w:r w:rsidRPr="00B7599D">
        <w:rPr>
          <w:bCs/>
          <w:color w:val="000000"/>
          <w:lang w:eastAsia="ru-RU" w:bidi="ru-RU"/>
        </w:rPr>
        <w:br/>
        <w:t>государственной услуги, в том числе со стороны граждан,</w:t>
      </w:r>
    </w:p>
    <w:p w14:paraId="6860BB42" w14:textId="02BF00D4" w:rsidR="002D4285" w:rsidRPr="00B7599D" w:rsidRDefault="002D4285" w:rsidP="00384A1C">
      <w:pPr>
        <w:pStyle w:val="15"/>
        <w:ind w:left="709" w:firstLine="709"/>
        <w:jc w:val="center"/>
        <w:rPr>
          <w:bCs/>
          <w:color w:val="000000"/>
          <w:lang w:eastAsia="ru-RU" w:bidi="ru-RU"/>
        </w:rPr>
      </w:pPr>
      <w:r w:rsidRPr="00B7599D">
        <w:rPr>
          <w:bCs/>
          <w:color w:val="000000"/>
          <w:lang w:eastAsia="ru-RU" w:bidi="ru-RU"/>
        </w:rPr>
        <w:t>их объединений и организаций</w:t>
      </w:r>
    </w:p>
    <w:p w14:paraId="6860BB43" w14:textId="77777777" w:rsidR="002D4285" w:rsidRPr="00B7599D" w:rsidRDefault="002D4285" w:rsidP="005B3175">
      <w:pPr>
        <w:pStyle w:val="15"/>
        <w:ind w:left="709" w:firstLine="709"/>
      </w:pPr>
    </w:p>
    <w:p w14:paraId="6860BB44" w14:textId="77777777" w:rsidR="002D4285" w:rsidRPr="00B7599D" w:rsidRDefault="002D4285" w:rsidP="005B3175">
      <w:pPr>
        <w:pStyle w:val="15"/>
        <w:numPr>
          <w:ilvl w:val="2"/>
          <w:numId w:val="24"/>
        </w:numPr>
        <w:tabs>
          <w:tab w:val="left" w:pos="1266"/>
        </w:tabs>
        <w:ind w:firstLine="709"/>
        <w:jc w:val="both"/>
      </w:pPr>
      <w:r w:rsidRPr="00B7599D">
        <w:rPr>
          <w:color w:val="000000"/>
          <w:lang w:eastAsia="ru-RU" w:bidi="ru-RU"/>
        </w:rPr>
        <w:t>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14:paraId="6860BB45" w14:textId="77777777" w:rsidR="002D4285" w:rsidRPr="00B7599D" w:rsidRDefault="002D4285" w:rsidP="005B3175">
      <w:pPr>
        <w:pStyle w:val="15"/>
        <w:ind w:firstLine="709"/>
        <w:jc w:val="both"/>
      </w:pPr>
      <w:r w:rsidRPr="00B7599D">
        <w:rPr>
          <w:color w:val="000000"/>
          <w:lang w:eastAsia="ru-RU" w:bidi="ru-RU"/>
        </w:rPr>
        <w:t>Граждане, их объединения и организации также имеют право:</w:t>
      </w:r>
    </w:p>
    <w:p w14:paraId="6860BB46" w14:textId="088089B3" w:rsidR="002D4285" w:rsidRPr="00B7599D" w:rsidRDefault="00384A1C" w:rsidP="005B3175">
      <w:pPr>
        <w:pStyle w:val="15"/>
        <w:ind w:firstLine="709"/>
        <w:jc w:val="both"/>
      </w:pPr>
      <w:r>
        <w:rPr>
          <w:color w:val="000000"/>
          <w:lang w:eastAsia="ru-RU" w:bidi="ru-RU"/>
        </w:rPr>
        <w:t xml:space="preserve">- </w:t>
      </w:r>
      <w:r w:rsidR="002D4285" w:rsidRPr="00B7599D">
        <w:rPr>
          <w:color w:val="000000"/>
          <w:lang w:eastAsia="ru-RU" w:bidi="ru-RU"/>
        </w:rPr>
        <w:t>направлять замечания и предложения по улучшению доступности и качества предоставления государственной услуги;</w:t>
      </w:r>
    </w:p>
    <w:p w14:paraId="6860BB47" w14:textId="74089907" w:rsidR="002D4285" w:rsidRPr="00B7599D" w:rsidRDefault="00384A1C" w:rsidP="005B3175">
      <w:pPr>
        <w:pStyle w:val="15"/>
        <w:ind w:firstLine="709"/>
        <w:jc w:val="both"/>
      </w:pPr>
      <w:r>
        <w:rPr>
          <w:color w:val="000000"/>
          <w:lang w:eastAsia="ru-RU" w:bidi="ru-RU"/>
        </w:rPr>
        <w:t xml:space="preserve">- </w:t>
      </w:r>
      <w:r w:rsidR="002D4285" w:rsidRPr="00B7599D">
        <w:rPr>
          <w:color w:val="000000"/>
          <w:lang w:eastAsia="ru-RU" w:bidi="ru-RU"/>
        </w:rPr>
        <w:t>вносить предложения о мерах по устранению нарушений настоящего Административного регламента.</w:t>
      </w:r>
    </w:p>
    <w:p w14:paraId="6860BB48" w14:textId="77777777" w:rsidR="002D4285" w:rsidRPr="00B7599D" w:rsidRDefault="002D4285" w:rsidP="00FD4B8C">
      <w:pPr>
        <w:pStyle w:val="15"/>
        <w:numPr>
          <w:ilvl w:val="2"/>
          <w:numId w:val="24"/>
        </w:numPr>
        <w:tabs>
          <w:tab w:val="left" w:pos="1266"/>
        </w:tabs>
        <w:ind w:firstLine="709"/>
        <w:jc w:val="both"/>
      </w:pPr>
      <w:r w:rsidRPr="00B7599D">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860BB49" w14:textId="77777777" w:rsidR="00405CBB" w:rsidRPr="00B7599D" w:rsidRDefault="002D4285" w:rsidP="005B3175">
      <w:pPr>
        <w:pStyle w:val="15"/>
        <w:ind w:firstLine="709"/>
        <w:jc w:val="both"/>
        <w:rPr>
          <w:color w:val="000000"/>
          <w:lang w:eastAsia="ru-RU" w:bidi="ru-RU"/>
        </w:rPr>
      </w:pPr>
      <w:r w:rsidRPr="00B7599D">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860BB4A" w14:textId="77777777" w:rsidR="002D4285" w:rsidRPr="00B7599D" w:rsidRDefault="002D4285" w:rsidP="005B3175">
      <w:pPr>
        <w:pStyle w:val="15"/>
        <w:ind w:firstLine="709"/>
        <w:jc w:val="both"/>
      </w:pPr>
    </w:p>
    <w:p w14:paraId="6860BB4B" w14:textId="77777777"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Раздел 5. ДОСУДЕБНЫЙ (ВНЕСУДЕБНЫЙ) ПОРЯДОК</w:t>
      </w:r>
    </w:p>
    <w:p w14:paraId="6860BB4D" w14:textId="69F595CD"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ОБЖАЛОВАНИЯ РЕШЕНИЙ</w:t>
      </w:r>
      <w:r w:rsidR="00892909">
        <w:rPr>
          <w:rFonts w:ascii="Times New Roman" w:eastAsia="Times New Roman" w:hAnsi="Times New Roman" w:cs="Times New Roman"/>
          <w:bCs/>
          <w:sz w:val="28"/>
          <w:szCs w:val="28"/>
          <w:lang w:eastAsia="ru-RU"/>
        </w:rPr>
        <w:t xml:space="preserve"> И ДЕЙСТВИЙ (БЕЗДЕЙСТВИЯ) ОМСУ, </w:t>
      </w:r>
      <w:r w:rsidRPr="00B7599D">
        <w:rPr>
          <w:rFonts w:ascii="Times New Roman" w:eastAsia="Times New Roman" w:hAnsi="Times New Roman" w:cs="Times New Roman"/>
          <w:bCs/>
          <w:sz w:val="28"/>
          <w:szCs w:val="28"/>
          <w:lang w:eastAsia="ru-RU"/>
        </w:rPr>
        <w:t>МФЦ, А ТАКЖЕ ИХ ДОЛЖНОСТНЫХ ЛИЦ,</w:t>
      </w:r>
    </w:p>
    <w:p w14:paraId="6860BB4E" w14:textId="77777777"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МУНИЦИПАЛЬНЫХ СЛУЖАЩИХ, РАБОТНИКОВ</w:t>
      </w:r>
    </w:p>
    <w:p w14:paraId="6860BB4F"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50" w14:textId="77777777"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5.1. Информация для заявителя о его праве подать жалобу на решение и (или) действие (бездействие) Уполномоченного органа, Администрации, а также их должностных лиц, муниципальных служащих</w:t>
      </w:r>
    </w:p>
    <w:p w14:paraId="6860BB51"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52" w14:textId="08E39755"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Заявитель имеет право подать жалобу на решение и (или) действие (бездействие)Уполномоченного органа, Администрации, а также их должностных лиц, муниципальных служащих.</w:t>
      </w:r>
    </w:p>
    <w:p w14:paraId="6860BB53"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54"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5.2. Предмет жалобы</w:t>
      </w:r>
    </w:p>
    <w:p w14:paraId="6860BB55"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56" w14:textId="3797F8D6"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Заявитель может обратиться с жалобой в том числе в следующих случаях:</w:t>
      </w:r>
    </w:p>
    <w:p w14:paraId="6860BB57" w14:textId="05E26009"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1) нарушение срока регистрации запроса о предоставлении государственной услуги, комплексного запроса;</w:t>
      </w:r>
    </w:p>
    <w:p w14:paraId="6860BB58" w14:textId="3571F02B"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2) нарушение срока предоставления государственной услуги (в отношении действия (бездействия)Уполномоченного органа, Администрации, а также его должностных лиц, муниципальных служащих);</w:t>
      </w:r>
    </w:p>
    <w:p w14:paraId="6860BB59" w14:textId="24ADBFE3"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w:t>
      </w:r>
      <w:r w:rsidR="00384A1C">
        <w:rPr>
          <w:rFonts w:ascii="Times New Roman" w:eastAsia="Times New Roman" w:hAnsi="Times New Roman" w:cs="Times New Roman"/>
          <w:bCs/>
          <w:sz w:val="28"/>
          <w:szCs w:val="28"/>
          <w:lang w:eastAsia="ru-RU"/>
        </w:rPr>
        <w:t>ми, указанными в подразделе 2.5</w:t>
      </w:r>
      <w:r w:rsidRPr="00B7599D">
        <w:rPr>
          <w:rFonts w:ascii="Times New Roman" w:eastAsia="Times New Roman" w:hAnsi="Times New Roman" w:cs="Times New Roman"/>
          <w:bCs/>
          <w:sz w:val="28"/>
          <w:szCs w:val="28"/>
          <w:lang w:eastAsia="ru-RU"/>
        </w:rPr>
        <w:t xml:space="preserve"> раздела 2 настоящего административного регламента; </w:t>
      </w:r>
    </w:p>
    <w:p w14:paraId="6860BB5A" w14:textId="5B6E7D8E"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4) отказ в приеме документов, предоставление которых предусмотрено нормативными правовыми акта</w:t>
      </w:r>
      <w:r w:rsidR="00384A1C">
        <w:rPr>
          <w:rFonts w:ascii="Times New Roman" w:eastAsia="Times New Roman" w:hAnsi="Times New Roman" w:cs="Times New Roman"/>
          <w:bCs/>
          <w:sz w:val="28"/>
          <w:szCs w:val="28"/>
          <w:lang w:eastAsia="ru-RU"/>
        </w:rPr>
        <w:t>ми, указанными в подразделе 2.5</w:t>
      </w:r>
      <w:r w:rsidRPr="00B7599D">
        <w:rPr>
          <w:rFonts w:ascii="Times New Roman" w:eastAsia="Times New Roman" w:hAnsi="Times New Roman" w:cs="Times New Roman"/>
          <w:bCs/>
          <w:sz w:val="28"/>
          <w:szCs w:val="28"/>
          <w:lang w:eastAsia="ru-RU"/>
        </w:rPr>
        <w:t xml:space="preserve"> раздела 2 настоящего административного регламента, у заявителя;</w:t>
      </w:r>
    </w:p>
    <w:p w14:paraId="6860BB5B" w14:textId="2315C4F5"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 отказ в предоставлении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860BB5C" w14:textId="4BFD161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860BB5D" w14:textId="284018CF"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7) отказ органа, предоставляющего государственную услугу, должностного лица органа,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sidR="00384A1C">
        <w:rPr>
          <w:rFonts w:ascii="Times New Roman" w:eastAsia="Times New Roman" w:hAnsi="Times New Roman" w:cs="Times New Roman"/>
          <w:bCs/>
          <w:sz w:val="28"/>
          <w:szCs w:val="28"/>
          <w:lang w:eastAsia="ru-RU"/>
        </w:rPr>
        <w:t>;</w:t>
      </w:r>
    </w:p>
    <w:p w14:paraId="6860BB5E" w14:textId="4076D7EE"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8) нарушение срока или порядка выдачи документов по результатам предоставления государственной услуги;</w:t>
      </w:r>
    </w:p>
    <w:p w14:paraId="6860BB5F" w14:textId="371AB778"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9) приостановление предоставления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860BB60" w14:textId="1D8F05CC"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статьи 7 ФЗ № 210-ФЗ (в отношении действия (бездействия)Уполномоченного органа, Администрации, а также его должностных лиц, муниципальных служащих).</w:t>
      </w:r>
    </w:p>
    <w:p w14:paraId="571DBBB9" w14:textId="0F033651" w:rsidR="00892909" w:rsidRDefault="00892909"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p>
    <w:p w14:paraId="6860BB62"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5.3. Органы местного самоуправления</w:t>
      </w:r>
    </w:p>
    <w:p w14:paraId="6860BB63"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и уполномоченные на рассмотрение жалобы должностные лица,</w:t>
      </w:r>
    </w:p>
    <w:p w14:paraId="6860BB64"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которым может быть направлена жалоба</w:t>
      </w:r>
    </w:p>
    <w:p w14:paraId="6860BB65" w14:textId="77777777" w:rsidR="002D4285" w:rsidRPr="00B7599D" w:rsidRDefault="002D4285" w:rsidP="00892909">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6860BB66" w14:textId="40B2AE1B"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lastRenderedPageBreak/>
        <w:t>5.3.1. Жалоба на решения и действия (бездействия) Уполномоченного органа, Администрации, предоставляющего государственную услугу, его должностных лиц, муниципальных служащих, участвующих организаций рассматривается руководителем Уполномоченного органа.</w:t>
      </w:r>
    </w:p>
    <w:p w14:paraId="6860BB67" w14:textId="48906BBC"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Жалобы на решения и действия (бездействие) руководителя Уполномоченного органа, Администрации подаются в вышестоящий орган (при его наличии) либо в случае его отсутствия рассматриваются непосредственно руководителем Администрации.</w:t>
      </w:r>
    </w:p>
    <w:p w14:paraId="6860BB68" w14:textId="16E7AB5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5.3.2. Жалоба на решения и действия (бездействие) работников МФЦ рассматривается руководителем МФЦ.</w:t>
      </w:r>
    </w:p>
    <w:p w14:paraId="6860BB69"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Жалоба на решения и действия (бездействие) МФЦ, руководителя МФЦ рассматривается учредителем МФЦ – Министерством цифрового и технологического развития Сахалинской области.</w:t>
      </w:r>
    </w:p>
    <w:p w14:paraId="6860BB6A"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6B" w14:textId="77777777" w:rsidR="002D4285"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5.4. Порядок подачи и рассмотрения жалобы</w:t>
      </w:r>
    </w:p>
    <w:p w14:paraId="7461B5EA" w14:textId="77777777" w:rsidR="00ED47B8" w:rsidRPr="00B7599D" w:rsidRDefault="00ED47B8"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p>
    <w:p w14:paraId="6860BB6C" w14:textId="47109813"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Подача и рассмотрение жалобы осуществляется в поря</w:t>
      </w:r>
      <w:r w:rsidR="00384A1C">
        <w:rPr>
          <w:rFonts w:ascii="Times New Roman" w:eastAsia="Times New Roman" w:hAnsi="Times New Roman" w:cs="Times New Roman"/>
          <w:bCs/>
          <w:sz w:val="28"/>
          <w:szCs w:val="28"/>
          <w:lang w:eastAsia="ru-RU"/>
        </w:rPr>
        <w:t>дке, установленном статьей 11.2</w:t>
      </w:r>
      <w:r w:rsidRPr="00B7599D">
        <w:rPr>
          <w:rFonts w:ascii="Times New Roman" w:eastAsia="Times New Roman" w:hAnsi="Times New Roman" w:cs="Times New Roman"/>
          <w:bCs/>
          <w:sz w:val="28"/>
          <w:szCs w:val="28"/>
          <w:lang w:eastAsia="ru-RU"/>
        </w:rPr>
        <w:t xml:space="preserve">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r w:rsidR="00ED47B8" w:rsidRPr="00ED47B8">
        <w:rPr>
          <w:rFonts w:ascii="Times New Roman" w:eastAsia="Times New Roman" w:hAnsi="Times New Roman" w:cs="Times New Roman"/>
          <w:bCs/>
          <w:sz w:val="28"/>
          <w:szCs w:val="28"/>
          <w:lang w:eastAsia="ru-RU"/>
        </w:rPr>
        <w:t>, а также на решения и действия (бездействие) многофункционального центра, работников многофункционального центра</w:t>
      </w:r>
      <w:r w:rsidR="00ED47B8">
        <w:rPr>
          <w:rFonts w:ascii="Times New Roman" w:eastAsia="Times New Roman" w:hAnsi="Times New Roman" w:cs="Times New Roman"/>
          <w:bCs/>
          <w:sz w:val="28"/>
          <w:szCs w:val="28"/>
          <w:lang w:eastAsia="ru-RU"/>
        </w:rPr>
        <w:t>»</w:t>
      </w:r>
      <w:r w:rsidRPr="00B7599D">
        <w:rPr>
          <w:rFonts w:ascii="Times New Roman" w:eastAsia="Times New Roman" w:hAnsi="Times New Roman" w:cs="Times New Roman"/>
          <w:bCs/>
          <w:sz w:val="28"/>
          <w:szCs w:val="28"/>
          <w:lang w:eastAsia="ru-RU"/>
        </w:rPr>
        <w:t>.</w:t>
      </w:r>
    </w:p>
    <w:p w14:paraId="6860BB6D"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6E"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5.5. Срок рассмотрения жалобы</w:t>
      </w:r>
    </w:p>
    <w:p w14:paraId="6860BB6F"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70" w14:textId="1B0DFE53"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xml:space="preserve">Жалоба, поступившая в Администрацию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860BB71" w14:textId="77777777" w:rsidR="002D4285"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012319B2" w14:textId="229AB73C" w:rsidR="000F2E4D" w:rsidRDefault="000F2E4D"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53F61544" w14:textId="77777777" w:rsidR="000F2E4D" w:rsidRPr="00B7599D" w:rsidRDefault="000F2E4D"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72" w14:textId="77777777"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5.6. Перечень оснований для приостановления рассмотрения</w:t>
      </w:r>
    </w:p>
    <w:p w14:paraId="6860BB73" w14:textId="77777777"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жалобы в случае, если возможность приостановления</w:t>
      </w:r>
    </w:p>
    <w:p w14:paraId="6860BB74" w14:textId="77777777" w:rsidR="002D4285" w:rsidRPr="00B7599D" w:rsidRDefault="002D4285" w:rsidP="005B3175">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предусмотрена законодательством Российской Федерации</w:t>
      </w:r>
    </w:p>
    <w:p w14:paraId="6860BB75"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76" w14:textId="371DDF2D"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lastRenderedPageBreak/>
        <w:t>Приостановление рассмотрения жалобы не допускается.</w:t>
      </w:r>
    </w:p>
    <w:p w14:paraId="6860BB77"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78"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5.7. Результат рассмотрения жалобы</w:t>
      </w:r>
    </w:p>
    <w:p w14:paraId="6860BB79" w14:textId="648285BD"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7A" w14:textId="2B16ABD1"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По результатам рассмотрения жалобы принимается одно из следующих решений:</w:t>
      </w:r>
    </w:p>
    <w:p w14:paraId="6860BB7B" w14:textId="2D585D7C"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860BB7C" w14:textId="6BBEF3A6"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в удовлетворении жалобы отказывается.</w:t>
      </w:r>
    </w:p>
    <w:p w14:paraId="6860BB7D" w14:textId="3062F77F"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Российской Федерации от 27</w:t>
      </w:r>
      <w:r w:rsidR="00384A1C">
        <w:rPr>
          <w:rFonts w:ascii="Times New Roman" w:eastAsia="Times New Roman" w:hAnsi="Times New Roman" w:cs="Times New Roman"/>
          <w:bCs/>
          <w:sz w:val="28"/>
          <w:szCs w:val="28"/>
          <w:lang w:eastAsia="ru-RU"/>
        </w:rPr>
        <w:t>.07.</w:t>
      </w:r>
      <w:r w:rsidRPr="00B7599D">
        <w:rPr>
          <w:rFonts w:ascii="Times New Roman" w:eastAsia="Times New Roman" w:hAnsi="Times New Roman" w:cs="Times New Roman"/>
          <w:bCs/>
          <w:sz w:val="28"/>
          <w:szCs w:val="28"/>
          <w:lang w:eastAsia="ru-RU"/>
        </w:rPr>
        <w:t>2010 № 210-ФЗ «Об организации предоставления государственных и муниципальных услуг».</w:t>
      </w:r>
    </w:p>
    <w:p w14:paraId="6860BB7E"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7F"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5.8. Порядок информирования заявителя</w:t>
      </w:r>
    </w:p>
    <w:p w14:paraId="6860BB80"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о результатах рассмотрения жалобы</w:t>
      </w:r>
    </w:p>
    <w:p w14:paraId="6860BB81"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82" w14:textId="5004A059"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860BB83" w14:textId="298BEC50"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5.8.2.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6860BB84" w14:textId="57B8DA90"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860BB85" w14:textId="77777777" w:rsidR="002D4285"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319D84E3" w14:textId="77777777" w:rsidR="000F2E4D" w:rsidRPr="00B7599D" w:rsidRDefault="000F2E4D"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86"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5.9. Порядок обжалования решения по жалобе</w:t>
      </w:r>
    </w:p>
    <w:p w14:paraId="6860BB87"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89" w14:textId="0FC1C262" w:rsidR="002D4285" w:rsidRPr="00B7599D" w:rsidRDefault="002D4285" w:rsidP="00892909">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Заявитель имеет право обжаловать решение по жалобе вышестоящим должностным лицам или в вышестоящий орган в порядке подчиненности.</w:t>
      </w:r>
    </w:p>
    <w:p w14:paraId="6860BB8B" w14:textId="56E7B219"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lastRenderedPageBreak/>
        <w:t xml:space="preserve">5.10. Право заявителя на получение информации </w:t>
      </w:r>
      <w:r w:rsidR="00892909">
        <w:rPr>
          <w:rFonts w:ascii="Times New Roman" w:eastAsia="Times New Roman" w:hAnsi="Times New Roman" w:cs="Times New Roman"/>
          <w:bCs/>
          <w:sz w:val="28"/>
          <w:szCs w:val="28"/>
          <w:lang w:eastAsia="ru-RU"/>
        </w:rPr>
        <w:br/>
      </w:r>
      <w:r w:rsidRPr="00B7599D">
        <w:rPr>
          <w:rFonts w:ascii="Times New Roman" w:eastAsia="Times New Roman" w:hAnsi="Times New Roman" w:cs="Times New Roman"/>
          <w:bCs/>
          <w:sz w:val="28"/>
          <w:szCs w:val="28"/>
          <w:lang w:eastAsia="ru-RU"/>
        </w:rPr>
        <w:t>и документов,</w:t>
      </w:r>
      <w:r w:rsidR="00892909">
        <w:rPr>
          <w:rFonts w:ascii="Times New Roman" w:eastAsia="Times New Roman" w:hAnsi="Times New Roman" w:cs="Times New Roman"/>
          <w:bCs/>
          <w:sz w:val="28"/>
          <w:szCs w:val="28"/>
          <w:lang w:eastAsia="ru-RU"/>
        </w:rPr>
        <w:t xml:space="preserve"> </w:t>
      </w:r>
      <w:r w:rsidRPr="00B7599D">
        <w:rPr>
          <w:rFonts w:ascii="Times New Roman" w:eastAsia="Times New Roman" w:hAnsi="Times New Roman" w:cs="Times New Roman"/>
          <w:bCs/>
          <w:sz w:val="28"/>
          <w:szCs w:val="28"/>
          <w:lang w:eastAsia="ru-RU"/>
        </w:rPr>
        <w:t xml:space="preserve">необходимых для обоснования </w:t>
      </w:r>
      <w:r w:rsidR="00892909">
        <w:rPr>
          <w:rFonts w:ascii="Times New Roman" w:eastAsia="Times New Roman" w:hAnsi="Times New Roman" w:cs="Times New Roman"/>
          <w:bCs/>
          <w:sz w:val="28"/>
          <w:szCs w:val="28"/>
          <w:lang w:eastAsia="ru-RU"/>
        </w:rPr>
        <w:br/>
      </w:r>
      <w:r w:rsidRPr="00B7599D">
        <w:rPr>
          <w:rFonts w:ascii="Times New Roman" w:eastAsia="Times New Roman" w:hAnsi="Times New Roman" w:cs="Times New Roman"/>
          <w:bCs/>
          <w:sz w:val="28"/>
          <w:szCs w:val="28"/>
          <w:lang w:eastAsia="ru-RU"/>
        </w:rPr>
        <w:t>и рассмотрения жалобы</w:t>
      </w:r>
    </w:p>
    <w:p w14:paraId="6860BB8C" w14:textId="77777777" w:rsidR="002D4285" w:rsidRPr="00B7599D" w:rsidRDefault="002D4285" w:rsidP="00892909">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6860BB8D" w14:textId="0B165680"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Заявитель имеет право на получение информации и документов, необходимых для обоснования и рассмотрения жалобы.</w:t>
      </w:r>
    </w:p>
    <w:p w14:paraId="6860BB8E"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8F"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5.11. Способы информирования заявителей</w:t>
      </w:r>
    </w:p>
    <w:p w14:paraId="6860BB90" w14:textId="77777777" w:rsidR="002D4285" w:rsidRPr="00B7599D" w:rsidRDefault="002D4285" w:rsidP="00892909">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о порядке подачи и рассмотрения жалобы</w:t>
      </w:r>
    </w:p>
    <w:p w14:paraId="6860BB91" w14:textId="7777777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6860BB92" w14:textId="6307977E" w:rsidR="002D4285" w:rsidRPr="00B7599D" w:rsidRDefault="002D4285" w:rsidP="00676758">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Информирование заявителей о порядке подачи и рассмотрения жалобы обеспечивается:</w:t>
      </w:r>
    </w:p>
    <w:p w14:paraId="6860BB93" w14:textId="10CBCFE7"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посредством размещения информации на стендах в местах предоставления государственной услуги, на официальн</w:t>
      </w:r>
      <w:r w:rsidR="00ED47B8">
        <w:rPr>
          <w:rFonts w:ascii="Times New Roman" w:eastAsia="Times New Roman" w:hAnsi="Times New Roman" w:cs="Times New Roman"/>
          <w:bCs/>
          <w:sz w:val="28"/>
          <w:szCs w:val="28"/>
          <w:lang w:eastAsia="ru-RU"/>
        </w:rPr>
        <w:t>ом</w:t>
      </w:r>
      <w:r w:rsidRPr="00B7599D">
        <w:rPr>
          <w:rFonts w:ascii="Times New Roman" w:eastAsia="Times New Roman" w:hAnsi="Times New Roman" w:cs="Times New Roman"/>
          <w:bCs/>
          <w:sz w:val="28"/>
          <w:szCs w:val="28"/>
          <w:lang w:eastAsia="ru-RU"/>
        </w:rPr>
        <w:t xml:space="preserve"> сайт</w:t>
      </w:r>
      <w:r w:rsidR="00ED47B8">
        <w:rPr>
          <w:rFonts w:ascii="Times New Roman" w:eastAsia="Times New Roman" w:hAnsi="Times New Roman" w:cs="Times New Roman"/>
          <w:bCs/>
          <w:sz w:val="28"/>
          <w:szCs w:val="28"/>
          <w:lang w:eastAsia="ru-RU"/>
        </w:rPr>
        <w:t>е</w:t>
      </w:r>
      <w:r w:rsidRPr="00B7599D">
        <w:rPr>
          <w:rFonts w:ascii="Times New Roman" w:eastAsia="Times New Roman" w:hAnsi="Times New Roman" w:cs="Times New Roman"/>
          <w:bCs/>
          <w:sz w:val="28"/>
          <w:szCs w:val="28"/>
          <w:lang w:eastAsia="ru-RU"/>
        </w:rPr>
        <w:t xml:space="preserve"> </w:t>
      </w:r>
      <w:r w:rsidR="00ED47B8">
        <w:rPr>
          <w:rFonts w:ascii="Times New Roman" w:eastAsia="Times New Roman" w:hAnsi="Times New Roman" w:cs="Times New Roman"/>
          <w:bCs/>
          <w:sz w:val="28"/>
          <w:szCs w:val="28"/>
          <w:lang w:eastAsia="ru-RU"/>
        </w:rPr>
        <w:t>муниципального образования</w:t>
      </w:r>
      <w:r w:rsidRPr="00B7599D">
        <w:rPr>
          <w:rFonts w:ascii="Times New Roman" w:eastAsia="Times New Roman" w:hAnsi="Times New Roman" w:cs="Times New Roman"/>
          <w:bCs/>
          <w:sz w:val="28"/>
          <w:szCs w:val="28"/>
          <w:lang w:eastAsia="ru-RU"/>
        </w:rPr>
        <w:t xml:space="preserve">, в </w:t>
      </w:r>
      <w:r w:rsidR="000F2E4D">
        <w:rPr>
          <w:rFonts w:ascii="Times New Roman" w:eastAsia="Times New Roman" w:hAnsi="Times New Roman" w:cs="Times New Roman"/>
          <w:bCs/>
          <w:sz w:val="28"/>
          <w:szCs w:val="28"/>
          <w:lang w:eastAsia="ru-RU"/>
        </w:rPr>
        <w:t xml:space="preserve">информационно-телекоммуникационной </w:t>
      </w:r>
      <w:r w:rsidRPr="00B7599D">
        <w:rPr>
          <w:rFonts w:ascii="Times New Roman" w:eastAsia="Times New Roman" w:hAnsi="Times New Roman" w:cs="Times New Roman"/>
          <w:bCs/>
          <w:sz w:val="28"/>
          <w:szCs w:val="28"/>
          <w:lang w:eastAsia="ru-RU"/>
        </w:rPr>
        <w:t xml:space="preserve">сети </w:t>
      </w:r>
      <w:r w:rsidR="000F2E4D">
        <w:rPr>
          <w:rFonts w:ascii="Times New Roman" w:eastAsia="Times New Roman" w:hAnsi="Times New Roman" w:cs="Times New Roman"/>
          <w:bCs/>
          <w:sz w:val="28"/>
          <w:szCs w:val="28"/>
          <w:lang w:eastAsia="ru-RU"/>
        </w:rPr>
        <w:t>«</w:t>
      </w:r>
      <w:r w:rsidRPr="00B7599D">
        <w:rPr>
          <w:rFonts w:ascii="Times New Roman" w:eastAsia="Times New Roman" w:hAnsi="Times New Roman" w:cs="Times New Roman"/>
          <w:bCs/>
          <w:sz w:val="28"/>
          <w:szCs w:val="28"/>
          <w:lang w:eastAsia="ru-RU"/>
        </w:rPr>
        <w:t>Интернет</w:t>
      </w:r>
      <w:r w:rsidR="000F2E4D">
        <w:rPr>
          <w:rFonts w:ascii="Times New Roman" w:eastAsia="Times New Roman" w:hAnsi="Times New Roman" w:cs="Times New Roman"/>
          <w:bCs/>
          <w:sz w:val="28"/>
          <w:szCs w:val="28"/>
          <w:lang w:eastAsia="ru-RU"/>
        </w:rPr>
        <w:t>»</w:t>
      </w:r>
      <w:r w:rsidRPr="00B7599D">
        <w:rPr>
          <w:rFonts w:ascii="Times New Roman" w:eastAsia="Times New Roman" w:hAnsi="Times New Roman" w:cs="Times New Roman"/>
          <w:bCs/>
          <w:sz w:val="28"/>
          <w:szCs w:val="28"/>
          <w:lang w:eastAsia="ru-RU"/>
        </w:rPr>
        <w:t xml:space="preserve"> и на РПГУ;</w:t>
      </w:r>
    </w:p>
    <w:p w14:paraId="6860BB94" w14:textId="07E76853" w:rsidR="002D4285" w:rsidRPr="00B7599D"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в устной форме по телефону или на личном приеме;</w:t>
      </w:r>
    </w:p>
    <w:p w14:paraId="6860BB95" w14:textId="36719DBF" w:rsidR="00D65F30" w:rsidRPr="00C57752" w:rsidRDefault="002D4285" w:rsidP="005B3175">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B7599D">
        <w:rPr>
          <w:rFonts w:ascii="Times New Roman" w:eastAsia="Times New Roman" w:hAnsi="Times New Roman" w:cs="Times New Roman"/>
          <w:bCs/>
          <w:sz w:val="28"/>
          <w:szCs w:val="28"/>
          <w:lang w:eastAsia="ru-RU"/>
        </w:rPr>
        <w:t>- в письменной форме почтовым отправлением или электронным сообщением п</w:t>
      </w:r>
      <w:r w:rsidR="00C57752">
        <w:rPr>
          <w:rFonts w:ascii="Times New Roman" w:eastAsia="Times New Roman" w:hAnsi="Times New Roman" w:cs="Times New Roman"/>
          <w:bCs/>
          <w:sz w:val="28"/>
          <w:szCs w:val="28"/>
          <w:lang w:eastAsia="ru-RU"/>
        </w:rPr>
        <w:t>о адресу, указанному заявителе</w:t>
      </w:r>
      <w:r w:rsidR="00676758">
        <w:rPr>
          <w:rFonts w:ascii="Times New Roman" w:eastAsia="Times New Roman" w:hAnsi="Times New Roman" w:cs="Times New Roman"/>
          <w:bCs/>
          <w:sz w:val="28"/>
          <w:szCs w:val="28"/>
          <w:lang w:eastAsia="ru-RU"/>
        </w:rPr>
        <w:t>.</w:t>
      </w:r>
    </w:p>
    <w:p w14:paraId="343ACF83" w14:textId="77777777" w:rsidR="00384A1C" w:rsidRDefault="00384A1C" w:rsidP="008C59FC">
      <w:pPr>
        <w:tabs>
          <w:tab w:val="left" w:pos="709"/>
          <w:tab w:val="left" w:pos="900"/>
        </w:tabs>
        <w:spacing w:after="0" w:line="240" w:lineRule="auto"/>
        <w:ind w:firstLine="709"/>
        <w:jc w:val="right"/>
        <w:rPr>
          <w:rFonts w:ascii="Times New Roman" w:eastAsia="Times New Roman" w:hAnsi="Times New Roman" w:cs="Times New Roman"/>
          <w:bCs/>
          <w:color w:val="000000"/>
          <w:sz w:val="28"/>
          <w:szCs w:val="28"/>
          <w:lang w:eastAsia="ru-RU"/>
        </w:rPr>
        <w:sectPr w:rsidR="00384A1C" w:rsidSect="00B87FA2">
          <w:headerReference w:type="default" r:id="rId21"/>
          <w:pgSz w:w="11906" w:h="16838"/>
          <w:pgMar w:top="1134" w:right="850" w:bottom="1134" w:left="1701" w:header="708" w:footer="708" w:gutter="0"/>
          <w:cols w:space="708"/>
          <w:titlePg/>
          <w:docGrid w:linePitch="360"/>
        </w:sectPr>
      </w:pPr>
    </w:p>
    <w:p w14:paraId="6860BB9C" w14:textId="0B64C734" w:rsidR="008C59FC" w:rsidRPr="00594AF9" w:rsidRDefault="00384A1C" w:rsidP="00603EE6">
      <w:pPr>
        <w:tabs>
          <w:tab w:val="left" w:pos="709"/>
          <w:tab w:val="left" w:pos="900"/>
        </w:tabs>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lastRenderedPageBreak/>
        <w:t xml:space="preserve">ПРИЛОЖЕНИЕ </w:t>
      </w:r>
      <w:r w:rsidR="008C59FC" w:rsidRPr="00594AF9">
        <w:rPr>
          <w:rFonts w:ascii="Times New Roman" w:eastAsia="Times New Roman" w:hAnsi="Times New Roman" w:cs="Times New Roman"/>
          <w:bCs/>
          <w:sz w:val="28"/>
          <w:szCs w:val="28"/>
          <w:lang w:eastAsia="ru-RU"/>
        </w:rPr>
        <w:t>1</w:t>
      </w:r>
    </w:p>
    <w:p w14:paraId="6860BB9D" w14:textId="4F37A237" w:rsidR="000970D0" w:rsidRPr="00594AF9" w:rsidRDefault="00561F56"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к административному </w:t>
      </w:r>
      <w:r w:rsidR="000970D0" w:rsidRPr="00594AF9">
        <w:rPr>
          <w:rFonts w:ascii="Times New Roman" w:eastAsia="Times New Roman" w:hAnsi="Times New Roman" w:cs="Times New Roman"/>
          <w:bCs/>
          <w:sz w:val="28"/>
          <w:szCs w:val="28"/>
          <w:lang w:eastAsia="ru-RU"/>
        </w:rPr>
        <w:t xml:space="preserve">регламенту </w:t>
      </w:r>
    </w:p>
    <w:p w14:paraId="6860BB9E" w14:textId="359C82B3" w:rsidR="00561F56" w:rsidRPr="00594AF9" w:rsidRDefault="00561F56"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по предоставлению </w:t>
      </w:r>
      <w:r w:rsidR="000970D0" w:rsidRPr="00594AF9">
        <w:rPr>
          <w:rFonts w:ascii="Times New Roman" w:eastAsia="Times New Roman" w:hAnsi="Times New Roman" w:cs="Times New Roman"/>
          <w:bCs/>
          <w:sz w:val="28"/>
          <w:szCs w:val="28"/>
          <w:lang w:eastAsia="ru-RU"/>
        </w:rPr>
        <w:t>государственной</w:t>
      </w:r>
    </w:p>
    <w:p w14:paraId="6860BB9F" w14:textId="77777777" w:rsidR="000F6E98" w:rsidRPr="00594AF9" w:rsidRDefault="00561F56"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услуги:</w:t>
      </w:r>
      <w:r w:rsidR="00D47D1F" w:rsidRPr="00594AF9">
        <w:rPr>
          <w:rFonts w:ascii="Times New Roman" w:eastAsia="Times New Roman" w:hAnsi="Times New Roman" w:cs="Times New Roman"/>
          <w:bCs/>
          <w:sz w:val="28"/>
          <w:szCs w:val="28"/>
          <w:lang w:eastAsia="ru-RU"/>
        </w:rPr>
        <w:t xml:space="preserve"> </w:t>
      </w:r>
      <w:r w:rsidR="000F6E98" w:rsidRPr="00594AF9">
        <w:rPr>
          <w:rFonts w:ascii="Times New Roman" w:eastAsia="Calibri" w:hAnsi="Times New Roman" w:cs="Times New Roman"/>
          <w:sz w:val="28"/>
          <w:szCs w:val="28"/>
        </w:rPr>
        <w:t>«</w:t>
      </w:r>
      <w:r w:rsidR="000F6E98" w:rsidRPr="00594AF9">
        <w:rPr>
          <w:rFonts w:ascii="Times New Roman" w:eastAsia="Times New Roman" w:hAnsi="Times New Roman" w:cs="Times New Roman"/>
          <w:sz w:val="28"/>
          <w:szCs w:val="28"/>
          <w:lang w:eastAsia="ru-RU"/>
        </w:rPr>
        <w:t>Выдача в случаях, установленных</w:t>
      </w:r>
    </w:p>
    <w:p w14:paraId="6860BBA0" w14:textId="1A268501" w:rsidR="000F6E98" w:rsidRPr="00594AF9" w:rsidRDefault="000F6E9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законодательством Российской Федерации,</w:t>
      </w:r>
    </w:p>
    <w:p w14:paraId="6860BBA1" w14:textId="77777777" w:rsidR="000F6E98" w:rsidRPr="00594AF9" w:rsidRDefault="000F6E9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разрешений на совершение сделок</w:t>
      </w:r>
    </w:p>
    <w:p w14:paraId="6860BBA2" w14:textId="474DC859" w:rsidR="00561F56" w:rsidRDefault="000F6E9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с имуществом несовершеннолетних подопечных»</w:t>
      </w:r>
      <w:r w:rsidR="00015038">
        <w:rPr>
          <w:rFonts w:ascii="Times New Roman" w:eastAsia="Times New Roman" w:hAnsi="Times New Roman" w:cs="Times New Roman"/>
          <w:sz w:val="28"/>
          <w:szCs w:val="28"/>
          <w:lang w:eastAsia="ru-RU"/>
        </w:rPr>
        <w:t>,</w:t>
      </w:r>
    </w:p>
    <w:p w14:paraId="490468D2" w14:textId="264CE75D" w:rsidR="00015038" w:rsidRDefault="00015038" w:rsidP="00015038">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утвержденный постановлением администрации муниципального образования </w:t>
      </w:r>
      <w:r>
        <w:rPr>
          <w:rFonts w:ascii="Times New Roman" w:eastAsia="Times New Roman" w:hAnsi="Times New Roman" w:cs="Times New Roman"/>
          <w:sz w:val="28"/>
          <w:szCs w:val="28"/>
          <w:lang w:eastAsia="ru-RU"/>
        </w:rPr>
        <w:br/>
        <w:t>«Городской округ Ногликский»</w:t>
      </w:r>
    </w:p>
    <w:p w14:paraId="3981E57D" w14:textId="477DDE4B" w:rsidR="00015038" w:rsidRDefault="0087172B" w:rsidP="00015038">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23 марта 2023 года </w:t>
      </w:r>
      <w:r w:rsidR="0001503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180</w:t>
      </w:r>
    </w:p>
    <w:p w14:paraId="0DE3263E" w14:textId="77777777" w:rsidR="00015038" w:rsidRPr="00594AF9" w:rsidRDefault="00015038" w:rsidP="00015038">
      <w:pPr>
        <w:spacing w:after="0" w:line="240" w:lineRule="auto"/>
        <w:ind w:left="3119"/>
        <w:jc w:val="center"/>
        <w:rPr>
          <w:rFonts w:ascii="Times New Roman" w:eastAsia="Times New Roman" w:hAnsi="Times New Roman" w:cs="Times New Roman"/>
          <w:sz w:val="28"/>
          <w:szCs w:val="28"/>
          <w:lang w:eastAsia="ru-RU"/>
        </w:rPr>
      </w:pPr>
    </w:p>
    <w:p w14:paraId="6860BBA3" w14:textId="14E39564" w:rsidR="00561F56" w:rsidRPr="00676758" w:rsidRDefault="00015038" w:rsidP="00603EE6">
      <w:pPr>
        <w:spacing w:after="0" w:line="240" w:lineRule="auto"/>
        <w:ind w:left="3119"/>
        <w:jc w:val="center"/>
        <w:rPr>
          <w:rFonts w:ascii="Times New Roman" w:hAnsi="Times New Roman" w:cs="Times New Roman"/>
          <w:sz w:val="28"/>
          <w:szCs w:val="28"/>
        </w:rPr>
      </w:pPr>
      <w:r>
        <w:rPr>
          <w:rFonts w:ascii="Times New Roman" w:hAnsi="Times New Roman" w:cs="Times New Roman"/>
          <w:sz w:val="28"/>
          <w:szCs w:val="28"/>
        </w:rPr>
        <w:t>В</w:t>
      </w:r>
      <w:r w:rsidR="000F6E98" w:rsidRPr="00676758">
        <w:rPr>
          <w:rFonts w:ascii="Times New Roman" w:hAnsi="Times New Roman" w:cs="Times New Roman"/>
          <w:sz w:val="28"/>
          <w:szCs w:val="28"/>
        </w:rPr>
        <w:t xml:space="preserve"> орган опеки и попечительства</w:t>
      </w:r>
    </w:p>
    <w:p w14:paraId="6860BBA4" w14:textId="3F5E9421" w:rsidR="00704D42" w:rsidRPr="00676758" w:rsidRDefault="00704D42"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 xml:space="preserve">администрации </w:t>
      </w:r>
      <w:r w:rsidR="00384A1C" w:rsidRPr="00676758">
        <w:rPr>
          <w:rFonts w:ascii="Times New Roman" w:hAnsi="Times New Roman" w:cs="Times New Roman"/>
          <w:sz w:val="28"/>
          <w:szCs w:val="28"/>
        </w:rPr>
        <w:t>муниципального образования</w:t>
      </w:r>
    </w:p>
    <w:p w14:paraId="6860BBA5" w14:textId="77777777" w:rsidR="000F6E98" w:rsidRPr="00676758" w:rsidRDefault="000F6E9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«Городской округ Ногликский»</w:t>
      </w:r>
    </w:p>
    <w:p w14:paraId="2E53E174" w14:textId="77777777" w:rsidR="00384A1C" w:rsidRPr="00594AF9" w:rsidRDefault="00384A1C" w:rsidP="00384A1C">
      <w:pPr>
        <w:pStyle w:val="unformattext"/>
        <w:spacing w:before="0" w:beforeAutospacing="0" w:after="0" w:afterAutospacing="0"/>
        <w:ind w:left="3119"/>
        <w:jc w:val="center"/>
        <w:textAlignment w:val="baseline"/>
        <w:rPr>
          <w:spacing w:val="-18"/>
          <w:sz w:val="28"/>
          <w:szCs w:val="28"/>
        </w:rPr>
      </w:pPr>
    </w:p>
    <w:p w14:paraId="5844632C"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__________________________________</w:t>
      </w:r>
    </w:p>
    <w:p w14:paraId="529D7E1A" w14:textId="77777777" w:rsidR="00852D56" w:rsidRPr="00676758" w:rsidRDefault="00852D56" w:rsidP="00676758">
      <w:pPr>
        <w:spacing w:after="0" w:line="240" w:lineRule="auto"/>
        <w:ind w:left="4253"/>
        <w:jc w:val="center"/>
        <w:rPr>
          <w:rFonts w:ascii="Times New Roman" w:hAnsi="Times New Roman" w:cs="Times New Roman"/>
          <w:sz w:val="24"/>
          <w:szCs w:val="24"/>
        </w:rPr>
      </w:pPr>
      <w:r w:rsidRPr="00676758">
        <w:rPr>
          <w:rFonts w:ascii="Times New Roman" w:hAnsi="Times New Roman" w:cs="Times New Roman"/>
          <w:sz w:val="24"/>
          <w:szCs w:val="24"/>
        </w:rPr>
        <w:t>(ФИО полностью)</w:t>
      </w:r>
    </w:p>
    <w:p w14:paraId="7EFB9398"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145A1A7E" w14:textId="77777777" w:rsidR="00852D56" w:rsidRPr="00676758" w:rsidRDefault="00852D56" w:rsidP="00676758">
      <w:pPr>
        <w:spacing w:after="0" w:line="240" w:lineRule="auto"/>
        <w:ind w:left="3544"/>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5FB71961"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0E5594A1"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043397AB"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________________________________</w:t>
      </w:r>
    </w:p>
    <w:p w14:paraId="4A4E30EB"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_________ № ___________</w:t>
      </w:r>
    </w:p>
    <w:p w14:paraId="34B7913F"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______________________________</w:t>
      </w:r>
    </w:p>
    <w:p w14:paraId="014BEA9E" w14:textId="77777777" w:rsidR="00852D56" w:rsidRPr="00676758" w:rsidRDefault="00852D56" w:rsidP="004432B8">
      <w:pPr>
        <w:spacing w:after="0" w:line="240" w:lineRule="auto"/>
        <w:ind w:left="2977"/>
        <w:jc w:val="center"/>
        <w:rPr>
          <w:rFonts w:ascii="Times New Roman" w:hAnsi="Times New Roman" w:cs="Times New Roman"/>
          <w:sz w:val="28"/>
          <w:szCs w:val="28"/>
        </w:rPr>
      </w:pPr>
      <w:r w:rsidRPr="00676758">
        <w:rPr>
          <w:rFonts w:ascii="Times New Roman" w:hAnsi="Times New Roman" w:cs="Times New Roman"/>
          <w:sz w:val="28"/>
          <w:szCs w:val="28"/>
        </w:rPr>
        <w:t>«____» ___________ 20____ г.</w:t>
      </w:r>
    </w:p>
    <w:p w14:paraId="587462DF" w14:textId="396804BA"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w:t>
      </w:r>
    </w:p>
    <w:p w14:paraId="0401FD0D"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5B559A36" w14:textId="77777777" w:rsidR="00852D56" w:rsidRPr="00676758" w:rsidRDefault="00852D56" w:rsidP="00676758">
      <w:pPr>
        <w:spacing w:after="0" w:line="240" w:lineRule="auto"/>
        <w:ind w:left="3828"/>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7E09F62F"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5F3670D8"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4693ED67"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w:t>
      </w:r>
    </w:p>
    <w:p w14:paraId="34076794"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 № ___________</w:t>
      </w:r>
    </w:p>
    <w:p w14:paraId="1B1D6678" w14:textId="77777777" w:rsidR="00852D56" w:rsidRPr="00676758" w:rsidRDefault="00852D56"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w:t>
      </w:r>
    </w:p>
    <w:p w14:paraId="51F0CAEE" w14:textId="668A36A0" w:rsidR="00852D56" w:rsidRPr="00676758" w:rsidRDefault="00852D56" w:rsidP="004432B8">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«____» ___________ 20____ г.</w:t>
      </w:r>
    </w:p>
    <w:p w14:paraId="1DA5F54A" w14:textId="77777777" w:rsidR="00852D56" w:rsidRPr="00676758" w:rsidRDefault="00852D56" w:rsidP="00676758">
      <w:pPr>
        <w:spacing w:after="0" w:line="240" w:lineRule="auto"/>
        <w:ind w:left="4253"/>
        <w:jc w:val="center"/>
        <w:rPr>
          <w:rFonts w:ascii="Times New Roman" w:hAnsi="Times New Roman" w:cs="Times New Roman"/>
          <w:sz w:val="28"/>
          <w:szCs w:val="28"/>
        </w:rPr>
      </w:pPr>
    </w:p>
    <w:p w14:paraId="40D9EFDD" w14:textId="3A53F473" w:rsidR="00862F42" w:rsidRDefault="00862F42" w:rsidP="000F6E98">
      <w:pPr>
        <w:pStyle w:val="unformattext"/>
        <w:spacing w:before="0" w:beforeAutospacing="0" w:after="0" w:afterAutospacing="0"/>
        <w:jc w:val="right"/>
        <w:textAlignment w:val="baseline"/>
        <w:rPr>
          <w:spacing w:val="-18"/>
          <w:sz w:val="28"/>
          <w:szCs w:val="28"/>
        </w:rPr>
      </w:pPr>
    </w:p>
    <w:p w14:paraId="2D8DF746" w14:textId="77777777" w:rsidR="00594AF9" w:rsidRPr="00594AF9" w:rsidRDefault="00594AF9" w:rsidP="000F6E98">
      <w:pPr>
        <w:pStyle w:val="unformattext"/>
        <w:spacing w:before="0" w:beforeAutospacing="0" w:after="0" w:afterAutospacing="0"/>
        <w:jc w:val="right"/>
        <w:textAlignment w:val="baseline"/>
        <w:rPr>
          <w:spacing w:val="-18"/>
          <w:sz w:val="28"/>
          <w:szCs w:val="28"/>
        </w:rPr>
      </w:pPr>
    </w:p>
    <w:p w14:paraId="6860BBB9" w14:textId="59BCEC67" w:rsidR="00561F56" w:rsidRPr="00594AF9" w:rsidRDefault="00561F56" w:rsidP="00862F42">
      <w:pPr>
        <w:pStyle w:val="unformattext"/>
        <w:spacing w:before="0" w:beforeAutospacing="0" w:after="0" w:afterAutospacing="0"/>
        <w:jc w:val="center"/>
        <w:textAlignment w:val="baseline"/>
        <w:rPr>
          <w:spacing w:val="-18"/>
          <w:sz w:val="28"/>
          <w:szCs w:val="28"/>
        </w:rPr>
      </w:pPr>
      <w:r w:rsidRPr="00594AF9">
        <w:rPr>
          <w:spacing w:val="-18"/>
          <w:sz w:val="28"/>
          <w:szCs w:val="28"/>
        </w:rPr>
        <w:t xml:space="preserve">ЗАЯВЛЕНИЕ </w:t>
      </w:r>
    </w:p>
    <w:p w14:paraId="6860BBBA" w14:textId="656678A6" w:rsidR="00561F56" w:rsidRPr="00FD4B8C" w:rsidRDefault="00561F56" w:rsidP="00C91C27">
      <w:pPr>
        <w:spacing w:after="0" w:line="240" w:lineRule="auto"/>
        <w:ind w:firstLine="709"/>
        <w:rPr>
          <w:rFonts w:ascii="Times New Roman" w:hAnsi="Times New Roman" w:cs="Times New Roman"/>
          <w:sz w:val="28"/>
          <w:szCs w:val="28"/>
        </w:rPr>
      </w:pPr>
      <w:r w:rsidRPr="00FD4B8C">
        <w:rPr>
          <w:rFonts w:ascii="Times New Roman" w:hAnsi="Times New Roman" w:cs="Times New Roman"/>
          <w:sz w:val="28"/>
          <w:szCs w:val="28"/>
        </w:rPr>
        <w:t xml:space="preserve">Прошу(-сим) Вас разрешить </w:t>
      </w:r>
      <w:r w:rsidR="00862F42" w:rsidRPr="00FD4B8C">
        <w:rPr>
          <w:rFonts w:ascii="Times New Roman" w:hAnsi="Times New Roman" w:cs="Times New Roman"/>
          <w:sz w:val="28"/>
          <w:szCs w:val="28"/>
        </w:rPr>
        <w:t xml:space="preserve">совершение </w:t>
      </w:r>
      <w:r w:rsidRPr="00FD4B8C">
        <w:rPr>
          <w:rFonts w:ascii="Times New Roman" w:hAnsi="Times New Roman" w:cs="Times New Roman"/>
          <w:sz w:val="28"/>
          <w:szCs w:val="28"/>
        </w:rPr>
        <w:t>с</w:t>
      </w:r>
      <w:r w:rsidR="00862F42" w:rsidRPr="00FD4B8C">
        <w:rPr>
          <w:rFonts w:ascii="Times New Roman" w:hAnsi="Times New Roman" w:cs="Times New Roman"/>
          <w:sz w:val="28"/>
          <w:szCs w:val="28"/>
        </w:rPr>
        <w:t xml:space="preserve">делки купли-продажи </w:t>
      </w:r>
      <w:r w:rsidRPr="00FD4B8C">
        <w:rPr>
          <w:rFonts w:ascii="Times New Roman" w:hAnsi="Times New Roman" w:cs="Times New Roman"/>
          <w:sz w:val="28"/>
          <w:szCs w:val="28"/>
        </w:rPr>
        <w:t>(мены)</w:t>
      </w:r>
      <w:r w:rsidR="00FD4B8C">
        <w:rPr>
          <w:rFonts w:ascii="Times New Roman" w:hAnsi="Times New Roman" w:cs="Times New Roman"/>
          <w:sz w:val="28"/>
          <w:szCs w:val="28"/>
        </w:rPr>
        <w:t>___</w:t>
      </w:r>
      <w:r w:rsidRPr="00FD4B8C">
        <w:rPr>
          <w:rFonts w:ascii="Times New Roman" w:hAnsi="Times New Roman" w:cs="Times New Roman"/>
          <w:sz w:val="28"/>
          <w:szCs w:val="28"/>
        </w:rPr>
        <w:t>-</w:t>
      </w:r>
      <w:r w:rsidR="002509D6" w:rsidRPr="00FD4B8C">
        <w:rPr>
          <w:rFonts w:ascii="Times New Roman" w:hAnsi="Times New Roman" w:cs="Times New Roman"/>
          <w:sz w:val="28"/>
          <w:szCs w:val="28"/>
        </w:rPr>
        <w:t xml:space="preserve">х </w:t>
      </w:r>
      <w:r w:rsidRPr="00FD4B8C">
        <w:rPr>
          <w:rFonts w:ascii="Times New Roman" w:hAnsi="Times New Roman" w:cs="Times New Roman"/>
          <w:sz w:val="28"/>
          <w:szCs w:val="28"/>
        </w:rPr>
        <w:t>комнатной кварти</w:t>
      </w:r>
      <w:r w:rsidR="00862F42" w:rsidRPr="00FD4B8C">
        <w:rPr>
          <w:rFonts w:ascii="Times New Roman" w:hAnsi="Times New Roman" w:cs="Times New Roman"/>
          <w:sz w:val="28"/>
          <w:szCs w:val="28"/>
        </w:rPr>
        <w:t xml:space="preserve">ры (дома, земельного участка), </w:t>
      </w:r>
      <w:r w:rsidRPr="00FD4B8C">
        <w:rPr>
          <w:rFonts w:ascii="Times New Roman" w:hAnsi="Times New Roman" w:cs="Times New Roman"/>
          <w:sz w:val="28"/>
          <w:szCs w:val="28"/>
        </w:rPr>
        <w:t>находящей(-его)</w:t>
      </w:r>
      <w:r w:rsidR="002509D6" w:rsidRPr="00FD4B8C">
        <w:rPr>
          <w:rFonts w:ascii="Times New Roman" w:hAnsi="Times New Roman" w:cs="Times New Roman"/>
          <w:sz w:val="28"/>
          <w:szCs w:val="28"/>
        </w:rPr>
        <w:t xml:space="preserve"> </w:t>
      </w:r>
      <w:r w:rsidR="00862F42" w:rsidRPr="00FD4B8C">
        <w:rPr>
          <w:rFonts w:ascii="Times New Roman" w:hAnsi="Times New Roman" w:cs="Times New Roman"/>
          <w:sz w:val="28"/>
          <w:szCs w:val="28"/>
        </w:rPr>
        <w:t xml:space="preserve">ся </w:t>
      </w:r>
      <w:r w:rsidRPr="00FD4B8C">
        <w:rPr>
          <w:rFonts w:ascii="Times New Roman" w:hAnsi="Times New Roman" w:cs="Times New Roman"/>
          <w:sz w:val="28"/>
          <w:szCs w:val="28"/>
        </w:rPr>
        <w:t>по адресу: _______________________________________________________</w:t>
      </w:r>
      <w:r w:rsidR="002509D6" w:rsidRPr="00FD4B8C">
        <w:rPr>
          <w:rFonts w:ascii="Times New Roman" w:hAnsi="Times New Roman" w:cs="Times New Roman"/>
          <w:sz w:val="28"/>
          <w:szCs w:val="28"/>
        </w:rPr>
        <w:t>__________</w:t>
      </w:r>
      <w:r w:rsidR="00FD4B8C">
        <w:rPr>
          <w:rFonts w:ascii="Times New Roman" w:hAnsi="Times New Roman" w:cs="Times New Roman"/>
          <w:sz w:val="28"/>
          <w:szCs w:val="28"/>
        </w:rPr>
        <w:t>_</w:t>
      </w:r>
      <w:r w:rsidRPr="00FD4B8C">
        <w:rPr>
          <w:rFonts w:ascii="Times New Roman" w:hAnsi="Times New Roman" w:cs="Times New Roman"/>
          <w:sz w:val="28"/>
          <w:szCs w:val="28"/>
        </w:rPr>
        <w:t>,</w:t>
      </w:r>
    </w:p>
    <w:p w14:paraId="6860BBBC" w14:textId="7D6D8DBB" w:rsidR="00561F56" w:rsidRPr="00FD4B8C" w:rsidRDefault="00561F56" w:rsidP="00C91C27">
      <w:pPr>
        <w:spacing w:after="0" w:line="240" w:lineRule="auto"/>
        <w:rPr>
          <w:rFonts w:ascii="Times New Roman" w:hAnsi="Times New Roman" w:cs="Times New Roman"/>
          <w:sz w:val="28"/>
          <w:szCs w:val="28"/>
        </w:rPr>
      </w:pPr>
      <w:r w:rsidRPr="00FD4B8C">
        <w:rPr>
          <w:rFonts w:ascii="Times New Roman" w:hAnsi="Times New Roman" w:cs="Times New Roman"/>
          <w:sz w:val="28"/>
          <w:szCs w:val="28"/>
        </w:rPr>
        <w:lastRenderedPageBreak/>
        <w:t>общей площадью ________ кв. м, при</w:t>
      </w:r>
      <w:r w:rsidR="002509D6" w:rsidRPr="00FD4B8C">
        <w:rPr>
          <w:rFonts w:ascii="Times New Roman" w:hAnsi="Times New Roman" w:cs="Times New Roman"/>
          <w:sz w:val="28"/>
          <w:szCs w:val="28"/>
        </w:rPr>
        <w:t xml:space="preserve">надлежащей(-его) мне (нам) и моему </w:t>
      </w:r>
      <w:r w:rsidRPr="00FD4B8C">
        <w:rPr>
          <w:rFonts w:ascii="Times New Roman" w:hAnsi="Times New Roman" w:cs="Times New Roman"/>
          <w:sz w:val="28"/>
          <w:szCs w:val="28"/>
        </w:rPr>
        <w:t>несовершеннолет</w:t>
      </w:r>
      <w:r w:rsidR="002509D6" w:rsidRPr="00FD4B8C">
        <w:rPr>
          <w:rFonts w:ascii="Times New Roman" w:hAnsi="Times New Roman" w:cs="Times New Roman"/>
          <w:sz w:val="28"/>
          <w:szCs w:val="28"/>
        </w:rPr>
        <w:t>нему</w:t>
      </w:r>
      <w:r w:rsidRPr="00FD4B8C">
        <w:rPr>
          <w:rFonts w:ascii="Times New Roman" w:hAnsi="Times New Roman" w:cs="Times New Roman"/>
          <w:sz w:val="28"/>
          <w:szCs w:val="28"/>
        </w:rPr>
        <w:t xml:space="preserve"> </w:t>
      </w:r>
      <w:r w:rsidR="002509D6" w:rsidRPr="00FD4B8C">
        <w:rPr>
          <w:rFonts w:ascii="Times New Roman" w:hAnsi="Times New Roman" w:cs="Times New Roman"/>
          <w:sz w:val="28"/>
          <w:szCs w:val="28"/>
        </w:rPr>
        <w:t>ребенку</w:t>
      </w:r>
      <w:r w:rsidRPr="00FD4B8C">
        <w:rPr>
          <w:rFonts w:ascii="Times New Roman" w:hAnsi="Times New Roman" w:cs="Times New Roman"/>
          <w:sz w:val="28"/>
          <w:szCs w:val="28"/>
        </w:rPr>
        <w:t>___________</w:t>
      </w:r>
      <w:r w:rsidR="002509D6" w:rsidRPr="00FD4B8C">
        <w:rPr>
          <w:rFonts w:ascii="Times New Roman" w:hAnsi="Times New Roman" w:cs="Times New Roman"/>
          <w:sz w:val="28"/>
          <w:szCs w:val="28"/>
        </w:rPr>
        <w:t>______________________________________</w:t>
      </w:r>
      <w:r w:rsidR="00FD4B8C">
        <w:rPr>
          <w:rFonts w:ascii="Times New Roman" w:hAnsi="Times New Roman" w:cs="Times New Roman"/>
          <w:sz w:val="28"/>
          <w:szCs w:val="28"/>
        </w:rPr>
        <w:t>__________</w:t>
      </w:r>
    </w:p>
    <w:p w14:paraId="6860BBBD" w14:textId="5BCD7B39" w:rsidR="00561F56" w:rsidRPr="00FD4B8C" w:rsidRDefault="00561F56" w:rsidP="00C91C27">
      <w:pPr>
        <w:spacing w:after="0" w:line="240" w:lineRule="auto"/>
        <w:rPr>
          <w:rFonts w:ascii="Times New Roman" w:hAnsi="Times New Roman" w:cs="Times New Roman"/>
          <w:sz w:val="28"/>
          <w:szCs w:val="28"/>
        </w:rPr>
      </w:pPr>
      <w:r w:rsidRPr="00FD4B8C">
        <w:rPr>
          <w:rFonts w:ascii="Times New Roman" w:hAnsi="Times New Roman" w:cs="Times New Roman"/>
          <w:sz w:val="28"/>
          <w:szCs w:val="28"/>
        </w:rPr>
        <w:t>___________________________________________</w:t>
      </w:r>
      <w:r w:rsidR="00594AF9" w:rsidRPr="00FD4B8C">
        <w:rPr>
          <w:rFonts w:ascii="Times New Roman" w:hAnsi="Times New Roman" w:cs="Times New Roman"/>
          <w:sz w:val="28"/>
          <w:szCs w:val="28"/>
        </w:rPr>
        <w:t>_</w:t>
      </w:r>
      <w:r w:rsidR="00FD4B8C">
        <w:rPr>
          <w:rFonts w:ascii="Times New Roman" w:hAnsi="Times New Roman" w:cs="Times New Roman"/>
          <w:sz w:val="28"/>
          <w:szCs w:val="28"/>
        </w:rPr>
        <w:t>______________________</w:t>
      </w:r>
    </w:p>
    <w:p w14:paraId="6860BBBE" w14:textId="295CAB3F" w:rsidR="00561F56" w:rsidRPr="004432B8" w:rsidRDefault="00561F56" w:rsidP="00C91C27">
      <w:pPr>
        <w:spacing w:after="120" w:line="240" w:lineRule="auto"/>
        <w:ind w:left="2977"/>
        <w:rPr>
          <w:rFonts w:ascii="Times New Roman" w:hAnsi="Times New Roman" w:cs="Times New Roman"/>
          <w:sz w:val="24"/>
          <w:szCs w:val="24"/>
        </w:rPr>
      </w:pPr>
      <w:r w:rsidRPr="004432B8">
        <w:rPr>
          <w:rFonts w:ascii="Times New Roman" w:hAnsi="Times New Roman" w:cs="Times New Roman"/>
          <w:sz w:val="24"/>
          <w:szCs w:val="24"/>
        </w:rPr>
        <w:t>(</w:t>
      </w:r>
      <w:r w:rsidR="002509D6" w:rsidRPr="004432B8">
        <w:rPr>
          <w:rFonts w:ascii="Times New Roman" w:hAnsi="Times New Roman" w:cs="Times New Roman"/>
          <w:sz w:val="24"/>
          <w:szCs w:val="24"/>
        </w:rPr>
        <w:t xml:space="preserve">ФИО полностью, </w:t>
      </w:r>
      <w:r w:rsidR="00862F42" w:rsidRPr="004432B8">
        <w:rPr>
          <w:rFonts w:ascii="Times New Roman" w:hAnsi="Times New Roman" w:cs="Times New Roman"/>
          <w:sz w:val="24"/>
          <w:szCs w:val="24"/>
        </w:rPr>
        <w:t xml:space="preserve">дата </w:t>
      </w:r>
      <w:r w:rsidR="002509D6" w:rsidRPr="004432B8">
        <w:rPr>
          <w:rFonts w:ascii="Times New Roman" w:hAnsi="Times New Roman" w:cs="Times New Roman"/>
          <w:sz w:val="24"/>
          <w:szCs w:val="24"/>
        </w:rPr>
        <w:t>рождения ребенка</w:t>
      </w:r>
      <w:r w:rsidRPr="004432B8">
        <w:rPr>
          <w:rFonts w:ascii="Times New Roman" w:hAnsi="Times New Roman" w:cs="Times New Roman"/>
          <w:sz w:val="24"/>
          <w:szCs w:val="24"/>
        </w:rPr>
        <w:t>)</w:t>
      </w:r>
    </w:p>
    <w:p w14:paraId="25C23B15" w14:textId="77777777" w:rsidR="00C91C27" w:rsidRDefault="002509D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в _______</w:t>
      </w:r>
      <w:r w:rsidR="00561F56" w:rsidRPr="00C91C27">
        <w:rPr>
          <w:rFonts w:ascii="Times New Roman" w:hAnsi="Times New Roman" w:cs="Times New Roman"/>
          <w:sz w:val="28"/>
          <w:szCs w:val="28"/>
        </w:rPr>
        <w:t xml:space="preserve"> доле (долях) </w:t>
      </w:r>
      <w:r w:rsidR="00A460CB" w:rsidRPr="00C91C27">
        <w:rPr>
          <w:rFonts w:ascii="Times New Roman" w:hAnsi="Times New Roman" w:cs="Times New Roman"/>
          <w:sz w:val="28"/>
          <w:szCs w:val="28"/>
        </w:rPr>
        <w:t>в</w:t>
      </w:r>
      <w:r w:rsidRPr="00C91C27">
        <w:rPr>
          <w:rFonts w:ascii="Times New Roman" w:hAnsi="Times New Roman" w:cs="Times New Roman"/>
          <w:sz w:val="28"/>
          <w:szCs w:val="28"/>
        </w:rPr>
        <w:t xml:space="preserve"> </w:t>
      </w:r>
      <w:r w:rsidR="00561F56" w:rsidRPr="00C91C27">
        <w:rPr>
          <w:rFonts w:ascii="Times New Roman" w:hAnsi="Times New Roman" w:cs="Times New Roman"/>
          <w:sz w:val="28"/>
          <w:szCs w:val="28"/>
        </w:rPr>
        <w:t>праве общей долевой собственности на основании свидетельства о госу</w:t>
      </w:r>
      <w:r w:rsidRPr="00C91C27">
        <w:rPr>
          <w:rFonts w:ascii="Times New Roman" w:hAnsi="Times New Roman" w:cs="Times New Roman"/>
          <w:sz w:val="28"/>
          <w:szCs w:val="28"/>
        </w:rPr>
        <w:t xml:space="preserve">дарственной регистрации права № </w:t>
      </w:r>
      <w:r w:rsidR="00561F56" w:rsidRPr="00C91C27">
        <w:rPr>
          <w:rFonts w:ascii="Times New Roman" w:hAnsi="Times New Roman" w:cs="Times New Roman"/>
          <w:sz w:val="28"/>
          <w:szCs w:val="28"/>
        </w:rPr>
        <w:t>_____</w:t>
      </w:r>
      <w:r w:rsidRPr="00C91C27">
        <w:rPr>
          <w:rFonts w:ascii="Times New Roman" w:hAnsi="Times New Roman" w:cs="Times New Roman"/>
          <w:sz w:val="28"/>
          <w:szCs w:val="28"/>
        </w:rPr>
        <w:t>______________________</w:t>
      </w:r>
      <w:r w:rsidR="00561F56" w:rsidRPr="00C91C27">
        <w:rPr>
          <w:rFonts w:ascii="Times New Roman" w:hAnsi="Times New Roman" w:cs="Times New Roman"/>
          <w:sz w:val="28"/>
          <w:szCs w:val="28"/>
        </w:rPr>
        <w:t>_</w:t>
      </w:r>
      <w:r w:rsidR="00862F42" w:rsidRPr="00C91C27">
        <w:rPr>
          <w:rFonts w:ascii="Times New Roman" w:hAnsi="Times New Roman" w:cs="Times New Roman"/>
          <w:sz w:val="28"/>
          <w:szCs w:val="28"/>
        </w:rPr>
        <w:t xml:space="preserve"> </w:t>
      </w:r>
      <w:r w:rsidR="00561F56" w:rsidRPr="00C91C27">
        <w:rPr>
          <w:rFonts w:ascii="Times New Roman" w:hAnsi="Times New Roman" w:cs="Times New Roman"/>
          <w:sz w:val="28"/>
          <w:szCs w:val="28"/>
        </w:rPr>
        <w:t>от _____</w:t>
      </w:r>
      <w:r w:rsidRPr="00C91C27">
        <w:rPr>
          <w:rFonts w:ascii="Times New Roman" w:hAnsi="Times New Roman" w:cs="Times New Roman"/>
          <w:sz w:val="28"/>
          <w:szCs w:val="28"/>
        </w:rPr>
        <w:t>_________</w:t>
      </w:r>
      <w:r w:rsidR="00561F56" w:rsidRPr="00C91C27">
        <w:rPr>
          <w:rFonts w:ascii="Times New Roman" w:hAnsi="Times New Roman" w:cs="Times New Roman"/>
          <w:sz w:val="28"/>
          <w:szCs w:val="28"/>
        </w:rPr>
        <w:t>___ г.,</w:t>
      </w:r>
      <w:r w:rsidR="00862F42" w:rsidRPr="00C91C27">
        <w:rPr>
          <w:rFonts w:ascii="Times New Roman" w:hAnsi="Times New Roman" w:cs="Times New Roman"/>
          <w:sz w:val="28"/>
          <w:szCs w:val="28"/>
        </w:rPr>
        <w:t xml:space="preserve"> </w:t>
      </w:r>
    </w:p>
    <w:p w14:paraId="6860BBBF" w14:textId="27614EDA" w:rsidR="002509D6" w:rsidRPr="00C91C27" w:rsidRDefault="002509D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(договора №</w:t>
      </w:r>
      <w:r w:rsidR="00561F56" w:rsidRPr="00C91C27">
        <w:rPr>
          <w:rFonts w:ascii="Times New Roman" w:hAnsi="Times New Roman" w:cs="Times New Roman"/>
          <w:sz w:val="28"/>
          <w:szCs w:val="28"/>
        </w:rPr>
        <w:t xml:space="preserve"> __________</w:t>
      </w:r>
      <w:r w:rsidRPr="00C91C27">
        <w:rPr>
          <w:rFonts w:ascii="Times New Roman" w:hAnsi="Times New Roman" w:cs="Times New Roman"/>
          <w:sz w:val="28"/>
          <w:szCs w:val="28"/>
        </w:rPr>
        <w:t>__________</w:t>
      </w:r>
      <w:r w:rsidR="00561F56" w:rsidRPr="00C91C27">
        <w:rPr>
          <w:rFonts w:ascii="Times New Roman" w:hAnsi="Times New Roman" w:cs="Times New Roman"/>
          <w:sz w:val="28"/>
          <w:szCs w:val="28"/>
        </w:rPr>
        <w:t>___ от _______</w:t>
      </w:r>
      <w:r w:rsidRPr="00C91C27">
        <w:rPr>
          <w:rFonts w:ascii="Times New Roman" w:hAnsi="Times New Roman" w:cs="Times New Roman"/>
          <w:sz w:val="28"/>
          <w:szCs w:val="28"/>
        </w:rPr>
        <w:t>_____</w:t>
      </w:r>
      <w:r w:rsidR="00561F56" w:rsidRPr="00C91C27">
        <w:rPr>
          <w:rFonts w:ascii="Times New Roman" w:hAnsi="Times New Roman" w:cs="Times New Roman"/>
          <w:sz w:val="28"/>
          <w:szCs w:val="28"/>
        </w:rPr>
        <w:t xml:space="preserve">___ г.), </w:t>
      </w:r>
    </w:p>
    <w:p w14:paraId="6860BBC0" w14:textId="0645E401" w:rsidR="00561F56" w:rsidRPr="00C91C27" w:rsidRDefault="00561F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 xml:space="preserve">с одновременным предоставлением </w:t>
      </w:r>
      <w:r w:rsidR="00A460CB" w:rsidRPr="00C91C27">
        <w:rPr>
          <w:rFonts w:ascii="Times New Roman" w:hAnsi="Times New Roman" w:cs="Times New Roman"/>
          <w:sz w:val="28"/>
          <w:szCs w:val="28"/>
        </w:rPr>
        <w:t>________ доли в</w:t>
      </w:r>
      <w:r w:rsidRPr="00C91C27">
        <w:rPr>
          <w:rFonts w:ascii="Times New Roman" w:hAnsi="Times New Roman" w:cs="Times New Roman"/>
          <w:sz w:val="28"/>
          <w:szCs w:val="28"/>
        </w:rPr>
        <w:t xml:space="preserve"> праве общей долевой собственности ______-</w:t>
      </w:r>
      <w:r w:rsidR="00862F42" w:rsidRPr="00C91C27">
        <w:rPr>
          <w:rFonts w:ascii="Times New Roman" w:hAnsi="Times New Roman" w:cs="Times New Roman"/>
          <w:sz w:val="28"/>
          <w:szCs w:val="28"/>
        </w:rPr>
        <w:t xml:space="preserve"> х </w:t>
      </w:r>
      <w:r w:rsidRPr="00C91C27">
        <w:rPr>
          <w:rFonts w:ascii="Times New Roman" w:hAnsi="Times New Roman" w:cs="Times New Roman"/>
          <w:sz w:val="28"/>
          <w:szCs w:val="28"/>
        </w:rPr>
        <w:t>комнатной квартиры (дома, земельного участка), находящей(-его)</w:t>
      </w:r>
      <w:r w:rsidR="004F06DA">
        <w:rPr>
          <w:rFonts w:ascii="Times New Roman" w:hAnsi="Times New Roman" w:cs="Times New Roman"/>
          <w:sz w:val="28"/>
          <w:szCs w:val="28"/>
        </w:rPr>
        <w:t xml:space="preserve"> </w:t>
      </w:r>
      <w:r w:rsidRPr="00C91C27">
        <w:rPr>
          <w:rFonts w:ascii="Times New Roman" w:hAnsi="Times New Roman" w:cs="Times New Roman"/>
          <w:sz w:val="28"/>
          <w:szCs w:val="28"/>
        </w:rPr>
        <w:t>ся по адресу: ____________________________________________</w:t>
      </w:r>
      <w:r w:rsidR="00C91C27">
        <w:rPr>
          <w:rFonts w:ascii="Times New Roman" w:hAnsi="Times New Roman" w:cs="Times New Roman"/>
          <w:sz w:val="28"/>
          <w:szCs w:val="28"/>
        </w:rPr>
        <w:t>______________________</w:t>
      </w:r>
    </w:p>
    <w:p w14:paraId="6860BBC1" w14:textId="77777777" w:rsidR="00561F56" w:rsidRPr="00C91C27" w:rsidRDefault="00561F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общей площадью ________</w:t>
      </w:r>
      <w:r w:rsidR="00A460CB" w:rsidRPr="00C91C27">
        <w:rPr>
          <w:rFonts w:ascii="Times New Roman" w:hAnsi="Times New Roman" w:cs="Times New Roman"/>
          <w:sz w:val="28"/>
          <w:szCs w:val="28"/>
        </w:rPr>
        <w:t>__ кв. м, принадлежащей(-его) в</w:t>
      </w:r>
      <w:r w:rsidRPr="00C91C27">
        <w:rPr>
          <w:rFonts w:ascii="Times New Roman" w:hAnsi="Times New Roman" w:cs="Times New Roman"/>
          <w:sz w:val="28"/>
          <w:szCs w:val="28"/>
        </w:rPr>
        <w:t xml:space="preserve"> праве собственности </w:t>
      </w:r>
    </w:p>
    <w:p w14:paraId="6860BBC2" w14:textId="563FEF88" w:rsidR="00561F56" w:rsidRPr="00C91C27" w:rsidRDefault="00561F56" w:rsidP="00C91C27">
      <w:pPr>
        <w:spacing w:after="0" w:line="240" w:lineRule="auto"/>
      </w:pPr>
      <w:r w:rsidRPr="00C91C27">
        <w:rPr>
          <w:rFonts w:ascii="Times New Roman" w:hAnsi="Times New Roman" w:cs="Times New Roman"/>
          <w:sz w:val="28"/>
          <w:szCs w:val="28"/>
        </w:rPr>
        <w:t>(общей долевой собственности) гр.</w:t>
      </w:r>
      <w:r w:rsidRPr="00C91C27">
        <w:rPr>
          <w:rFonts w:ascii="Times New Roman" w:hAnsi="Times New Roman" w:cs="Times New Roman"/>
        </w:rPr>
        <w:t xml:space="preserve"> _______________________</w:t>
      </w:r>
      <w:r w:rsidR="00F709FD" w:rsidRPr="00C91C27">
        <w:rPr>
          <w:rFonts w:ascii="Times New Roman" w:hAnsi="Times New Roman" w:cs="Times New Roman"/>
        </w:rPr>
        <w:t>_______</w:t>
      </w:r>
      <w:r w:rsidRPr="00C91C27">
        <w:rPr>
          <w:rFonts w:ascii="Times New Roman" w:hAnsi="Times New Roman" w:cs="Times New Roman"/>
        </w:rPr>
        <w:t>__________</w:t>
      </w:r>
      <w:r w:rsidR="00594AF9" w:rsidRPr="00C91C27">
        <w:rPr>
          <w:rFonts w:ascii="Times New Roman" w:hAnsi="Times New Roman" w:cs="Times New Roman"/>
        </w:rPr>
        <w:t>____</w:t>
      </w:r>
      <w:r w:rsidR="00594AF9" w:rsidRPr="00C91C27">
        <w:t>__</w:t>
      </w:r>
    </w:p>
    <w:p w14:paraId="6860BBC3" w14:textId="6DD510B7" w:rsidR="00561F56" w:rsidRPr="00C91C27" w:rsidRDefault="00561F56" w:rsidP="00C91C27">
      <w:pPr>
        <w:spacing w:after="0" w:line="240" w:lineRule="auto"/>
        <w:rPr>
          <w:rFonts w:ascii="Times New Roman" w:hAnsi="Times New Roman" w:cs="Times New Roman"/>
          <w:spacing w:val="-18"/>
          <w:sz w:val="28"/>
          <w:szCs w:val="28"/>
        </w:rPr>
      </w:pPr>
      <w:r w:rsidRPr="00C91C27">
        <w:rPr>
          <w:rFonts w:ascii="Times New Roman" w:hAnsi="Times New Roman" w:cs="Times New Roman"/>
          <w:spacing w:val="-18"/>
          <w:sz w:val="28"/>
          <w:szCs w:val="28"/>
        </w:rPr>
        <w:t>___________________________________________</w:t>
      </w:r>
      <w:r w:rsidR="00594AF9" w:rsidRPr="00C91C27">
        <w:rPr>
          <w:rFonts w:ascii="Times New Roman" w:hAnsi="Times New Roman" w:cs="Times New Roman"/>
          <w:spacing w:val="-18"/>
          <w:sz w:val="28"/>
          <w:szCs w:val="28"/>
        </w:rPr>
        <w:t>_________________________________</w:t>
      </w:r>
    </w:p>
    <w:p w14:paraId="6860BBC5" w14:textId="2C7D346D" w:rsidR="00561F56" w:rsidRPr="00C91C27" w:rsidRDefault="00F709FD"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 xml:space="preserve">на </w:t>
      </w:r>
      <w:r w:rsidR="00862F42" w:rsidRPr="00C91C27">
        <w:rPr>
          <w:rFonts w:ascii="Times New Roman" w:hAnsi="Times New Roman" w:cs="Times New Roman"/>
          <w:sz w:val="28"/>
          <w:szCs w:val="28"/>
        </w:rPr>
        <w:t xml:space="preserve">имя </w:t>
      </w:r>
      <w:r w:rsidR="00561F56" w:rsidRPr="00C91C27">
        <w:rPr>
          <w:rFonts w:ascii="Times New Roman" w:hAnsi="Times New Roman" w:cs="Times New Roman"/>
          <w:sz w:val="28"/>
          <w:szCs w:val="28"/>
        </w:rPr>
        <w:t xml:space="preserve">несовершеннолетнего (при ухудшении условий указать причину продажи </w:t>
      </w:r>
      <w:r w:rsidRPr="00C91C27">
        <w:rPr>
          <w:rFonts w:ascii="Times New Roman" w:hAnsi="Times New Roman" w:cs="Times New Roman"/>
          <w:sz w:val="28"/>
          <w:szCs w:val="28"/>
        </w:rPr>
        <w:t>(обмена) жилья) ____________________________________________________________</w:t>
      </w:r>
      <w:r w:rsidR="00C91C27">
        <w:rPr>
          <w:rFonts w:ascii="Times New Roman" w:hAnsi="Times New Roman" w:cs="Times New Roman"/>
          <w:sz w:val="28"/>
          <w:szCs w:val="28"/>
        </w:rPr>
        <w:t>_____</w:t>
      </w:r>
    </w:p>
    <w:p w14:paraId="6860BBC7" w14:textId="14AD0FA9" w:rsidR="00561F56" w:rsidRPr="00C91C27" w:rsidRDefault="00561F56"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Согласие всех заинтересованных сторон имеется. Жилищные и имущественные пра</w:t>
      </w:r>
      <w:r w:rsidR="00F709FD" w:rsidRPr="00C91C27">
        <w:rPr>
          <w:rFonts w:ascii="Times New Roman" w:hAnsi="Times New Roman" w:cs="Times New Roman"/>
          <w:sz w:val="28"/>
          <w:szCs w:val="28"/>
        </w:rPr>
        <w:t xml:space="preserve">ва и интересы несовершеннолетнего </w:t>
      </w:r>
      <w:r w:rsidRPr="00C91C27">
        <w:rPr>
          <w:rFonts w:ascii="Times New Roman" w:hAnsi="Times New Roman" w:cs="Times New Roman"/>
          <w:sz w:val="28"/>
          <w:szCs w:val="28"/>
        </w:rPr>
        <w:t>не ущемляются.</w:t>
      </w:r>
    </w:p>
    <w:p w14:paraId="6860BBC8" w14:textId="311CBBF3" w:rsidR="00561F56" w:rsidRPr="00C91C27" w:rsidRDefault="00862F42"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Обязуемся в </w:t>
      </w:r>
      <w:r w:rsidR="00561F56" w:rsidRPr="00C91C27">
        <w:rPr>
          <w:rFonts w:ascii="Times New Roman" w:hAnsi="Times New Roman" w:cs="Times New Roman"/>
          <w:sz w:val="28"/>
          <w:szCs w:val="28"/>
        </w:rPr>
        <w:t>месячный срок с момента выдачи р</w:t>
      </w:r>
      <w:r w:rsidRPr="00C91C27">
        <w:rPr>
          <w:rFonts w:ascii="Times New Roman" w:hAnsi="Times New Roman" w:cs="Times New Roman"/>
          <w:sz w:val="28"/>
          <w:szCs w:val="28"/>
        </w:rPr>
        <w:t xml:space="preserve">азрешения на совершение сделки </w:t>
      </w:r>
      <w:r w:rsidR="00561F56" w:rsidRPr="00C91C27">
        <w:rPr>
          <w:rFonts w:ascii="Times New Roman" w:hAnsi="Times New Roman" w:cs="Times New Roman"/>
          <w:sz w:val="28"/>
          <w:szCs w:val="28"/>
        </w:rPr>
        <w:t xml:space="preserve">представить </w:t>
      </w:r>
      <w:r w:rsidR="00F709FD" w:rsidRPr="00C91C27">
        <w:rPr>
          <w:rFonts w:ascii="Times New Roman" w:hAnsi="Times New Roman" w:cs="Times New Roman"/>
          <w:sz w:val="28"/>
          <w:szCs w:val="28"/>
        </w:rPr>
        <w:t xml:space="preserve">в Департамент социальной политики администрации муниципального образования «Городской округ Ногликский» </w:t>
      </w:r>
      <w:r w:rsidR="00561F56" w:rsidRPr="00C91C27">
        <w:rPr>
          <w:rFonts w:ascii="Times New Roman" w:hAnsi="Times New Roman" w:cs="Times New Roman"/>
          <w:sz w:val="28"/>
          <w:szCs w:val="28"/>
        </w:rPr>
        <w:t>копии свидетельства о госуд</w:t>
      </w:r>
      <w:r w:rsidRPr="00C91C27">
        <w:rPr>
          <w:rFonts w:ascii="Times New Roman" w:hAnsi="Times New Roman" w:cs="Times New Roman"/>
          <w:sz w:val="28"/>
          <w:szCs w:val="28"/>
        </w:rPr>
        <w:t xml:space="preserve">арственной регистрации права </w:t>
      </w:r>
      <w:r w:rsidR="00672B7D" w:rsidRPr="00C91C27">
        <w:rPr>
          <w:rFonts w:ascii="Times New Roman" w:hAnsi="Times New Roman" w:cs="Times New Roman"/>
          <w:sz w:val="28"/>
          <w:szCs w:val="28"/>
        </w:rPr>
        <w:t>н</w:t>
      </w:r>
      <w:r w:rsidR="00F709FD" w:rsidRPr="00C91C27">
        <w:rPr>
          <w:rFonts w:ascii="Times New Roman" w:hAnsi="Times New Roman" w:cs="Times New Roman"/>
          <w:sz w:val="28"/>
          <w:szCs w:val="28"/>
        </w:rPr>
        <w:t>есовершеннолетнего.</w:t>
      </w:r>
    </w:p>
    <w:p w14:paraId="6860BBC9" w14:textId="7EE107CE" w:rsidR="00561F56" w:rsidRPr="00C91C27" w:rsidRDefault="00862F42"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Средства от продажи имущества я перечислю </w:t>
      </w:r>
      <w:r w:rsidR="00561F56" w:rsidRPr="00C91C27">
        <w:rPr>
          <w:rFonts w:ascii="Times New Roman" w:hAnsi="Times New Roman" w:cs="Times New Roman"/>
          <w:sz w:val="28"/>
          <w:szCs w:val="28"/>
        </w:rPr>
        <w:t>на личный счет несовершеннолетнего(ей)</w:t>
      </w:r>
      <w:r w:rsidR="00F709FD" w:rsidRPr="00C91C27">
        <w:rPr>
          <w:rFonts w:ascii="Times New Roman" w:hAnsi="Times New Roman" w:cs="Times New Roman"/>
          <w:sz w:val="28"/>
          <w:szCs w:val="28"/>
        </w:rPr>
        <w:t xml:space="preserve"> № </w:t>
      </w:r>
      <w:r w:rsidR="00561F56" w:rsidRPr="00C91C27">
        <w:rPr>
          <w:rFonts w:ascii="Times New Roman" w:hAnsi="Times New Roman" w:cs="Times New Roman"/>
          <w:sz w:val="28"/>
          <w:szCs w:val="28"/>
        </w:rPr>
        <w:t>___________________</w:t>
      </w:r>
      <w:r w:rsidR="00C91C27">
        <w:rPr>
          <w:rFonts w:ascii="Times New Roman" w:hAnsi="Times New Roman" w:cs="Times New Roman"/>
          <w:sz w:val="28"/>
          <w:szCs w:val="28"/>
        </w:rPr>
        <w:t>____________________</w:t>
      </w:r>
    </w:p>
    <w:p w14:paraId="6860BBCB" w14:textId="3DAE545F" w:rsidR="00561F56" w:rsidRPr="00C91C27" w:rsidRDefault="00561F56"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Обязуемся представить в месячный срок с момента государственной регистрации </w:t>
      </w:r>
      <w:r w:rsidR="00862F42" w:rsidRPr="00C91C27">
        <w:rPr>
          <w:rFonts w:ascii="Times New Roman" w:hAnsi="Times New Roman" w:cs="Times New Roman"/>
          <w:sz w:val="28"/>
          <w:szCs w:val="28"/>
        </w:rPr>
        <w:t xml:space="preserve">права </w:t>
      </w:r>
      <w:r w:rsidRPr="00C91C27">
        <w:rPr>
          <w:rFonts w:ascii="Times New Roman" w:hAnsi="Times New Roman" w:cs="Times New Roman"/>
          <w:sz w:val="28"/>
          <w:szCs w:val="28"/>
        </w:rPr>
        <w:t>в</w:t>
      </w:r>
      <w:r w:rsidR="00862F42" w:rsidRPr="00C91C27">
        <w:rPr>
          <w:rFonts w:ascii="Times New Roman" w:hAnsi="Times New Roman" w:cs="Times New Roman"/>
          <w:sz w:val="28"/>
          <w:szCs w:val="28"/>
        </w:rPr>
        <w:t xml:space="preserve"> </w:t>
      </w:r>
      <w:r w:rsidR="00F709FD" w:rsidRPr="00C91C27">
        <w:rPr>
          <w:rFonts w:ascii="Times New Roman" w:hAnsi="Times New Roman" w:cs="Times New Roman"/>
          <w:sz w:val="28"/>
          <w:szCs w:val="28"/>
        </w:rPr>
        <w:t xml:space="preserve">Департамент социальной политики администрации муниципального образования «Городской округ Ногликский» </w:t>
      </w:r>
      <w:r w:rsidR="00862F42" w:rsidRPr="00C91C27">
        <w:rPr>
          <w:rFonts w:ascii="Times New Roman" w:hAnsi="Times New Roman" w:cs="Times New Roman"/>
          <w:sz w:val="28"/>
          <w:szCs w:val="28"/>
        </w:rPr>
        <w:t xml:space="preserve">документ, подтверждающий зачисление </w:t>
      </w:r>
      <w:r w:rsidRPr="00C91C27">
        <w:rPr>
          <w:rFonts w:ascii="Times New Roman" w:hAnsi="Times New Roman" w:cs="Times New Roman"/>
          <w:sz w:val="28"/>
          <w:szCs w:val="28"/>
        </w:rPr>
        <w:t>денежных средств от продажи имущества несоверше</w:t>
      </w:r>
      <w:r w:rsidR="00862F42" w:rsidRPr="00C91C27">
        <w:rPr>
          <w:rFonts w:ascii="Times New Roman" w:hAnsi="Times New Roman" w:cs="Times New Roman"/>
          <w:sz w:val="28"/>
          <w:szCs w:val="28"/>
        </w:rPr>
        <w:t xml:space="preserve">ннолетнего на его </w:t>
      </w:r>
      <w:r w:rsidRPr="00C91C27">
        <w:rPr>
          <w:rFonts w:ascii="Times New Roman" w:hAnsi="Times New Roman" w:cs="Times New Roman"/>
          <w:sz w:val="28"/>
          <w:szCs w:val="28"/>
        </w:rPr>
        <w:t>лицевой счет, открытый в кредитной организации.</w:t>
      </w:r>
    </w:p>
    <w:p w14:paraId="6860BBCC" w14:textId="244FD21B" w:rsidR="00561F56" w:rsidRPr="00C91C27" w:rsidRDefault="00561F56" w:rsidP="00C91C27">
      <w:pPr>
        <w:spacing w:after="0" w:line="240" w:lineRule="auto"/>
        <w:rPr>
          <w:rFonts w:ascii="Times New Roman" w:hAnsi="Times New Roman" w:cs="Times New Roman"/>
          <w:sz w:val="28"/>
          <w:szCs w:val="28"/>
        </w:rPr>
      </w:pPr>
      <w:r w:rsidRPr="00C91C27">
        <w:br/>
      </w:r>
      <w:r w:rsidRPr="00C91C27">
        <w:rPr>
          <w:rFonts w:ascii="Times New Roman" w:hAnsi="Times New Roman" w:cs="Times New Roman"/>
          <w:sz w:val="28"/>
          <w:szCs w:val="28"/>
        </w:rPr>
        <w:t xml:space="preserve">Дата </w:t>
      </w:r>
      <w:r w:rsidR="00594AF9" w:rsidRPr="00C91C27">
        <w:rPr>
          <w:rFonts w:ascii="Times New Roman" w:hAnsi="Times New Roman" w:cs="Times New Roman"/>
          <w:sz w:val="28"/>
          <w:szCs w:val="28"/>
        </w:rPr>
        <w:t>_____________</w:t>
      </w:r>
      <w:r w:rsidRPr="00C91C27">
        <w:rPr>
          <w:rFonts w:ascii="Times New Roman" w:hAnsi="Times New Roman" w:cs="Times New Roman"/>
          <w:sz w:val="28"/>
          <w:szCs w:val="28"/>
        </w:rPr>
        <w:t xml:space="preserve">Подпись </w:t>
      </w:r>
      <w:r w:rsidR="00594AF9" w:rsidRPr="00C91C27">
        <w:rPr>
          <w:rFonts w:ascii="Times New Roman" w:hAnsi="Times New Roman" w:cs="Times New Roman"/>
          <w:sz w:val="28"/>
          <w:szCs w:val="28"/>
        </w:rPr>
        <w:t>________</w:t>
      </w:r>
    </w:p>
    <w:p w14:paraId="6860BBCD" w14:textId="475273BD" w:rsidR="00561F56" w:rsidRPr="00C91C27" w:rsidRDefault="00561F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br/>
        <w:t>Я, ________________________________________</w:t>
      </w:r>
      <w:r w:rsidR="00C91C27">
        <w:rPr>
          <w:rFonts w:ascii="Times New Roman" w:hAnsi="Times New Roman" w:cs="Times New Roman"/>
          <w:sz w:val="28"/>
          <w:szCs w:val="28"/>
        </w:rPr>
        <w:t>__________________________</w:t>
      </w:r>
    </w:p>
    <w:p w14:paraId="6860BBCF" w14:textId="74559379" w:rsidR="00561F56" w:rsidRPr="004432B8" w:rsidRDefault="00594AF9" w:rsidP="00C91C27">
      <w:pPr>
        <w:spacing w:after="0" w:line="240" w:lineRule="auto"/>
        <w:rPr>
          <w:rFonts w:ascii="Times New Roman" w:hAnsi="Times New Roman" w:cs="Times New Roman"/>
          <w:sz w:val="24"/>
          <w:szCs w:val="24"/>
        </w:rPr>
      </w:pPr>
      <w:r w:rsidRPr="004432B8">
        <w:rPr>
          <w:rFonts w:ascii="Times New Roman" w:hAnsi="Times New Roman" w:cs="Times New Roman"/>
          <w:sz w:val="24"/>
          <w:szCs w:val="24"/>
        </w:rPr>
        <w:t xml:space="preserve">с </w:t>
      </w:r>
      <w:r w:rsidR="00561F56" w:rsidRPr="004432B8">
        <w:rPr>
          <w:rFonts w:ascii="Times New Roman" w:hAnsi="Times New Roman" w:cs="Times New Roman"/>
          <w:sz w:val="24"/>
          <w:szCs w:val="24"/>
        </w:rPr>
        <w:t xml:space="preserve">куплей-продажей </w:t>
      </w:r>
      <w:r w:rsidR="00862F42" w:rsidRPr="004432B8">
        <w:rPr>
          <w:rFonts w:ascii="Times New Roman" w:hAnsi="Times New Roman" w:cs="Times New Roman"/>
          <w:sz w:val="24"/>
          <w:szCs w:val="24"/>
        </w:rPr>
        <w:t xml:space="preserve">(меной) жилой площади </w:t>
      </w:r>
      <w:r w:rsidRPr="004432B8">
        <w:rPr>
          <w:rFonts w:ascii="Times New Roman" w:hAnsi="Times New Roman" w:cs="Times New Roman"/>
          <w:sz w:val="24"/>
          <w:szCs w:val="24"/>
        </w:rPr>
        <w:t xml:space="preserve">(дома, </w:t>
      </w:r>
      <w:r w:rsidR="00561F56" w:rsidRPr="004432B8">
        <w:rPr>
          <w:rFonts w:ascii="Times New Roman" w:hAnsi="Times New Roman" w:cs="Times New Roman"/>
          <w:sz w:val="24"/>
          <w:szCs w:val="24"/>
        </w:rPr>
        <w:t>з</w:t>
      </w:r>
      <w:r w:rsidRPr="004432B8">
        <w:rPr>
          <w:rFonts w:ascii="Times New Roman" w:hAnsi="Times New Roman" w:cs="Times New Roman"/>
          <w:sz w:val="24"/>
          <w:szCs w:val="24"/>
        </w:rPr>
        <w:t xml:space="preserve">емельного </w:t>
      </w:r>
      <w:r w:rsidR="00561F56" w:rsidRPr="004432B8">
        <w:rPr>
          <w:rFonts w:ascii="Times New Roman" w:hAnsi="Times New Roman" w:cs="Times New Roman"/>
          <w:sz w:val="24"/>
          <w:szCs w:val="24"/>
        </w:rPr>
        <w:t>участка)</w:t>
      </w:r>
      <w:r w:rsidRPr="004432B8">
        <w:rPr>
          <w:rFonts w:ascii="Times New Roman" w:hAnsi="Times New Roman" w:cs="Times New Roman"/>
          <w:sz w:val="24"/>
          <w:szCs w:val="24"/>
        </w:rPr>
        <w:t xml:space="preserve"> </w:t>
      </w:r>
      <w:r w:rsidR="00561F56" w:rsidRPr="004432B8">
        <w:rPr>
          <w:rFonts w:ascii="Times New Roman" w:hAnsi="Times New Roman" w:cs="Times New Roman"/>
          <w:sz w:val="24"/>
          <w:szCs w:val="24"/>
        </w:rPr>
        <w:t>согласен(на)</w:t>
      </w:r>
    </w:p>
    <w:p w14:paraId="6860BBD0" w14:textId="3920813E" w:rsidR="00561F56" w:rsidRPr="00C91C27" w:rsidRDefault="00594AF9" w:rsidP="00C91C27">
      <w:pPr>
        <w:spacing w:after="0" w:line="240" w:lineRule="auto"/>
        <w:rPr>
          <w:rFonts w:ascii="Times New Roman" w:hAnsi="Times New Roman" w:cs="Times New Roman"/>
          <w:sz w:val="28"/>
          <w:szCs w:val="28"/>
        </w:rPr>
      </w:pPr>
      <w:r w:rsidRPr="004432B8">
        <w:rPr>
          <w:rFonts w:ascii="Times New Roman" w:hAnsi="Times New Roman" w:cs="Times New Roman"/>
          <w:sz w:val="24"/>
          <w:szCs w:val="24"/>
        </w:rPr>
        <w:br/>
      </w:r>
      <w:r w:rsidRPr="00C91C27">
        <w:rPr>
          <w:rFonts w:ascii="Times New Roman" w:hAnsi="Times New Roman" w:cs="Times New Roman"/>
          <w:sz w:val="28"/>
          <w:szCs w:val="28"/>
        </w:rPr>
        <w:t>Дата _____________П</w:t>
      </w:r>
      <w:r w:rsidR="00561F56" w:rsidRPr="00C91C27">
        <w:rPr>
          <w:rFonts w:ascii="Times New Roman" w:hAnsi="Times New Roman" w:cs="Times New Roman"/>
          <w:sz w:val="28"/>
          <w:szCs w:val="28"/>
        </w:rPr>
        <w:t xml:space="preserve">одпись </w:t>
      </w:r>
      <w:r w:rsidRPr="00C91C27">
        <w:rPr>
          <w:rFonts w:ascii="Times New Roman" w:hAnsi="Times New Roman" w:cs="Times New Roman"/>
          <w:sz w:val="28"/>
          <w:szCs w:val="28"/>
        </w:rPr>
        <w:t>_________</w:t>
      </w:r>
    </w:p>
    <w:p w14:paraId="6860BBD1" w14:textId="08B674AC" w:rsidR="00561F56" w:rsidRPr="00C91C27" w:rsidRDefault="00561F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lastRenderedPageBreak/>
        <w:br/>
        <w:t>Я, ________________________________________</w:t>
      </w:r>
      <w:r w:rsidR="00C91C27">
        <w:rPr>
          <w:rFonts w:ascii="Times New Roman" w:hAnsi="Times New Roman" w:cs="Times New Roman"/>
          <w:sz w:val="28"/>
          <w:szCs w:val="28"/>
        </w:rPr>
        <w:t>__________________________</w:t>
      </w:r>
    </w:p>
    <w:p w14:paraId="6860BBD3" w14:textId="6F871D4F" w:rsidR="00561F56" w:rsidRPr="004432B8" w:rsidRDefault="00862F42" w:rsidP="00C91C27">
      <w:pPr>
        <w:spacing w:after="0" w:line="240" w:lineRule="auto"/>
        <w:rPr>
          <w:rFonts w:ascii="Times New Roman" w:hAnsi="Times New Roman" w:cs="Times New Roman"/>
          <w:sz w:val="24"/>
          <w:szCs w:val="24"/>
        </w:rPr>
      </w:pPr>
      <w:r w:rsidRPr="004432B8">
        <w:rPr>
          <w:rFonts w:ascii="Times New Roman" w:hAnsi="Times New Roman" w:cs="Times New Roman"/>
          <w:sz w:val="24"/>
          <w:szCs w:val="24"/>
        </w:rPr>
        <w:t xml:space="preserve">с </w:t>
      </w:r>
      <w:r w:rsidR="00561F56" w:rsidRPr="004432B8">
        <w:rPr>
          <w:rFonts w:ascii="Times New Roman" w:hAnsi="Times New Roman" w:cs="Times New Roman"/>
          <w:sz w:val="24"/>
          <w:szCs w:val="24"/>
        </w:rPr>
        <w:t xml:space="preserve">куплей-продажей </w:t>
      </w:r>
      <w:r w:rsidRPr="004432B8">
        <w:rPr>
          <w:rFonts w:ascii="Times New Roman" w:hAnsi="Times New Roman" w:cs="Times New Roman"/>
          <w:sz w:val="24"/>
          <w:szCs w:val="24"/>
        </w:rPr>
        <w:t xml:space="preserve">(меной) </w:t>
      </w:r>
      <w:r w:rsidR="00561F56" w:rsidRPr="004432B8">
        <w:rPr>
          <w:rFonts w:ascii="Times New Roman" w:hAnsi="Times New Roman" w:cs="Times New Roman"/>
          <w:sz w:val="24"/>
          <w:szCs w:val="24"/>
        </w:rPr>
        <w:t>ж</w:t>
      </w:r>
      <w:r w:rsidRPr="004432B8">
        <w:rPr>
          <w:rFonts w:ascii="Times New Roman" w:hAnsi="Times New Roman" w:cs="Times New Roman"/>
          <w:sz w:val="24"/>
          <w:szCs w:val="24"/>
        </w:rPr>
        <w:t xml:space="preserve">илой площади (дома, земельного </w:t>
      </w:r>
      <w:r w:rsidR="00561F56" w:rsidRPr="004432B8">
        <w:rPr>
          <w:rFonts w:ascii="Times New Roman" w:hAnsi="Times New Roman" w:cs="Times New Roman"/>
          <w:sz w:val="24"/>
          <w:szCs w:val="24"/>
        </w:rPr>
        <w:t>участка)</w:t>
      </w:r>
      <w:r w:rsidR="00594AF9" w:rsidRPr="004432B8">
        <w:rPr>
          <w:rFonts w:ascii="Times New Roman" w:hAnsi="Times New Roman" w:cs="Times New Roman"/>
          <w:sz w:val="24"/>
          <w:szCs w:val="24"/>
        </w:rPr>
        <w:t xml:space="preserve"> </w:t>
      </w:r>
      <w:r w:rsidR="00561F56" w:rsidRPr="004432B8">
        <w:rPr>
          <w:rFonts w:ascii="Times New Roman" w:hAnsi="Times New Roman" w:cs="Times New Roman"/>
          <w:sz w:val="24"/>
          <w:szCs w:val="24"/>
        </w:rPr>
        <w:t>согласен(на)</w:t>
      </w:r>
    </w:p>
    <w:p w14:paraId="6860BBD4" w14:textId="11773546" w:rsidR="00561F56" w:rsidRPr="00C91C27" w:rsidRDefault="00561F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br/>
        <w:t>Дата</w:t>
      </w:r>
      <w:r w:rsidR="00594AF9" w:rsidRPr="00C91C27">
        <w:rPr>
          <w:rFonts w:ascii="Times New Roman" w:hAnsi="Times New Roman" w:cs="Times New Roman"/>
          <w:sz w:val="28"/>
          <w:szCs w:val="28"/>
        </w:rPr>
        <w:t xml:space="preserve"> _____________</w:t>
      </w:r>
      <w:r w:rsidRPr="00C91C27">
        <w:rPr>
          <w:rFonts w:ascii="Times New Roman" w:hAnsi="Times New Roman" w:cs="Times New Roman"/>
          <w:sz w:val="28"/>
          <w:szCs w:val="28"/>
        </w:rPr>
        <w:t xml:space="preserve">Подпись </w:t>
      </w:r>
      <w:r w:rsidR="00594AF9" w:rsidRPr="00C91C27">
        <w:rPr>
          <w:rFonts w:ascii="Times New Roman" w:hAnsi="Times New Roman" w:cs="Times New Roman"/>
          <w:sz w:val="28"/>
          <w:szCs w:val="28"/>
        </w:rPr>
        <w:t>_________</w:t>
      </w:r>
    </w:p>
    <w:p w14:paraId="13DCDB45" w14:textId="77777777" w:rsidR="00594AF9" w:rsidRPr="00C91C27" w:rsidRDefault="00594AF9" w:rsidP="00C91C27">
      <w:pPr>
        <w:spacing w:after="0" w:line="240" w:lineRule="auto"/>
        <w:rPr>
          <w:rFonts w:ascii="Times New Roman" w:hAnsi="Times New Roman" w:cs="Times New Roman"/>
          <w:sz w:val="28"/>
          <w:szCs w:val="28"/>
        </w:rPr>
      </w:pPr>
    </w:p>
    <w:p w14:paraId="6860BBD6" w14:textId="1B28A146" w:rsidR="00561F56" w:rsidRPr="00C91C27" w:rsidRDefault="00561F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Я, ________________________________________</w:t>
      </w:r>
      <w:r w:rsidR="00C91C27">
        <w:rPr>
          <w:rFonts w:ascii="Times New Roman" w:hAnsi="Times New Roman" w:cs="Times New Roman"/>
          <w:sz w:val="28"/>
          <w:szCs w:val="28"/>
        </w:rPr>
        <w:t>__________________________</w:t>
      </w:r>
    </w:p>
    <w:p w14:paraId="6860BBD7" w14:textId="0CC4D72B" w:rsidR="00561F56" w:rsidRPr="00C91C27" w:rsidRDefault="00F709FD" w:rsidP="00C91C27">
      <w:pPr>
        <w:spacing w:after="0" w:line="240" w:lineRule="auto"/>
        <w:ind w:left="3828"/>
        <w:rPr>
          <w:rFonts w:ascii="Times New Roman" w:hAnsi="Times New Roman" w:cs="Times New Roman"/>
          <w:sz w:val="20"/>
          <w:szCs w:val="20"/>
        </w:rPr>
      </w:pPr>
      <w:r w:rsidRPr="00C91C27">
        <w:rPr>
          <w:rFonts w:ascii="Times New Roman" w:hAnsi="Times New Roman" w:cs="Times New Roman"/>
          <w:sz w:val="20"/>
          <w:szCs w:val="20"/>
        </w:rPr>
        <w:t xml:space="preserve"> </w:t>
      </w:r>
      <w:r w:rsidR="00561F56" w:rsidRPr="00C91C27">
        <w:rPr>
          <w:rFonts w:ascii="Times New Roman" w:hAnsi="Times New Roman" w:cs="Times New Roman"/>
          <w:sz w:val="20"/>
          <w:szCs w:val="20"/>
        </w:rPr>
        <w:t>(фамилия, имя, отчество)</w:t>
      </w:r>
    </w:p>
    <w:p w14:paraId="6860BBD8" w14:textId="7B846C9F" w:rsidR="00561F56" w:rsidRPr="00C91C27" w:rsidRDefault="00561F56" w:rsidP="00C91C27">
      <w:pPr>
        <w:spacing w:after="0" w:line="240" w:lineRule="auto"/>
        <w:jc w:val="both"/>
        <w:rPr>
          <w:rFonts w:ascii="Times New Roman" w:hAnsi="Times New Roman" w:cs="Times New Roman"/>
          <w:sz w:val="28"/>
          <w:szCs w:val="28"/>
        </w:rPr>
      </w:pPr>
      <w:r w:rsidRPr="00C91C27">
        <w:rPr>
          <w:rFonts w:ascii="Times New Roman" w:hAnsi="Times New Roman" w:cs="Times New Roman"/>
          <w:sz w:val="28"/>
          <w:szCs w:val="28"/>
        </w:rPr>
        <w:t>даю согласие на обработку и использование моих персональных данных,</w:t>
      </w:r>
      <w:r w:rsidR="00F709FD" w:rsidRPr="00C91C27">
        <w:rPr>
          <w:rFonts w:ascii="Times New Roman" w:hAnsi="Times New Roman" w:cs="Times New Roman"/>
          <w:sz w:val="28"/>
          <w:szCs w:val="28"/>
        </w:rPr>
        <w:t xml:space="preserve"> </w:t>
      </w:r>
      <w:r w:rsidR="00862F42" w:rsidRPr="00C91C27">
        <w:rPr>
          <w:rFonts w:ascii="Times New Roman" w:hAnsi="Times New Roman" w:cs="Times New Roman"/>
          <w:sz w:val="28"/>
          <w:szCs w:val="28"/>
        </w:rPr>
        <w:t xml:space="preserve">содержащихся </w:t>
      </w:r>
      <w:r w:rsidRPr="00C91C27">
        <w:rPr>
          <w:rFonts w:ascii="Times New Roman" w:hAnsi="Times New Roman" w:cs="Times New Roman"/>
          <w:sz w:val="28"/>
          <w:szCs w:val="28"/>
        </w:rPr>
        <w:t xml:space="preserve">в </w:t>
      </w:r>
      <w:r w:rsidR="00862F42" w:rsidRPr="00C91C27">
        <w:rPr>
          <w:rFonts w:ascii="Times New Roman" w:hAnsi="Times New Roman" w:cs="Times New Roman"/>
          <w:sz w:val="28"/>
          <w:szCs w:val="28"/>
        </w:rPr>
        <w:t xml:space="preserve">настоящем </w:t>
      </w:r>
      <w:r w:rsidRPr="00C91C27">
        <w:rPr>
          <w:rFonts w:ascii="Times New Roman" w:hAnsi="Times New Roman" w:cs="Times New Roman"/>
          <w:sz w:val="28"/>
          <w:szCs w:val="28"/>
        </w:rPr>
        <w:t xml:space="preserve">заявлении и в представленных мною документах, а </w:t>
      </w:r>
      <w:r w:rsidR="00F709FD" w:rsidRPr="00C91C27">
        <w:rPr>
          <w:rFonts w:ascii="Times New Roman" w:hAnsi="Times New Roman" w:cs="Times New Roman"/>
          <w:sz w:val="28"/>
          <w:szCs w:val="28"/>
        </w:rPr>
        <w:t>т</w:t>
      </w:r>
      <w:r w:rsidRPr="00C91C27">
        <w:rPr>
          <w:rFonts w:ascii="Times New Roman" w:hAnsi="Times New Roman" w:cs="Times New Roman"/>
          <w:sz w:val="28"/>
          <w:szCs w:val="28"/>
        </w:rPr>
        <w:t>акже на обработку персональных данных моего несовершеннолетнего ребенка.</w:t>
      </w:r>
    </w:p>
    <w:p w14:paraId="6860BBD9" w14:textId="77777777" w:rsidR="00F709FD" w:rsidRPr="00C91C27" w:rsidRDefault="00F709FD" w:rsidP="00C91C27">
      <w:pPr>
        <w:spacing w:after="0" w:line="240" w:lineRule="auto"/>
        <w:rPr>
          <w:rFonts w:ascii="Times New Roman" w:hAnsi="Times New Roman" w:cs="Times New Roman"/>
          <w:sz w:val="28"/>
          <w:szCs w:val="28"/>
        </w:rPr>
      </w:pPr>
    </w:p>
    <w:p w14:paraId="03FFC491" w14:textId="77777777" w:rsidR="006347D9" w:rsidRDefault="00F709FD" w:rsidP="00C91C27">
      <w:pPr>
        <w:spacing w:after="0" w:line="240" w:lineRule="auto"/>
        <w:sectPr w:rsidR="006347D9">
          <w:pgSz w:w="11906" w:h="16838"/>
          <w:pgMar w:top="1134" w:right="850" w:bottom="1134" w:left="1701" w:header="708" w:footer="708" w:gutter="0"/>
          <w:cols w:space="708"/>
          <w:docGrid w:linePitch="360"/>
        </w:sectPr>
      </w:pPr>
      <w:r w:rsidRPr="00C91C27">
        <w:rPr>
          <w:rFonts w:ascii="Times New Roman" w:hAnsi="Times New Roman" w:cs="Times New Roman"/>
          <w:sz w:val="28"/>
          <w:szCs w:val="28"/>
        </w:rPr>
        <w:t xml:space="preserve">Дата </w:t>
      </w:r>
      <w:r w:rsidR="00594AF9" w:rsidRPr="00C91C27">
        <w:rPr>
          <w:rFonts w:ascii="Times New Roman" w:hAnsi="Times New Roman" w:cs="Times New Roman"/>
          <w:sz w:val="28"/>
          <w:szCs w:val="28"/>
        </w:rPr>
        <w:t>_____________Подпись__________</w:t>
      </w:r>
      <w:r w:rsidR="00594AF9" w:rsidRPr="00C91C27">
        <w:t>_</w:t>
      </w:r>
    </w:p>
    <w:p w14:paraId="157C7FBC" w14:textId="40E4135B" w:rsidR="00676758" w:rsidRPr="00594AF9" w:rsidRDefault="00676758" w:rsidP="00603EE6">
      <w:pPr>
        <w:tabs>
          <w:tab w:val="left" w:pos="709"/>
          <w:tab w:val="left" w:pos="900"/>
        </w:tabs>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lastRenderedPageBreak/>
        <w:t xml:space="preserve">ПРИЛОЖЕНИЕ </w:t>
      </w:r>
      <w:r>
        <w:rPr>
          <w:rFonts w:ascii="Times New Roman" w:eastAsia="Times New Roman" w:hAnsi="Times New Roman" w:cs="Times New Roman"/>
          <w:bCs/>
          <w:sz w:val="28"/>
          <w:szCs w:val="28"/>
          <w:lang w:eastAsia="ru-RU"/>
        </w:rPr>
        <w:t>2</w:t>
      </w:r>
    </w:p>
    <w:p w14:paraId="643D0FBC"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к административному регламенту </w:t>
      </w:r>
    </w:p>
    <w:p w14:paraId="1591813B"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по предоставлению государственной</w:t>
      </w:r>
    </w:p>
    <w:p w14:paraId="0A17776C"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услуги: </w:t>
      </w:r>
      <w:r w:rsidRPr="00594AF9">
        <w:rPr>
          <w:rFonts w:ascii="Times New Roman" w:eastAsia="Calibri" w:hAnsi="Times New Roman" w:cs="Times New Roman"/>
          <w:sz w:val="28"/>
          <w:szCs w:val="28"/>
        </w:rPr>
        <w:t>«</w:t>
      </w:r>
      <w:r w:rsidRPr="00594AF9">
        <w:rPr>
          <w:rFonts w:ascii="Times New Roman" w:eastAsia="Times New Roman" w:hAnsi="Times New Roman" w:cs="Times New Roman"/>
          <w:sz w:val="28"/>
          <w:szCs w:val="28"/>
          <w:lang w:eastAsia="ru-RU"/>
        </w:rPr>
        <w:t>Выдача в случаях, установленных</w:t>
      </w:r>
    </w:p>
    <w:p w14:paraId="414D2C8C"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законодательством Российской Федерации,</w:t>
      </w:r>
    </w:p>
    <w:p w14:paraId="48B2C72F"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разрешений на совершение сделок</w:t>
      </w:r>
    </w:p>
    <w:p w14:paraId="0D902521" w14:textId="72758AC5" w:rsidR="00676758"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с имуществом несовершеннолетних подопечных»</w:t>
      </w:r>
      <w:r w:rsidR="00015038">
        <w:rPr>
          <w:rFonts w:ascii="Times New Roman" w:eastAsia="Times New Roman" w:hAnsi="Times New Roman" w:cs="Times New Roman"/>
          <w:sz w:val="28"/>
          <w:szCs w:val="28"/>
          <w:lang w:eastAsia="ru-RU"/>
        </w:rPr>
        <w:t>,</w:t>
      </w:r>
    </w:p>
    <w:p w14:paraId="00204EA4" w14:textId="4B5FDB8C" w:rsidR="00015038" w:rsidRDefault="00015038" w:rsidP="00603EE6">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утвержденный постановлением администрации муниципального образования </w:t>
      </w:r>
      <w:r>
        <w:rPr>
          <w:rFonts w:ascii="Times New Roman" w:eastAsia="Times New Roman" w:hAnsi="Times New Roman" w:cs="Times New Roman"/>
          <w:sz w:val="28"/>
          <w:szCs w:val="28"/>
          <w:lang w:eastAsia="ru-RU"/>
        </w:rPr>
        <w:br/>
        <w:t>«Городской округ Ногликский»</w:t>
      </w:r>
    </w:p>
    <w:p w14:paraId="52D21073" w14:textId="77777777" w:rsidR="0087172B" w:rsidRDefault="0087172B" w:rsidP="0087172B">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23 марта 2023 года № 180</w:t>
      </w:r>
    </w:p>
    <w:p w14:paraId="7109EA47" w14:textId="77777777" w:rsidR="00015038" w:rsidRPr="00594AF9" w:rsidRDefault="00015038" w:rsidP="00603EE6">
      <w:pPr>
        <w:spacing w:after="0" w:line="240" w:lineRule="auto"/>
        <w:ind w:left="3119"/>
        <w:jc w:val="center"/>
        <w:rPr>
          <w:rFonts w:ascii="Times New Roman" w:eastAsia="Times New Roman" w:hAnsi="Times New Roman" w:cs="Times New Roman"/>
          <w:sz w:val="28"/>
          <w:szCs w:val="28"/>
          <w:lang w:eastAsia="ru-RU"/>
        </w:rPr>
      </w:pPr>
    </w:p>
    <w:p w14:paraId="6DED084D" w14:textId="4633DC0A" w:rsidR="00676758" w:rsidRPr="00676758" w:rsidRDefault="00015038" w:rsidP="00603EE6">
      <w:pPr>
        <w:spacing w:after="0" w:line="240" w:lineRule="auto"/>
        <w:ind w:left="3119"/>
        <w:jc w:val="center"/>
        <w:rPr>
          <w:rFonts w:ascii="Times New Roman" w:hAnsi="Times New Roman" w:cs="Times New Roman"/>
          <w:sz w:val="28"/>
          <w:szCs w:val="28"/>
        </w:rPr>
      </w:pPr>
      <w:r>
        <w:rPr>
          <w:rFonts w:ascii="Times New Roman" w:hAnsi="Times New Roman" w:cs="Times New Roman"/>
          <w:sz w:val="28"/>
          <w:szCs w:val="28"/>
        </w:rPr>
        <w:t>В</w:t>
      </w:r>
      <w:r w:rsidR="00676758" w:rsidRPr="00676758">
        <w:rPr>
          <w:rFonts w:ascii="Times New Roman" w:hAnsi="Times New Roman" w:cs="Times New Roman"/>
          <w:sz w:val="28"/>
          <w:szCs w:val="28"/>
        </w:rPr>
        <w:t xml:space="preserve"> орган опеки и попечительства</w:t>
      </w:r>
    </w:p>
    <w:p w14:paraId="39645D58"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администрации муниципального образования</w:t>
      </w:r>
    </w:p>
    <w:p w14:paraId="5A5DDE0C"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«Городской округ Ногликский»</w:t>
      </w:r>
    </w:p>
    <w:p w14:paraId="5E1C4D78" w14:textId="77777777" w:rsidR="00676758" w:rsidRPr="00594AF9" w:rsidRDefault="00676758" w:rsidP="00603EE6">
      <w:pPr>
        <w:pStyle w:val="unformattext"/>
        <w:spacing w:before="0" w:beforeAutospacing="0" w:after="0" w:afterAutospacing="0"/>
        <w:ind w:left="3119"/>
        <w:jc w:val="center"/>
        <w:textAlignment w:val="baseline"/>
        <w:rPr>
          <w:spacing w:val="-18"/>
          <w:sz w:val="28"/>
          <w:szCs w:val="28"/>
        </w:rPr>
      </w:pPr>
    </w:p>
    <w:p w14:paraId="7ED4EFFF"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__________________________________</w:t>
      </w:r>
    </w:p>
    <w:p w14:paraId="4A08100F" w14:textId="77777777" w:rsidR="00676758" w:rsidRPr="00676758" w:rsidRDefault="00676758" w:rsidP="00676758">
      <w:pPr>
        <w:spacing w:after="0" w:line="240" w:lineRule="auto"/>
        <w:ind w:left="4253"/>
        <w:jc w:val="center"/>
        <w:rPr>
          <w:rFonts w:ascii="Times New Roman" w:hAnsi="Times New Roman" w:cs="Times New Roman"/>
          <w:sz w:val="24"/>
          <w:szCs w:val="24"/>
        </w:rPr>
      </w:pPr>
      <w:r w:rsidRPr="00676758">
        <w:rPr>
          <w:rFonts w:ascii="Times New Roman" w:hAnsi="Times New Roman" w:cs="Times New Roman"/>
          <w:sz w:val="24"/>
          <w:szCs w:val="24"/>
        </w:rPr>
        <w:t>(ФИО полностью)</w:t>
      </w:r>
    </w:p>
    <w:p w14:paraId="325CE432"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30AB165A" w14:textId="77777777" w:rsidR="00676758" w:rsidRPr="00676758" w:rsidRDefault="00676758" w:rsidP="00676758">
      <w:pPr>
        <w:spacing w:after="0" w:line="240" w:lineRule="auto"/>
        <w:ind w:left="3544"/>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2E853969"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47F84C42"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1B925506"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________________________________</w:t>
      </w:r>
    </w:p>
    <w:p w14:paraId="57D480E0"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_________ № ___________</w:t>
      </w:r>
    </w:p>
    <w:p w14:paraId="0E60E5F9"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______________________________</w:t>
      </w:r>
    </w:p>
    <w:p w14:paraId="366337B5" w14:textId="77777777" w:rsidR="00676758" w:rsidRPr="00676758" w:rsidRDefault="00676758" w:rsidP="004432B8">
      <w:pPr>
        <w:spacing w:after="0" w:line="240" w:lineRule="auto"/>
        <w:ind w:left="2977"/>
        <w:jc w:val="center"/>
        <w:rPr>
          <w:rFonts w:ascii="Times New Roman" w:hAnsi="Times New Roman" w:cs="Times New Roman"/>
          <w:sz w:val="28"/>
          <w:szCs w:val="28"/>
        </w:rPr>
      </w:pPr>
      <w:r w:rsidRPr="00676758">
        <w:rPr>
          <w:rFonts w:ascii="Times New Roman" w:hAnsi="Times New Roman" w:cs="Times New Roman"/>
          <w:sz w:val="28"/>
          <w:szCs w:val="28"/>
        </w:rPr>
        <w:t>«____» ___________ 20____ г.</w:t>
      </w:r>
    </w:p>
    <w:p w14:paraId="175CE1B7"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w:t>
      </w:r>
    </w:p>
    <w:p w14:paraId="614BDD7B"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367C93C5" w14:textId="77777777" w:rsidR="00676758" w:rsidRPr="00676758" w:rsidRDefault="00676758" w:rsidP="00676758">
      <w:pPr>
        <w:spacing w:after="0" w:line="240" w:lineRule="auto"/>
        <w:ind w:left="3828"/>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643DCF7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324D25CE"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54B0294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w:t>
      </w:r>
    </w:p>
    <w:p w14:paraId="052D442C"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 № ___________</w:t>
      </w:r>
    </w:p>
    <w:p w14:paraId="349CED41"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w:t>
      </w:r>
    </w:p>
    <w:p w14:paraId="1146F451" w14:textId="0346A2F8" w:rsidR="00892ED0" w:rsidRDefault="00676758" w:rsidP="004432B8">
      <w:pPr>
        <w:pStyle w:val="unformattext"/>
        <w:spacing w:before="0" w:beforeAutospacing="0" w:after="0" w:afterAutospacing="0"/>
        <w:ind w:left="4395"/>
        <w:jc w:val="both"/>
        <w:textAlignment w:val="baseline"/>
        <w:rPr>
          <w:spacing w:val="-18"/>
          <w:sz w:val="28"/>
          <w:szCs w:val="28"/>
        </w:rPr>
      </w:pPr>
      <w:r w:rsidRPr="00676758">
        <w:rPr>
          <w:sz w:val="28"/>
          <w:szCs w:val="28"/>
        </w:rPr>
        <w:t>«____» ___________ 20____ г.</w:t>
      </w:r>
    </w:p>
    <w:p w14:paraId="41597AF7" w14:textId="77777777" w:rsidR="004432B8" w:rsidRDefault="004432B8" w:rsidP="00892ED0">
      <w:pPr>
        <w:pStyle w:val="unformattext"/>
        <w:spacing w:before="0" w:beforeAutospacing="0" w:after="0" w:afterAutospacing="0"/>
        <w:jc w:val="center"/>
        <w:textAlignment w:val="baseline"/>
        <w:rPr>
          <w:spacing w:val="-18"/>
          <w:sz w:val="28"/>
          <w:szCs w:val="28"/>
        </w:rPr>
      </w:pPr>
    </w:p>
    <w:p w14:paraId="02654C79" w14:textId="77777777" w:rsidR="004432B8" w:rsidRDefault="004432B8" w:rsidP="00892ED0">
      <w:pPr>
        <w:pStyle w:val="unformattext"/>
        <w:spacing w:before="0" w:beforeAutospacing="0" w:after="0" w:afterAutospacing="0"/>
        <w:jc w:val="center"/>
        <w:textAlignment w:val="baseline"/>
        <w:rPr>
          <w:spacing w:val="-18"/>
          <w:sz w:val="28"/>
          <w:szCs w:val="28"/>
        </w:rPr>
      </w:pPr>
    </w:p>
    <w:p w14:paraId="6860BBFF" w14:textId="6A177CB3" w:rsidR="00D47D1F" w:rsidRPr="004432B8" w:rsidRDefault="00D47D1F" w:rsidP="004432B8">
      <w:pPr>
        <w:jc w:val="center"/>
        <w:rPr>
          <w:rFonts w:ascii="Times New Roman" w:hAnsi="Times New Roman" w:cs="Times New Roman"/>
          <w:sz w:val="28"/>
          <w:szCs w:val="28"/>
        </w:rPr>
      </w:pPr>
      <w:r w:rsidRPr="004432B8">
        <w:rPr>
          <w:rFonts w:ascii="Times New Roman" w:hAnsi="Times New Roman" w:cs="Times New Roman"/>
          <w:sz w:val="28"/>
          <w:szCs w:val="28"/>
        </w:rPr>
        <w:t xml:space="preserve">ЗАЯВЛЕНИЕ </w:t>
      </w:r>
    </w:p>
    <w:p w14:paraId="6860BC00" w14:textId="50516C2F" w:rsidR="00D47D1F" w:rsidRPr="00C91C27" w:rsidRDefault="00D47D1F" w:rsidP="00C91C27">
      <w:pPr>
        <w:spacing w:after="0" w:line="240" w:lineRule="auto"/>
        <w:ind w:firstLine="709"/>
        <w:rPr>
          <w:rFonts w:ascii="Times New Roman" w:hAnsi="Times New Roman" w:cs="Times New Roman"/>
          <w:sz w:val="28"/>
          <w:szCs w:val="28"/>
        </w:rPr>
      </w:pPr>
      <w:r w:rsidRPr="00C91C27">
        <w:rPr>
          <w:rFonts w:ascii="Times New Roman" w:hAnsi="Times New Roman" w:cs="Times New Roman"/>
          <w:sz w:val="28"/>
          <w:szCs w:val="28"/>
        </w:rPr>
        <w:t xml:space="preserve">Прошу (-сим) </w:t>
      </w:r>
      <w:r w:rsidR="00852D56" w:rsidRPr="00C91C27">
        <w:rPr>
          <w:rFonts w:ascii="Times New Roman" w:hAnsi="Times New Roman" w:cs="Times New Roman"/>
          <w:sz w:val="28"/>
          <w:szCs w:val="28"/>
        </w:rPr>
        <w:t xml:space="preserve">Вас разрешить совершение сделки купли-продажи </w:t>
      </w:r>
      <w:r w:rsidRPr="00C91C27">
        <w:rPr>
          <w:rFonts w:ascii="Times New Roman" w:hAnsi="Times New Roman" w:cs="Times New Roman"/>
          <w:sz w:val="28"/>
          <w:szCs w:val="28"/>
        </w:rPr>
        <w:t>(мены)____-х комнатной кварти</w:t>
      </w:r>
      <w:r w:rsidR="00852D56" w:rsidRPr="00C91C27">
        <w:rPr>
          <w:rFonts w:ascii="Times New Roman" w:hAnsi="Times New Roman" w:cs="Times New Roman"/>
          <w:sz w:val="28"/>
          <w:szCs w:val="28"/>
        </w:rPr>
        <w:t xml:space="preserve">ры (дома, земельного участка), </w:t>
      </w:r>
      <w:r w:rsidRPr="00C91C27">
        <w:rPr>
          <w:rFonts w:ascii="Times New Roman" w:hAnsi="Times New Roman" w:cs="Times New Roman"/>
          <w:sz w:val="28"/>
          <w:szCs w:val="28"/>
        </w:rPr>
        <w:t xml:space="preserve">находящей(-его) </w:t>
      </w:r>
      <w:r w:rsidR="00852D56" w:rsidRPr="00C91C27">
        <w:rPr>
          <w:rFonts w:ascii="Times New Roman" w:hAnsi="Times New Roman" w:cs="Times New Roman"/>
          <w:sz w:val="28"/>
          <w:szCs w:val="28"/>
        </w:rPr>
        <w:t xml:space="preserve">ся </w:t>
      </w:r>
      <w:r w:rsidRPr="00C91C27">
        <w:rPr>
          <w:rFonts w:ascii="Times New Roman" w:hAnsi="Times New Roman" w:cs="Times New Roman"/>
          <w:sz w:val="28"/>
          <w:szCs w:val="28"/>
        </w:rPr>
        <w:t>по адресу: ____________________________________________________________________________,</w:t>
      </w:r>
    </w:p>
    <w:p w14:paraId="6860BC01" w14:textId="77777777"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 xml:space="preserve">общей площадью ________ кв. м, принадлежащей(-его) мне (нам) и моему </w:t>
      </w:r>
    </w:p>
    <w:p w14:paraId="6860BC02" w14:textId="77777777"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lastRenderedPageBreak/>
        <w:t>несовершеннолетнему ребенку_________________________________________________</w:t>
      </w:r>
    </w:p>
    <w:p w14:paraId="6860BC03" w14:textId="18A01E52"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___________________________________________</w:t>
      </w:r>
      <w:r w:rsidR="00C91C27">
        <w:rPr>
          <w:rFonts w:ascii="Times New Roman" w:hAnsi="Times New Roman" w:cs="Times New Roman"/>
          <w:sz w:val="28"/>
          <w:szCs w:val="28"/>
        </w:rPr>
        <w:t>_______________________</w:t>
      </w:r>
    </w:p>
    <w:p w14:paraId="6860BC04" w14:textId="56B3DC4F" w:rsidR="00D47D1F" w:rsidRPr="004432B8" w:rsidRDefault="00D47D1F" w:rsidP="004432B8">
      <w:pPr>
        <w:spacing w:after="0" w:line="240" w:lineRule="auto"/>
        <w:ind w:left="2552"/>
        <w:rPr>
          <w:rFonts w:ascii="Times New Roman" w:hAnsi="Times New Roman" w:cs="Times New Roman"/>
          <w:sz w:val="20"/>
          <w:szCs w:val="20"/>
        </w:rPr>
      </w:pPr>
      <w:r w:rsidRPr="004432B8">
        <w:rPr>
          <w:rFonts w:ascii="Times New Roman" w:hAnsi="Times New Roman" w:cs="Times New Roman"/>
          <w:sz w:val="20"/>
          <w:szCs w:val="20"/>
        </w:rPr>
        <w:t xml:space="preserve">(ФИО полностью, </w:t>
      </w:r>
      <w:r w:rsidR="00852D56" w:rsidRPr="004432B8">
        <w:rPr>
          <w:rFonts w:ascii="Times New Roman" w:hAnsi="Times New Roman" w:cs="Times New Roman"/>
          <w:sz w:val="20"/>
          <w:szCs w:val="20"/>
        </w:rPr>
        <w:t xml:space="preserve">дата </w:t>
      </w:r>
      <w:r w:rsidRPr="004432B8">
        <w:rPr>
          <w:rFonts w:ascii="Times New Roman" w:hAnsi="Times New Roman" w:cs="Times New Roman"/>
          <w:sz w:val="20"/>
          <w:szCs w:val="20"/>
        </w:rPr>
        <w:t>рождения ребенка)</w:t>
      </w:r>
    </w:p>
    <w:p w14:paraId="5162CC59" w14:textId="77777777" w:rsidR="004432B8" w:rsidRDefault="00D47D1F" w:rsidP="004432B8">
      <w:pPr>
        <w:spacing w:after="0" w:line="240" w:lineRule="auto"/>
        <w:jc w:val="both"/>
        <w:rPr>
          <w:rFonts w:ascii="Times New Roman" w:hAnsi="Times New Roman" w:cs="Times New Roman"/>
          <w:sz w:val="28"/>
          <w:szCs w:val="28"/>
        </w:rPr>
      </w:pPr>
      <w:r w:rsidRPr="00C91C27">
        <w:rPr>
          <w:rFonts w:ascii="Times New Roman" w:hAnsi="Times New Roman" w:cs="Times New Roman"/>
          <w:sz w:val="28"/>
          <w:szCs w:val="28"/>
        </w:rPr>
        <w:t>в _______ доле (долях) на праве общей доле</w:t>
      </w:r>
      <w:r w:rsidR="004432B8">
        <w:rPr>
          <w:rFonts w:ascii="Times New Roman" w:hAnsi="Times New Roman" w:cs="Times New Roman"/>
          <w:sz w:val="28"/>
          <w:szCs w:val="28"/>
        </w:rPr>
        <w:t xml:space="preserve">вой собственности на основании </w:t>
      </w:r>
      <w:r w:rsidRPr="00C91C27">
        <w:rPr>
          <w:rFonts w:ascii="Times New Roman" w:hAnsi="Times New Roman" w:cs="Times New Roman"/>
          <w:sz w:val="28"/>
          <w:szCs w:val="28"/>
        </w:rPr>
        <w:t xml:space="preserve">свидетельства о государственной регистрации права </w:t>
      </w:r>
    </w:p>
    <w:p w14:paraId="6285FE6A" w14:textId="77777777" w:rsidR="004432B8" w:rsidRDefault="00D47D1F" w:rsidP="004432B8">
      <w:pPr>
        <w:spacing w:after="0" w:line="240" w:lineRule="auto"/>
        <w:jc w:val="both"/>
        <w:rPr>
          <w:rFonts w:ascii="Times New Roman" w:hAnsi="Times New Roman" w:cs="Times New Roman"/>
          <w:sz w:val="28"/>
          <w:szCs w:val="28"/>
        </w:rPr>
      </w:pPr>
      <w:r w:rsidRPr="00C91C27">
        <w:rPr>
          <w:rFonts w:ascii="Times New Roman" w:hAnsi="Times New Roman" w:cs="Times New Roman"/>
          <w:sz w:val="28"/>
          <w:szCs w:val="28"/>
        </w:rPr>
        <w:t>№ _____</w:t>
      </w:r>
      <w:r w:rsidR="00A460CB" w:rsidRPr="00C91C27">
        <w:rPr>
          <w:rFonts w:ascii="Times New Roman" w:hAnsi="Times New Roman" w:cs="Times New Roman"/>
          <w:sz w:val="28"/>
          <w:szCs w:val="28"/>
        </w:rPr>
        <w:t>_______________</w:t>
      </w:r>
      <w:r w:rsidRPr="00C91C27">
        <w:rPr>
          <w:rFonts w:ascii="Times New Roman" w:hAnsi="Times New Roman" w:cs="Times New Roman"/>
          <w:sz w:val="28"/>
          <w:szCs w:val="28"/>
        </w:rPr>
        <w:t xml:space="preserve"> от _________________ г.,</w:t>
      </w:r>
      <w:r w:rsidR="00852D56" w:rsidRPr="00C91C27">
        <w:rPr>
          <w:rFonts w:ascii="Times New Roman" w:hAnsi="Times New Roman" w:cs="Times New Roman"/>
          <w:sz w:val="28"/>
          <w:szCs w:val="28"/>
        </w:rPr>
        <w:t xml:space="preserve"> </w:t>
      </w:r>
    </w:p>
    <w:p w14:paraId="0204A3D2" w14:textId="77777777" w:rsidR="004432B8" w:rsidRDefault="00D47D1F" w:rsidP="004432B8">
      <w:pPr>
        <w:spacing w:after="0" w:line="240" w:lineRule="auto"/>
        <w:jc w:val="both"/>
        <w:rPr>
          <w:rFonts w:ascii="Times New Roman" w:hAnsi="Times New Roman" w:cs="Times New Roman"/>
          <w:sz w:val="28"/>
          <w:szCs w:val="28"/>
        </w:rPr>
      </w:pPr>
      <w:r w:rsidRPr="00C91C27">
        <w:rPr>
          <w:rFonts w:ascii="Times New Roman" w:hAnsi="Times New Roman" w:cs="Times New Roman"/>
          <w:sz w:val="28"/>
          <w:szCs w:val="28"/>
        </w:rPr>
        <w:t xml:space="preserve">(договора № _______________________ от _______________ г.), </w:t>
      </w:r>
    </w:p>
    <w:p w14:paraId="6860BC05" w14:textId="070D4F4A" w:rsidR="00A460CB" w:rsidRPr="00C91C27" w:rsidRDefault="00D47D1F" w:rsidP="004432B8">
      <w:pPr>
        <w:spacing w:after="0" w:line="240" w:lineRule="auto"/>
        <w:jc w:val="both"/>
        <w:rPr>
          <w:rFonts w:ascii="Times New Roman" w:hAnsi="Times New Roman" w:cs="Times New Roman"/>
          <w:sz w:val="28"/>
          <w:szCs w:val="28"/>
        </w:rPr>
      </w:pPr>
      <w:r w:rsidRPr="00C91C27">
        <w:rPr>
          <w:rFonts w:ascii="Times New Roman" w:hAnsi="Times New Roman" w:cs="Times New Roman"/>
          <w:sz w:val="28"/>
          <w:szCs w:val="28"/>
        </w:rPr>
        <w:t>с предостав</w:t>
      </w:r>
      <w:r w:rsidR="00852D56" w:rsidRPr="00C91C27">
        <w:rPr>
          <w:rFonts w:ascii="Times New Roman" w:hAnsi="Times New Roman" w:cs="Times New Roman"/>
          <w:sz w:val="28"/>
          <w:szCs w:val="28"/>
        </w:rPr>
        <w:t xml:space="preserve">лением в течение </w:t>
      </w:r>
      <w:r w:rsidR="00A460CB" w:rsidRPr="00C91C27">
        <w:rPr>
          <w:rFonts w:ascii="Times New Roman" w:hAnsi="Times New Roman" w:cs="Times New Roman"/>
          <w:sz w:val="28"/>
          <w:szCs w:val="28"/>
        </w:rPr>
        <w:t>6 (шести) месяцев со дня</w:t>
      </w:r>
      <w:r w:rsidR="00852D56" w:rsidRPr="00C91C27">
        <w:rPr>
          <w:rFonts w:ascii="Times New Roman" w:hAnsi="Times New Roman" w:cs="Times New Roman"/>
          <w:sz w:val="28"/>
          <w:szCs w:val="28"/>
        </w:rPr>
        <w:t xml:space="preserve"> </w:t>
      </w:r>
      <w:r w:rsidR="00A460CB" w:rsidRPr="00C91C27">
        <w:rPr>
          <w:rFonts w:ascii="Times New Roman" w:hAnsi="Times New Roman" w:cs="Times New Roman"/>
          <w:sz w:val="28"/>
          <w:szCs w:val="28"/>
        </w:rPr>
        <w:t xml:space="preserve">совершения </w:t>
      </w:r>
      <w:r w:rsidRPr="00C91C27">
        <w:rPr>
          <w:rFonts w:ascii="Times New Roman" w:hAnsi="Times New Roman" w:cs="Times New Roman"/>
          <w:sz w:val="28"/>
          <w:szCs w:val="28"/>
        </w:rPr>
        <w:t xml:space="preserve">сделки </w:t>
      </w:r>
      <w:r w:rsidR="00A460CB" w:rsidRPr="00C91C27">
        <w:rPr>
          <w:rFonts w:ascii="Times New Roman" w:hAnsi="Times New Roman" w:cs="Times New Roman"/>
          <w:sz w:val="28"/>
          <w:szCs w:val="28"/>
        </w:rPr>
        <w:t>приобретения</w:t>
      </w:r>
      <w:r w:rsidR="00852D56" w:rsidRPr="00C91C27">
        <w:rPr>
          <w:rFonts w:ascii="Times New Roman" w:hAnsi="Times New Roman" w:cs="Times New Roman"/>
          <w:sz w:val="28"/>
          <w:szCs w:val="28"/>
        </w:rPr>
        <w:t xml:space="preserve"> в собственность несовершеннолетнего жилого помещения, отвечающего установленным</w:t>
      </w:r>
      <w:r w:rsidRPr="00C91C27">
        <w:rPr>
          <w:rFonts w:ascii="Times New Roman" w:hAnsi="Times New Roman" w:cs="Times New Roman"/>
          <w:sz w:val="28"/>
          <w:szCs w:val="28"/>
        </w:rPr>
        <w:t> санитарным и техническим пра</w:t>
      </w:r>
      <w:r w:rsidR="00852D56" w:rsidRPr="00C91C27">
        <w:rPr>
          <w:rFonts w:ascii="Times New Roman" w:hAnsi="Times New Roman" w:cs="Times New Roman"/>
          <w:sz w:val="28"/>
          <w:szCs w:val="28"/>
        </w:rPr>
        <w:t xml:space="preserve">вилам и нормам, либо доли в </w:t>
      </w:r>
      <w:r w:rsidRPr="00C91C27">
        <w:rPr>
          <w:rFonts w:ascii="Times New Roman" w:hAnsi="Times New Roman" w:cs="Times New Roman"/>
          <w:sz w:val="28"/>
          <w:szCs w:val="28"/>
        </w:rPr>
        <w:t>пр</w:t>
      </w:r>
      <w:r w:rsidR="00852D56" w:rsidRPr="00C91C27">
        <w:rPr>
          <w:rFonts w:ascii="Times New Roman" w:hAnsi="Times New Roman" w:cs="Times New Roman"/>
          <w:sz w:val="28"/>
          <w:szCs w:val="28"/>
        </w:rPr>
        <w:t xml:space="preserve">аве общей долевой </w:t>
      </w:r>
      <w:r w:rsidRPr="00C91C27">
        <w:rPr>
          <w:rFonts w:ascii="Times New Roman" w:hAnsi="Times New Roman" w:cs="Times New Roman"/>
          <w:sz w:val="28"/>
          <w:szCs w:val="28"/>
        </w:rPr>
        <w:t>собственности на такое жилое помещение площадью не менее _____ кв. м.</w:t>
      </w:r>
    </w:p>
    <w:p w14:paraId="6860BC06" w14:textId="77777777" w:rsidR="00A460CB"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 xml:space="preserve">В связи </w:t>
      </w:r>
      <w:r w:rsidR="00A460CB" w:rsidRPr="00C91C27">
        <w:rPr>
          <w:rFonts w:ascii="Times New Roman" w:hAnsi="Times New Roman" w:cs="Times New Roman"/>
          <w:sz w:val="28"/>
          <w:szCs w:val="28"/>
        </w:rPr>
        <w:t xml:space="preserve">со сменой места жительства______________________________________________ </w:t>
      </w:r>
    </w:p>
    <w:p w14:paraId="6860BC07" w14:textId="2E24866C" w:rsidR="00A460CB" w:rsidRPr="004432B8" w:rsidRDefault="00A460CB" w:rsidP="004432B8">
      <w:pPr>
        <w:spacing w:after="0" w:line="240" w:lineRule="auto"/>
        <w:ind w:left="3686"/>
        <w:rPr>
          <w:rFonts w:ascii="Times New Roman" w:hAnsi="Times New Roman" w:cs="Times New Roman"/>
          <w:sz w:val="24"/>
          <w:szCs w:val="24"/>
        </w:rPr>
      </w:pPr>
      <w:r w:rsidRPr="004432B8">
        <w:rPr>
          <w:rFonts w:ascii="Times New Roman" w:hAnsi="Times New Roman" w:cs="Times New Roman"/>
          <w:sz w:val="24"/>
          <w:szCs w:val="24"/>
        </w:rPr>
        <w:t>(указать населенный пункт)</w:t>
      </w:r>
    </w:p>
    <w:p w14:paraId="6860BC08" w14:textId="7E87F050" w:rsidR="00D47D1F" w:rsidRPr="00C91C27" w:rsidRDefault="00A460CB"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с</w:t>
      </w:r>
      <w:r w:rsidR="00D47D1F" w:rsidRPr="00C91C27">
        <w:rPr>
          <w:rFonts w:ascii="Times New Roman" w:hAnsi="Times New Roman" w:cs="Times New Roman"/>
          <w:sz w:val="28"/>
          <w:szCs w:val="28"/>
        </w:rPr>
        <w:t>редства от продажи имущества</w:t>
      </w:r>
      <w:r w:rsidR="00852D56" w:rsidRPr="00C91C27">
        <w:rPr>
          <w:rFonts w:ascii="Times New Roman" w:hAnsi="Times New Roman" w:cs="Times New Roman"/>
          <w:sz w:val="28"/>
          <w:szCs w:val="28"/>
        </w:rPr>
        <w:t xml:space="preserve"> </w:t>
      </w:r>
      <w:r w:rsidRPr="00C91C27">
        <w:rPr>
          <w:rFonts w:ascii="Times New Roman" w:hAnsi="Times New Roman" w:cs="Times New Roman"/>
          <w:sz w:val="28"/>
          <w:szCs w:val="28"/>
        </w:rPr>
        <w:t>я</w:t>
      </w:r>
      <w:r w:rsidR="00852D56" w:rsidRPr="00C91C27">
        <w:rPr>
          <w:rFonts w:ascii="Times New Roman" w:hAnsi="Times New Roman" w:cs="Times New Roman"/>
          <w:sz w:val="28"/>
          <w:szCs w:val="28"/>
        </w:rPr>
        <w:t xml:space="preserve"> перечислю </w:t>
      </w:r>
      <w:r w:rsidRPr="00C91C27">
        <w:rPr>
          <w:rFonts w:ascii="Times New Roman" w:hAnsi="Times New Roman" w:cs="Times New Roman"/>
          <w:sz w:val="28"/>
          <w:szCs w:val="28"/>
        </w:rPr>
        <w:t>н</w:t>
      </w:r>
      <w:r w:rsidR="00852D56" w:rsidRPr="00C91C27">
        <w:rPr>
          <w:rFonts w:ascii="Times New Roman" w:hAnsi="Times New Roman" w:cs="Times New Roman"/>
          <w:sz w:val="28"/>
          <w:szCs w:val="28"/>
        </w:rPr>
        <w:t xml:space="preserve">а </w:t>
      </w:r>
      <w:r w:rsidRPr="00C91C27">
        <w:rPr>
          <w:rFonts w:ascii="Times New Roman" w:hAnsi="Times New Roman" w:cs="Times New Roman"/>
          <w:sz w:val="28"/>
          <w:szCs w:val="28"/>
        </w:rPr>
        <w:t xml:space="preserve">личный </w:t>
      </w:r>
      <w:r w:rsidR="00D47D1F" w:rsidRPr="00C91C27">
        <w:rPr>
          <w:rFonts w:ascii="Times New Roman" w:hAnsi="Times New Roman" w:cs="Times New Roman"/>
          <w:sz w:val="28"/>
          <w:szCs w:val="28"/>
        </w:rPr>
        <w:t>счет несовершеннолетнего(ей) ___________________________________________________</w:t>
      </w:r>
      <w:r w:rsidRPr="00C91C27">
        <w:rPr>
          <w:rFonts w:ascii="Times New Roman" w:hAnsi="Times New Roman" w:cs="Times New Roman"/>
          <w:sz w:val="28"/>
          <w:szCs w:val="28"/>
        </w:rPr>
        <w:t>___</w:t>
      </w:r>
      <w:r w:rsidR="00C91C27">
        <w:rPr>
          <w:rFonts w:ascii="Times New Roman" w:hAnsi="Times New Roman" w:cs="Times New Roman"/>
          <w:sz w:val="28"/>
          <w:szCs w:val="28"/>
        </w:rPr>
        <w:t>____________</w:t>
      </w:r>
    </w:p>
    <w:p w14:paraId="6860BC09" w14:textId="7FD72A9E" w:rsidR="00A460CB" w:rsidRPr="004432B8" w:rsidRDefault="00D47D1F" w:rsidP="004432B8">
      <w:pPr>
        <w:spacing w:after="0" w:line="240" w:lineRule="auto"/>
        <w:ind w:left="3686"/>
        <w:rPr>
          <w:rFonts w:ascii="Times New Roman" w:hAnsi="Times New Roman" w:cs="Times New Roman"/>
          <w:sz w:val="24"/>
          <w:szCs w:val="24"/>
        </w:rPr>
      </w:pPr>
      <w:r w:rsidRPr="004432B8">
        <w:rPr>
          <w:rFonts w:ascii="Times New Roman" w:hAnsi="Times New Roman" w:cs="Times New Roman"/>
          <w:sz w:val="24"/>
          <w:szCs w:val="24"/>
        </w:rPr>
        <w:t>(</w:t>
      </w:r>
      <w:r w:rsidR="00852D56" w:rsidRPr="004432B8">
        <w:rPr>
          <w:rFonts w:ascii="Times New Roman" w:hAnsi="Times New Roman" w:cs="Times New Roman"/>
          <w:sz w:val="24"/>
          <w:szCs w:val="24"/>
        </w:rPr>
        <w:t>фамилия, имя, отчество</w:t>
      </w:r>
      <w:r w:rsidR="00A460CB" w:rsidRPr="004432B8">
        <w:rPr>
          <w:rFonts w:ascii="Times New Roman" w:hAnsi="Times New Roman" w:cs="Times New Roman"/>
          <w:sz w:val="24"/>
          <w:szCs w:val="24"/>
        </w:rPr>
        <w:t xml:space="preserve">) </w:t>
      </w:r>
    </w:p>
    <w:p w14:paraId="6860BC0A" w14:textId="6DB01ACB" w:rsidR="00A460CB" w:rsidRPr="00C91C27" w:rsidRDefault="00A460CB"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__________________________________________________________________________________________________________________</w:t>
      </w:r>
      <w:r w:rsidR="00852D56" w:rsidRPr="00C91C27">
        <w:rPr>
          <w:rFonts w:ascii="Times New Roman" w:hAnsi="Times New Roman" w:cs="Times New Roman"/>
          <w:sz w:val="28"/>
          <w:szCs w:val="28"/>
        </w:rPr>
        <w:t>______</w:t>
      </w:r>
      <w:r w:rsidR="00C91C27">
        <w:rPr>
          <w:rFonts w:ascii="Times New Roman" w:hAnsi="Times New Roman" w:cs="Times New Roman"/>
          <w:sz w:val="28"/>
          <w:szCs w:val="28"/>
        </w:rPr>
        <w:t>____________</w:t>
      </w:r>
    </w:p>
    <w:p w14:paraId="6860BC0B" w14:textId="40D39238" w:rsidR="00A460CB" w:rsidRPr="004432B8" w:rsidRDefault="00852D56" w:rsidP="004432B8">
      <w:pPr>
        <w:spacing w:after="0" w:line="240" w:lineRule="auto"/>
        <w:ind w:left="1560"/>
        <w:rPr>
          <w:rFonts w:ascii="Times New Roman" w:hAnsi="Times New Roman" w:cs="Times New Roman"/>
          <w:sz w:val="24"/>
          <w:szCs w:val="24"/>
        </w:rPr>
      </w:pPr>
      <w:r w:rsidRPr="004432B8">
        <w:rPr>
          <w:rFonts w:ascii="Times New Roman" w:hAnsi="Times New Roman" w:cs="Times New Roman"/>
          <w:sz w:val="24"/>
          <w:szCs w:val="24"/>
        </w:rPr>
        <w:t>(</w:t>
      </w:r>
      <w:r w:rsidR="00A460CB" w:rsidRPr="004432B8">
        <w:rPr>
          <w:rFonts w:ascii="Times New Roman" w:hAnsi="Times New Roman" w:cs="Times New Roman"/>
          <w:sz w:val="24"/>
          <w:szCs w:val="24"/>
        </w:rPr>
        <w:t>при наличии номер счета, наименование кредитной организации)</w:t>
      </w:r>
    </w:p>
    <w:p w14:paraId="33F67E6A" w14:textId="77777777" w:rsidR="004432B8" w:rsidRDefault="004432B8" w:rsidP="00C91C27">
      <w:pPr>
        <w:spacing w:after="0" w:line="240" w:lineRule="auto"/>
        <w:ind w:firstLine="709"/>
        <w:jc w:val="both"/>
        <w:rPr>
          <w:rFonts w:ascii="Times New Roman" w:hAnsi="Times New Roman" w:cs="Times New Roman"/>
          <w:sz w:val="28"/>
          <w:szCs w:val="28"/>
        </w:rPr>
      </w:pPr>
    </w:p>
    <w:p w14:paraId="6860BC0C" w14:textId="60FB5378" w:rsidR="00D47D1F" w:rsidRPr="00C91C27" w:rsidRDefault="00D47D1F"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Согласие всех заинтересованных сторон имеется. Жилищные и имущественные </w:t>
      </w:r>
    </w:p>
    <w:p w14:paraId="6860BC0D" w14:textId="77777777" w:rsidR="00D47D1F" w:rsidRPr="00C91C27" w:rsidRDefault="00D47D1F" w:rsidP="00C91C27">
      <w:pPr>
        <w:spacing w:after="0" w:line="240" w:lineRule="auto"/>
        <w:jc w:val="both"/>
        <w:rPr>
          <w:rFonts w:ascii="Times New Roman" w:hAnsi="Times New Roman" w:cs="Times New Roman"/>
          <w:sz w:val="28"/>
          <w:szCs w:val="28"/>
        </w:rPr>
      </w:pPr>
      <w:r w:rsidRPr="00C91C27">
        <w:rPr>
          <w:rFonts w:ascii="Times New Roman" w:hAnsi="Times New Roman" w:cs="Times New Roman"/>
          <w:sz w:val="28"/>
          <w:szCs w:val="28"/>
        </w:rPr>
        <w:t>права и интересы несовершеннолетнего не ущемляются.</w:t>
      </w:r>
    </w:p>
    <w:p w14:paraId="6860BC0E" w14:textId="6C34F1AF" w:rsidR="00A460CB" w:rsidRPr="00C91C27" w:rsidRDefault="00D47D1F"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Обязуемся в месячный </w:t>
      </w:r>
      <w:r w:rsidR="00A460CB" w:rsidRPr="00C91C27">
        <w:rPr>
          <w:rFonts w:ascii="Times New Roman" w:hAnsi="Times New Roman" w:cs="Times New Roman"/>
          <w:sz w:val="28"/>
          <w:szCs w:val="28"/>
        </w:rPr>
        <w:t xml:space="preserve">срок </w:t>
      </w:r>
      <w:r w:rsidRPr="00C91C27">
        <w:rPr>
          <w:rFonts w:ascii="Times New Roman" w:hAnsi="Times New Roman" w:cs="Times New Roman"/>
          <w:sz w:val="28"/>
          <w:szCs w:val="28"/>
        </w:rPr>
        <w:t>с момента выдачи разрешения на совершение сделки  </w:t>
      </w:r>
      <w:r w:rsidR="0022228F" w:rsidRPr="00C91C27">
        <w:rPr>
          <w:rFonts w:ascii="Times New Roman" w:hAnsi="Times New Roman" w:cs="Times New Roman"/>
          <w:sz w:val="28"/>
          <w:szCs w:val="28"/>
        </w:rPr>
        <w:t xml:space="preserve"> </w:t>
      </w:r>
      <w:r w:rsidRPr="00C91C27">
        <w:rPr>
          <w:rFonts w:ascii="Times New Roman" w:hAnsi="Times New Roman" w:cs="Times New Roman"/>
          <w:sz w:val="28"/>
          <w:szCs w:val="28"/>
        </w:rPr>
        <w:t>представить в Департамент социальной политики администрации муниципального образования «Городской округ Ногликский»</w:t>
      </w:r>
      <w:r w:rsidR="00A460CB" w:rsidRPr="00C91C27">
        <w:rPr>
          <w:rFonts w:ascii="Times New Roman" w:hAnsi="Times New Roman" w:cs="Times New Roman"/>
          <w:sz w:val="28"/>
          <w:szCs w:val="28"/>
        </w:rPr>
        <w:t>:</w:t>
      </w:r>
    </w:p>
    <w:p w14:paraId="6860BC0F" w14:textId="77777777" w:rsidR="00A460CB" w:rsidRPr="00C91C27" w:rsidRDefault="00A460CB"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w:t>
      </w:r>
      <w:r w:rsidR="00D47D1F" w:rsidRPr="00C91C27">
        <w:rPr>
          <w:rFonts w:ascii="Times New Roman" w:hAnsi="Times New Roman" w:cs="Times New Roman"/>
          <w:sz w:val="28"/>
          <w:szCs w:val="28"/>
        </w:rPr>
        <w:t xml:space="preserve"> </w:t>
      </w:r>
      <w:r w:rsidRPr="00C91C27">
        <w:rPr>
          <w:rFonts w:ascii="Times New Roman" w:hAnsi="Times New Roman" w:cs="Times New Roman"/>
          <w:sz w:val="28"/>
          <w:szCs w:val="28"/>
        </w:rPr>
        <w:t>выписку со счета о зачислении денежных средств;</w:t>
      </w:r>
    </w:p>
    <w:p w14:paraId="6860BC10" w14:textId="540CBDCE" w:rsidR="00D47D1F" w:rsidRPr="00C91C27" w:rsidRDefault="00A460CB"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 </w:t>
      </w:r>
      <w:r w:rsidR="00D47D1F" w:rsidRPr="00C91C27">
        <w:rPr>
          <w:rFonts w:ascii="Times New Roman" w:hAnsi="Times New Roman" w:cs="Times New Roman"/>
          <w:sz w:val="28"/>
          <w:szCs w:val="28"/>
        </w:rPr>
        <w:t>копии свидетельства о госуд</w:t>
      </w:r>
      <w:r w:rsidR="00852D56" w:rsidRPr="00C91C27">
        <w:rPr>
          <w:rFonts w:ascii="Times New Roman" w:hAnsi="Times New Roman" w:cs="Times New Roman"/>
          <w:sz w:val="28"/>
          <w:szCs w:val="28"/>
        </w:rPr>
        <w:t xml:space="preserve">арственной регистрации права </w:t>
      </w:r>
      <w:r w:rsidR="00672B7D" w:rsidRPr="00C91C27">
        <w:rPr>
          <w:rFonts w:ascii="Times New Roman" w:hAnsi="Times New Roman" w:cs="Times New Roman"/>
          <w:sz w:val="28"/>
          <w:szCs w:val="28"/>
        </w:rPr>
        <w:t>несовершеннолетнего, равноценного в замен отчуждаемого.</w:t>
      </w:r>
    </w:p>
    <w:p w14:paraId="6860BC12" w14:textId="3B2F8ECE" w:rsidR="00D47D1F" w:rsidRPr="00C91C27" w:rsidRDefault="00852D56"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br/>
        <w:t>Дата _________</w:t>
      </w:r>
      <w:r w:rsidR="00D47D1F" w:rsidRPr="00C91C27">
        <w:rPr>
          <w:rFonts w:ascii="Times New Roman" w:hAnsi="Times New Roman" w:cs="Times New Roman"/>
          <w:sz w:val="28"/>
          <w:szCs w:val="28"/>
        </w:rPr>
        <w:t xml:space="preserve">Подпись </w:t>
      </w:r>
      <w:r w:rsidRPr="00C91C27">
        <w:rPr>
          <w:rFonts w:ascii="Times New Roman" w:hAnsi="Times New Roman" w:cs="Times New Roman"/>
          <w:sz w:val="28"/>
          <w:szCs w:val="28"/>
        </w:rPr>
        <w:t>_______</w:t>
      </w:r>
    </w:p>
    <w:p w14:paraId="6860BC15" w14:textId="0A26905C"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br/>
        <w:t>Я, ________________________________________</w:t>
      </w:r>
      <w:r w:rsidR="00C91C27">
        <w:rPr>
          <w:rFonts w:ascii="Times New Roman" w:hAnsi="Times New Roman" w:cs="Times New Roman"/>
          <w:sz w:val="28"/>
          <w:szCs w:val="28"/>
        </w:rPr>
        <w:t>__________________________</w:t>
      </w:r>
    </w:p>
    <w:p w14:paraId="6860BC17" w14:textId="73C15483" w:rsidR="00D47D1F" w:rsidRPr="004432B8" w:rsidRDefault="00852D56" w:rsidP="00C91C27">
      <w:pPr>
        <w:spacing w:after="0" w:line="240" w:lineRule="auto"/>
        <w:rPr>
          <w:rFonts w:ascii="Times New Roman" w:hAnsi="Times New Roman" w:cs="Times New Roman"/>
          <w:sz w:val="24"/>
          <w:szCs w:val="24"/>
        </w:rPr>
      </w:pPr>
      <w:r w:rsidRPr="004432B8">
        <w:rPr>
          <w:rFonts w:ascii="Times New Roman" w:hAnsi="Times New Roman" w:cs="Times New Roman"/>
          <w:sz w:val="24"/>
          <w:szCs w:val="24"/>
        </w:rPr>
        <w:t xml:space="preserve">с </w:t>
      </w:r>
      <w:r w:rsidR="00D47D1F" w:rsidRPr="004432B8">
        <w:rPr>
          <w:rFonts w:ascii="Times New Roman" w:hAnsi="Times New Roman" w:cs="Times New Roman"/>
          <w:sz w:val="24"/>
          <w:szCs w:val="24"/>
        </w:rPr>
        <w:t>к</w:t>
      </w:r>
      <w:r w:rsidRPr="004432B8">
        <w:rPr>
          <w:rFonts w:ascii="Times New Roman" w:hAnsi="Times New Roman" w:cs="Times New Roman"/>
          <w:sz w:val="24"/>
          <w:szCs w:val="24"/>
        </w:rPr>
        <w:t xml:space="preserve">уплей-продажей (меной) жилой площади (дома, земельного </w:t>
      </w:r>
      <w:r w:rsidR="00D47D1F" w:rsidRPr="004432B8">
        <w:rPr>
          <w:rFonts w:ascii="Times New Roman" w:hAnsi="Times New Roman" w:cs="Times New Roman"/>
          <w:sz w:val="24"/>
          <w:szCs w:val="24"/>
        </w:rPr>
        <w:t>участка)</w:t>
      </w:r>
      <w:r w:rsidR="00B638A5" w:rsidRPr="004432B8">
        <w:rPr>
          <w:rFonts w:ascii="Times New Roman" w:hAnsi="Times New Roman" w:cs="Times New Roman"/>
          <w:sz w:val="24"/>
          <w:szCs w:val="24"/>
        </w:rPr>
        <w:t xml:space="preserve"> </w:t>
      </w:r>
      <w:r w:rsidR="00D47D1F" w:rsidRPr="004432B8">
        <w:rPr>
          <w:rFonts w:ascii="Times New Roman" w:hAnsi="Times New Roman" w:cs="Times New Roman"/>
          <w:sz w:val="24"/>
          <w:szCs w:val="24"/>
        </w:rPr>
        <w:t>согласен(на)</w:t>
      </w:r>
    </w:p>
    <w:p w14:paraId="6860BC18" w14:textId="407B29E9"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br/>
        <w:t xml:space="preserve">Дата </w:t>
      </w:r>
      <w:r w:rsidR="00852D56" w:rsidRPr="00C91C27">
        <w:rPr>
          <w:rFonts w:ascii="Times New Roman" w:hAnsi="Times New Roman" w:cs="Times New Roman"/>
          <w:sz w:val="28"/>
          <w:szCs w:val="28"/>
        </w:rPr>
        <w:t>________</w:t>
      </w:r>
      <w:r w:rsidRPr="00C91C27">
        <w:rPr>
          <w:rFonts w:ascii="Times New Roman" w:hAnsi="Times New Roman" w:cs="Times New Roman"/>
          <w:sz w:val="28"/>
          <w:szCs w:val="28"/>
        </w:rPr>
        <w:t xml:space="preserve">Подпись </w:t>
      </w:r>
      <w:r w:rsidR="00852D56" w:rsidRPr="00C91C27">
        <w:rPr>
          <w:rFonts w:ascii="Times New Roman" w:hAnsi="Times New Roman" w:cs="Times New Roman"/>
          <w:sz w:val="28"/>
          <w:szCs w:val="28"/>
        </w:rPr>
        <w:t>________</w:t>
      </w:r>
    </w:p>
    <w:p w14:paraId="6860BC19" w14:textId="44E8DB8A"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br/>
        <w:t>Я, ________________________________________</w:t>
      </w:r>
      <w:r w:rsidR="00C91C27">
        <w:rPr>
          <w:rFonts w:ascii="Times New Roman" w:hAnsi="Times New Roman" w:cs="Times New Roman"/>
          <w:sz w:val="28"/>
          <w:szCs w:val="28"/>
        </w:rPr>
        <w:t>__________________________</w:t>
      </w:r>
    </w:p>
    <w:p w14:paraId="6860BC1B" w14:textId="462C8F11" w:rsidR="00D47D1F" w:rsidRPr="004432B8" w:rsidRDefault="00852D56" w:rsidP="00C91C27">
      <w:pPr>
        <w:spacing w:after="0" w:line="240" w:lineRule="auto"/>
        <w:rPr>
          <w:rFonts w:ascii="Times New Roman" w:hAnsi="Times New Roman" w:cs="Times New Roman"/>
          <w:sz w:val="24"/>
          <w:szCs w:val="24"/>
        </w:rPr>
      </w:pPr>
      <w:r w:rsidRPr="004432B8">
        <w:rPr>
          <w:rFonts w:ascii="Times New Roman" w:hAnsi="Times New Roman" w:cs="Times New Roman"/>
          <w:sz w:val="24"/>
          <w:szCs w:val="24"/>
        </w:rPr>
        <w:t xml:space="preserve">с </w:t>
      </w:r>
      <w:r w:rsidR="00D47D1F" w:rsidRPr="004432B8">
        <w:rPr>
          <w:rFonts w:ascii="Times New Roman" w:hAnsi="Times New Roman" w:cs="Times New Roman"/>
          <w:sz w:val="24"/>
          <w:szCs w:val="24"/>
        </w:rPr>
        <w:t>к</w:t>
      </w:r>
      <w:r w:rsidRPr="004432B8">
        <w:rPr>
          <w:rFonts w:ascii="Times New Roman" w:hAnsi="Times New Roman" w:cs="Times New Roman"/>
          <w:sz w:val="24"/>
          <w:szCs w:val="24"/>
        </w:rPr>
        <w:t xml:space="preserve">уплей-продажей (меной) жилой площади (дома, земельного </w:t>
      </w:r>
      <w:r w:rsidR="00D47D1F" w:rsidRPr="004432B8">
        <w:rPr>
          <w:rFonts w:ascii="Times New Roman" w:hAnsi="Times New Roman" w:cs="Times New Roman"/>
          <w:sz w:val="24"/>
          <w:szCs w:val="24"/>
        </w:rPr>
        <w:t>участка)</w:t>
      </w:r>
      <w:r w:rsidR="00B638A5" w:rsidRPr="004432B8">
        <w:rPr>
          <w:rFonts w:ascii="Times New Roman" w:hAnsi="Times New Roman" w:cs="Times New Roman"/>
          <w:sz w:val="24"/>
          <w:szCs w:val="24"/>
        </w:rPr>
        <w:t xml:space="preserve"> </w:t>
      </w:r>
      <w:r w:rsidR="00D47D1F" w:rsidRPr="004432B8">
        <w:rPr>
          <w:rFonts w:ascii="Times New Roman" w:hAnsi="Times New Roman" w:cs="Times New Roman"/>
          <w:sz w:val="24"/>
          <w:szCs w:val="24"/>
        </w:rPr>
        <w:t>согласен(на)</w:t>
      </w:r>
    </w:p>
    <w:p w14:paraId="6860BC1C" w14:textId="5003A80F"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lastRenderedPageBreak/>
        <w:br/>
        <w:t xml:space="preserve">Дата </w:t>
      </w:r>
      <w:r w:rsidR="00852D56" w:rsidRPr="00C91C27">
        <w:rPr>
          <w:rFonts w:ascii="Times New Roman" w:hAnsi="Times New Roman" w:cs="Times New Roman"/>
          <w:sz w:val="28"/>
          <w:szCs w:val="28"/>
        </w:rPr>
        <w:t>_________</w:t>
      </w:r>
      <w:r w:rsidRPr="00C91C27">
        <w:rPr>
          <w:rFonts w:ascii="Times New Roman" w:hAnsi="Times New Roman" w:cs="Times New Roman"/>
          <w:sz w:val="28"/>
          <w:szCs w:val="28"/>
        </w:rPr>
        <w:t xml:space="preserve">Подпись </w:t>
      </w:r>
      <w:r w:rsidR="00852D56" w:rsidRPr="00C91C27">
        <w:rPr>
          <w:rFonts w:ascii="Times New Roman" w:hAnsi="Times New Roman" w:cs="Times New Roman"/>
          <w:sz w:val="28"/>
          <w:szCs w:val="28"/>
        </w:rPr>
        <w:t>_________</w:t>
      </w:r>
    </w:p>
    <w:p w14:paraId="036A8B76" w14:textId="77777777" w:rsidR="004F06DA" w:rsidRDefault="004F06DA" w:rsidP="00C91C27">
      <w:pPr>
        <w:spacing w:after="0" w:line="240" w:lineRule="auto"/>
        <w:rPr>
          <w:rFonts w:ascii="Times New Roman" w:hAnsi="Times New Roman" w:cs="Times New Roman"/>
          <w:sz w:val="28"/>
          <w:szCs w:val="28"/>
        </w:rPr>
      </w:pPr>
    </w:p>
    <w:p w14:paraId="6860BC1E" w14:textId="2974F0C8" w:rsidR="00D47D1F" w:rsidRPr="00C91C27" w:rsidRDefault="00D47D1F" w:rsidP="00C91C27">
      <w:pPr>
        <w:spacing w:after="0" w:line="240" w:lineRule="auto"/>
        <w:rPr>
          <w:rFonts w:ascii="Times New Roman" w:hAnsi="Times New Roman" w:cs="Times New Roman"/>
          <w:sz w:val="28"/>
          <w:szCs w:val="28"/>
        </w:rPr>
      </w:pPr>
      <w:r w:rsidRPr="00C91C27">
        <w:rPr>
          <w:rFonts w:ascii="Times New Roman" w:hAnsi="Times New Roman" w:cs="Times New Roman"/>
          <w:sz w:val="28"/>
          <w:szCs w:val="28"/>
        </w:rPr>
        <w:t>Я, ________________________________________</w:t>
      </w:r>
      <w:r w:rsidR="00C91C27">
        <w:rPr>
          <w:rFonts w:ascii="Times New Roman" w:hAnsi="Times New Roman" w:cs="Times New Roman"/>
          <w:sz w:val="28"/>
          <w:szCs w:val="28"/>
        </w:rPr>
        <w:t>__________________________</w:t>
      </w:r>
    </w:p>
    <w:p w14:paraId="6860BC1F" w14:textId="30C5127F" w:rsidR="00D47D1F" w:rsidRPr="00C91C27" w:rsidRDefault="00D47D1F" w:rsidP="00C91C27">
      <w:pPr>
        <w:spacing w:after="0" w:line="240" w:lineRule="auto"/>
        <w:ind w:left="3969"/>
        <w:rPr>
          <w:rFonts w:ascii="Times New Roman" w:hAnsi="Times New Roman" w:cs="Times New Roman"/>
          <w:sz w:val="20"/>
          <w:szCs w:val="20"/>
        </w:rPr>
      </w:pPr>
      <w:r w:rsidRPr="00C91C27">
        <w:rPr>
          <w:rFonts w:ascii="Times New Roman" w:hAnsi="Times New Roman" w:cs="Times New Roman"/>
          <w:sz w:val="20"/>
          <w:szCs w:val="20"/>
        </w:rPr>
        <w:t>(фамилия, имя, отчество)</w:t>
      </w:r>
    </w:p>
    <w:p w14:paraId="6860BC20" w14:textId="64A748E4" w:rsidR="00D47D1F" w:rsidRPr="00C91C27" w:rsidRDefault="00852D56" w:rsidP="00C91C27">
      <w:pPr>
        <w:spacing w:after="0" w:line="240" w:lineRule="auto"/>
        <w:ind w:firstLine="709"/>
        <w:jc w:val="both"/>
        <w:rPr>
          <w:rFonts w:ascii="Times New Roman" w:hAnsi="Times New Roman" w:cs="Times New Roman"/>
          <w:sz w:val="28"/>
          <w:szCs w:val="28"/>
        </w:rPr>
      </w:pPr>
      <w:r w:rsidRPr="00C91C27">
        <w:rPr>
          <w:rFonts w:ascii="Times New Roman" w:hAnsi="Times New Roman" w:cs="Times New Roman"/>
          <w:sz w:val="28"/>
          <w:szCs w:val="28"/>
        </w:rPr>
        <w:t xml:space="preserve">даю согласие на обработку и использование моих персональных </w:t>
      </w:r>
      <w:r w:rsidR="00D47D1F" w:rsidRPr="00C91C27">
        <w:rPr>
          <w:rFonts w:ascii="Times New Roman" w:hAnsi="Times New Roman" w:cs="Times New Roman"/>
          <w:sz w:val="28"/>
          <w:szCs w:val="28"/>
        </w:rPr>
        <w:t xml:space="preserve">данных, </w:t>
      </w:r>
      <w:r w:rsidRPr="00C91C27">
        <w:rPr>
          <w:rFonts w:ascii="Times New Roman" w:hAnsi="Times New Roman" w:cs="Times New Roman"/>
          <w:sz w:val="28"/>
          <w:szCs w:val="28"/>
        </w:rPr>
        <w:t xml:space="preserve">содержащихся в настоящем </w:t>
      </w:r>
      <w:r w:rsidR="00D47D1F" w:rsidRPr="00C91C27">
        <w:rPr>
          <w:rFonts w:ascii="Times New Roman" w:hAnsi="Times New Roman" w:cs="Times New Roman"/>
          <w:sz w:val="28"/>
          <w:szCs w:val="28"/>
        </w:rPr>
        <w:t>заявлении и в представленных мною документах, а также на обработку персональных данных моего несовершеннолетнего ребенка.</w:t>
      </w:r>
    </w:p>
    <w:p w14:paraId="6860BC21" w14:textId="77777777" w:rsidR="00D47D1F" w:rsidRPr="00C91C27" w:rsidRDefault="00D47D1F" w:rsidP="00C91C27">
      <w:pPr>
        <w:spacing w:after="0" w:line="240" w:lineRule="auto"/>
        <w:rPr>
          <w:rFonts w:ascii="Times New Roman" w:hAnsi="Times New Roman" w:cs="Times New Roman"/>
          <w:sz w:val="28"/>
          <w:szCs w:val="28"/>
        </w:rPr>
      </w:pPr>
    </w:p>
    <w:p w14:paraId="6860BC22" w14:textId="57650B94" w:rsidR="00D47D1F" w:rsidRPr="006347D9" w:rsidRDefault="00D47D1F" w:rsidP="00C91C27">
      <w:pPr>
        <w:spacing w:after="0" w:line="240" w:lineRule="auto"/>
      </w:pPr>
      <w:r w:rsidRPr="00C91C27">
        <w:rPr>
          <w:rFonts w:ascii="Times New Roman" w:hAnsi="Times New Roman" w:cs="Times New Roman"/>
          <w:sz w:val="28"/>
          <w:szCs w:val="28"/>
        </w:rPr>
        <w:t>Дата</w:t>
      </w:r>
      <w:r w:rsidR="00852D56" w:rsidRPr="00C91C27">
        <w:rPr>
          <w:rFonts w:ascii="Times New Roman" w:hAnsi="Times New Roman" w:cs="Times New Roman"/>
          <w:sz w:val="28"/>
          <w:szCs w:val="28"/>
        </w:rPr>
        <w:t xml:space="preserve"> _________Подпись ________</w:t>
      </w:r>
    </w:p>
    <w:p w14:paraId="4BF55AAB" w14:textId="77777777" w:rsidR="00852D56" w:rsidRDefault="00852D56" w:rsidP="00672B7D">
      <w:pPr>
        <w:tabs>
          <w:tab w:val="left" w:pos="709"/>
          <w:tab w:val="left" w:pos="900"/>
        </w:tabs>
        <w:spacing w:after="0" w:line="240" w:lineRule="auto"/>
        <w:ind w:firstLine="709"/>
        <w:jc w:val="right"/>
        <w:rPr>
          <w:rFonts w:ascii="Times New Roman" w:eastAsia="Times New Roman" w:hAnsi="Times New Roman" w:cs="Times New Roman"/>
          <w:bCs/>
          <w:sz w:val="28"/>
          <w:szCs w:val="28"/>
          <w:lang w:eastAsia="ru-RU"/>
        </w:rPr>
        <w:sectPr w:rsidR="00852D56">
          <w:pgSz w:w="11906" w:h="16838"/>
          <w:pgMar w:top="1134" w:right="850" w:bottom="1134" w:left="1701" w:header="708" w:footer="708" w:gutter="0"/>
          <w:cols w:space="708"/>
          <w:docGrid w:linePitch="360"/>
        </w:sectPr>
      </w:pPr>
    </w:p>
    <w:p w14:paraId="0301306D" w14:textId="0904AB63" w:rsidR="00676758" w:rsidRPr="00594AF9" w:rsidRDefault="00676758" w:rsidP="00603EE6">
      <w:pPr>
        <w:tabs>
          <w:tab w:val="left" w:pos="709"/>
          <w:tab w:val="left" w:pos="900"/>
        </w:tabs>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lastRenderedPageBreak/>
        <w:t xml:space="preserve">ПРИЛОЖЕНИЕ </w:t>
      </w:r>
      <w:r>
        <w:rPr>
          <w:rFonts w:ascii="Times New Roman" w:eastAsia="Times New Roman" w:hAnsi="Times New Roman" w:cs="Times New Roman"/>
          <w:bCs/>
          <w:sz w:val="28"/>
          <w:szCs w:val="28"/>
          <w:lang w:eastAsia="ru-RU"/>
        </w:rPr>
        <w:t>3</w:t>
      </w:r>
    </w:p>
    <w:p w14:paraId="5FAB7E77"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к административному регламенту </w:t>
      </w:r>
    </w:p>
    <w:p w14:paraId="511F9644"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по предоставлению государственной</w:t>
      </w:r>
    </w:p>
    <w:p w14:paraId="43D482EC"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услуги: </w:t>
      </w:r>
      <w:r w:rsidRPr="00594AF9">
        <w:rPr>
          <w:rFonts w:ascii="Times New Roman" w:eastAsia="Calibri" w:hAnsi="Times New Roman" w:cs="Times New Roman"/>
          <w:sz w:val="28"/>
          <w:szCs w:val="28"/>
        </w:rPr>
        <w:t>«</w:t>
      </w:r>
      <w:r w:rsidRPr="00594AF9">
        <w:rPr>
          <w:rFonts w:ascii="Times New Roman" w:eastAsia="Times New Roman" w:hAnsi="Times New Roman" w:cs="Times New Roman"/>
          <w:sz w:val="28"/>
          <w:szCs w:val="28"/>
          <w:lang w:eastAsia="ru-RU"/>
        </w:rPr>
        <w:t>Выдача в случаях, установленных</w:t>
      </w:r>
    </w:p>
    <w:p w14:paraId="4AAF77DE"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законодательством Российской Федерации,</w:t>
      </w:r>
    </w:p>
    <w:p w14:paraId="48965B36"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разрешений на совершение сделок</w:t>
      </w:r>
    </w:p>
    <w:p w14:paraId="4B35FF1B" w14:textId="0622F94F" w:rsidR="00676758"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с имуществом несовершеннолетних подопечных»</w:t>
      </w:r>
      <w:r w:rsidR="00015038">
        <w:rPr>
          <w:rFonts w:ascii="Times New Roman" w:eastAsia="Times New Roman" w:hAnsi="Times New Roman" w:cs="Times New Roman"/>
          <w:sz w:val="28"/>
          <w:szCs w:val="28"/>
          <w:lang w:eastAsia="ru-RU"/>
        </w:rPr>
        <w:t>,</w:t>
      </w:r>
    </w:p>
    <w:p w14:paraId="5892B578" w14:textId="77777777" w:rsidR="00015038" w:rsidRDefault="00015038" w:rsidP="00015038">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утвержденный постановлением администрации муниципального образования </w:t>
      </w:r>
      <w:r>
        <w:rPr>
          <w:rFonts w:ascii="Times New Roman" w:eastAsia="Times New Roman" w:hAnsi="Times New Roman" w:cs="Times New Roman"/>
          <w:sz w:val="28"/>
          <w:szCs w:val="28"/>
          <w:lang w:eastAsia="ru-RU"/>
        </w:rPr>
        <w:br/>
        <w:t>«Городской округ Ногликский»</w:t>
      </w:r>
    </w:p>
    <w:p w14:paraId="33CB4BBE" w14:textId="77777777" w:rsidR="0087172B" w:rsidRDefault="0087172B" w:rsidP="0087172B">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23 марта 2023 года № 180</w:t>
      </w:r>
    </w:p>
    <w:p w14:paraId="2EDA4201" w14:textId="77777777" w:rsidR="00015038" w:rsidRPr="00594AF9" w:rsidRDefault="00015038" w:rsidP="00603EE6">
      <w:pPr>
        <w:spacing w:after="0" w:line="240" w:lineRule="auto"/>
        <w:ind w:left="3119"/>
        <w:jc w:val="center"/>
        <w:rPr>
          <w:rFonts w:ascii="Times New Roman" w:eastAsia="Times New Roman" w:hAnsi="Times New Roman" w:cs="Times New Roman"/>
          <w:sz w:val="28"/>
          <w:szCs w:val="28"/>
          <w:lang w:eastAsia="ru-RU"/>
        </w:rPr>
      </w:pPr>
    </w:p>
    <w:p w14:paraId="71889C80" w14:textId="214288CD" w:rsidR="00676758" w:rsidRPr="00676758" w:rsidRDefault="00015038" w:rsidP="00603EE6">
      <w:pPr>
        <w:spacing w:after="0" w:line="240" w:lineRule="auto"/>
        <w:ind w:left="3119"/>
        <w:jc w:val="center"/>
        <w:rPr>
          <w:rFonts w:ascii="Times New Roman" w:hAnsi="Times New Roman" w:cs="Times New Roman"/>
          <w:sz w:val="28"/>
          <w:szCs w:val="28"/>
        </w:rPr>
      </w:pPr>
      <w:r>
        <w:rPr>
          <w:rFonts w:ascii="Times New Roman" w:hAnsi="Times New Roman" w:cs="Times New Roman"/>
          <w:sz w:val="28"/>
          <w:szCs w:val="28"/>
        </w:rPr>
        <w:t>В</w:t>
      </w:r>
      <w:r w:rsidR="00676758" w:rsidRPr="00676758">
        <w:rPr>
          <w:rFonts w:ascii="Times New Roman" w:hAnsi="Times New Roman" w:cs="Times New Roman"/>
          <w:sz w:val="28"/>
          <w:szCs w:val="28"/>
        </w:rPr>
        <w:t xml:space="preserve"> орган опеки и попечительства</w:t>
      </w:r>
    </w:p>
    <w:p w14:paraId="20E8D7B5"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администрации муниципального образования</w:t>
      </w:r>
    </w:p>
    <w:p w14:paraId="1FA80250"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«Городской округ Ногликский»</w:t>
      </w:r>
    </w:p>
    <w:p w14:paraId="0B6D7C73" w14:textId="77777777" w:rsidR="00676758" w:rsidRPr="00594AF9" w:rsidRDefault="00676758" w:rsidP="00676758">
      <w:pPr>
        <w:pStyle w:val="unformattext"/>
        <w:spacing w:before="0" w:beforeAutospacing="0" w:after="0" w:afterAutospacing="0"/>
        <w:ind w:left="3119"/>
        <w:jc w:val="center"/>
        <w:textAlignment w:val="baseline"/>
        <w:rPr>
          <w:spacing w:val="-18"/>
          <w:sz w:val="28"/>
          <w:szCs w:val="28"/>
        </w:rPr>
      </w:pPr>
    </w:p>
    <w:p w14:paraId="024C02E6"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__________________________________</w:t>
      </w:r>
    </w:p>
    <w:p w14:paraId="3917F118" w14:textId="77777777" w:rsidR="00676758" w:rsidRPr="00676758" w:rsidRDefault="00676758" w:rsidP="00676758">
      <w:pPr>
        <w:spacing w:after="0" w:line="240" w:lineRule="auto"/>
        <w:ind w:left="4253"/>
        <w:jc w:val="center"/>
        <w:rPr>
          <w:rFonts w:ascii="Times New Roman" w:hAnsi="Times New Roman" w:cs="Times New Roman"/>
          <w:sz w:val="24"/>
          <w:szCs w:val="24"/>
        </w:rPr>
      </w:pPr>
      <w:r w:rsidRPr="00676758">
        <w:rPr>
          <w:rFonts w:ascii="Times New Roman" w:hAnsi="Times New Roman" w:cs="Times New Roman"/>
          <w:sz w:val="24"/>
          <w:szCs w:val="24"/>
        </w:rPr>
        <w:t>(ФИО полностью)</w:t>
      </w:r>
    </w:p>
    <w:p w14:paraId="668900C2"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30EEF78E" w14:textId="77777777" w:rsidR="00676758" w:rsidRPr="00676758" w:rsidRDefault="00676758" w:rsidP="00676758">
      <w:pPr>
        <w:spacing w:after="0" w:line="240" w:lineRule="auto"/>
        <w:ind w:left="3544"/>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5A9BDDB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2894F11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74F11F9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________________________________</w:t>
      </w:r>
    </w:p>
    <w:p w14:paraId="6156052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_________ № ___________</w:t>
      </w:r>
    </w:p>
    <w:p w14:paraId="3C116C09"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______________________________</w:t>
      </w:r>
    </w:p>
    <w:p w14:paraId="036A6333" w14:textId="77777777" w:rsidR="00676758" w:rsidRPr="00676758" w:rsidRDefault="00676758" w:rsidP="004432B8">
      <w:pPr>
        <w:spacing w:after="0" w:line="240" w:lineRule="auto"/>
        <w:ind w:left="4253" w:hanging="1276"/>
        <w:jc w:val="center"/>
        <w:rPr>
          <w:rFonts w:ascii="Times New Roman" w:hAnsi="Times New Roman" w:cs="Times New Roman"/>
          <w:sz w:val="28"/>
          <w:szCs w:val="28"/>
        </w:rPr>
      </w:pPr>
      <w:r w:rsidRPr="00676758">
        <w:rPr>
          <w:rFonts w:ascii="Times New Roman" w:hAnsi="Times New Roman" w:cs="Times New Roman"/>
          <w:sz w:val="28"/>
          <w:szCs w:val="28"/>
        </w:rPr>
        <w:t>«____» ___________ 20____ г.</w:t>
      </w:r>
    </w:p>
    <w:p w14:paraId="236C4B69"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w:t>
      </w:r>
    </w:p>
    <w:p w14:paraId="0C95B13F"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65BD76E8" w14:textId="77777777" w:rsidR="00676758" w:rsidRPr="00676758" w:rsidRDefault="00676758" w:rsidP="00676758">
      <w:pPr>
        <w:spacing w:after="0" w:line="240" w:lineRule="auto"/>
        <w:ind w:left="3828"/>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308784E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5A01D3C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1327496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w:t>
      </w:r>
    </w:p>
    <w:p w14:paraId="653887E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 № ___________</w:t>
      </w:r>
    </w:p>
    <w:p w14:paraId="44C38B2E"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w:t>
      </w:r>
    </w:p>
    <w:p w14:paraId="149374D2" w14:textId="1CBF35C3" w:rsidR="00852D56" w:rsidRPr="006347D9" w:rsidRDefault="00676758" w:rsidP="004432B8">
      <w:pPr>
        <w:pStyle w:val="unformattext"/>
        <w:spacing w:before="0" w:beforeAutospacing="0" w:after="0" w:afterAutospacing="0"/>
        <w:ind w:right="1417"/>
        <w:jc w:val="right"/>
        <w:textAlignment w:val="baseline"/>
        <w:rPr>
          <w:spacing w:val="-18"/>
          <w:sz w:val="28"/>
          <w:szCs w:val="28"/>
        </w:rPr>
      </w:pPr>
      <w:r w:rsidRPr="00676758">
        <w:rPr>
          <w:sz w:val="28"/>
          <w:szCs w:val="28"/>
        </w:rPr>
        <w:t>«____» ___________ 20____ г.</w:t>
      </w:r>
    </w:p>
    <w:p w14:paraId="6860BC44" w14:textId="77777777" w:rsidR="00672B7D" w:rsidRPr="006347D9" w:rsidRDefault="00672B7D">
      <w:pPr>
        <w:rPr>
          <w:rFonts w:ascii="Times New Roman" w:hAnsi="Times New Roman" w:cs="Times New Roman"/>
          <w:sz w:val="28"/>
          <w:szCs w:val="28"/>
        </w:rPr>
      </w:pPr>
    </w:p>
    <w:p w14:paraId="6860BC45" w14:textId="77777777" w:rsidR="00672B7D" w:rsidRPr="006347D9" w:rsidRDefault="00672B7D">
      <w:pPr>
        <w:rPr>
          <w:rFonts w:ascii="Times New Roman" w:hAnsi="Times New Roman" w:cs="Times New Roman"/>
          <w:sz w:val="28"/>
          <w:szCs w:val="28"/>
        </w:rPr>
      </w:pPr>
    </w:p>
    <w:p w14:paraId="6860BC46" w14:textId="77777777" w:rsidR="00672B7D" w:rsidRPr="004432B8" w:rsidRDefault="00672B7D" w:rsidP="004432B8">
      <w:pPr>
        <w:jc w:val="center"/>
        <w:rPr>
          <w:rFonts w:ascii="Times New Roman" w:hAnsi="Times New Roman" w:cs="Times New Roman"/>
          <w:sz w:val="28"/>
          <w:szCs w:val="28"/>
          <w:lang w:eastAsia="ru-RU"/>
        </w:rPr>
      </w:pPr>
      <w:r w:rsidRPr="004432B8">
        <w:rPr>
          <w:rFonts w:ascii="Times New Roman" w:hAnsi="Times New Roman" w:cs="Times New Roman"/>
          <w:sz w:val="28"/>
          <w:szCs w:val="28"/>
          <w:lang w:eastAsia="ru-RU"/>
        </w:rPr>
        <w:t>ЗАЯВЛЕНИЕ</w:t>
      </w:r>
    </w:p>
    <w:p w14:paraId="7A92592E" w14:textId="77777777" w:rsidR="00852D56" w:rsidRPr="004432B8" w:rsidRDefault="00852D56" w:rsidP="004432B8">
      <w:pPr>
        <w:rPr>
          <w:rFonts w:ascii="Times New Roman" w:hAnsi="Times New Roman" w:cs="Times New Roman"/>
          <w:sz w:val="28"/>
          <w:szCs w:val="28"/>
          <w:lang w:eastAsia="ru-RU"/>
        </w:rPr>
      </w:pPr>
    </w:p>
    <w:p w14:paraId="6860BC47" w14:textId="0D96891D"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Прошу(-сим) Вас дать разрешение на (дачу согласия) передачу в залог ____________________________________________</w:t>
      </w:r>
      <w:r w:rsidR="004432B8">
        <w:rPr>
          <w:rFonts w:ascii="Times New Roman" w:hAnsi="Times New Roman" w:cs="Times New Roman"/>
          <w:sz w:val="28"/>
          <w:szCs w:val="28"/>
          <w:lang w:eastAsia="ru-RU"/>
        </w:rPr>
        <w:t>______________________</w:t>
      </w:r>
    </w:p>
    <w:p w14:paraId="6860BC48" w14:textId="711871F9"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(наименование залогодержателя)</w:t>
      </w:r>
    </w:p>
    <w:p w14:paraId="6860BC49" w14:textId="4342C004" w:rsidR="00672B7D" w:rsidRPr="004432B8" w:rsidRDefault="00852D56"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lastRenderedPageBreak/>
        <w:t xml:space="preserve">жилого помещения </w:t>
      </w:r>
      <w:r w:rsidR="00672B7D" w:rsidRPr="004432B8">
        <w:rPr>
          <w:rFonts w:ascii="Times New Roman" w:hAnsi="Times New Roman" w:cs="Times New Roman"/>
          <w:sz w:val="28"/>
          <w:szCs w:val="28"/>
          <w:lang w:eastAsia="ru-RU"/>
        </w:rPr>
        <w:t>(_______</w:t>
      </w:r>
      <w:r w:rsidR="0022228F" w:rsidRPr="004432B8">
        <w:rPr>
          <w:rFonts w:ascii="Times New Roman" w:hAnsi="Times New Roman" w:cs="Times New Roman"/>
          <w:sz w:val="28"/>
          <w:szCs w:val="28"/>
          <w:lang w:eastAsia="ru-RU"/>
        </w:rPr>
        <w:t>)</w:t>
      </w:r>
      <w:r w:rsidRPr="004432B8">
        <w:rPr>
          <w:rFonts w:ascii="Times New Roman" w:hAnsi="Times New Roman" w:cs="Times New Roman"/>
          <w:sz w:val="28"/>
          <w:szCs w:val="28"/>
          <w:lang w:eastAsia="ru-RU"/>
        </w:rPr>
        <w:t xml:space="preserve"> доли в </w:t>
      </w:r>
      <w:r w:rsidR="00672B7D" w:rsidRPr="004432B8">
        <w:rPr>
          <w:rFonts w:ascii="Times New Roman" w:hAnsi="Times New Roman" w:cs="Times New Roman"/>
          <w:sz w:val="28"/>
          <w:szCs w:val="28"/>
          <w:lang w:eastAsia="ru-RU"/>
        </w:rPr>
        <w:t xml:space="preserve">праве </w:t>
      </w:r>
      <w:r w:rsidRPr="004432B8">
        <w:rPr>
          <w:rFonts w:ascii="Times New Roman" w:hAnsi="Times New Roman" w:cs="Times New Roman"/>
          <w:sz w:val="28"/>
          <w:szCs w:val="28"/>
          <w:lang w:eastAsia="ru-RU"/>
        </w:rPr>
        <w:t xml:space="preserve">общей долевой </w:t>
      </w:r>
      <w:r w:rsidR="00672B7D" w:rsidRPr="004432B8">
        <w:rPr>
          <w:rFonts w:ascii="Times New Roman" w:hAnsi="Times New Roman" w:cs="Times New Roman"/>
          <w:sz w:val="28"/>
          <w:szCs w:val="28"/>
          <w:lang w:eastAsia="ru-RU"/>
        </w:rPr>
        <w:t>собственности),</w:t>
      </w:r>
      <w:r w:rsidR="0022228F" w:rsidRPr="004432B8">
        <w:rPr>
          <w:rFonts w:ascii="Times New Roman" w:hAnsi="Times New Roman" w:cs="Times New Roman"/>
          <w:sz w:val="28"/>
          <w:szCs w:val="28"/>
          <w:lang w:eastAsia="ru-RU"/>
        </w:rPr>
        <w:t xml:space="preserve"> расположенного</w:t>
      </w:r>
      <w:r w:rsidR="00672B7D" w:rsidRPr="004432B8">
        <w:rPr>
          <w:rFonts w:ascii="Times New Roman" w:hAnsi="Times New Roman" w:cs="Times New Roman"/>
          <w:sz w:val="28"/>
          <w:szCs w:val="28"/>
          <w:lang w:eastAsia="ru-RU"/>
        </w:rPr>
        <w:t xml:space="preserve"> по адресу: _____________________________________________</w:t>
      </w:r>
      <w:r w:rsidR="0022228F" w:rsidRPr="004432B8">
        <w:rPr>
          <w:rFonts w:ascii="Times New Roman" w:hAnsi="Times New Roman" w:cs="Times New Roman"/>
          <w:sz w:val="28"/>
          <w:szCs w:val="28"/>
          <w:lang w:eastAsia="ru-RU"/>
        </w:rPr>
        <w:t>___</w:t>
      </w:r>
      <w:r w:rsidR="00672B7D" w:rsidRPr="004432B8">
        <w:rPr>
          <w:rFonts w:ascii="Times New Roman" w:hAnsi="Times New Roman" w:cs="Times New Roman"/>
          <w:sz w:val="28"/>
          <w:szCs w:val="28"/>
          <w:lang w:eastAsia="ru-RU"/>
        </w:rPr>
        <w:t>__</w:t>
      </w:r>
      <w:r w:rsidR="0022228F" w:rsidRPr="004432B8">
        <w:rPr>
          <w:rFonts w:ascii="Times New Roman" w:hAnsi="Times New Roman" w:cs="Times New Roman"/>
          <w:sz w:val="28"/>
          <w:szCs w:val="28"/>
          <w:lang w:eastAsia="ru-RU"/>
        </w:rPr>
        <w:t>_</w:t>
      </w:r>
      <w:r w:rsidR="00672B7D" w:rsidRPr="004432B8">
        <w:rPr>
          <w:rFonts w:ascii="Times New Roman" w:hAnsi="Times New Roman" w:cs="Times New Roman"/>
          <w:sz w:val="28"/>
          <w:szCs w:val="28"/>
          <w:lang w:eastAsia="ru-RU"/>
        </w:rPr>
        <w:t>__</w:t>
      </w:r>
    </w:p>
    <w:p w14:paraId="6860BC4A" w14:textId="335DE51D"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__________________________________________</w:t>
      </w:r>
      <w:r w:rsidR="004432B8">
        <w:rPr>
          <w:rFonts w:ascii="Times New Roman" w:hAnsi="Times New Roman" w:cs="Times New Roman"/>
          <w:sz w:val="28"/>
          <w:szCs w:val="28"/>
          <w:lang w:eastAsia="ru-RU"/>
        </w:rPr>
        <w:t>________________________</w:t>
      </w:r>
    </w:p>
    <w:p w14:paraId="6860BC4B" w14:textId="77777777"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общей площадью ______________________ кв. м, приобретаемого в собственность </w:t>
      </w:r>
    </w:p>
    <w:p w14:paraId="6860BC4C" w14:textId="08580686"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___________________________________________</w:t>
      </w:r>
      <w:r w:rsidR="004432B8">
        <w:rPr>
          <w:rFonts w:ascii="Times New Roman" w:hAnsi="Times New Roman" w:cs="Times New Roman"/>
          <w:sz w:val="28"/>
          <w:szCs w:val="28"/>
          <w:lang w:eastAsia="ru-RU"/>
        </w:rPr>
        <w:t>_______________________</w:t>
      </w:r>
    </w:p>
    <w:p w14:paraId="6860BC4D" w14:textId="302F8DBA" w:rsidR="00672B7D" w:rsidRPr="004432B8" w:rsidRDefault="00672B7D" w:rsidP="004432B8">
      <w:pPr>
        <w:spacing w:after="0" w:line="240" w:lineRule="auto"/>
        <w:ind w:left="1701"/>
        <w:rPr>
          <w:rFonts w:ascii="Times New Roman" w:hAnsi="Times New Roman" w:cs="Times New Roman"/>
          <w:sz w:val="24"/>
          <w:szCs w:val="24"/>
          <w:lang w:eastAsia="ru-RU"/>
        </w:rPr>
      </w:pPr>
      <w:r w:rsidRPr="004432B8">
        <w:rPr>
          <w:rFonts w:ascii="Times New Roman" w:hAnsi="Times New Roman" w:cs="Times New Roman"/>
          <w:sz w:val="24"/>
          <w:szCs w:val="24"/>
          <w:lang w:eastAsia="ru-RU"/>
        </w:rPr>
        <w:t>(фамилия, имя, отчество несовершеннолетнего, дата рождения)</w:t>
      </w:r>
    </w:p>
    <w:p w14:paraId="6860BC4E" w14:textId="77777777"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за счет заемных средств.</w:t>
      </w:r>
    </w:p>
    <w:p w14:paraId="6860BC50" w14:textId="5A4CBAEB" w:rsidR="00672B7D" w:rsidRPr="004432B8" w:rsidRDefault="00672B7D" w:rsidP="004432B8">
      <w:pPr>
        <w:spacing w:after="0" w:line="240" w:lineRule="auto"/>
        <w:ind w:firstLine="709"/>
        <w:jc w:val="both"/>
        <w:rPr>
          <w:rFonts w:ascii="Times New Roman" w:hAnsi="Times New Roman" w:cs="Times New Roman"/>
          <w:sz w:val="28"/>
          <w:szCs w:val="28"/>
          <w:lang w:eastAsia="ru-RU"/>
        </w:rPr>
      </w:pPr>
      <w:r w:rsidRPr="004432B8">
        <w:rPr>
          <w:rFonts w:ascii="Times New Roman" w:hAnsi="Times New Roman" w:cs="Times New Roman"/>
          <w:sz w:val="28"/>
          <w:szCs w:val="28"/>
          <w:lang w:eastAsia="ru-RU"/>
        </w:rPr>
        <w:t>Согласие всех заинтересованных сторон имеется. Жилищные и имущественные права и интересы несовершеннолетних не ущемляются.</w:t>
      </w:r>
    </w:p>
    <w:p w14:paraId="6860BC51" w14:textId="36079AE4" w:rsidR="00672B7D" w:rsidRPr="004432B8" w:rsidRDefault="00672B7D" w:rsidP="004432B8">
      <w:pPr>
        <w:spacing w:after="0" w:line="240" w:lineRule="auto"/>
        <w:ind w:firstLine="709"/>
        <w:jc w:val="both"/>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Обязуемся в течение одного месяца с момента государственной регистрации </w:t>
      </w:r>
    </w:p>
    <w:p w14:paraId="6860BC52" w14:textId="3D1B19B1" w:rsidR="00672B7D" w:rsidRPr="004432B8" w:rsidRDefault="00852D56" w:rsidP="004432B8">
      <w:pPr>
        <w:spacing w:after="0" w:line="240" w:lineRule="auto"/>
        <w:jc w:val="both"/>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сделки представить </w:t>
      </w:r>
      <w:r w:rsidR="00672B7D" w:rsidRPr="004432B8">
        <w:rPr>
          <w:rFonts w:ascii="Times New Roman" w:hAnsi="Times New Roman" w:cs="Times New Roman"/>
          <w:sz w:val="28"/>
          <w:szCs w:val="28"/>
          <w:lang w:eastAsia="ru-RU"/>
        </w:rPr>
        <w:t>в</w:t>
      </w:r>
      <w:r w:rsidRPr="004432B8">
        <w:rPr>
          <w:rFonts w:ascii="Times New Roman" w:hAnsi="Times New Roman" w:cs="Times New Roman"/>
          <w:sz w:val="28"/>
          <w:szCs w:val="28"/>
          <w:lang w:eastAsia="ru-RU"/>
        </w:rPr>
        <w:t xml:space="preserve"> </w:t>
      </w:r>
      <w:r w:rsidR="0022228F" w:rsidRPr="004432B8">
        <w:rPr>
          <w:rFonts w:ascii="Times New Roman" w:hAnsi="Times New Roman" w:cs="Times New Roman"/>
          <w:sz w:val="28"/>
          <w:szCs w:val="28"/>
        </w:rPr>
        <w:t>Департамент социальной политики администрации муниципального образования «Городской округ Ногликский»</w:t>
      </w:r>
      <w:r w:rsidR="0022228F" w:rsidRPr="004432B8">
        <w:rPr>
          <w:rFonts w:ascii="Times New Roman" w:hAnsi="Times New Roman" w:cs="Times New Roman"/>
          <w:sz w:val="28"/>
          <w:szCs w:val="28"/>
          <w:lang w:eastAsia="ru-RU"/>
        </w:rPr>
        <w:t xml:space="preserve"> </w:t>
      </w:r>
      <w:r w:rsidRPr="004432B8">
        <w:rPr>
          <w:rFonts w:ascii="Times New Roman" w:hAnsi="Times New Roman" w:cs="Times New Roman"/>
          <w:sz w:val="28"/>
          <w:szCs w:val="28"/>
          <w:lang w:eastAsia="ru-RU"/>
        </w:rPr>
        <w:t xml:space="preserve">документы, </w:t>
      </w:r>
      <w:r w:rsidR="00672B7D" w:rsidRPr="004432B8">
        <w:rPr>
          <w:rFonts w:ascii="Times New Roman" w:hAnsi="Times New Roman" w:cs="Times New Roman"/>
          <w:sz w:val="28"/>
          <w:szCs w:val="28"/>
          <w:lang w:eastAsia="ru-RU"/>
        </w:rPr>
        <w:t>подтверждающие с</w:t>
      </w:r>
      <w:r w:rsidR="0022228F" w:rsidRPr="004432B8">
        <w:rPr>
          <w:rFonts w:ascii="Times New Roman" w:hAnsi="Times New Roman" w:cs="Times New Roman"/>
          <w:sz w:val="28"/>
          <w:szCs w:val="28"/>
          <w:lang w:eastAsia="ru-RU"/>
        </w:rPr>
        <w:t xml:space="preserve">овершение сделки, впоследствии </w:t>
      </w:r>
      <w:r w:rsidRPr="004432B8">
        <w:rPr>
          <w:rFonts w:ascii="Times New Roman" w:hAnsi="Times New Roman" w:cs="Times New Roman"/>
          <w:sz w:val="28"/>
          <w:szCs w:val="28"/>
          <w:lang w:eastAsia="ru-RU"/>
        </w:rPr>
        <w:t xml:space="preserve">представить свидетельство о </w:t>
      </w:r>
      <w:r w:rsidR="00672B7D" w:rsidRPr="004432B8">
        <w:rPr>
          <w:rFonts w:ascii="Times New Roman" w:hAnsi="Times New Roman" w:cs="Times New Roman"/>
          <w:sz w:val="28"/>
          <w:szCs w:val="28"/>
          <w:lang w:eastAsia="ru-RU"/>
        </w:rPr>
        <w:t>государс</w:t>
      </w:r>
      <w:r w:rsidRPr="004432B8">
        <w:rPr>
          <w:rFonts w:ascii="Times New Roman" w:hAnsi="Times New Roman" w:cs="Times New Roman"/>
          <w:sz w:val="28"/>
          <w:szCs w:val="28"/>
          <w:lang w:eastAsia="ru-RU"/>
        </w:rPr>
        <w:t xml:space="preserve">твенной регистрации </w:t>
      </w:r>
      <w:r w:rsidR="0022228F" w:rsidRPr="004432B8">
        <w:rPr>
          <w:rFonts w:ascii="Times New Roman" w:hAnsi="Times New Roman" w:cs="Times New Roman"/>
          <w:sz w:val="28"/>
          <w:szCs w:val="28"/>
          <w:lang w:eastAsia="ru-RU"/>
        </w:rPr>
        <w:t xml:space="preserve">права </w:t>
      </w:r>
      <w:r w:rsidR="00672B7D" w:rsidRPr="004432B8">
        <w:rPr>
          <w:rFonts w:ascii="Times New Roman" w:hAnsi="Times New Roman" w:cs="Times New Roman"/>
          <w:sz w:val="28"/>
          <w:szCs w:val="28"/>
          <w:lang w:eastAsia="ru-RU"/>
        </w:rPr>
        <w:t>несовершеннолетнего.</w:t>
      </w:r>
    </w:p>
    <w:p w14:paraId="68E4CAF0" w14:textId="77777777" w:rsidR="00B638A5" w:rsidRPr="004432B8" w:rsidRDefault="00B638A5" w:rsidP="004432B8">
      <w:pPr>
        <w:spacing w:after="0" w:line="240" w:lineRule="auto"/>
        <w:rPr>
          <w:rFonts w:ascii="Times New Roman" w:hAnsi="Times New Roman" w:cs="Times New Roman"/>
          <w:sz w:val="28"/>
          <w:szCs w:val="28"/>
          <w:lang w:eastAsia="ru-RU"/>
        </w:rPr>
      </w:pPr>
    </w:p>
    <w:p w14:paraId="6860BC53" w14:textId="6834C1AE" w:rsidR="0022228F"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Дата </w:t>
      </w:r>
      <w:r w:rsidR="0022228F" w:rsidRPr="004432B8">
        <w:rPr>
          <w:rFonts w:ascii="Times New Roman" w:hAnsi="Times New Roman" w:cs="Times New Roman"/>
          <w:sz w:val="28"/>
          <w:szCs w:val="28"/>
          <w:lang w:eastAsia="ru-RU"/>
        </w:rPr>
        <w:t>__________ </w:t>
      </w:r>
      <w:r w:rsidRPr="004432B8">
        <w:rPr>
          <w:rFonts w:ascii="Times New Roman" w:hAnsi="Times New Roman" w:cs="Times New Roman"/>
          <w:sz w:val="28"/>
          <w:szCs w:val="28"/>
          <w:lang w:eastAsia="ru-RU"/>
        </w:rPr>
        <w:t>Подпись</w:t>
      </w:r>
      <w:r w:rsidR="0022228F" w:rsidRPr="004432B8">
        <w:rPr>
          <w:rFonts w:ascii="Times New Roman" w:hAnsi="Times New Roman" w:cs="Times New Roman"/>
          <w:sz w:val="28"/>
          <w:szCs w:val="28"/>
          <w:lang w:eastAsia="ru-RU"/>
        </w:rPr>
        <w:t xml:space="preserve"> ____________</w:t>
      </w:r>
      <w:r w:rsidR="002A19D0" w:rsidRPr="004432B8">
        <w:rPr>
          <w:rFonts w:ascii="Times New Roman" w:hAnsi="Times New Roman" w:cs="Times New Roman"/>
          <w:sz w:val="28"/>
          <w:szCs w:val="28"/>
          <w:lang w:eastAsia="ru-RU"/>
        </w:rPr>
        <w:t xml:space="preserve"> </w:t>
      </w:r>
      <w:r w:rsidR="00852D56" w:rsidRPr="004432B8">
        <w:rPr>
          <w:rFonts w:ascii="Times New Roman" w:hAnsi="Times New Roman" w:cs="Times New Roman"/>
          <w:sz w:val="28"/>
          <w:szCs w:val="28"/>
          <w:lang w:eastAsia="ru-RU"/>
        </w:rPr>
        <w:t>______________________</w:t>
      </w:r>
    </w:p>
    <w:p w14:paraId="6860BC54" w14:textId="5948CE27" w:rsidR="00672B7D" w:rsidRPr="004432B8" w:rsidRDefault="00852D56" w:rsidP="004432B8">
      <w:pPr>
        <w:spacing w:after="0" w:line="240" w:lineRule="auto"/>
        <w:ind w:left="5529"/>
        <w:rPr>
          <w:rFonts w:ascii="Times New Roman" w:hAnsi="Times New Roman" w:cs="Times New Roman"/>
          <w:sz w:val="24"/>
          <w:szCs w:val="24"/>
          <w:lang w:eastAsia="ru-RU"/>
        </w:rPr>
      </w:pPr>
      <w:r w:rsidRPr="004432B8">
        <w:rPr>
          <w:rFonts w:ascii="Times New Roman" w:hAnsi="Times New Roman" w:cs="Times New Roman"/>
          <w:sz w:val="24"/>
          <w:szCs w:val="24"/>
          <w:lang w:eastAsia="ru-RU"/>
        </w:rPr>
        <w:t>(расшифровка подписи)</w:t>
      </w:r>
    </w:p>
    <w:p w14:paraId="142F1ED9" w14:textId="77777777" w:rsidR="00852D56" w:rsidRPr="004432B8" w:rsidRDefault="00852D56" w:rsidP="004432B8">
      <w:pPr>
        <w:spacing w:after="0" w:line="240" w:lineRule="auto"/>
        <w:rPr>
          <w:rFonts w:ascii="Times New Roman" w:hAnsi="Times New Roman" w:cs="Times New Roman"/>
          <w:sz w:val="28"/>
          <w:szCs w:val="28"/>
          <w:lang w:eastAsia="ru-RU"/>
        </w:rPr>
      </w:pPr>
    </w:p>
    <w:p w14:paraId="6860BC57" w14:textId="651B2C28"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Я, ________________________________________</w:t>
      </w:r>
      <w:r w:rsidR="004432B8">
        <w:rPr>
          <w:rFonts w:ascii="Times New Roman" w:hAnsi="Times New Roman" w:cs="Times New Roman"/>
          <w:sz w:val="28"/>
          <w:szCs w:val="28"/>
          <w:lang w:eastAsia="ru-RU"/>
        </w:rPr>
        <w:t>__________________________</w:t>
      </w:r>
    </w:p>
    <w:p w14:paraId="6860BC58" w14:textId="3A849BA7" w:rsidR="00672B7D" w:rsidRPr="004432B8" w:rsidRDefault="00852D56"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с </w:t>
      </w:r>
      <w:r w:rsidR="00672B7D" w:rsidRPr="004432B8">
        <w:rPr>
          <w:rFonts w:ascii="Times New Roman" w:hAnsi="Times New Roman" w:cs="Times New Roman"/>
          <w:sz w:val="28"/>
          <w:szCs w:val="28"/>
          <w:lang w:eastAsia="ru-RU"/>
        </w:rPr>
        <w:t>передаче</w:t>
      </w:r>
      <w:r w:rsidRPr="004432B8">
        <w:rPr>
          <w:rFonts w:ascii="Times New Roman" w:hAnsi="Times New Roman" w:cs="Times New Roman"/>
          <w:sz w:val="28"/>
          <w:szCs w:val="28"/>
          <w:lang w:eastAsia="ru-RU"/>
        </w:rPr>
        <w:t xml:space="preserve">й в залог имущества, </w:t>
      </w:r>
      <w:r w:rsidR="00672B7D" w:rsidRPr="004432B8">
        <w:rPr>
          <w:rFonts w:ascii="Times New Roman" w:hAnsi="Times New Roman" w:cs="Times New Roman"/>
          <w:sz w:val="28"/>
          <w:szCs w:val="28"/>
          <w:lang w:eastAsia="ru-RU"/>
        </w:rPr>
        <w:t>прио</w:t>
      </w:r>
      <w:r w:rsidRPr="004432B8">
        <w:rPr>
          <w:rFonts w:ascii="Times New Roman" w:hAnsi="Times New Roman" w:cs="Times New Roman"/>
          <w:sz w:val="28"/>
          <w:szCs w:val="28"/>
          <w:lang w:eastAsia="ru-RU"/>
        </w:rPr>
        <w:t xml:space="preserve">бретаемого в </w:t>
      </w:r>
      <w:r w:rsidR="0022228F" w:rsidRPr="004432B8">
        <w:rPr>
          <w:rFonts w:ascii="Times New Roman" w:hAnsi="Times New Roman" w:cs="Times New Roman"/>
          <w:sz w:val="28"/>
          <w:szCs w:val="28"/>
          <w:lang w:eastAsia="ru-RU"/>
        </w:rPr>
        <w:t xml:space="preserve">собственность </w:t>
      </w:r>
      <w:r w:rsidR="00672B7D" w:rsidRPr="004432B8">
        <w:rPr>
          <w:rFonts w:ascii="Times New Roman" w:hAnsi="Times New Roman" w:cs="Times New Roman"/>
          <w:sz w:val="28"/>
          <w:szCs w:val="28"/>
          <w:lang w:eastAsia="ru-RU"/>
        </w:rPr>
        <w:t>несовершеннолетнего согласен(на).</w:t>
      </w:r>
    </w:p>
    <w:p w14:paraId="6860BC59" w14:textId="5D7E1FAC" w:rsidR="0022228F" w:rsidRPr="004432B8" w:rsidRDefault="0022228F"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Дата </w:t>
      </w:r>
      <w:r w:rsidR="00852D56" w:rsidRPr="004432B8">
        <w:rPr>
          <w:rFonts w:ascii="Times New Roman" w:hAnsi="Times New Roman" w:cs="Times New Roman"/>
          <w:sz w:val="28"/>
          <w:szCs w:val="28"/>
          <w:lang w:eastAsia="ru-RU"/>
        </w:rPr>
        <w:t>__________</w:t>
      </w:r>
      <w:r w:rsidRPr="004432B8">
        <w:rPr>
          <w:rFonts w:ascii="Times New Roman" w:hAnsi="Times New Roman" w:cs="Times New Roman"/>
          <w:sz w:val="28"/>
          <w:szCs w:val="28"/>
          <w:lang w:eastAsia="ru-RU"/>
        </w:rPr>
        <w:t>Подпись ____________</w:t>
      </w:r>
      <w:r w:rsidR="002A19D0" w:rsidRPr="004432B8">
        <w:rPr>
          <w:rFonts w:ascii="Times New Roman" w:hAnsi="Times New Roman" w:cs="Times New Roman"/>
          <w:sz w:val="28"/>
          <w:szCs w:val="28"/>
          <w:lang w:eastAsia="ru-RU"/>
        </w:rPr>
        <w:t xml:space="preserve"> </w:t>
      </w:r>
      <w:r w:rsidR="00852D56" w:rsidRPr="004432B8">
        <w:rPr>
          <w:rFonts w:ascii="Times New Roman" w:hAnsi="Times New Roman" w:cs="Times New Roman"/>
          <w:sz w:val="28"/>
          <w:szCs w:val="28"/>
          <w:lang w:eastAsia="ru-RU"/>
        </w:rPr>
        <w:t>______________________</w:t>
      </w:r>
    </w:p>
    <w:p w14:paraId="6860BC5A" w14:textId="0A626333" w:rsidR="0022228F" w:rsidRPr="004432B8" w:rsidRDefault="00852D56" w:rsidP="004432B8">
      <w:pPr>
        <w:spacing w:after="0" w:line="240" w:lineRule="auto"/>
        <w:ind w:left="5529"/>
        <w:rPr>
          <w:rFonts w:ascii="Times New Roman" w:hAnsi="Times New Roman" w:cs="Times New Roman"/>
          <w:sz w:val="20"/>
          <w:szCs w:val="20"/>
          <w:lang w:eastAsia="ru-RU"/>
        </w:rPr>
      </w:pPr>
      <w:r w:rsidRPr="004432B8">
        <w:rPr>
          <w:rFonts w:ascii="Times New Roman" w:hAnsi="Times New Roman" w:cs="Times New Roman"/>
          <w:sz w:val="24"/>
          <w:szCs w:val="24"/>
          <w:lang w:eastAsia="ru-RU"/>
        </w:rPr>
        <w:t>(расшифровка подписи</w:t>
      </w:r>
      <w:r w:rsidRPr="004432B8">
        <w:rPr>
          <w:rFonts w:ascii="Times New Roman" w:hAnsi="Times New Roman" w:cs="Times New Roman"/>
          <w:sz w:val="20"/>
          <w:szCs w:val="20"/>
          <w:lang w:eastAsia="ru-RU"/>
        </w:rPr>
        <w:t>)</w:t>
      </w:r>
    </w:p>
    <w:p w14:paraId="6860BC5B" w14:textId="77777777" w:rsidR="0022228F" w:rsidRPr="004432B8" w:rsidRDefault="0022228F" w:rsidP="004432B8">
      <w:pPr>
        <w:spacing w:after="0" w:line="240" w:lineRule="auto"/>
        <w:rPr>
          <w:rFonts w:ascii="Times New Roman" w:hAnsi="Times New Roman" w:cs="Times New Roman"/>
          <w:sz w:val="28"/>
          <w:szCs w:val="28"/>
          <w:lang w:eastAsia="ru-RU"/>
        </w:rPr>
      </w:pPr>
    </w:p>
    <w:p w14:paraId="6860BC5C" w14:textId="76563AD0"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Я, ________________________________________</w:t>
      </w:r>
      <w:r w:rsidR="004432B8">
        <w:rPr>
          <w:rFonts w:ascii="Times New Roman" w:hAnsi="Times New Roman" w:cs="Times New Roman"/>
          <w:sz w:val="28"/>
          <w:szCs w:val="28"/>
          <w:lang w:eastAsia="ru-RU"/>
        </w:rPr>
        <w:t>__________________________</w:t>
      </w:r>
    </w:p>
    <w:p w14:paraId="6860BC5D" w14:textId="55E77AF8" w:rsidR="00672B7D" w:rsidRPr="004432B8" w:rsidRDefault="00852D56"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с передачей в залог имущества, </w:t>
      </w:r>
      <w:r w:rsidR="00672B7D" w:rsidRPr="004432B8">
        <w:rPr>
          <w:rFonts w:ascii="Times New Roman" w:hAnsi="Times New Roman" w:cs="Times New Roman"/>
          <w:sz w:val="28"/>
          <w:szCs w:val="28"/>
          <w:lang w:eastAsia="ru-RU"/>
        </w:rPr>
        <w:t>прио</w:t>
      </w:r>
      <w:r w:rsidR="0022228F" w:rsidRPr="004432B8">
        <w:rPr>
          <w:rFonts w:ascii="Times New Roman" w:hAnsi="Times New Roman" w:cs="Times New Roman"/>
          <w:sz w:val="28"/>
          <w:szCs w:val="28"/>
          <w:lang w:eastAsia="ru-RU"/>
        </w:rPr>
        <w:t>бретаем</w:t>
      </w:r>
      <w:r w:rsidRPr="004432B8">
        <w:rPr>
          <w:rFonts w:ascii="Times New Roman" w:hAnsi="Times New Roman" w:cs="Times New Roman"/>
          <w:sz w:val="28"/>
          <w:szCs w:val="28"/>
          <w:lang w:eastAsia="ru-RU"/>
        </w:rPr>
        <w:t xml:space="preserve">ого в </w:t>
      </w:r>
      <w:r w:rsidR="0022228F" w:rsidRPr="004432B8">
        <w:rPr>
          <w:rFonts w:ascii="Times New Roman" w:hAnsi="Times New Roman" w:cs="Times New Roman"/>
          <w:sz w:val="28"/>
          <w:szCs w:val="28"/>
          <w:lang w:eastAsia="ru-RU"/>
        </w:rPr>
        <w:t xml:space="preserve">собственность </w:t>
      </w:r>
      <w:r w:rsidR="00672B7D" w:rsidRPr="004432B8">
        <w:rPr>
          <w:rFonts w:ascii="Times New Roman" w:hAnsi="Times New Roman" w:cs="Times New Roman"/>
          <w:sz w:val="28"/>
          <w:szCs w:val="28"/>
          <w:lang w:eastAsia="ru-RU"/>
        </w:rPr>
        <w:t>несовершеннолетнего согласен</w:t>
      </w:r>
      <w:r w:rsidR="0022228F" w:rsidRPr="004432B8">
        <w:rPr>
          <w:rFonts w:ascii="Times New Roman" w:hAnsi="Times New Roman" w:cs="Times New Roman"/>
          <w:sz w:val="28"/>
          <w:szCs w:val="28"/>
          <w:lang w:eastAsia="ru-RU"/>
        </w:rPr>
        <w:t xml:space="preserve"> </w:t>
      </w:r>
      <w:r w:rsidR="00672B7D" w:rsidRPr="004432B8">
        <w:rPr>
          <w:rFonts w:ascii="Times New Roman" w:hAnsi="Times New Roman" w:cs="Times New Roman"/>
          <w:sz w:val="28"/>
          <w:szCs w:val="28"/>
          <w:lang w:eastAsia="ru-RU"/>
        </w:rPr>
        <w:t>(на).</w:t>
      </w:r>
    </w:p>
    <w:p w14:paraId="67F5A46F" w14:textId="77777777" w:rsidR="00B638A5" w:rsidRPr="004432B8" w:rsidRDefault="00B638A5" w:rsidP="004432B8">
      <w:pPr>
        <w:spacing w:after="0" w:line="240" w:lineRule="auto"/>
        <w:rPr>
          <w:rFonts w:ascii="Times New Roman" w:hAnsi="Times New Roman" w:cs="Times New Roman"/>
          <w:sz w:val="28"/>
          <w:szCs w:val="28"/>
          <w:lang w:eastAsia="ru-RU"/>
        </w:rPr>
      </w:pPr>
    </w:p>
    <w:p w14:paraId="6860BC5E" w14:textId="5FA34C51" w:rsidR="0022228F" w:rsidRPr="004432B8" w:rsidRDefault="0022228F"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Дата </w:t>
      </w:r>
      <w:r w:rsidR="00E87067" w:rsidRPr="004432B8">
        <w:rPr>
          <w:rFonts w:ascii="Times New Roman" w:hAnsi="Times New Roman" w:cs="Times New Roman"/>
          <w:sz w:val="28"/>
          <w:szCs w:val="28"/>
          <w:lang w:eastAsia="ru-RU"/>
        </w:rPr>
        <w:t>__________</w:t>
      </w:r>
      <w:r w:rsidRPr="004432B8">
        <w:rPr>
          <w:rFonts w:ascii="Times New Roman" w:hAnsi="Times New Roman" w:cs="Times New Roman"/>
          <w:sz w:val="28"/>
          <w:szCs w:val="28"/>
          <w:lang w:eastAsia="ru-RU"/>
        </w:rPr>
        <w:t xml:space="preserve">Подпись ____________ </w:t>
      </w:r>
      <w:r w:rsidR="00E87067" w:rsidRPr="004432B8">
        <w:rPr>
          <w:rFonts w:ascii="Times New Roman" w:hAnsi="Times New Roman" w:cs="Times New Roman"/>
          <w:sz w:val="28"/>
          <w:szCs w:val="28"/>
          <w:lang w:eastAsia="ru-RU"/>
        </w:rPr>
        <w:t>______________________</w:t>
      </w:r>
      <w:r w:rsidR="004432B8">
        <w:rPr>
          <w:rFonts w:ascii="Times New Roman" w:hAnsi="Times New Roman" w:cs="Times New Roman"/>
          <w:sz w:val="28"/>
          <w:szCs w:val="28"/>
          <w:lang w:eastAsia="ru-RU"/>
        </w:rPr>
        <w:t>_</w:t>
      </w:r>
    </w:p>
    <w:p w14:paraId="6860BC5F" w14:textId="243F0F80" w:rsidR="0022228F" w:rsidRPr="004432B8" w:rsidRDefault="00E87067" w:rsidP="004432B8">
      <w:pPr>
        <w:spacing w:after="0" w:line="240" w:lineRule="auto"/>
        <w:ind w:left="5529"/>
        <w:rPr>
          <w:rFonts w:ascii="Times New Roman" w:hAnsi="Times New Roman" w:cs="Times New Roman"/>
          <w:sz w:val="24"/>
          <w:szCs w:val="24"/>
          <w:lang w:eastAsia="ru-RU"/>
        </w:rPr>
      </w:pPr>
      <w:r w:rsidRPr="004432B8">
        <w:rPr>
          <w:rFonts w:ascii="Times New Roman" w:hAnsi="Times New Roman" w:cs="Times New Roman"/>
          <w:sz w:val="24"/>
          <w:szCs w:val="24"/>
          <w:lang w:eastAsia="ru-RU"/>
        </w:rPr>
        <w:t>(расшифровка подписи)</w:t>
      </w:r>
    </w:p>
    <w:p w14:paraId="6860BC61" w14:textId="77777777" w:rsidR="0022228F" w:rsidRPr="004432B8" w:rsidRDefault="0022228F" w:rsidP="004432B8">
      <w:pPr>
        <w:spacing w:after="0" w:line="240" w:lineRule="auto"/>
        <w:rPr>
          <w:rFonts w:ascii="Times New Roman" w:hAnsi="Times New Roman" w:cs="Times New Roman"/>
          <w:sz w:val="28"/>
          <w:szCs w:val="28"/>
          <w:lang w:eastAsia="ru-RU"/>
        </w:rPr>
      </w:pPr>
    </w:p>
    <w:p w14:paraId="6860BC62" w14:textId="31070BA3" w:rsidR="00672B7D" w:rsidRPr="004432B8" w:rsidRDefault="00672B7D" w:rsidP="004432B8">
      <w:pPr>
        <w:spacing w:after="0" w:line="240" w:lineRule="auto"/>
        <w:rPr>
          <w:rFonts w:ascii="Times New Roman" w:hAnsi="Times New Roman" w:cs="Times New Roman"/>
          <w:sz w:val="28"/>
          <w:szCs w:val="28"/>
          <w:lang w:eastAsia="ru-RU"/>
        </w:rPr>
      </w:pPr>
      <w:r w:rsidRPr="004432B8">
        <w:rPr>
          <w:rFonts w:ascii="Times New Roman" w:hAnsi="Times New Roman" w:cs="Times New Roman"/>
          <w:sz w:val="28"/>
          <w:szCs w:val="28"/>
          <w:lang w:eastAsia="ru-RU"/>
        </w:rPr>
        <w:t>Я, ________________________________________</w:t>
      </w:r>
      <w:r w:rsidR="004432B8">
        <w:rPr>
          <w:rFonts w:ascii="Times New Roman" w:hAnsi="Times New Roman" w:cs="Times New Roman"/>
          <w:sz w:val="28"/>
          <w:szCs w:val="28"/>
          <w:lang w:eastAsia="ru-RU"/>
        </w:rPr>
        <w:t>__________________________</w:t>
      </w:r>
    </w:p>
    <w:p w14:paraId="6860BC63" w14:textId="2A77A8B4" w:rsidR="00672B7D" w:rsidRPr="004432B8" w:rsidRDefault="00672B7D" w:rsidP="004432B8">
      <w:pPr>
        <w:spacing w:after="0" w:line="240" w:lineRule="auto"/>
        <w:ind w:left="3402"/>
        <w:rPr>
          <w:rFonts w:ascii="Times New Roman" w:hAnsi="Times New Roman" w:cs="Times New Roman"/>
          <w:sz w:val="24"/>
          <w:szCs w:val="24"/>
          <w:lang w:eastAsia="ru-RU"/>
        </w:rPr>
      </w:pPr>
      <w:r w:rsidRPr="004432B8">
        <w:rPr>
          <w:rFonts w:ascii="Times New Roman" w:hAnsi="Times New Roman" w:cs="Times New Roman"/>
          <w:sz w:val="24"/>
          <w:szCs w:val="24"/>
          <w:lang w:eastAsia="ru-RU"/>
        </w:rPr>
        <w:t>(фамилия, имя, отчество)</w:t>
      </w:r>
    </w:p>
    <w:p w14:paraId="1435D79C" w14:textId="77777777" w:rsidR="004432B8" w:rsidRDefault="004432B8" w:rsidP="004432B8">
      <w:pPr>
        <w:spacing w:after="0" w:line="240" w:lineRule="auto"/>
        <w:ind w:firstLine="709"/>
        <w:jc w:val="both"/>
        <w:rPr>
          <w:rFonts w:ascii="Times New Roman" w:hAnsi="Times New Roman" w:cs="Times New Roman"/>
          <w:sz w:val="28"/>
          <w:szCs w:val="28"/>
          <w:lang w:eastAsia="ru-RU"/>
        </w:rPr>
      </w:pPr>
    </w:p>
    <w:p w14:paraId="6860BC64" w14:textId="66875B1D" w:rsidR="00672B7D" w:rsidRPr="004432B8" w:rsidRDefault="00572847" w:rsidP="004432B8">
      <w:pPr>
        <w:spacing w:after="0" w:line="240" w:lineRule="auto"/>
        <w:ind w:firstLine="709"/>
        <w:jc w:val="both"/>
        <w:rPr>
          <w:rFonts w:ascii="Times New Roman" w:hAnsi="Times New Roman" w:cs="Times New Roman"/>
          <w:sz w:val="28"/>
          <w:szCs w:val="28"/>
          <w:lang w:eastAsia="ru-RU"/>
        </w:rPr>
      </w:pPr>
      <w:r w:rsidRPr="004432B8">
        <w:rPr>
          <w:rFonts w:ascii="Times New Roman" w:hAnsi="Times New Roman" w:cs="Times New Roman"/>
          <w:sz w:val="28"/>
          <w:szCs w:val="28"/>
          <w:lang w:eastAsia="ru-RU"/>
        </w:rPr>
        <w:t xml:space="preserve">даю </w:t>
      </w:r>
      <w:r w:rsidR="00E87067" w:rsidRPr="004432B8">
        <w:rPr>
          <w:rFonts w:ascii="Times New Roman" w:hAnsi="Times New Roman" w:cs="Times New Roman"/>
          <w:sz w:val="28"/>
          <w:szCs w:val="28"/>
          <w:lang w:eastAsia="ru-RU"/>
        </w:rPr>
        <w:t xml:space="preserve">согласие на обработку и использование </w:t>
      </w:r>
      <w:r w:rsidR="00672B7D" w:rsidRPr="004432B8">
        <w:rPr>
          <w:rFonts w:ascii="Times New Roman" w:hAnsi="Times New Roman" w:cs="Times New Roman"/>
          <w:sz w:val="28"/>
          <w:szCs w:val="28"/>
          <w:lang w:eastAsia="ru-RU"/>
        </w:rPr>
        <w:t xml:space="preserve">моих </w:t>
      </w:r>
      <w:r w:rsidR="00E87067" w:rsidRPr="004432B8">
        <w:rPr>
          <w:rFonts w:ascii="Times New Roman" w:hAnsi="Times New Roman" w:cs="Times New Roman"/>
          <w:sz w:val="28"/>
          <w:szCs w:val="28"/>
          <w:lang w:eastAsia="ru-RU"/>
        </w:rPr>
        <w:t xml:space="preserve">персональных </w:t>
      </w:r>
      <w:r w:rsidR="00672B7D" w:rsidRPr="004432B8">
        <w:rPr>
          <w:rFonts w:ascii="Times New Roman" w:hAnsi="Times New Roman" w:cs="Times New Roman"/>
          <w:sz w:val="28"/>
          <w:szCs w:val="28"/>
          <w:lang w:eastAsia="ru-RU"/>
        </w:rPr>
        <w:t>данных,</w:t>
      </w:r>
      <w:r w:rsidR="0022228F" w:rsidRPr="004432B8">
        <w:rPr>
          <w:rFonts w:ascii="Times New Roman" w:hAnsi="Times New Roman" w:cs="Times New Roman"/>
          <w:sz w:val="28"/>
          <w:szCs w:val="28"/>
          <w:lang w:eastAsia="ru-RU"/>
        </w:rPr>
        <w:t xml:space="preserve"> </w:t>
      </w:r>
      <w:r w:rsidR="00E87067" w:rsidRPr="004432B8">
        <w:rPr>
          <w:rFonts w:ascii="Times New Roman" w:hAnsi="Times New Roman" w:cs="Times New Roman"/>
          <w:sz w:val="28"/>
          <w:szCs w:val="28"/>
          <w:lang w:eastAsia="ru-RU"/>
        </w:rPr>
        <w:t xml:space="preserve">содержащихся в настоящем </w:t>
      </w:r>
      <w:r w:rsidR="00672B7D" w:rsidRPr="004432B8">
        <w:rPr>
          <w:rFonts w:ascii="Times New Roman" w:hAnsi="Times New Roman" w:cs="Times New Roman"/>
          <w:sz w:val="28"/>
          <w:szCs w:val="28"/>
          <w:lang w:eastAsia="ru-RU"/>
        </w:rPr>
        <w:t>заявлении и в пре</w:t>
      </w:r>
      <w:r w:rsidR="00E87067" w:rsidRPr="004432B8">
        <w:rPr>
          <w:rFonts w:ascii="Times New Roman" w:hAnsi="Times New Roman" w:cs="Times New Roman"/>
          <w:sz w:val="28"/>
          <w:szCs w:val="28"/>
          <w:lang w:eastAsia="ru-RU"/>
        </w:rPr>
        <w:t xml:space="preserve">дставленных мною документах, а </w:t>
      </w:r>
      <w:r w:rsidR="00672B7D" w:rsidRPr="004432B8">
        <w:rPr>
          <w:rFonts w:ascii="Times New Roman" w:hAnsi="Times New Roman" w:cs="Times New Roman"/>
          <w:sz w:val="28"/>
          <w:szCs w:val="28"/>
          <w:lang w:eastAsia="ru-RU"/>
        </w:rPr>
        <w:t>также на обработку персональных данных моего несовершеннолетнего ребенка.</w:t>
      </w:r>
    </w:p>
    <w:p w14:paraId="1DD44CCB" w14:textId="77777777" w:rsidR="002A19D0" w:rsidRPr="004432B8" w:rsidRDefault="002A19D0" w:rsidP="004432B8">
      <w:pPr>
        <w:spacing w:after="0" w:line="240" w:lineRule="auto"/>
        <w:jc w:val="both"/>
        <w:rPr>
          <w:rFonts w:ascii="Times New Roman" w:hAnsi="Times New Roman" w:cs="Times New Roman"/>
          <w:sz w:val="28"/>
          <w:szCs w:val="28"/>
          <w:lang w:eastAsia="ru-RU"/>
        </w:rPr>
      </w:pPr>
    </w:p>
    <w:p w14:paraId="0310C745" w14:textId="7492C748" w:rsidR="00E87067" w:rsidRDefault="0022228F" w:rsidP="004432B8">
      <w:pPr>
        <w:spacing w:after="0" w:line="240" w:lineRule="auto"/>
        <w:rPr>
          <w:lang w:eastAsia="ru-RU"/>
        </w:rPr>
        <w:sectPr w:rsidR="00E87067">
          <w:pgSz w:w="11906" w:h="16838"/>
          <w:pgMar w:top="1134" w:right="850" w:bottom="1134" w:left="1701" w:header="708" w:footer="708" w:gutter="0"/>
          <w:cols w:space="708"/>
          <w:docGrid w:linePitch="360"/>
        </w:sectPr>
      </w:pPr>
      <w:r w:rsidRPr="004432B8">
        <w:rPr>
          <w:rFonts w:ascii="Times New Roman" w:hAnsi="Times New Roman" w:cs="Times New Roman"/>
          <w:sz w:val="28"/>
          <w:szCs w:val="28"/>
          <w:lang w:eastAsia="ru-RU"/>
        </w:rPr>
        <w:lastRenderedPageBreak/>
        <w:t>Дата __________</w:t>
      </w:r>
      <w:r w:rsidR="00E87067" w:rsidRPr="004432B8">
        <w:rPr>
          <w:rFonts w:ascii="Times New Roman" w:hAnsi="Times New Roman" w:cs="Times New Roman"/>
          <w:sz w:val="28"/>
          <w:szCs w:val="28"/>
          <w:lang w:eastAsia="ru-RU"/>
        </w:rPr>
        <w:t xml:space="preserve"> </w:t>
      </w:r>
      <w:r w:rsidRPr="004432B8">
        <w:rPr>
          <w:rFonts w:ascii="Times New Roman" w:hAnsi="Times New Roman" w:cs="Times New Roman"/>
          <w:sz w:val="28"/>
          <w:szCs w:val="28"/>
          <w:lang w:eastAsia="ru-RU"/>
        </w:rPr>
        <w:t xml:space="preserve">Подпись </w:t>
      </w:r>
      <w:r w:rsidR="00E87067" w:rsidRPr="004432B8">
        <w:rPr>
          <w:rFonts w:ascii="Times New Roman" w:hAnsi="Times New Roman" w:cs="Times New Roman"/>
          <w:sz w:val="28"/>
          <w:szCs w:val="28"/>
          <w:lang w:eastAsia="ru-RU"/>
        </w:rPr>
        <w:t>____________</w:t>
      </w:r>
    </w:p>
    <w:p w14:paraId="419D946A" w14:textId="6C84A773" w:rsidR="00676758" w:rsidRPr="00594AF9" w:rsidRDefault="00676758" w:rsidP="00603EE6">
      <w:pPr>
        <w:tabs>
          <w:tab w:val="left" w:pos="709"/>
          <w:tab w:val="left" w:pos="900"/>
        </w:tabs>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lastRenderedPageBreak/>
        <w:t xml:space="preserve">ПРИЛОЖЕНИЕ </w:t>
      </w:r>
      <w:r>
        <w:rPr>
          <w:rFonts w:ascii="Times New Roman" w:eastAsia="Times New Roman" w:hAnsi="Times New Roman" w:cs="Times New Roman"/>
          <w:bCs/>
          <w:sz w:val="28"/>
          <w:szCs w:val="28"/>
          <w:lang w:eastAsia="ru-RU"/>
        </w:rPr>
        <w:t>4</w:t>
      </w:r>
    </w:p>
    <w:p w14:paraId="555373E8"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к административному регламенту </w:t>
      </w:r>
    </w:p>
    <w:p w14:paraId="7D927D78"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по предоставлению государственной</w:t>
      </w:r>
    </w:p>
    <w:p w14:paraId="77E45DE6"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услуги: </w:t>
      </w:r>
      <w:r w:rsidRPr="00594AF9">
        <w:rPr>
          <w:rFonts w:ascii="Times New Roman" w:eastAsia="Calibri" w:hAnsi="Times New Roman" w:cs="Times New Roman"/>
          <w:sz w:val="28"/>
          <w:szCs w:val="28"/>
        </w:rPr>
        <w:t>«</w:t>
      </w:r>
      <w:r w:rsidRPr="00594AF9">
        <w:rPr>
          <w:rFonts w:ascii="Times New Roman" w:eastAsia="Times New Roman" w:hAnsi="Times New Roman" w:cs="Times New Roman"/>
          <w:sz w:val="28"/>
          <w:szCs w:val="28"/>
          <w:lang w:eastAsia="ru-RU"/>
        </w:rPr>
        <w:t>Выдача в случаях, установленных</w:t>
      </w:r>
    </w:p>
    <w:p w14:paraId="0EF343C2"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законодательством Российской Федерации,</w:t>
      </w:r>
    </w:p>
    <w:p w14:paraId="257B1F0D"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разрешений на совершение сделок</w:t>
      </w:r>
    </w:p>
    <w:p w14:paraId="7F630AB0" w14:textId="3B97D5C6" w:rsidR="00676758"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с имуществом несовершеннолетних подопечных»</w:t>
      </w:r>
      <w:r w:rsidR="00015038">
        <w:rPr>
          <w:rFonts w:ascii="Times New Roman" w:eastAsia="Times New Roman" w:hAnsi="Times New Roman" w:cs="Times New Roman"/>
          <w:sz w:val="28"/>
          <w:szCs w:val="28"/>
          <w:lang w:eastAsia="ru-RU"/>
        </w:rPr>
        <w:t>,</w:t>
      </w:r>
    </w:p>
    <w:p w14:paraId="3BFA31A2" w14:textId="77777777" w:rsidR="00015038" w:rsidRDefault="00015038" w:rsidP="00015038">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утвержденный постановлением администрации муниципального образования </w:t>
      </w:r>
      <w:r>
        <w:rPr>
          <w:rFonts w:ascii="Times New Roman" w:eastAsia="Times New Roman" w:hAnsi="Times New Roman" w:cs="Times New Roman"/>
          <w:sz w:val="28"/>
          <w:szCs w:val="28"/>
          <w:lang w:eastAsia="ru-RU"/>
        </w:rPr>
        <w:br/>
        <w:t>«Городской округ Ногликский»</w:t>
      </w:r>
    </w:p>
    <w:p w14:paraId="448FA4C9" w14:textId="77777777" w:rsidR="0087172B" w:rsidRDefault="0087172B" w:rsidP="0087172B">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23 марта 2023 года № 180</w:t>
      </w:r>
    </w:p>
    <w:p w14:paraId="4FBC3F7E" w14:textId="77777777" w:rsidR="0087172B" w:rsidRDefault="0087172B" w:rsidP="0087172B">
      <w:pPr>
        <w:spacing w:after="0" w:line="240" w:lineRule="auto"/>
        <w:ind w:left="3119"/>
        <w:jc w:val="center"/>
        <w:rPr>
          <w:rFonts w:ascii="Times New Roman" w:hAnsi="Times New Roman" w:cs="Times New Roman"/>
          <w:sz w:val="28"/>
          <w:szCs w:val="28"/>
        </w:rPr>
      </w:pPr>
      <w:r>
        <w:rPr>
          <w:rFonts w:ascii="Times New Roman" w:hAnsi="Times New Roman" w:cs="Times New Roman"/>
          <w:sz w:val="28"/>
          <w:szCs w:val="28"/>
        </w:rPr>
        <w:t xml:space="preserve"> </w:t>
      </w:r>
    </w:p>
    <w:p w14:paraId="159E0165" w14:textId="03DC9480" w:rsidR="00676758" w:rsidRPr="00676758" w:rsidRDefault="00015038" w:rsidP="0087172B">
      <w:pPr>
        <w:spacing w:after="0" w:line="240" w:lineRule="auto"/>
        <w:ind w:left="3119"/>
        <w:jc w:val="center"/>
        <w:rPr>
          <w:rFonts w:ascii="Times New Roman" w:hAnsi="Times New Roman" w:cs="Times New Roman"/>
          <w:sz w:val="28"/>
          <w:szCs w:val="28"/>
        </w:rPr>
      </w:pPr>
      <w:r>
        <w:rPr>
          <w:rFonts w:ascii="Times New Roman" w:hAnsi="Times New Roman" w:cs="Times New Roman"/>
          <w:sz w:val="28"/>
          <w:szCs w:val="28"/>
        </w:rPr>
        <w:t>В</w:t>
      </w:r>
      <w:r w:rsidR="00676758" w:rsidRPr="00676758">
        <w:rPr>
          <w:rFonts w:ascii="Times New Roman" w:hAnsi="Times New Roman" w:cs="Times New Roman"/>
          <w:sz w:val="28"/>
          <w:szCs w:val="28"/>
        </w:rPr>
        <w:t xml:space="preserve"> орган опеки и попечительства</w:t>
      </w:r>
    </w:p>
    <w:p w14:paraId="69A8321E"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администрации муниципального образования</w:t>
      </w:r>
    </w:p>
    <w:p w14:paraId="74978C1A"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«Городской округ Ногликский»</w:t>
      </w:r>
    </w:p>
    <w:p w14:paraId="74E6AE2A" w14:textId="77777777" w:rsidR="00676758" w:rsidRPr="00594AF9" w:rsidRDefault="00676758" w:rsidP="00676758">
      <w:pPr>
        <w:pStyle w:val="unformattext"/>
        <w:spacing w:before="0" w:beforeAutospacing="0" w:after="0" w:afterAutospacing="0"/>
        <w:ind w:left="3119"/>
        <w:jc w:val="center"/>
        <w:textAlignment w:val="baseline"/>
        <w:rPr>
          <w:spacing w:val="-18"/>
          <w:sz w:val="28"/>
          <w:szCs w:val="28"/>
        </w:rPr>
      </w:pPr>
    </w:p>
    <w:p w14:paraId="50B470A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__________________________________</w:t>
      </w:r>
    </w:p>
    <w:p w14:paraId="35537A95" w14:textId="77777777" w:rsidR="00676758" w:rsidRPr="00676758" w:rsidRDefault="00676758" w:rsidP="00676758">
      <w:pPr>
        <w:spacing w:after="0" w:line="240" w:lineRule="auto"/>
        <w:ind w:left="4253"/>
        <w:jc w:val="center"/>
        <w:rPr>
          <w:rFonts w:ascii="Times New Roman" w:hAnsi="Times New Roman" w:cs="Times New Roman"/>
          <w:sz w:val="24"/>
          <w:szCs w:val="24"/>
        </w:rPr>
      </w:pPr>
      <w:r w:rsidRPr="00676758">
        <w:rPr>
          <w:rFonts w:ascii="Times New Roman" w:hAnsi="Times New Roman" w:cs="Times New Roman"/>
          <w:sz w:val="24"/>
          <w:szCs w:val="24"/>
        </w:rPr>
        <w:t>(ФИО полностью)</w:t>
      </w:r>
    </w:p>
    <w:p w14:paraId="5E9288E2"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369A2F60" w14:textId="77777777" w:rsidR="00676758" w:rsidRPr="00676758" w:rsidRDefault="00676758" w:rsidP="00676758">
      <w:pPr>
        <w:spacing w:after="0" w:line="240" w:lineRule="auto"/>
        <w:ind w:left="3544"/>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54185795"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44E4C39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172FAD14"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________________________________</w:t>
      </w:r>
    </w:p>
    <w:p w14:paraId="1B0FA77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_________ № ___________</w:t>
      </w:r>
    </w:p>
    <w:p w14:paraId="429859D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______________________________</w:t>
      </w:r>
    </w:p>
    <w:p w14:paraId="69BB9699"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 ___________ 20____ г.</w:t>
      </w:r>
    </w:p>
    <w:p w14:paraId="5C8D5155"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w:t>
      </w:r>
    </w:p>
    <w:p w14:paraId="34761D5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32508F4A" w14:textId="77777777" w:rsidR="00676758" w:rsidRPr="00676758" w:rsidRDefault="00676758" w:rsidP="00676758">
      <w:pPr>
        <w:spacing w:after="0" w:line="240" w:lineRule="auto"/>
        <w:ind w:left="3828"/>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5795C6F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27FE338B"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5E0C181D"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w:t>
      </w:r>
    </w:p>
    <w:p w14:paraId="1105E85B"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 № ___________</w:t>
      </w:r>
    </w:p>
    <w:p w14:paraId="2AAF9A0A"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w:t>
      </w:r>
    </w:p>
    <w:p w14:paraId="4D22D2AD" w14:textId="2DB54734" w:rsidR="00E87067" w:rsidRPr="006347D9" w:rsidRDefault="00676758" w:rsidP="00676758">
      <w:pPr>
        <w:pStyle w:val="unformattext"/>
        <w:spacing w:before="0" w:beforeAutospacing="0" w:after="0" w:afterAutospacing="0"/>
        <w:jc w:val="right"/>
        <w:textAlignment w:val="baseline"/>
        <w:rPr>
          <w:spacing w:val="-18"/>
          <w:sz w:val="28"/>
          <w:szCs w:val="28"/>
        </w:rPr>
      </w:pPr>
      <w:r w:rsidRPr="00676758">
        <w:rPr>
          <w:sz w:val="28"/>
          <w:szCs w:val="28"/>
        </w:rPr>
        <w:t>«____» ___________ 20____ г.</w:t>
      </w:r>
    </w:p>
    <w:p w14:paraId="6860BC8D" w14:textId="76B97FFB" w:rsidR="0005277D" w:rsidRDefault="0005277D" w:rsidP="00F57CFC">
      <w:pPr>
        <w:pStyle w:val="unformattext"/>
        <w:spacing w:before="0" w:beforeAutospacing="0" w:after="0" w:afterAutospacing="0"/>
        <w:jc w:val="right"/>
        <w:textAlignment w:val="baseline"/>
        <w:rPr>
          <w:spacing w:val="-18"/>
          <w:sz w:val="28"/>
          <w:szCs w:val="28"/>
        </w:rPr>
      </w:pPr>
    </w:p>
    <w:p w14:paraId="249140C9" w14:textId="77777777" w:rsidR="002A19D0" w:rsidRPr="004432B8" w:rsidRDefault="002A19D0" w:rsidP="004432B8">
      <w:pPr>
        <w:rPr>
          <w:sz w:val="28"/>
          <w:szCs w:val="28"/>
        </w:rPr>
      </w:pPr>
    </w:p>
    <w:p w14:paraId="6860BC8E" w14:textId="77777777" w:rsidR="0005277D" w:rsidRPr="004432B8" w:rsidRDefault="0005277D" w:rsidP="004432B8">
      <w:pPr>
        <w:jc w:val="center"/>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ЗАЯВЛЕНИЕ</w:t>
      </w:r>
    </w:p>
    <w:p w14:paraId="4FC3A453" w14:textId="77777777" w:rsidR="002A19D0" w:rsidRPr="004432B8" w:rsidRDefault="002A19D0" w:rsidP="004432B8">
      <w:pPr>
        <w:rPr>
          <w:rFonts w:ascii="Times New Roman" w:eastAsia="Times New Roman" w:hAnsi="Times New Roman" w:cs="Times New Roman"/>
          <w:sz w:val="28"/>
          <w:szCs w:val="28"/>
          <w:lang w:eastAsia="ru-RU"/>
        </w:rPr>
      </w:pPr>
    </w:p>
    <w:p w14:paraId="6860BC8F" w14:textId="68AF68A6" w:rsidR="0005277D" w:rsidRPr="004432B8" w:rsidRDefault="0005277D"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Прошу разрешить продажу автомобиля марки________________________________</w:t>
      </w:r>
      <w:r w:rsidR="004F06DA">
        <w:rPr>
          <w:rFonts w:ascii="Times New Roman" w:eastAsia="Times New Roman" w:hAnsi="Times New Roman" w:cs="Times New Roman"/>
          <w:sz w:val="28"/>
          <w:szCs w:val="28"/>
          <w:lang w:eastAsia="ru-RU"/>
        </w:rPr>
        <w:t>__________________</w:t>
      </w:r>
      <w:r w:rsidRPr="004432B8">
        <w:rPr>
          <w:rFonts w:ascii="Times New Roman" w:eastAsia="Times New Roman" w:hAnsi="Times New Roman" w:cs="Times New Roman"/>
          <w:sz w:val="28"/>
          <w:szCs w:val="28"/>
          <w:lang w:eastAsia="ru-RU"/>
        </w:rPr>
        <w:t>,</w:t>
      </w:r>
    </w:p>
    <w:p w14:paraId="6860BC90" w14:textId="1AA905EC" w:rsidR="0005277D" w:rsidRPr="004432B8" w:rsidRDefault="0005277D"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год выпуска________</w:t>
      </w:r>
      <w:r w:rsidR="004F06DA">
        <w:rPr>
          <w:rFonts w:ascii="Times New Roman" w:eastAsia="Times New Roman" w:hAnsi="Times New Roman" w:cs="Times New Roman"/>
          <w:sz w:val="28"/>
          <w:szCs w:val="28"/>
          <w:lang w:eastAsia="ru-RU"/>
        </w:rPr>
        <w:t>__</w:t>
      </w:r>
      <w:r w:rsidRPr="004432B8">
        <w:rPr>
          <w:rFonts w:ascii="Times New Roman" w:eastAsia="Times New Roman" w:hAnsi="Times New Roman" w:cs="Times New Roman"/>
          <w:sz w:val="28"/>
          <w:szCs w:val="28"/>
          <w:lang w:eastAsia="ru-RU"/>
        </w:rPr>
        <w:t>, двигатель №___________________</w:t>
      </w:r>
      <w:r w:rsidR="004F06DA">
        <w:rPr>
          <w:rFonts w:ascii="Times New Roman" w:eastAsia="Times New Roman" w:hAnsi="Times New Roman" w:cs="Times New Roman"/>
          <w:sz w:val="28"/>
          <w:szCs w:val="28"/>
          <w:lang w:eastAsia="ru-RU"/>
        </w:rPr>
        <w:t>_____</w:t>
      </w:r>
      <w:r w:rsidRPr="004432B8">
        <w:rPr>
          <w:rFonts w:ascii="Times New Roman" w:eastAsia="Times New Roman" w:hAnsi="Times New Roman" w:cs="Times New Roman"/>
          <w:sz w:val="28"/>
          <w:szCs w:val="28"/>
          <w:lang w:eastAsia="ru-RU"/>
        </w:rPr>
        <w:t>кузов ____________________</w:t>
      </w:r>
      <w:r w:rsidR="004F06DA">
        <w:rPr>
          <w:rFonts w:ascii="Times New Roman" w:eastAsia="Times New Roman" w:hAnsi="Times New Roman" w:cs="Times New Roman"/>
          <w:sz w:val="28"/>
          <w:szCs w:val="28"/>
          <w:lang w:eastAsia="ru-RU"/>
        </w:rPr>
        <w:t>___</w:t>
      </w:r>
      <w:r w:rsidRPr="004432B8">
        <w:rPr>
          <w:rFonts w:ascii="Times New Roman" w:eastAsia="Times New Roman" w:hAnsi="Times New Roman" w:cs="Times New Roman"/>
          <w:sz w:val="28"/>
          <w:szCs w:val="28"/>
          <w:lang w:eastAsia="ru-RU"/>
        </w:rPr>
        <w:t xml:space="preserve"> цвет__________________, государственный </w:t>
      </w:r>
      <w:r w:rsidRPr="004432B8">
        <w:rPr>
          <w:rFonts w:ascii="Times New Roman" w:eastAsia="Times New Roman" w:hAnsi="Times New Roman" w:cs="Times New Roman"/>
          <w:sz w:val="28"/>
          <w:szCs w:val="28"/>
          <w:lang w:eastAsia="ru-RU"/>
        </w:rPr>
        <w:lastRenderedPageBreak/>
        <w:t>регистрационный знак ___________________, идентификационный номер _________________________________, принадлежащего на правах общей (долевой) собственности (указать Ф.И.О., число, месяц, год рождения, сособственников)_____________________________________________________________</w:t>
      </w:r>
      <w:r w:rsidR="004F06DA">
        <w:rPr>
          <w:rFonts w:ascii="Times New Roman" w:eastAsia="Times New Roman" w:hAnsi="Times New Roman" w:cs="Times New Roman"/>
          <w:sz w:val="28"/>
          <w:szCs w:val="28"/>
          <w:lang w:eastAsia="ru-RU"/>
        </w:rPr>
        <w:t>________________________________________________________</w:t>
      </w:r>
    </w:p>
    <w:p w14:paraId="60F9E61E" w14:textId="77777777" w:rsidR="004F06DA" w:rsidRDefault="00B638A5" w:rsidP="004F06DA">
      <w:pPr>
        <w:spacing w:after="0" w:line="240" w:lineRule="auto"/>
        <w:ind w:firstLine="709"/>
        <w:jc w:val="both"/>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 xml:space="preserve">Средства от продажи автомобиля </w:t>
      </w:r>
      <w:r w:rsidR="0005277D" w:rsidRPr="004432B8">
        <w:rPr>
          <w:rFonts w:ascii="Times New Roman" w:eastAsia="Times New Roman" w:hAnsi="Times New Roman" w:cs="Times New Roman"/>
          <w:sz w:val="28"/>
          <w:szCs w:val="28"/>
          <w:lang w:eastAsia="ru-RU"/>
        </w:rPr>
        <w:t xml:space="preserve">я перечисляю на лицевой счет несовершеннолетнего(ей). </w:t>
      </w:r>
    </w:p>
    <w:p w14:paraId="6860BC91" w14:textId="6DFDFDAA" w:rsidR="0005277D" w:rsidRPr="004432B8" w:rsidRDefault="0005277D" w:rsidP="004F06DA">
      <w:pPr>
        <w:spacing w:after="0" w:line="240" w:lineRule="auto"/>
        <w:ind w:firstLine="709"/>
        <w:jc w:val="both"/>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Обязуюсь представить в</w:t>
      </w:r>
      <w:r w:rsidR="00B638A5" w:rsidRPr="004432B8">
        <w:rPr>
          <w:rFonts w:ascii="Times New Roman" w:eastAsia="Times New Roman" w:hAnsi="Times New Roman" w:cs="Times New Roman"/>
          <w:sz w:val="28"/>
          <w:szCs w:val="28"/>
          <w:lang w:eastAsia="ru-RU"/>
        </w:rPr>
        <w:t xml:space="preserve"> </w:t>
      </w:r>
      <w:r w:rsidRPr="004432B8">
        <w:rPr>
          <w:rFonts w:ascii="Times New Roman" w:hAnsi="Times New Roman" w:cs="Times New Roman"/>
          <w:sz w:val="28"/>
          <w:szCs w:val="28"/>
        </w:rPr>
        <w:t>Департамент социальной политики администрации муниципального образования «Городской округ Ногликский»</w:t>
      </w:r>
      <w:r w:rsidR="00F57CFC" w:rsidRPr="004432B8">
        <w:rPr>
          <w:rFonts w:ascii="Times New Roman" w:hAnsi="Times New Roman" w:cs="Times New Roman"/>
          <w:sz w:val="28"/>
          <w:szCs w:val="28"/>
        </w:rPr>
        <w:t xml:space="preserve"> </w:t>
      </w:r>
      <w:r w:rsidRPr="004432B8">
        <w:rPr>
          <w:rFonts w:ascii="Times New Roman" w:eastAsia="Times New Roman" w:hAnsi="Times New Roman" w:cs="Times New Roman"/>
          <w:sz w:val="28"/>
          <w:szCs w:val="28"/>
          <w:lang w:eastAsia="ru-RU"/>
        </w:rPr>
        <w:t xml:space="preserve">в месячный </w:t>
      </w:r>
      <w:r w:rsidR="00B638A5" w:rsidRPr="004432B8">
        <w:rPr>
          <w:rFonts w:ascii="Times New Roman" w:eastAsia="Times New Roman" w:hAnsi="Times New Roman" w:cs="Times New Roman"/>
          <w:sz w:val="28"/>
          <w:szCs w:val="28"/>
          <w:lang w:eastAsia="ru-RU"/>
        </w:rPr>
        <w:t xml:space="preserve">срок с </w:t>
      </w:r>
      <w:r w:rsidRPr="004432B8">
        <w:rPr>
          <w:rFonts w:ascii="Times New Roman" w:eastAsia="Times New Roman" w:hAnsi="Times New Roman" w:cs="Times New Roman"/>
          <w:sz w:val="28"/>
          <w:szCs w:val="28"/>
          <w:lang w:eastAsia="ru-RU"/>
        </w:rPr>
        <w:t>м</w:t>
      </w:r>
      <w:r w:rsidR="00B638A5" w:rsidRPr="004432B8">
        <w:rPr>
          <w:rFonts w:ascii="Times New Roman" w:eastAsia="Times New Roman" w:hAnsi="Times New Roman" w:cs="Times New Roman"/>
          <w:sz w:val="28"/>
          <w:szCs w:val="28"/>
          <w:lang w:eastAsia="ru-RU"/>
        </w:rPr>
        <w:t xml:space="preserve">омента выдачи разрешения </w:t>
      </w:r>
      <w:r w:rsidRPr="004432B8">
        <w:rPr>
          <w:rFonts w:ascii="Times New Roman" w:eastAsia="Times New Roman" w:hAnsi="Times New Roman" w:cs="Times New Roman"/>
          <w:sz w:val="28"/>
          <w:szCs w:val="28"/>
          <w:lang w:eastAsia="ru-RU"/>
        </w:rPr>
        <w:t xml:space="preserve">на совершение сделки с имуществом несовершеннолетнего информацию о совершенной сделке и о </w:t>
      </w:r>
      <w:r w:rsidR="00B638A5" w:rsidRPr="004432B8">
        <w:rPr>
          <w:rFonts w:ascii="Times New Roman" w:eastAsia="Times New Roman" w:hAnsi="Times New Roman" w:cs="Times New Roman"/>
          <w:sz w:val="28"/>
          <w:szCs w:val="28"/>
          <w:lang w:eastAsia="ru-RU"/>
        </w:rPr>
        <w:t xml:space="preserve">том, что интересы </w:t>
      </w:r>
      <w:r w:rsidRPr="004432B8">
        <w:rPr>
          <w:rFonts w:ascii="Times New Roman" w:eastAsia="Times New Roman" w:hAnsi="Times New Roman" w:cs="Times New Roman"/>
          <w:sz w:val="28"/>
          <w:szCs w:val="28"/>
          <w:lang w:eastAsia="ru-RU"/>
        </w:rPr>
        <w:t>несовершен</w:t>
      </w:r>
      <w:r w:rsidR="00B638A5" w:rsidRPr="004432B8">
        <w:rPr>
          <w:rFonts w:ascii="Times New Roman" w:eastAsia="Times New Roman" w:hAnsi="Times New Roman" w:cs="Times New Roman"/>
          <w:sz w:val="28"/>
          <w:szCs w:val="28"/>
          <w:lang w:eastAsia="ru-RU"/>
        </w:rPr>
        <w:t xml:space="preserve">нолетнего не </w:t>
      </w:r>
      <w:r w:rsidRPr="004432B8">
        <w:rPr>
          <w:rFonts w:ascii="Times New Roman" w:eastAsia="Times New Roman" w:hAnsi="Times New Roman" w:cs="Times New Roman"/>
          <w:sz w:val="28"/>
          <w:szCs w:val="28"/>
          <w:lang w:eastAsia="ru-RU"/>
        </w:rPr>
        <w:t xml:space="preserve">ущемлены (копию </w:t>
      </w:r>
      <w:r w:rsidR="00B638A5" w:rsidRPr="004432B8">
        <w:rPr>
          <w:rFonts w:ascii="Times New Roman" w:eastAsia="Times New Roman" w:hAnsi="Times New Roman" w:cs="Times New Roman"/>
          <w:sz w:val="28"/>
          <w:szCs w:val="28"/>
          <w:lang w:eastAsia="ru-RU"/>
        </w:rPr>
        <w:t xml:space="preserve">сберкнижки </w:t>
      </w:r>
      <w:r w:rsidRPr="004432B8">
        <w:rPr>
          <w:rFonts w:ascii="Times New Roman" w:eastAsia="Times New Roman" w:hAnsi="Times New Roman" w:cs="Times New Roman"/>
          <w:sz w:val="28"/>
          <w:szCs w:val="28"/>
          <w:lang w:eastAsia="ru-RU"/>
        </w:rPr>
        <w:t>с перечисленными средствами, выписка с лицевого счета клиента и т.п.).</w:t>
      </w:r>
    </w:p>
    <w:p w14:paraId="03E60FBB" w14:textId="77777777" w:rsidR="002A19D0" w:rsidRPr="004432B8" w:rsidRDefault="002A19D0" w:rsidP="004F06DA">
      <w:pPr>
        <w:spacing w:after="0" w:line="240" w:lineRule="auto"/>
        <w:rPr>
          <w:rFonts w:ascii="Times New Roman" w:eastAsia="Times New Roman" w:hAnsi="Times New Roman" w:cs="Times New Roman"/>
          <w:sz w:val="28"/>
          <w:szCs w:val="28"/>
          <w:lang w:eastAsia="ru-RU"/>
        </w:rPr>
      </w:pPr>
    </w:p>
    <w:p w14:paraId="6860BC92" w14:textId="2BF62DAF" w:rsidR="0005277D" w:rsidRPr="004432B8" w:rsidRDefault="00B638A5"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 xml:space="preserve">Дата ___________ </w:t>
      </w:r>
      <w:r w:rsidR="0005277D" w:rsidRPr="004432B8">
        <w:rPr>
          <w:rFonts w:ascii="Times New Roman" w:eastAsia="Times New Roman" w:hAnsi="Times New Roman" w:cs="Times New Roman"/>
          <w:sz w:val="28"/>
          <w:szCs w:val="28"/>
          <w:lang w:eastAsia="ru-RU"/>
        </w:rPr>
        <w:t xml:space="preserve">Подпись </w:t>
      </w:r>
      <w:r w:rsidRPr="004432B8">
        <w:rPr>
          <w:rFonts w:ascii="Times New Roman" w:eastAsia="Times New Roman" w:hAnsi="Times New Roman" w:cs="Times New Roman"/>
          <w:sz w:val="28"/>
          <w:szCs w:val="28"/>
          <w:lang w:eastAsia="ru-RU"/>
        </w:rPr>
        <w:t xml:space="preserve">___________ </w:t>
      </w:r>
      <w:r w:rsidR="00F57CFC" w:rsidRPr="004432B8">
        <w:rPr>
          <w:rFonts w:ascii="Times New Roman" w:eastAsia="Times New Roman" w:hAnsi="Times New Roman" w:cs="Times New Roman"/>
          <w:sz w:val="28"/>
          <w:szCs w:val="28"/>
          <w:lang w:eastAsia="ru-RU"/>
        </w:rPr>
        <w:t>___________________</w:t>
      </w:r>
      <w:r w:rsidRPr="004432B8">
        <w:rPr>
          <w:rFonts w:ascii="Times New Roman" w:eastAsia="Times New Roman" w:hAnsi="Times New Roman" w:cs="Times New Roman"/>
          <w:sz w:val="28"/>
          <w:szCs w:val="28"/>
          <w:lang w:eastAsia="ru-RU"/>
        </w:rPr>
        <w:t>________</w:t>
      </w:r>
    </w:p>
    <w:p w14:paraId="7E527E72" w14:textId="77777777" w:rsidR="00B638A5" w:rsidRPr="004F06DA" w:rsidRDefault="00B638A5" w:rsidP="004F06DA">
      <w:pPr>
        <w:spacing w:after="0" w:line="240" w:lineRule="auto"/>
        <w:ind w:left="5529"/>
        <w:rPr>
          <w:rFonts w:ascii="Times New Roman" w:eastAsia="Times New Roman" w:hAnsi="Times New Roman" w:cs="Times New Roman"/>
          <w:sz w:val="24"/>
          <w:szCs w:val="24"/>
          <w:lang w:eastAsia="ru-RU"/>
        </w:rPr>
      </w:pPr>
      <w:r w:rsidRPr="004F06DA">
        <w:rPr>
          <w:rFonts w:ascii="Times New Roman" w:eastAsia="Times New Roman" w:hAnsi="Times New Roman" w:cs="Times New Roman"/>
          <w:sz w:val="24"/>
          <w:szCs w:val="24"/>
          <w:lang w:eastAsia="ru-RU"/>
        </w:rPr>
        <w:t>(расшифровка подписи)</w:t>
      </w:r>
    </w:p>
    <w:p w14:paraId="13E3190B" w14:textId="77777777" w:rsidR="00B638A5" w:rsidRPr="004432B8" w:rsidRDefault="00B638A5" w:rsidP="004F06DA">
      <w:pPr>
        <w:spacing w:after="0" w:line="240" w:lineRule="auto"/>
        <w:rPr>
          <w:rFonts w:ascii="Times New Roman" w:eastAsia="Times New Roman" w:hAnsi="Times New Roman" w:cs="Times New Roman"/>
          <w:sz w:val="28"/>
          <w:szCs w:val="28"/>
          <w:lang w:eastAsia="ru-RU"/>
        </w:rPr>
      </w:pPr>
    </w:p>
    <w:p w14:paraId="6860BC95" w14:textId="283DAFBE" w:rsidR="0005277D" w:rsidRPr="004432B8" w:rsidRDefault="0005277D"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Я, ________________________________________</w:t>
      </w:r>
      <w:r w:rsidR="004F06DA">
        <w:rPr>
          <w:rFonts w:ascii="Times New Roman" w:eastAsia="Times New Roman" w:hAnsi="Times New Roman" w:cs="Times New Roman"/>
          <w:sz w:val="28"/>
          <w:szCs w:val="28"/>
          <w:lang w:eastAsia="ru-RU"/>
        </w:rPr>
        <w:t>__________________________</w:t>
      </w:r>
    </w:p>
    <w:p w14:paraId="6860BC96" w14:textId="4884C93B" w:rsidR="0005277D" w:rsidRPr="004F06DA" w:rsidRDefault="0005277D" w:rsidP="004F06DA">
      <w:pPr>
        <w:spacing w:after="0" w:line="240" w:lineRule="auto"/>
        <w:ind w:left="3544"/>
        <w:rPr>
          <w:rFonts w:ascii="Times New Roman" w:eastAsia="Times New Roman" w:hAnsi="Times New Roman" w:cs="Times New Roman"/>
          <w:sz w:val="24"/>
          <w:szCs w:val="24"/>
          <w:lang w:eastAsia="ru-RU"/>
        </w:rPr>
      </w:pPr>
      <w:r w:rsidRPr="004F06DA">
        <w:rPr>
          <w:rFonts w:ascii="Times New Roman" w:eastAsia="Times New Roman" w:hAnsi="Times New Roman" w:cs="Times New Roman"/>
          <w:sz w:val="24"/>
          <w:szCs w:val="24"/>
          <w:lang w:eastAsia="ru-RU"/>
        </w:rPr>
        <w:t>(фамилия, имя, отчество)</w:t>
      </w:r>
    </w:p>
    <w:p w14:paraId="6860BC97" w14:textId="77777777" w:rsidR="0005277D" w:rsidRPr="004432B8" w:rsidRDefault="0005277D"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с продажей автомобиля согласен (согласна).</w:t>
      </w:r>
    </w:p>
    <w:p w14:paraId="6860BC98" w14:textId="77777777" w:rsidR="00F57CFC" w:rsidRPr="004432B8" w:rsidRDefault="00F57CFC" w:rsidP="004F06DA">
      <w:pPr>
        <w:spacing w:after="0" w:line="240" w:lineRule="auto"/>
        <w:rPr>
          <w:rFonts w:ascii="Times New Roman" w:eastAsia="Times New Roman" w:hAnsi="Times New Roman" w:cs="Times New Roman"/>
          <w:sz w:val="28"/>
          <w:szCs w:val="28"/>
          <w:lang w:eastAsia="ru-RU"/>
        </w:rPr>
      </w:pPr>
    </w:p>
    <w:p w14:paraId="6860BC99" w14:textId="21557450" w:rsidR="00F57CFC" w:rsidRPr="004432B8" w:rsidRDefault="00B638A5"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 xml:space="preserve">Дата ___________ </w:t>
      </w:r>
      <w:r w:rsidR="00F57CFC" w:rsidRPr="004432B8">
        <w:rPr>
          <w:rFonts w:ascii="Times New Roman" w:eastAsia="Times New Roman" w:hAnsi="Times New Roman" w:cs="Times New Roman"/>
          <w:sz w:val="28"/>
          <w:szCs w:val="28"/>
          <w:lang w:eastAsia="ru-RU"/>
        </w:rPr>
        <w:t xml:space="preserve">Подпись </w:t>
      </w:r>
      <w:r w:rsidRPr="004432B8">
        <w:rPr>
          <w:rFonts w:ascii="Times New Roman" w:eastAsia="Times New Roman" w:hAnsi="Times New Roman" w:cs="Times New Roman"/>
          <w:sz w:val="28"/>
          <w:szCs w:val="28"/>
          <w:lang w:eastAsia="ru-RU"/>
        </w:rPr>
        <w:t xml:space="preserve">____________ </w:t>
      </w:r>
      <w:r w:rsidR="000B5504" w:rsidRPr="004432B8">
        <w:rPr>
          <w:rFonts w:ascii="Times New Roman" w:eastAsia="Times New Roman" w:hAnsi="Times New Roman" w:cs="Times New Roman"/>
          <w:sz w:val="28"/>
          <w:szCs w:val="28"/>
          <w:lang w:eastAsia="ru-RU"/>
        </w:rPr>
        <w:t>___________________________</w:t>
      </w:r>
    </w:p>
    <w:p w14:paraId="6860BC9A" w14:textId="162F4E71" w:rsidR="00F57CFC" w:rsidRPr="004F06DA" w:rsidRDefault="00F57CFC" w:rsidP="004F06DA">
      <w:pPr>
        <w:spacing w:after="0" w:line="240" w:lineRule="auto"/>
        <w:ind w:left="5529"/>
        <w:rPr>
          <w:rFonts w:ascii="Times New Roman" w:eastAsia="Times New Roman" w:hAnsi="Times New Roman" w:cs="Times New Roman"/>
          <w:sz w:val="24"/>
          <w:szCs w:val="24"/>
          <w:lang w:eastAsia="ru-RU"/>
        </w:rPr>
      </w:pPr>
      <w:r w:rsidRPr="004F06DA">
        <w:rPr>
          <w:rFonts w:ascii="Times New Roman" w:eastAsia="Times New Roman" w:hAnsi="Times New Roman" w:cs="Times New Roman"/>
          <w:sz w:val="24"/>
          <w:szCs w:val="24"/>
          <w:lang w:eastAsia="ru-RU"/>
        </w:rPr>
        <w:t>(расшифровка подписи)</w:t>
      </w:r>
    </w:p>
    <w:p w14:paraId="6860BC9B" w14:textId="77777777" w:rsidR="00F57CFC" w:rsidRPr="004432B8" w:rsidRDefault="00F57CFC" w:rsidP="004F06DA">
      <w:pPr>
        <w:spacing w:after="0" w:line="240" w:lineRule="auto"/>
        <w:rPr>
          <w:rFonts w:ascii="Times New Roman" w:eastAsia="Times New Roman" w:hAnsi="Times New Roman" w:cs="Times New Roman"/>
          <w:sz w:val="28"/>
          <w:szCs w:val="28"/>
          <w:lang w:eastAsia="ru-RU"/>
        </w:rPr>
      </w:pPr>
    </w:p>
    <w:p w14:paraId="6860BC9D" w14:textId="4059D142" w:rsidR="0005277D" w:rsidRPr="004432B8" w:rsidRDefault="0005277D"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Я, __________________________________________________________</w:t>
      </w:r>
      <w:r w:rsidR="00F57CFC" w:rsidRPr="004432B8">
        <w:rPr>
          <w:rFonts w:ascii="Times New Roman" w:eastAsia="Times New Roman" w:hAnsi="Times New Roman" w:cs="Times New Roman"/>
          <w:sz w:val="28"/>
          <w:szCs w:val="28"/>
          <w:lang w:eastAsia="ru-RU"/>
        </w:rPr>
        <w:t>___</w:t>
      </w:r>
      <w:r w:rsidR="004F06DA">
        <w:rPr>
          <w:rFonts w:ascii="Times New Roman" w:eastAsia="Times New Roman" w:hAnsi="Times New Roman" w:cs="Times New Roman"/>
          <w:sz w:val="28"/>
          <w:szCs w:val="28"/>
          <w:lang w:eastAsia="ru-RU"/>
        </w:rPr>
        <w:t>_____</w:t>
      </w:r>
      <w:r w:rsidRPr="004432B8">
        <w:rPr>
          <w:rFonts w:ascii="Times New Roman" w:eastAsia="Times New Roman" w:hAnsi="Times New Roman" w:cs="Times New Roman"/>
          <w:sz w:val="28"/>
          <w:szCs w:val="28"/>
          <w:lang w:eastAsia="ru-RU"/>
        </w:rPr>
        <w:t>,</w:t>
      </w:r>
    </w:p>
    <w:p w14:paraId="6860BC9E" w14:textId="0F46A322" w:rsidR="0005277D" w:rsidRPr="004F06DA" w:rsidRDefault="0005277D" w:rsidP="004F06DA">
      <w:pPr>
        <w:spacing w:after="0" w:line="240" w:lineRule="auto"/>
        <w:ind w:left="5529"/>
        <w:rPr>
          <w:rFonts w:ascii="Times New Roman" w:eastAsia="Times New Roman" w:hAnsi="Times New Roman" w:cs="Times New Roman"/>
          <w:sz w:val="24"/>
          <w:szCs w:val="24"/>
          <w:lang w:eastAsia="ru-RU"/>
        </w:rPr>
      </w:pPr>
      <w:r w:rsidRPr="004F06DA">
        <w:rPr>
          <w:rFonts w:ascii="Times New Roman" w:eastAsia="Times New Roman" w:hAnsi="Times New Roman" w:cs="Times New Roman"/>
          <w:sz w:val="24"/>
          <w:szCs w:val="24"/>
          <w:lang w:eastAsia="ru-RU"/>
        </w:rPr>
        <w:t>(фамилия, имя, отчество)</w:t>
      </w:r>
    </w:p>
    <w:p w14:paraId="6860BC9F" w14:textId="186B3319" w:rsidR="0005277D" w:rsidRPr="004432B8" w:rsidRDefault="00F57CFC" w:rsidP="004F06DA">
      <w:pPr>
        <w:spacing w:after="0" w:line="240" w:lineRule="auto"/>
        <w:ind w:firstLine="709"/>
        <w:jc w:val="both"/>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 xml:space="preserve">даю </w:t>
      </w:r>
      <w:r w:rsidR="00B638A5" w:rsidRPr="004432B8">
        <w:rPr>
          <w:rFonts w:ascii="Times New Roman" w:eastAsia="Times New Roman" w:hAnsi="Times New Roman" w:cs="Times New Roman"/>
          <w:sz w:val="28"/>
          <w:szCs w:val="28"/>
          <w:lang w:eastAsia="ru-RU"/>
        </w:rPr>
        <w:t xml:space="preserve">согласие на обработку и </w:t>
      </w:r>
      <w:r w:rsidR="0005277D" w:rsidRPr="004432B8">
        <w:rPr>
          <w:rFonts w:ascii="Times New Roman" w:eastAsia="Times New Roman" w:hAnsi="Times New Roman" w:cs="Times New Roman"/>
          <w:sz w:val="28"/>
          <w:szCs w:val="28"/>
          <w:lang w:eastAsia="ru-RU"/>
        </w:rPr>
        <w:t>использован</w:t>
      </w:r>
      <w:r w:rsidR="00B638A5" w:rsidRPr="004432B8">
        <w:rPr>
          <w:rFonts w:ascii="Times New Roman" w:eastAsia="Times New Roman" w:hAnsi="Times New Roman" w:cs="Times New Roman"/>
          <w:sz w:val="28"/>
          <w:szCs w:val="28"/>
          <w:lang w:eastAsia="ru-RU"/>
        </w:rPr>
        <w:t xml:space="preserve">ие моих </w:t>
      </w:r>
      <w:r w:rsidRPr="004432B8">
        <w:rPr>
          <w:rFonts w:ascii="Times New Roman" w:eastAsia="Times New Roman" w:hAnsi="Times New Roman" w:cs="Times New Roman"/>
          <w:sz w:val="28"/>
          <w:szCs w:val="28"/>
          <w:lang w:eastAsia="ru-RU"/>
        </w:rPr>
        <w:t xml:space="preserve">персональных данных, </w:t>
      </w:r>
      <w:r w:rsidR="00B638A5" w:rsidRPr="004432B8">
        <w:rPr>
          <w:rFonts w:ascii="Times New Roman" w:eastAsia="Times New Roman" w:hAnsi="Times New Roman" w:cs="Times New Roman"/>
          <w:sz w:val="28"/>
          <w:szCs w:val="28"/>
          <w:lang w:eastAsia="ru-RU"/>
        </w:rPr>
        <w:t xml:space="preserve">содержащихся в настоящем </w:t>
      </w:r>
      <w:r w:rsidR="0005277D" w:rsidRPr="004432B8">
        <w:rPr>
          <w:rFonts w:ascii="Times New Roman" w:eastAsia="Times New Roman" w:hAnsi="Times New Roman" w:cs="Times New Roman"/>
          <w:sz w:val="28"/>
          <w:szCs w:val="28"/>
          <w:lang w:eastAsia="ru-RU"/>
        </w:rPr>
        <w:t>заявлении и в пре</w:t>
      </w:r>
      <w:r w:rsidR="00B638A5" w:rsidRPr="004432B8">
        <w:rPr>
          <w:rFonts w:ascii="Times New Roman" w:eastAsia="Times New Roman" w:hAnsi="Times New Roman" w:cs="Times New Roman"/>
          <w:sz w:val="28"/>
          <w:szCs w:val="28"/>
          <w:lang w:eastAsia="ru-RU"/>
        </w:rPr>
        <w:t xml:space="preserve">дставленных мною документах, а </w:t>
      </w:r>
      <w:r w:rsidR="0005277D" w:rsidRPr="004432B8">
        <w:rPr>
          <w:rFonts w:ascii="Times New Roman" w:eastAsia="Times New Roman" w:hAnsi="Times New Roman" w:cs="Times New Roman"/>
          <w:sz w:val="28"/>
          <w:szCs w:val="28"/>
          <w:lang w:eastAsia="ru-RU"/>
        </w:rPr>
        <w:t>также на обработку персональных данных моег</w:t>
      </w:r>
      <w:r w:rsidR="004F06DA">
        <w:rPr>
          <w:rFonts w:ascii="Times New Roman" w:eastAsia="Times New Roman" w:hAnsi="Times New Roman" w:cs="Times New Roman"/>
          <w:sz w:val="28"/>
          <w:szCs w:val="28"/>
          <w:lang w:eastAsia="ru-RU"/>
        </w:rPr>
        <w:t xml:space="preserve">о несовершеннолетнего ребенка </w:t>
      </w:r>
    </w:p>
    <w:p w14:paraId="6860BCA0" w14:textId="225219E5" w:rsidR="0005277D" w:rsidRPr="004432B8" w:rsidRDefault="0005277D" w:rsidP="004F06DA">
      <w:pPr>
        <w:spacing w:after="0" w:line="240" w:lineRule="auto"/>
        <w:rPr>
          <w:rFonts w:ascii="Times New Roman" w:eastAsia="Times New Roman" w:hAnsi="Times New Roman" w:cs="Times New Roman"/>
          <w:sz w:val="28"/>
          <w:szCs w:val="28"/>
          <w:lang w:eastAsia="ru-RU"/>
        </w:rPr>
      </w:pPr>
      <w:r w:rsidRPr="004432B8">
        <w:rPr>
          <w:rFonts w:ascii="Times New Roman" w:eastAsia="Times New Roman" w:hAnsi="Times New Roman" w:cs="Times New Roman"/>
          <w:sz w:val="28"/>
          <w:szCs w:val="28"/>
          <w:lang w:eastAsia="ru-RU"/>
        </w:rPr>
        <w:t>_______________________________</w:t>
      </w:r>
      <w:r w:rsidR="00F57CFC" w:rsidRPr="004432B8">
        <w:rPr>
          <w:rFonts w:ascii="Times New Roman" w:eastAsia="Times New Roman" w:hAnsi="Times New Roman" w:cs="Times New Roman"/>
          <w:sz w:val="28"/>
          <w:szCs w:val="28"/>
          <w:lang w:eastAsia="ru-RU"/>
        </w:rPr>
        <w:t>_____________</w:t>
      </w:r>
      <w:r w:rsidR="004F06DA">
        <w:rPr>
          <w:rFonts w:ascii="Times New Roman" w:eastAsia="Times New Roman" w:hAnsi="Times New Roman" w:cs="Times New Roman"/>
          <w:sz w:val="28"/>
          <w:szCs w:val="28"/>
          <w:lang w:eastAsia="ru-RU"/>
        </w:rPr>
        <w:t>______________________</w:t>
      </w:r>
    </w:p>
    <w:p w14:paraId="6860BCA1" w14:textId="04A2ED25" w:rsidR="0005277D" w:rsidRPr="004F06DA" w:rsidRDefault="0005277D" w:rsidP="004F06DA">
      <w:pPr>
        <w:spacing w:after="0" w:line="240" w:lineRule="auto"/>
        <w:ind w:left="3544"/>
        <w:rPr>
          <w:rFonts w:ascii="Times New Roman" w:eastAsia="Times New Roman" w:hAnsi="Times New Roman" w:cs="Times New Roman"/>
          <w:sz w:val="24"/>
          <w:szCs w:val="24"/>
          <w:lang w:eastAsia="ru-RU"/>
        </w:rPr>
      </w:pPr>
      <w:r w:rsidRPr="004F06DA">
        <w:rPr>
          <w:rFonts w:ascii="Times New Roman" w:eastAsia="Times New Roman" w:hAnsi="Times New Roman" w:cs="Times New Roman"/>
          <w:sz w:val="24"/>
          <w:szCs w:val="24"/>
          <w:lang w:eastAsia="ru-RU"/>
        </w:rPr>
        <w:t>(фамилия, имя, отчество)</w:t>
      </w:r>
    </w:p>
    <w:p w14:paraId="5726C094" w14:textId="77777777" w:rsidR="00B638A5" w:rsidRDefault="0005277D" w:rsidP="004F06DA">
      <w:pPr>
        <w:spacing w:after="0" w:line="240" w:lineRule="auto"/>
        <w:rPr>
          <w:rFonts w:ascii="Times New Roman" w:eastAsia="Times New Roman" w:hAnsi="Times New Roman" w:cs="Times New Roman"/>
          <w:lang w:eastAsia="ru-RU"/>
        </w:rPr>
        <w:sectPr w:rsidR="00B638A5">
          <w:pgSz w:w="11906" w:h="16838"/>
          <w:pgMar w:top="1134" w:right="850" w:bottom="1134" w:left="1701" w:header="708" w:footer="708" w:gutter="0"/>
          <w:cols w:space="708"/>
          <w:docGrid w:linePitch="360"/>
        </w:sectPr>
      </w:pPr>
      <w:r w:rsidRPr="004432B8">
        <w:rPr>
          <w:rFonts w:ascii="Times New Roman" w:eastAsia="Times New Roman" w:hAnsi="Times New Roman" w:cs="Times New Roman"/>
          <w:sz w:val="28"/>
          <w:szCs w:val="28"/>
          <w:lang w:eastAsia="ru-RU"/>
        </w:rPr>
        <w:br/>
      </w:r>
      <w:r w:rsidR="00B638A5" w:rsidRPr="004432B8">
        <w:rPr>
          <w:rFonts w:ascii="Times New Roman" w:eastAsia="Times New Roman" w:hAnsi="Times New Roman" w:cs="Times New Roman"/>
          <w:sz w:val="28"/>
          <w:szCs w:val="28"/>
          <w:lang w:eastAsia="ru-RU"/>
        </w:rPr>
        <w:t xml:space="preserve">Дата ______________ </w:t>
      </w:r>
      <w:r w:rsidR="00F57CFC" w:rsidRPr="004432B8">
        <w:rPr>
          <w:rFonts w:ascii="Times New Roman" w:eastAsia="Times New Roman" w:hAnsi="Times New Roman" w:cs="Times New Roman"/>
          <w:sz w:val="28"/>
          <w:szCs w:val="28"/>
          <w:lang w:eastAsia="ru-RU"/>
        </w:rPr>
        <w:t xml:space="preserve">Подпись </w:t>
      </w:r>
      <w:r w:rsidR="00B638A5" w:rsidRPr="004432B8">
        <w:rPr>
          <w:rFonts w:ascii="Times New Roman" w:eastAsia="Times New Roman" w:hAnsi="Times New Roman" w:cs="Times New Roman"/>
          <w:sz w:val="28"/>
          <w:szCs w:val="28"/>
          <w:lang w:eastAsia="ru-RU"/>
        </w:rPr>
        <w:t xml:space="preserve">_______________ </w:t>
      </w:r>
    </w:p>
    <w:p w14:paraId="522030C9" w14:textId="70788DD5" w:rsidR="00676758" w:rsidRPr="00594AF9" w:rsidRDefault="00676758" w:rsidP="00603EE6">
      <w:pPr>
        <w:tabs>
          <w:tab w:val="left" w:pos="709"/>
          <w:tab w:val="left" w:pos="900"/>
        </w:tabs>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lastRenderedPageBreak/>
        <w:t xml:space="preserve">ПРИЛОЖЕНИЕ </w:t>
      </w:r>
      <w:r w:rsidR="004F06DA">
        <w:rPr>
          <w:rFonts w:ascii="Times New Roman" w:eastAsia="Times New Roman" w:hAnsi="Times New Roman" w:cs="Times New Roman"/>
          <w:bCs/>
          <w:sz w:val="28"/>
          <w:szCs w:val="28"/>
          <w:lang w:eastAsia="ru-RU"/>
        </w:rPr>
        <w:t>5</w:t>
      </w:r>
    </w:p>
    <w:p w14:paraId="37FC65CA"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к административному регламенту </w:t>
      </w:r>
    </w:p>
    <w:p w14:paraId="68D9B6E5"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по предоставлению государственной</w:t>
      </w:r>
    </w:p>
    <w:p w14:paraId="034A5818" w14:textId="77777777" w:rsidR="00676758" w:rsidRPr="00594AF9" w:rsidRDefault="00676758" w:rsidP="00603EE6">
      <w:pPr>
        <w:spacing w:after="0" w:line="240" w:lineRule="auto"/>
        <w:ind w:left="3119"/>
        <w:jc w:val="center"/>
        <w:rPr>
          <w:rFonts w:ascii="Times New Roman" w:eastAsia="Times New Roman" w:hAnsi="Times New Roman" w:cs="Times New Roman"/>
          <w:bCs/>
          <w:sz w:val="28"/>
          <w:szCs w:val="28"/>
          <w:lang w:eastAsia="ru-RU"/>
        </w:rPr>
      </w:pPr>
      <w:r w:rsidRPr="00594AF9">
        <w:rPr>
          <w:rFonts w:ascii="Times New Roman" w:eastAsia="Times New Roman" w:hAnsi="Times New Roman" w:cs="Times New Roman"/>
          <w:bCs/>
          <w:sz w:val="28"/>
          <w:szCs w:val="28"/>
          <w:lang w:eastAsia="ru-RU"/>
        </w:rPr>
        <w:t xml:space="preserve">услуги: </w:t>
      </w:r>
      <w:r w:rsidRPr="00594AF9">
        <w:rPr>
          <w:rFonts w:ascii="Times New Roman" w:eastAsia="Calibri" w:hAnsi="Times New Roman" w:cs="Times New Roman"/>
          <w:sz w:val="28"/>
          <w:szCs w:val="28"/>
        </w:rPr>
        <w:t>«</w:t>
      </w:r>
      <w:r w:rsidRPr="00594AF9">
        <w:rPr>
          <w:rFonts w:ascii="Times New Roman" w:eastAsia="Times New Roman" w:hAnsi="Times New Roman" w:cs="Times New Roman"/>
          <w:sz w:val="28"/>
          <w:szCs w:val="28"/>
          <w:lang w:eastAsia="ru-RU"/>
        </w:rPr>
        <w:t>Выдача в случаях, установленных</w:t>
      </w:r>
    </w:p>
    <w:p w14:paraId="56224F95"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законодательством Российской Федерации,</w:t>
      </w:r>
    </w:p>
    <w:p w14:paraId="7D53F02D" w14:textId="77777777" w:rsidR="00676758" w:rsidRPr="00594AF9"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разрешений на совершение сделок</w:t>
      </w:r>
    </w:p>
    <w:p w14:paraId="1831F885" w14:textId="07315DAE" w:rsidR="00676758" w:rsidRDefault="00676758" w:rsidP="00603EE6">
      <w:pPr>
        <w:spacing w:after="0" w:line="240" w:lineRule="auto"/>
        <w:ind w:left="3119"/>
        <w:jc w:val="center"/>
        <w:rPr>
          <w:rFonts w:ascii="Times New Roman" w:eastAsia="Times New Roman" w:hAnsi="Times New Roman" w:cs="Times New Roman"/>
          <w:sz w:val="28"/>
          <w:szCs w:val="28"/>
          <w:lang w:eastAsia="ru-RU"/>
        </w:rPr>
      </w:pPr>
      <w:r w:rsidRPr="00594AF9">
        <w:rPr>
          <w:rFonts w:ascii="Times New Roman" w:eastAsia="Times New Roman" w:hAnsi="Times New Roman" w:cs="Times New Roman"/>
          <w:sz w:val="28"/>
          <w:szCs w:val="28"/>
          <w:lang w:eastAsia="ru-RU"/>
        </w:rPr>
        <w:t>с имуществом несовершеннолетних подопечных»</w:t>
      </w:r>
      <w:r w:rsidR="00015038">
        <w:rPr>
          <w:rFonts w:ascii="Times New Roman" w:eastAsia="Times New Roman" w:hAnsi="Times New Roman" w:cs="Times New Roman"/>
          <w:sz w:val="28"/>
          <w:szCs w:val="28"/>
          <w:lang w:eastAsia="ru-RU"/>
        </w:rPr>
        <w:t>,</w:t>
      </w:r>
    </w:p>
    <w:p w14:paraId="3B751D77" w14:textId="77777777" w:rsidR="00015038" w:rsidRDefault="00015038" w:rsidP="00015038">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утвержденный постановлением администрации муниципального образования </w:t>
      </w:r>
      <w:r>
        <w:rPr>
          <w:rFonts w:ascii="Times New Roman" w:eastAsia="Times New Roman" w:hAnsi="Times New Roman" w:cs="Times New Roman"/>
          <w:sz w:val="28"/>
          <w:szCs w:val="28"/>
          <w:lang w:eastAsia="ru-RU"/>
        </w:rPr>
        <w:br/>
        <w:t>«Городской округ Ногликский»</w:t>
      </w:r>
    </w:p>
    <w:p w14:paraId="16F84483" w14:textId="72DEDE5E" w:rsidR="00015038" w:rsidRDefault="0087172B" w:rsidP="00015038">
      <w:pPr>
        <w:spacing w:after="0" w:line="240" w:lineRule="auto"/>
        <w:ind w:left="311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23 марта 2023 года № 180</w:t>
      </w:r>
      <w:bookmarkStart w:id="5" w:name="_GoBack"/>
      <w:bookmarkEnd w:id="5"/>
    </w:p>
    <w:p w14:paraId="3A8B25AE" w14:textId="77777777" w:rsidR="00015038" w:rsidRPr="00594AF9" w:rsidRDefault="00015038" w:rsidP="00603EE6">
      <w:pPr>
        <w:spacing w:after="0" w:line="240" w:lineRule="auto"/>
        <w:ind w:left="3119"/>
        <w:jc w:val="center"/>
        <w:rPr>
          <w:rFonts w:ascii="Times New Roman" w:eastAsia="Times New Roman" w:hAnsi="Times New Roman" w:cs="Times New Roman"/>
          <w:sz w:val="28"/>
          <w:szCs w:val="28"/>
          <w:lang w:eastAsia="ru-RU"/>
        </w:rPr>
      </w:pPr>
    </w:p>
    <w:p w14:paraId="5017B7B2"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В орган опеки и попечительства</w:t>
      </w:r>
    </w:p>
    <w:p w14:paraId="38EEF60A"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администрации муниципального образования</w:t>
      </w:r>
    </w:p>
    <w:p w14:paraId="4261B752" w14:textId="77777777" w:rsidR="00676758" w:rsidRPr="00676758" w:rsidRDefault="00676758" w:rsidP="00603EE6">
      <w:pPr>
        <w:spacing w:after="0" w:line="240" w:lineRule="auto"/>
        <w:ind w:left="3119"/>
        <w:jc w:val="center"/>
        <w:rPr>
          <w:rFonts w:ascii="Times New Roman" w:hAnsi="Times New Roman" w:cs="Times New Roman"/>
          <w:sz w:val="28"/>
          <w:szCs w:val="28"/>
        </w:rPr>
      </w:pPr>
      <w:r w:rsidRPr="00676758">
        <w:rPr>
          <w:rFonts w:ascii="Times New Roman" w:hAnsi="Times New Roman" w:cs="Times New Roman"/>
          <w:sz w:val="28"/>
          <w:szCs w:val="28"/>
        </w:rPr>
        <w:t>«Городской округ Ногликский»</w:t>
      </w:r>
    </w:p>
    <w:p w14:paraId="39C2AEE3" w14:textId="77777777" w:rsidR="00676758" w:rsidRPr="00594AF9" w:rsidRDefault="00676758" w:rsidP="00676758">
      <w:pPr>
        <w:pStyle w:val="unformattext"/>
        <w:spacing w:before="0" w:beforeAutospacing="0" w:after="0" w:afterAutospacing="0"/>
        <w:ind w:left="3119"/>
        <w:jc w:val="center"/>
        <w:textAlignment w:val="baseline"/>
        <w:rPr>
          <w:spacing w:val="-18"/>
          <w:sz w:val="28"/>
          <w:szCs w:val="28"/>
        </w:rPr>
      </w:pPr>
    </w:p>
    <w:p w14:paraId="7CBC1C1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__________________________________</w:t>
      </w:r>
    </w:p>
    <w:p w14:paraId="578EB88F" w14:textId="77777777" w:rsidR="00676758" w:rsidRPr="00676758" w:rsidRDefault="00676758" w:rsidP="00676758">
      <w:pPr>
        <w:spacing w:after="0" w:line="240" w:lineRule="auto"/>
        <w:ind w:left="4253"/>
        <w:jc w:val="center"/>
        <w:rPr>
          <w:rFonts w:ascii="Times New Roman" w:hAnsi="Times New Roman" w:cs="Times New Roman"/>
          <w:sz w:val="24"/>
          <w:szCs w:val="24"/>
        </w:rPr>
      </w:pPr>
      <w:r w:rsidRPr="00676758">
        <w:rPr>
          <w:rFonts w:ascii="Times New Roman" w:hAnsi="Times New Roman" w:cs="Times New Roman"/>
          <w:sz w:val="24"/>
          <w:szCs w:val="24"/>
        </w:rPr>
        <w:t>(ФИО полностью)</w:t>
      </w:r>
    </w:p>
    <w:p w14:paraId="194B18E6"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7106E5F3" w14:textId="77777777" w:rsidR="00676758" w:rsidRPr="00676758" w:rsidRDefault="00676758" w:rsidP="00676758">
      <w:pPr>
        <w:spacing w:after="0" w:line="240" w:lineRule="auto"/>
        <w:ind w:left="3544"/>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30B09689"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018BD7F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____________________________________</w:t>
      </w:r>
    </w:p>
    <w:p w14:paraId="6CE9028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________________________________</w:t>
      </w:r>
    </w:p>
    <w:p w14:paraId="4213198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_________ № ___________</w:t>
      </w:r>
    </w:p>
    <w:p w14:paraId="71C6909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______________________________</w:t>
      </w:r>
    </w:p>
    <w:p w14:paraId="69A55D5F" w14:textId="77777777" w:rsidR="00676758" w:rsidRPr="00676758" w:rsidRDefault="00676758" w:rsidP="004F06DA">
      <w:pPr>
        <w:spacing w:after="0" w:line="240" w:lineRule="auto"/>
        <w:ind w:left="2835"/>
        <w:jc w:val="center"/>
        <w:rPr>
          <w:rFonts w:ascii="Times New Roman" w:hAnsi="Times New Roman" w:cs="Times New Roman"/>
          <w:sz w:val="28"/>
          <w:szCs w:val="28"/>
        </w:rPr>
      </w:pPr>
      <w:r w:rsidRPr="00676758">
        <w:rPr>
          <w:rFonts w:ascii="Times New Roman" w:hAnsi="Times New Roman" w:cs="Times New Roman"/>
          <w:sz w:val="28"/>
          <w:szCs w:val="28"/>
        </w:rPr>
        <w:t>«____» ___________ 20____ г.</w:t>
      </w:r>
    </w:p>
    <w:p w14:paraId="07FBFD07"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от _________________________________</w:t>
      </w:r>
    </w:p>
    <w:p w14:paraId="69269E27"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w:t>
      </w:r>
    </w:p>
    <w:p w14:paraId="098E293F" w14:textId="77777777" w:rsidR="00676758" w:rsidRPr="00676758" w:rsidRDefault="00676758" w:rsidP="00676758">
      <w:pPr>
        <w:spacing w:after="0" w:line="240" w:lineRule="auto"/>
        <w:ind w:left="3828"/>
        <w:jc w:val="center"/>
        <w:rPr>
          <w:rFonts w:ascii="Times New Roman" w:hAnsi="Times New Roman" w:cs="Times New Roman"/>
          <w:sz w:val="28"/>
          <w:szCs w:val="28"/>
        </w:rPr>
      </w:pPr>
      <w:r w:rsidRPr="00676758">
        <w:rPr>
          <w:rFonts w:ascii="Times New Roman" w:hAnsi="Times New Roman" w:cs="Times New Roman"/>
          <w:sz w:val="28"/>
          <w:szCs w:val="28"/>
        </w:rPr>
        <w:t>зарегистрированного(ой) по адресу:</w:t>
      </w:r>
    </w:p>
    <w:p w14:paraId="2DD0F8A8"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44E0034C"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___________________________________</w:t>
      </w:r>
    </w:p>
    <w:p w14:paraId="60EB5246"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тел. _______________________________</w:t>
      </w:r>
    </w:p>
    <w:p w14:paraId="3EC03533"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паспорт: серия ________ № ___________</w:t>
      </w:r>
    </w:p>
    <w:p w14:paraId="6EC5C356" w14:textId="77777777" w:rsidR="00676758" w:rsidRPr="00676758" w:rsidRDefault="00676758" w:rsidP="00676758">
      <w:pPr>
        <w:spacing w:after="0" w:line="240" w:lineRule="auto"/>
        <w:ind w:left="4253"/>
        <w:jc w:val="center"/>
        <w:rPr>
          <w:rFonts w:ascii="Times New Roman" w:hAnsi="Times New Roman" w:cs="Times New Roman"/>
          <w:sz w:val="28"/>
          <w:szCs w:val="28"/>
        </w:rPr>
      </w:pPr>
      <w:r w:rsidRPr="00676758">
        <w:rPr>
          <w:rFonts w:ascii="Times New Roman" w:hAnsi="Times New Roman" w:cs="Times New Roman"/>
          <w:sz w:val="28"/>
          <w:szCs w:val="28"/>
        </w:rPr>
        <w:t>выдан _____________________________</w:t>
      </w:r>
    </w:p>
    <w:p w14:paraId="260DC80D" w14:textId="33E3A3F8" w:rsidR="00B638A5" w:rsidRDefault="00676758" w:rsidP="004F06DA">
      <w:pPr>
        <w:spacing w:after="0" w:line="240" w:lineRule="auto"/>
        <w:ind w:left="2977"/>
        <w:jc w:val="center"/>
        <w:textAlignment w:val="baseline"/>
        <w:rPr>
          <w:rFonts w:ascii="Times New Roman" w:eastAsia="Times New Roman" w:hAnsi="Times New Roman" w:cs="Times New Roman"/>
          <w:spacing w:val="-18"/>
          <w:sz w:val="28"/>
          <w:szCs w:val="28"/>
          <w:lang w:eastAsia="ru-RU"/>
        </w:rPr>
      </w:pPr>
      <w:r w:rsidRPr="00676758">
        <w:rPr>
          <w:rFonts w:ascii="Times New Roman" w:hAnsi="Times New Roman" w:cs="Times New Roman"/>
          <w:sz w:val="28"/>
          <w:szCs w:val="28"/>
        </w:rPr>
        <w:t>«____» ___________ 20____ г.</w:t>
      </w:r>
    </w:p>
    <w:p w14:paraId="65EE795F" w14:textId="77777777" w:rsidR="00B638A5" w:rsidRDefault="00B638A5" w:rsidP="00B638A5">
      <w:pPr>
        <w:spacing w:after="0" w:line="240" w:lineRule="auto"/>
        <w:jc w:val="center"/>
        <w:textAlignment w:val="baseline"/>
        <w:rPr>
          <w:rFonts w:ascii="Times New Roman" w:eastAsia="Times New Roman" w:hAnsi="Times New Roman" w:cs="Times New Roman"/>
          <w:spacing w:val="-18"/>
          <w:sz w:val="28"/>
          <w:szCs w:val="28"/>
          <w:lang w:eastAsia="ru-RU"/>
        </w:rPr>
      </w:pPr>
    </w:p>
    <w:p w14:paraId="6133A8C1" w14:textId="77777777" w:rsidR="00676758" w:rsidRDefault="00676758" w:rsidP="00B638A5">
      <w:pPr>
        <w:spacing w:after="0" w:line="240" w:lineRule="auto"/>
        <w:jc w:val="center"/>
        <w:textAlignment w:val="baseline"/>
        <w:rPr>
          <w:rFonts w:ascii="Times New Roman" w:eastAsia="Times New Roman" w:hAnsi="Times New Roman" w:cs="Times New Roman"/>
          <w:spacing w:val="-18"/>
          <w:sz w:val="28"/>
          <w:szCs w:val="28"/>
          <w:lang w:eastAsia="ru-RU"/>
        </w:rPr>
      </w:pPr>
    </w:p>
    <w:p w14:paraId="6860BCDD" w14:textId="79C06BA4" w:rsidR="00F57CFC" w:rsidRDefault="00F57CFC" w:rsidP="00B638A5">
      <w:pPr>
        <w:spacing w:after="0" w:line="240" w:lineRule="auto"/>
        <w:jc w:val="center"/>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ЗАЯВЛЕНИЕ</w:t>
      </w:r>
    </w:p>
    <w:p w14:paraId="7FFF3409" w14:textId="77777777" w:rsidR="004F06DA" w:rsidRPr="006347D9" w:rsidRDefault="004F06DA" w:rsidP="00B638A5">
      <w:pPr>
        <w:spacing w:after="0" w:line="240" w:lineRule="auto"/>
        <w:jc w:val="center"/>
        <w:textAlignment w:val="baseline"/>
        <w:rPr>
          <w:rFonts w:ascii="Times New Roman" w:eastAsia="Times New Roman" w:hAnsi="Times New Roman" w:cs="Times New Roman"/>
          <w:spacing w:val="-18"/>
          <w:sz w:val="28"/>
          <w:szCs w:val="28"/>
          <w:lang w:eastAsia="ru-RU"/>
        </w:rPr>
      </w:pPr>
    </w:p>
    <w:p w14:paraId="6860BCDE" w14:textId="4C032DF6" w:rsidR="00F57CFC" w:rsidRPr="006347D9" w:rsidRDefault="00572847" w:rsidP="004F06DA">
      <w:pPr>
        <w:spacing w:after="0" w:line="240" w:lineRule="auto"/>
        <w:ind w:firstLine="709"/>
        <w:jc w:val="both"/>
        <w:textAlignment w:val="baseline"/>
        <w:rPr>
          <w:rFonts w:ascii="Times New Roman" w:eastAsia="Times New Roman" w:hAnsi="Times New Roman" w:cs="Times New Roman"/>
          <w:spacing w:val="-18"/>
          <w:sz w:val="28"/>
          <w:szCs w:val="28"/>
          <w:lang w:eastAsia="ru-RU"/>
        </w:rPr>
      </w:pPr>
      <w:r w:rsidRPr="00676758">
        <w:rPr>
          <w:rFonts w:ascii="Times New Roman" w:hAnsi="Times New Roman" w:cs="Times New Roman"/>
          <w:sz w:val="28"/>
          <w:szCs w:val="28"/>
        </w:rPr>
        <w:t xml:space="preserve">Прошу выдать </w:t>
      </w:r>
      <w:r w:rsidR="00B638A5" w:rsidRPr="00676758">
        <w:rPr>
          <w:rFonts w:ascii="Times New Roman" w:hAnsi="Times New Roman" w:cs="Times New Roman"/>
          <w:sz w:val="28"/>
          <w:szCs w:val="28"/>
        </w:rPr>
        <w:t xml:space="preserve">разрешение на </w:t>
      </w:r>
      <w:r w:rsidR="00F57CFC" w:rsidRPr="00676758">
        <w:rPr>
          <w:rFonts w:ascii="Times New Roman" w:hAnsi="Times New Roman" w:cs="Times New Roman"/>
          <w:sz w:val="28"/>
          <w:szCs w:val="28"/>
        </w:rPr>
        <w:t xml:space="preserve">расходование/перевод денежных средств (с </w:t>
      </w:r>
      <w:r w:rsidR="00B638A5" w:rsidRPr="00676758">
        <w:rPr>
          <w:rFonts w:ascii="Times New Roman" w:hAnsi="Times New Roman" w:cs="Times New Roman"/>
          <w:sz w:val="28"/>
          <w:szCs w:val="28"/>
        </w:rPr>
        <w:t xml:space="preserve">вклада, алименты, пенсия по </w:t>
      </w:r>
      <w:r w:rsidR="00F57CFC" w:rsidRPr="00676758">
        <w:rPr>
          <w:rFonts w:ascii="Times New Roman" w:hAnsi="Times New Roman" w:cs="Times New Roman"/>
          <w:sz w:val="28"/>
          <w:szCs w:val="28"/>
        </w:rPr>
        <w:t xml:space="preserve">утрате кормильца, пенсия по инвалидности) </w:t>
      </w:r>
      <w:r w:rsidR="004F06DA">
        <w:rPr>
          <w:rFonts w:ascii="Times New Roman" w:hAnsi="Times New Roman" w:cs="Times New Roman"/>
          <w:sz w:val="28"/>
          <w:szCs w:val="28"/>
        </w:rPr>
        <w:br/>
      </w:r>
      <w:r w:rsidR="00F57CFC" w:rsidRPr="00676758">
        <w:rPr>
          <w:rFonts w:ascii="Times New Roman" w:hAnsi="Times New Roman" w:cs="Times New Roman"/>
          <w:sz w:val="28"/>
          <w:szCs w:val="28"/>
        </w:rPr>
        <w:t>в сумме</w:t>
      </w:r>
      <w:r w:rsidR="00F57CFC" w:rsidRPr="006347D9">
        <w:rPr>
          <w:rFonts w:ascii="Times New Roman" w:eastAsia="Times New Roman" w:hAnsi="Times New Roman" w:cs="Times New Roman"/>
          <w:spacing w:val="-18"/>
          <w:sz w:val="28"/>
          <w:szCs w:val="28"/>
          <w:lang w:eastAsia="ru-RU"/>
        </w:rPr>
        <w:t>:</w:t>
      </w:r>
      <w:r w:rsidR="00B638A5">
        <w:rPr>
          <w:rFonts w:ascii="Times New Roman" w:eastAsia="Times New Roman" w:hAnsi="Times New Roman" w:cs="Times New Roman"/>
          <w:spacing w:val="-18"/>
          <w:sz w:val="28"/>
          <w:szCs w:val="28"/>
          <w:lang w:eastAsia="ru-RU"/>
        </w:rPr>
        <w:t xml:space="preserve"> </w:t>
      </w:r>
      <w:r w:rsidR="00F57CFC" w:rsidRPr="006347D9">
        <w:rPr>
          <w:rFonts w:ascii="Times New Roman" w:eastAsia="Times New Roman" w:hAnsi="Times New Roman" w:cs="Times New Roman"/>
          <w:spacing w:val="-18"/>
          <w:sz w:val="28"/>
          <w:szCs w:val="28"/>
          <w:lang w:eastAsia="ru-RU"/>
        </w:rPr>
        <w:t>______________________________________________________________________</w:t>
      </w:r>
      <w:r w:rsidR="00B638A5">
        <w:rPr>
          <w:rFonts w:ascii="Times New Roman" w:eastAsia="Times New Roman" w:hAnsi="Times New Roman" w:cs="Times New Roman"/>
          <w:spacing w:val="-18"/>
          <w:sz w:val="28"/>
          <w:szCs w:val="28"/>
          <w:lang w:eastAsia="ru-RU"/>
        </w:rPr>
        <w:t>_____</w:t>
      </w:r>
    </w:p>
    <w:p w14:paraId="6860BCDF" w14:textId="274F6D0F"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76758">
        <w:rPr>
          <w:rFonts w:ascii="Times New Roman" w:hAnsi="Times New Roman" w:cs="Times New Roman"/>
          <w:sz w:val="28"/>
          <w:szCs w:val="28"/>
        </w:rPr>
        <w:t>с лицевого счета №</w:t>
      </w:r>
      <w:r w:rsidRPr="006347D9">
        <w:rPr>
          <w:rFonts w:ascii="Times New Roman" w:eastAsia="Times New Roman" w:hAnsi="Times New Roman" w:cs="Times New Roman"/>
          <w:spacing w:val="-18"/>
          <w:sz w:val="28"/>
          <w:szCs w:val="28"/>
          <w:lang w:eastAsia="ru-RU"/>
        </w:rPr>
        <w:t xml:space="preserve"> _____________________________________________________</w:t>
      </w:r>
      <w:r w:rsidR="00E32EA8">
        <w:rPr>
          <w:rFonts w:ascii="Times New Roman" w:eastAsia="Times New Roman" w:hAnsi="Times New Roman" w:cs="Times New Roman"/>
          <w:spacing w:val="-18"/>
          <w:sz w:val="28"/>
          <w:szCs w:val="28"/>
          <w:lang w:eastAsia="ru-RU"/>
        </w:rPr>
        <w:t>__</w:t>
      </w:r>
      <w:r w:rsidR="00572847" w:rsidRPr="006347D9">
        <w:rPr>
          <w:rFonts w:ascii="Times New Roman" w:eastAsia="Times New Roman" w:hAnsi="Times New Roman" w:cs="Times New Roman"/>
          <w:spacing w:val="-18"/>
          <w:sz w:val="28"/>
          <w:szCs w:val="28"/>
          <w:lang w:eastAsia="ru-RU"/>
        </w:rPr>
        <w:t>,</w:t>
      </w:r>
    </w:p>
    <w:p w14:paraId="6860BCE0" w14:textId="33144944"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E32EA8">
        <w:rPr>
          <w:rFonts w:ascii="Times New Roman" w:hAnsi="Times New Roman" w:cs="Times New Roman"/>
          <w:sz w:val="28"/>
          <w:szCs w:val="28"/>
        </w:rPr>
        <w:t>открытого в кредитной организации</w:t>
      </w:r>
      <w:r w:rsidRPr="006347D9">
        <w:rPr>
          <w:rFonts w:ascii="Times New Roman" w:eastAsia="Times New Roman" w:hAnsi="Times New Roman" w:cs="Times New Roman"/>
          <w:spacing w:val="-18"/>
          <w:sz w:val="28"/>
          <w:szCs w:val="28"/>
          <w:lang w:eastAsia="ru-RU"/>
        </w:rPr>
        <w:t xml:space="preserve"> _____________</w:t>
      </w:r>
      <w:r w:rsidR="00E32EA8">
        <w:rPr>
          <w:rFonts w:ascii="Times New Roman" w:eastAsia="Times New Roman" w:hAnsi="Times New Roman" w:cs="Times New Roman"/>
          <w:spacing w:val="-18"/>
          <w:sz w:val="28"/>
          <w:szCs w:val="28"/>
          <w:lang w:eastAsia="ru-RU"/>
        </w:rPr>
        <w:t>__________________________</w:t>
      </w:r>
    </w:p>
    <w:p w14:paraId="6860BCE1" w14:textId="160DB4A6"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E32EA8">
        <w:rPr>
          <w:rFonts w:ascii="Times New Roman" w:hAnsi="Times New Roman" w:cs="Times New Roman"/>
          <w:sz w:val="28"/>
          <w:szCs w:val="28"/>
        </w:rPr>
        <w:lastRenderedPageBreak/>
        <w:t>внесенных на имя</w:t>
      </w:r>
      <w:r w:rsidRPr="006347D9">
        <w:rPr>
          <w:rFonts w:ascii="Times New Roman" w:eastAsia="Times New Roman" w:hAnsi="Times New Roman" w:cs="Times New Roman"/>
          <w:spacing w:val="-18"/>
          <w:sz w:val="28"/>
          <w:szCs w:val="28"/>
          <w:lang w:eastAsia="ru-RU"/>
        </w:rPr>
        <w:t xml:space="preserve"> _____________________________</w:t>
      </w:r>
      <w:r w:rsidR="00E32EA8">
        <w:rPr>
          <w:rFonts w:ascii="Times New Roman" w:eastAsia="Times New Roman" w:hAnsi="Times New Roman" w:cs="Times New Roman"/>
          <w:spacing w:val="-18"/>
          <w:sz w:val="28"/>
          <w:szCs w:val="28"/>
          <w:lang w:eastAsia="ru-RU"/>
        </w:rPr>
        <w:t>____________________________</w:t>
      </w:r>
    </w:p>
    <w:p w14:paraId="6860BCE2" w14:textId="4560AFCE"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w:t>
      </w:r>
      <w:r w:rsidR="00E32EA8">
        <w:rPr>
          <w:rFonts w:ascii="Times New Roman" w:eastAsia="Times New Roman" w:hAnsi="Times New Roman" w:cs="Times New Roman"/>
          <w:spacing w:val="-18"/>
          <w:sz w:val="28"/>
          <w:szCs w:val="28"/>
          <w:lang w:eastAsia="ru-RU"/>
        </w:rPr>
        <w:t>_____________________</w:t>
      </w:r>
    </w:p>
    <w:p w14:paraId="6860BCE3" w14:textId="24E12318"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w:t>
      </w:r>
      <w:r w:rsidR="00E32EA8">
        <w:rPr>
          <w:rFonts w:ascii="Times New Roman" w:eastAsia="Times New Roman" w:hAnsi="Times New Roman" w:cs="Times New Roman"/>
          <w:spacing w:val="-18"/>
          <w:sz w:val="28"/>
          <w:szCs w:val="28"/>
          <w:lang w:eastAsia="ru-RU"/>
        </w:rPr>
        <w:t>______________________________</w:t>
      </w:r>
      <w:r w:rsidRPr="006347D9">
        <w:rPr>
          <w:rFonts w:ascii="Times New Roman" w:eastAsia="Times New Roman" w:hAnsi="Times New Roman" w:cs="Times New Roman"/>
          <w:spacing w:val="-18"/>
          <w:sz w:val="28"/>
          <w:szCs w:val="28"/>
          <w:lang w:eastAsia="ru-RU"/>
        </w:rPr>
        <w:t>,</w:t>
      </w:r>
    </w:p>
    <w:p w14:paraId="6860BCE4" w14:textId="7B70F766" w:rsidR="00F57CFC" w:rsidRPr="004F06DA" w:rsidRDefault="00F57CFC" w:rsidP="00E32EA8">
      <w:pPr>
        <w:ind w:left="1418"/>
        <w:rPr>
          <w:rFonts w:ascii="Times New Roman" w:hAnsi="Times New Roman" w:cs="Times New Roman"/>
          <w:sz w:val="24"/>
          <w:szCs w:val="24"/>
          <w:lang w:eastAsia="ru-RU"/>
        </w:rPr>
      </w:pPr>
      <w:r w:rsidRPr="004F06DA">
        <w:rPr>
          <w:rFonts w:ascii="Times New Roman" w:hAnsi="Times New Roman" w:cs="Times New Roman"/>
          <w:sz w:val="24"/>
          <w:szCs w:val="24"/>
          <w:lang w:eastAsia="ru-RU"/>
        </w:rPr>
        <w:t>(фамилия, имя, отчество, дата рождения несовершеннолетнего)</w:t>
      </w:r>
    </w:p>
    <w:p w14:paraId="6860BCE5" w14:textId="52028225" w:rsidR="00F57CFC" w:rsidRPr="006347D9" w:rsidRDefault="00F57CFC" w:rsidP="00572847">
      <w:pPr>
        <w:spacing w:after="0" w:line="240" w:lineRule="auto"/>
        <w:jc w:val="both"/>
        <w:textAlignment w:val="baseline"/>
        <w:rPr>
          <w:rFonts w:ascii="Times New Roman" w:eastAsia="Times New Roman" w:hAnsi="Times New Roman" w:cs="Times New Roman"/>
          <w:spacing w:val="-18"/>
          <w:sz w:val="28"/>
          <w:szCs w:val="28"/>
          <w:lang w:eastAsia="ru-RU"/>
        </w:rPr>
      </w:pPr>
      <w:r w:rsidRPr="00E32EA8">
        <w:rPr>
          <w:rFonts w:ascii="Times New Roman" w:hAnsi="Times New Roman" w:cs="Times New Roman"/>
          <w:sz w:val="28"/>
          <w:szCs w:val="28"/>
        </w:rPr>
        <w:t>на лицевой счет</w:t>
      </w:r>
      <w:r w:rsidRPr="006347D9">
        <w:rPr>
          <w:rFonts w:ascii="Times New Roman" w:eastAsia="Times New Roman" w:hAnsi="Times New Roman" w:cs="Times New Roman"/>
          <w:spacing w:val="-18"/>
          <w:sz w:val="28"/>
          <w:szCs w:val="28"/>
          <w:lang w:eastAsia="ru-RU"/>
        </w:rPr>
        <w:t xml:space="preserve"> ________________________________________________</w:t>
      </w:r>
      <w:r w:rsidR="00572847" w:rsidRPr="006347D9">
        <w:rPr>
          <w:rFonts w:ascii="Times New Roman" w:eastAsia="Times New Roman" w:hAnsi="Times New Roman" w:cs="Times New Roman"/>
          <w:spacing w:val="-18"/>
          <w:sz w:val="28"/>
          <w:szCs w:val="28"/>
          <w:lang w:eastAsia="ru-RU"/>
        </w:rPr>
        <w:t>____</w:t>
      </w:r>
      <w:r w:rsidR="00E32EA8">
        <w:rPr>
          <w:rFonts w:ascii="Times New Roman" w:eastAsia="Times New Roman" w:hAnsi="Times New Roman" w:cs="Times New Roman"/>
          <w:spacing w:val="-18"/>
          <w:sz w:val="28"/>
          <w:szCs w:val="28"/>
          <w:lang w:eastAsia="ru-RU"/>
        </w:rPr>
        <w:t>______</w:t>
      </w:r>
      <w:r w:rsidRPr="006347D9">
        <w:rPr>
          <w:rFonts w:ascii="Times New Roman" w:eastAsia="Times New Roman" w:hAnsi="Times New Roman" w:cs="Times New Roman"/>
          <w:spacing w:val="-18"/>
          <w:sz w:val="28"/>
          <w:szCs w:val="28"/>
          <w:lang w:eastAsia="ru-RU"/>
        </w:rPr>
        <w:t>,</w:t>
      </w:r>
    </w:p>
    <w:p w14:paraId="6860BCE6" w14:textId="43A51ED9" w:rsidR="00F57CFC" w:rsidRPr="004F06DA" w:rsidRDefault="00F57CFC" w:rsidP="00E32EA8">
      <w:pPr>
        <w:ind w:left="4111"/>
        <w:rPr>
          <w:rFonts w:ascii="Times New Roman" w:hAnsi="Times New Roman" w:cs="Times New Roman"/>
          <w:sz w:val="24"/>
          <w:szCs w:val="24"/>
          <w:lang w:eastAsia="ru-RU"/>
        </w:rPr>
      </w:pPr>
      <w:r w:rsidRPr="004F06DA">
        <w:rPr>
          <w:rFonts w:ascii="Times New Roman" w:hAnsi="Times New Roman" w:cs="Times New Roman"/>
          <w:sz w:val="24"/>
          <w:szCs w:val="24"/>
          <w:lang w:eastAsia="ru-RU"/>
        </w:rPr>
        <w:t>(в случае перевода)</w:t>
      </w:r>
    </w:p>
    <w:p w14:paraId="6860BCE7" w14:textId="4E9CE07E"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E32EA8">
        <w:rPr>
          <w:rFonts w:ascii="Times New Roman" w:hAnsi="Times New Roman" w:cs="Times New Roman"/>
          <w:sz w:val="28"/>
          <w:szCs w:val="28"/>
        </w:rPr>
        <w:t>открытый в кредитной организации</w:t>
      </w:r>
      <w:r w:rsidRPr="006347D9">
        <w:rPr>
          <w:rFonts w:ascii="Times New Roman" w:eastAsia="Times New Roman" w:hAnsi="Times New Roman" w:cs="Times New Roman"/>
          <w:spacing w:val="-18"/>
          <w:sz w:val="28"/>
          <w:szCs w:val="28"/>
          <w:lang w:eastAsia="ru-RU"/>
        </w:rPr>
        <w:t xml:space="preserve"> ___________________</w:t>
      </w:r>
      <w:r w:rsidR="00572847" w:rsidRPr="006347D9">
        <w:rPr>
          <w:rFonts w:ascii="Times New Roman" w:eastAsia="Times New Roman" w:hAnsi="Times New Roman" w:cs="Times New Roman"/>
          <w:spacing w:val="-18"/>
          <w:sz w:val="28"/>
          <w:szCs w:val="28"/>
          <w:lang w:eastAsia="ru-RU"/>
        </w:rPr>
        <w:t>____</w:t>
      </w:r>
      <w:r w:rsidR="00E32EA8">
        <w:rPr>
          <w:rFonts w:ascii="Times New Roman" w:eastAsia="Times New Roman" w:hAnsi="Times New Roman" w:cs="Times New Roman"/>
          <w:spacing w:val="-18"/>
          <w:sz w:val="28"/>
          <w:szCs w:val="28"/>
          <w:lang w:eastAsia="ru-RU"/>
        </w:rPr>
        <w:t>________________</w:t>
      </w:r>
    </w:p>
    <w:p w14:paraId="6860BCE8" w14:textId="4C51ED86"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E32EA8">
        <w:rPr>
          <w:rFonts w:ascii="Times New Roman" w:hAnsi="Times New Roman" w:cs="Times New Roman"/>
          <w:sz w:val="28"/>
          <w:szCs w:val="28"/>
        </w:rPr>
        <w:t>в связи с</w:t>
      </w:r>
      <w:r w:rsidRPr="006347D9">
        <w:rPr>
          <w:rFonts w:ascii="Times New Roman" w:eastAsia="Times New Roman" w:hAnsi="Times New Roman" w:cs="Times New Roman"/>
          <w:spacing w:val="-18"/>
          <w:sz w:val="28"/>
          <w:szCs w:val="28"/>
          <w:lang w:eastAsia="ru-RU"/>
        </w:rPr>
        <w:t xml:space="preserve"> _____________________________________________</w:t>
      </w:r>
      <w:r w:rsidR="00572847" w:rsidRPr="006347D9">
        <w:rPr>
          <w:rFonts w:ascii="Times New Roman" w:eastAsia="Times New Roman" w:hAnsi="Times New Roman" w:cs="Times New Roman"/>
          <w:spacing w:val="-18"/>
          <w:sz w:val="28"/>
          <w:szCs w:val="28"/>
          <w:lang w:eastAsia="ru-RU"/>
        </w:rPr>
        <w:t>____</w:t>
      </w:r>
      <w:r w:rsidR="004F06DA">
        <w:rPr>
          <w:rFonts w:ascii="Times New Roman" w:eastAsia="Times New Roman" w:hAnsi="Times New Roman" w:cs="Times New Roman"/>
          <w:spacing w:val="-18"/>
          <w:sz w:val="28"/>
          <w:szCs w:val="28"/>
          <w:lang w:eastAsia="ru-RU"/>
        </w:rPr>
        <w:t>________________</w:t>
      </w:r>
    </w:p>
    <w:p w14:paraId="6860BCE9" w14:textId="4B87B3BE" w:rsidR="00F57CFC" w:rsidRPr="004F06DA" w:rsidRDefault="00F57CFC" w:rsidP="00E32EA8">
      <w:pPr>
        <w:ind w:left="3544"/>
        <w:rPr>
          <w:rFonts w:ascii="Times New Roman" w:hAnsi="Times New Roman" w:cs="Times New Roman"/>
          <w:sz w:val="24"/>
          <w:szCs w:val="24"/>
          <w:lang w:eastAsia="ru-RU"/>
        </w:rPr>
      </w:pPr>
      <w:r w:rsidRPr="004F06DA">
        <w:rPr>
          <w:rFonts w:ascii="Times New Roman" w:hAnsi="Times New Roman" w:cs="Times New Roman"/>
          <w:sz w:val="24"/>
          <w:szCs w:val="24"/>
          <w:lang w:eastAsia="ru-RU"/>
        </w:rPr>
        <w:t>(указать причину снятия денег)</w:t>
      </w:r>
    </w:p>
    <w:p w14:paraId="6860BCEA" w14:textId="77777777"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___________________________________________________________________________</w:t>
      </w:r>
    </w:p>
    <w:p w14:paraId="6860BCEB" w14:textId="77777777"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___________________________________________________________________________</w:t>
      </w:r>
    </w:p>
    <w:p w14:paraId="6860BCEC" w14:textId="77777777"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___________________________________________________________________________</w:t>
      </w:r>
    </w:p>
    <w:p w14:paraId="6860BCED" w14:textId="77777777"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___________________________________________________________________________</w:t>
      </w:r>
    </w:p>
    <w:p w14:paraId="6860BCEE" w14:textId="77777777" w:rsidR="00F57CFC" w:rsidRPr="006347D9" w:rsidRDefault="00F57CFC" w:rsidP="00F57CFC">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___________________________________________________________________________</w:t>
      </w:r>
    </w:p>
    <w:p w14:paraId="6860BCEF" w14:textId="77777777" w:rsidR="00572847" w:rsidRPr="006347D9" w:rsidRDefault="00572847" w:rsidP="00572847">
      <w:pPr>
        <w:spacing w:after="0" w:line="240" w:lineRule="auto"/>
        <w:jc w:val="both"/>
        <w:textAlignment w:val="baseline"/>
        <w:rPr>
          <w:rFonts w:ascii="Times New Roman" w:eastAsia="Times New Roman" w:hAnsi="Times New Roman" w:cs="Times New Roman"/>
          <w:spacing w:val="-18"/>
          <w:sz w:val="28"/>
          <w:szCs w:val="28"/>
          <w:lang w:eastAsia="ru-RU"/>
        </w:rPr>
      </w:pPr>
    </w:p>
    <w:p w14:paraId="6860BCF2" w14:textId="42421F03" w:rsidR="00572847" w:rsidRPr="00E32EA8" w:rsidRDefault="00572847" w:rsidP="00E32EA8">
      <w:pPr>
        <w:tabs>
          <w:tab w:val="left" w:pos="2268"/>
        </w:tabs>
        <w:spacing w:after="0" w:line="240" w:lineRule="auto"/>
        <w:rPr>
          <w:rFonts w:ascii="Times New Roman" w:hAnsi="Times New Roman" w:cs="Times New Roman"/>
          <w:sz w:val="28"/>
          <w:szCs w:val="28"/>
          <w:lang w:eastAsia="ru-RU"/>
        </w:rPr>
      </w:pPr>
      <w:r w:rsidRPr="00E32EA8">
        <w:rPr>
          <w:rFonts w:ascii="Times New Roman" w:hAnsi="Times New Roman" w:cs="Times New Roman"/>
          <w:sz w:val="28"/>
          <w:szCs w:val="28"/>
          <w:lang w:eastAsia="ru-RU"/>
        </w:rPr>
        <w:t xml:space="preserve">Дата </w:t>
      </w:r>
      <w:r w:rsidR="00E32EA8">
        <w:rPr>
          <w:rFonts w:ascii="Times New Roman" w:hAnsi="Times New Roman" w:cs="Times New Roman"/>
          <w:sz w:val="28"/>
          <w:szCs w:val="28"/>
          <w:lang w:eastAsia="ru-RU"/>
        </w:rPr>
        <w:t>___________</w:t>
      </w:r>
      <w:r w:rsidR="00B638A5" w:rsidRPr="00E32EA8">
        <w:rPr>
          <w:rFonts w:ascii="Times New Roman" w:hAnsi="Times New Roman" w:cs="Times New Roman"/>
          <w:sz w:val="28"/>
          <w:szCs w:val="28"/>
          <w:lang w:eastAsia="ru-RU"/>
        </w:rPr>
        <w:t xml:space="preserve"> </w:t>
      </w:r>
      <w:r w:rsidRPr="00E32EA8">
        <w:rPr>
          <w:rFonts w:ascii="Times New Roman" w:hAnsi="Times New Roman" w:cs="Times New Roman"/>
          <w:sz w:val="28"/>
          <w:szCs w:val="28"/>
          <w:lang w:eastAsia="ru-RU"/>
        </w:rPr>
        <w:t xml:space="preserve">Подпись </w:t>
      </w:r>
      <w:r w:rsidR="00E32EA8">
        <w:rPr>
          <w:rFonts w:ascii="Times New Roman" w:hAnsi="Times New Roman" w:cs="Times New Roman"/>
          <w:sz w:val="28"/>
          <w:szCs w:val="28"/>
          <w:lang w:eastAsia="ru-RU"/>
        </w:rPr>
        <w:t>___________</w:t>
      </w:r>
      <w:r w:rsidR="00B638A5" w:rsidRPr="00E32EA8">
        <w:rPr>
          <w:rFonts w:ascii="Times New Roman" w:hAnsi="Times New Roman" w:cs="Times New Roman"/>
          <w:sz w:val="28"/>
          <w:szCs w:val="28"/>
          <w:lang w:eastAsia="ru-RU"/>
        </w:rPr>
        <w:t xml:space="preserve"> </w:t>
      </w:r>
      <w:r w:rsidR="000B5504" w:rsidRPr="00E32EA8">
        <w:rPr>
          <w:rFonts w:ascii="Times New Roman" w:hAnsi="Times New Roman" w:cs="Times New Roman"/>
          <w:sz w:val="28"/>
          <w:szCs w:val="28"/>
          <w:lang w:eastAsia="ru-RU"/>
        </w:rPr>
        <w:t>___________________________</w:t>
      </w:r>
    </w:p>
    <w:p w14:paraId="6860BCF3" w14:textId="256AAB6F" w:rsidR="00572847" w:rsidRPr="004F06DA" w:rsidRDefault="00572847" w:rsidP="004F06DA">
      <w:pPr>
        <w:tabs>
          <w:tab w:val="left" w:pos="6379"/>
        </w:tabs>
        <w:spacing w:after="0" w:line="240" w:lineRule="auto"/>
        <w:ind w:left="6379" w:hanging="709"/>
        <w:rPr>
          <w:rFonts w:ascii="Times New Roman" w:hAnsi="Times New Roman" w:cs="Times New Roman"/>
          <w:sz w:val="24"/>
          <w:szCs w:val="24"/>
          <w:lang w:eastAsia="ru-RU"/>
        </w:rPr>
      </w:pPr>
      <w:r w:rsidRPr="004F06DA">
        <w:rPr>
          <w:rFonts w:ascii="Times New Roman" w:hAnsi="Times New Roman" w:cs="Times New Roman"/>
          <w:sz w:val="24"/>
          <w:szCs w:val="24"/>
          <w:lang w:eastAsia="ru-RU"/>
        </w:rPr>
        <w:t>(расшифровка подписи)</w:t>
      </w:r>
    </w:p>
    <w:p w14:paraId="6860BCF5" w14:textId="77777777" w:rsidR="00572847" w:rsidRPr="006347D9" w:rsidRDefault="00572847" w:rsidP="00572847">
      <w:pPr>
        <w:spacing w:after="0" w:line="240" w:lineRule="auto"/>
        <w:jc w:val="both"/>
        <w:textAlignment w:val="baseline"/>
        <w:rPr>
          <w:rFonts w:ascii="Times New Roman" w:eastAsia="Times New Roman" w:hAnsi="Times New Roman" w:cs="Times New Roman"/>
          <w:spacing w:val="-18"/>
          <w:sz w:val="28"/>
          <w:szCs w:val="28"/>
          <w:lang w:eastAsia="ru-RU"/>
        </w:rPr>
      </w:pPr>
    </w:p>
    <w:p w14:paraId="6860BCF6" w14:textId="6060FC12" w:rsidR="00572847" w:rsidRPr="00E32EA8" w:rsidRDefault="00572847" w:rsidP="00E32EA8">
      <w:pPr>
        <w:spacing w:after="0" w:line="240" w:lineRule="auto"/>
        <w:rPr>
          <w:rFonts w:ascii="Times New Roman" w:hAnsi="Times New Roman" w:cs="Times New Roman"/>
          <w:sz w:val="28"/>
          <w:szCs w:val="28"/>
          <w:lang w:eastAsia="ru-RU"/>
        </w:rPr>
      </w:pPr>
      <w:r w:rsidRPr="00E32EA8">
        <w:rPr>
          <w:rFonts w:ascii="Times New Roman" w:hAnsi="Times New Roman" w:cs="Times New Roman"/>
          <w:sz w:val="28"/>
          <w:szCs w:val="28"/>
          <w:lang w:eastAsia="ru-RU"/>
        </w:rPr>
        <w:t>Я, ________________________________________</w:t>
      </w:r>
      <w:r w:rsidR="00E32EA8">
        <w:rPr>
          <w:rFonts w:ascii="Times New Roman" w:hAnsi="Times New Roman" w:cs="Times New Roman"/>
          <w:sz w:val="28"/>
          <w:szCs w:val="28"/>
          <w:lang w:eastAsia="ru-RU"/>
        </w:rPr>
        <w:t>__________________________</w:t>
      </w:r>
    </w:p>
    <w:p w14:paraId="6860BCF7" w14:textId="4A956854" w:rsidR="00572847" w:rsidRPr="00E32EA8" w:rsidRDefault="00572847" w:rsidP="00E32EA8">
      <w:pPr>
        <w:spacing w:after="0" w:line="240" w:lineRule="auto"/>
        <w:ind w:left="3402"/>
        <w:rPr>
          <w:rFonts w:ascii="Times New Roman" w:hAnsi="Times New Roman" w:cs="Times New Roman"/>
          <w:lang w:eastAsia="ru-RU"/>
        </w:rPr>
      </w:pPr>
      <w:r w:rsidRPr="00E32EA8">
        <w:rPr>
          <w:rFonts w:ascii="Times New Roman" w:hAnsi="Times New Roman" w:cs="Times New Roman"/>
          <w:lang w:eastAsia="ru-RU"/>
        </w:rPr>
        <w:t>(фамилия, имя, отчество)</w:t>
      </w:r>
    </w:p>
    <w:p w14:paraId="6860BCF8" w14:textId="77777777" w:rsidR="00572847" w:rsidRPr="00E32EA8" w:rsidRDefault="00572847" w:rsidP="00E32EA8">
      <w:pPr>
        <w:rPr>
          <w:rFonts w:ascii="Times New Roman" w:hAnsi="Times New Roman" w:cs="Times New Roman"/>
          <w:sz w:val="28"/>
          <w:szCs w:val="28"/>
          <w:lang w:eastAsia="ru-RU"/>
        </w:rPr>
      </w:pPr>
      <w:r w:rsidRPr="00E32EA8">
        <w:rPr>
          <w:rFonts w:ascii="Times New Roman" w:hAnsi="Times New Roman" w:cs="Times New Roman"/>
          <w:sz w:val="28"/>
          <w:szCs w:val="28"/>
          <w:lang w:eastAsia="ru-RU"/>
        </w:rPr>
        <w:t>с продажей автомобиля согласен (согласна).</w:t>
      </w:r>
    </w:p>
    <w:p w14:paraId="6DD45620" w14:textId="77777777" w:rsidR="00E32EA8" w:rsidRDefault="00E32EA8" w:rsidP="00572847">
      <w:pPr>
        <w:spacing w:after="0" w:line="240" w:lineRule="auto"/>
        <w:jc w:val="both"/>
        <w:textAlignment w:val="baseline"/>
        <w:rPr>
          <w:rFonts w:ascii="Times New Roman" w:eastAsia="Times New Roman" w:hAnsi="Times New Roman" w:cs="Times New Roman"/>
          <w:spacing w:val="-18"/>
          <w:sz w:val="28"/>
          <w:szCs w:val="28"/>
          <w:lang w:eastAsia="ru-RU"/>
        </w:rPr>
      </w:pPr>
    </w:p>
    <w:p w14:paraId="6860BCF9" w14:textId="02875B20" w:rsidR="00572847" w:rsidRPr="00E32EA8" w:rsidRDefault="00E32EA8" w:rsidP="00E32EA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Дата ___________</w:t>
      </w:r>
      <w:r w:rsidR="00572847" w:rsidRPr="00E32EA8">
        <w:rPr>
          <w:rFonts w:ascii="Times New Roman" w:hAnsi="Times New Roman" w:cs="Times New Roman"/>
          <w:sz w:val="28"/>
          <w:szCs w:val="28"/>
          <w:lang w:eastAsia="ru-RU"/>
        </w:rPr>
        <w:t xml:space="preserve"> Подпись </w:t>
      </w:r>
      <w:r>
        <w:rPr>
          <w:rFonts w:ascii="Times New Roman" w:hAnsi="Times New Roman" w:cs="Times New Roman"/>
          <w:sz w:val="28"/>
          <w:szCs w:val="28"/>
          <w:lang w:eastAsia="ru-RU"/>
        </w:rPr>
        <w:t>____________</w:t>
      </w:r>
      <w:r w:rsidR="00B638A5" w:rsidRPr="00E32EA8">
        <w:rPr>
          <w:rFonts w:ascii="Times New Roman" w:hAnsi="Times New Roman" w:cs="Times New Roman"/>
          <w:sz w:val="28"/>
          <w:szCs w:val="28"/>
          <w:lang w:eastAsia="ru-RU"/>
        </w:rPr>
        <w:t xml:space="preserve"> </w:t>
      </w:r>
      <w:r w:rsidR="000B5504" w:rsidRPr="00E32EA8">
        <w:rPr>
          <w:rFonts w:ascii="Times New Roman" w:hAnsi="Times New Roman" w:cs="Times New Roman"/>
          <w:sz w:val="28"/>
          <w:szCs w:val="28"/>
          <w:lang w:eastAsia="ru-RU"/>
        </w:rPr>
        <w:t>___________________________</w:t>
      </w:r>
    </w:p>
    <w:p w14:paraId="6860BCFA" w14:textId="5615155B" w:rsidR="00572847" w:rsidRPr="004F06DA" w:rsidRDefault="00572847" w:rsidP="004F06DA">
      <w:pPr>
        <w:spacing w:after="0" w:line="240" w:lineRule="auto"/>
        <w:ind w:left="5670"/>
        <w:rPr>
          <w:rFonts w:ascii="Times New Roman" w:hAnsi="Times New Roman" w:cs="Times New Roman"/>
          <w:sz w:val="24"/>
          <w:szCs w:val="24"/>
          <w:lang w:eastAsia="ru-RU"/>
        </w:rPr>
      </w:pPr>
      <w:r w:rsidRPr="004F06DA">
        <w:rPr>
          <w:rFonts w:ascii="Times New Roman" w:hAnsi="Times New Roman" w:cs="Times New Roman"/>
          <w:sz w:val="24"/>
          <w:szCs w:val="24"/>
          <w:lang w:eastAsia="ru-RU"/>
        </w:rPr>
        <w:t>(расшифровка подписи)</w:t>
      </w:r>
    </w:p>
    <w:p w14:paraId="6860BCFD" w14:textId="77777777" w:rsidR="00572847" w:rsidRPr="006347D9" w:rsidRDefault="00572847" w:rsidP="00572847">
      <w:pPr>
        <w:spacing w:after="0" w:line="240" w:lineRule="auto"/>
        <w:jc w:val="both"/>
        <w:textAlignment w:val="baseline"/>
        <w:rPr>
          <w:rFonts w:ascii="Times New Roman" w:eastAsia="Times New Roman" w:hAnsi="Times New Roman" w:cs="Times New Roman"/>
          <w:spacing w:val="-18"/>
          <w:sz w:val="28"/>
          <w:szCs w:val="28"/>
          <w:lang w:eastAsia="ru-RU"/>
        </w:rPr>
      </w:pPr>
    </w:p>
    <w:p w14:paraId="6860BCFE" w14:textId="0B4DAD8E" w:rsidR="00572847" w:rsidRPr="00E32EA8" w:rsidRDefault="00572847" w:rsidP="00E32EA8">
      <w:pPr>
        <w:spacing w:after="0" w:line="240" w:lineRule="auto"/>
        <w:rPr>
          <w:rFonts w:ascii="Times New Roman" w:hAnsi="Times New Roman" w:cs="Times New Roman"/>
          <w:sz w:val="28"/>
          <w:szCs w:val="28"/>
          <w:lang w:eastAsia="ru-RU"/>
        </w:rPr>
      </w:pPr>
      <w:r w:rsidRPr="00E32EA8">
        <w:rPr>
          <w:rFonts w:ascii="Times New Roman" w:hAnsi="Times New Roman" w:cs="Times New Roman"/>
          <w:sz w:val="28"/>
          <w:szCs w:val="28"/>
          <w:lang w:eastAsia="ru-RU"/>
        </w:rPr>
        <w:t>Я, __________________________________________</w:t>
      </w:r>
      <w:r w:rsidR="00E32EA8">
        <w:rPr>
          <w:rFonts w:ascii="Times New Roman" w:hAnsi="Times New Roman" w:cs="Times New Roman"/>
          <w:sz w:val="28"/>
          <w:szCs w:val="28"/>
          <w:lang w:eastAsia="ru-RU"/>
        </w:rPr>
        <w:t>_______________________</w:t>
      </w:r>
      <w:r w:rsidRPr="00E32EA8">
        <w:rPr>
          <w:rFonts w:ascii="Times New Roman" w:hAnsi="Times New Roman" w:cs="Times New Roman"/>
          <w:sz w:val="28"/>
          <w:szCs w:val="28"/>
          <w:lang w:eastAsia="ru-RU"/>
        </w:rPr>
        <w:t>,</w:t>
      </w:r>
    </w:p>
    <w:p w14:paraId="6860BCFF" w14:textId="71BCEEA1" w:rsidR="00572847" w:rsidRPr="004F06DA" w:rsidRDefault="00572847" w:rsidP="00E32EA8">
      <w:pPr>
        <w:spacing w:after="0" w:line="240" w:lineRule="auto"/>
        <w:ind w:left="3402"/>
        <w:rPr>
          <w:rFonts w:ascii="Times New Roman" w:hAnsi="Times New Roman" w:cs="Times New Roman"/>
          <w:sz w:val="24"/>
          <w:szCs w:val="24"/>
          <w:lang w:eastAsia="ru-RU"/>
        </w:rPr>
      </w:pPr>
      <w:r w:rsidRPr="004F06DA">
        <w:rPr>
          <w:rFonts w:ascii="Times New Roman" w:hAnsi="Times New Roman" w:cs="Times New Roman"/>
          <w:sz w:val="24"/>
          <w:szCs w:val="24"/>
          <w:lang w:eastAsia="ru-RU"/>
        </w:rPr>
        <w:t>(фамилия, имя, отчество)</w:t>
      </w:r>
    </w:p>
    <w:p w14:paraId="6860BD00" w14:textId="5B6EF1AD" w:rsidR="00572847" w:rsidRPr="006347D9" w:rsidRDefault="00572847" w:rsidP="004F06DA">
      <w:pPr>
        <w:spacing w:after="0" w:line="240" w:lineRule="auto"/>
        <w:ind w:firstLine="709"/>
        <w:jc w:val="both"/>
        <w:textAlignment w:val="baseline"/>
        <w:rPr>
          <w:rFonts w:ascii="Times New Roman" w:eastAsia="Times New Roman" w:hAnsi="Times New Roman" w:cs="Times New Roman"/>
          <w:spacing w:val="-18"/>
          <w:sz w:val="28"/>
          <w:szCs w:val="28"/>
          <w:lang w:eastAsia="ru-RU"/>
        </w:rPr>
      </w:pPr>
      <w:r w:rsidRPr="00E32EA8">
        <w:rPr>
          <w:rFonts w:ascii="Times New Roman" w:hAnsi="Times New Roman" w:cs="Times New Roman"/>
          <w:sz w:val="28"/>
          <w:szCs w:val="28"/>
        </w:rPr>
        <w:t xml:space="preserve">даю согласие на </w:t>
      </w:r>
      <w:r w:rsidR="00B638A5" w:rsidRPr="00E32EA8">
        <w:rPr>
          <w:rFonts w:ascii="Times New Roman" w:hAnsi="Times New Roman" w:cs="Times New Roman"/>
          <w:sz w:val="28"/>
          <w:szCs w:val="28"/>
        </w:rPr>
        <w:t xml:space="preserve">обработку и </w:t>
      </w:r>
      <w:r w:rsidRPr="00E32EA8">
        <w:rPr>
          <w:rFonts w:ascii="Times New Roman" w:hAnsi="Times New Roman" w:cs="Times New Roman"/>
          <w:sz w:val="28"/>
          <w:szCs w:val="28"/>
        </w:rPr>
        <w:t>использован</w:t>
      </w:r>
      <w:r w:rsidR="00B638A5" w:rsidRPr="00E32EA8">
        <w:rPr>
          <w:rFonts w:ascii="Times New Roman" w:hAnsi="Times New Roman" w:cs="Times New Roman"/>
          <w:sz w:val="28"/>
          <w:szCs w:val="28"/>
        </w:rPr>
        <w:t xml:space="preserve">ие моих персональных </w:t>
      </w:r>
      <w:r w:rsidRPr="00E32EA8">
        <w:rPr>
          <w:rFonts w:ascii="Times New Roman" w:hAnsi="Times New Roman" w:cs="Times New Roman"/>
          <w:sz w:val="28"/>
          <w:szCs w:val="28"/>
        </w:rPr>
        <w:t xml:space="preserve">данных, </w:t>
      </w:r>
      <w:r w:rsidR="00B638A5" w:rsidRPr="00E32EA8">
        <w:rPr>
          <w:rFonts w:ascii="Times New Roman" w:hAnsi="Times New Roman" w:cs="Times New Roman"/>
          <w:sz w:val="28"/>
          <w:szCs w:val="28"/>
        </w:rPr>
        <w:t xml:space="preserve">содержащихся </w:t>
      </w:r>
      <w:r w:rsidRPr="00E32EA8">
        <w:rPr>
          <w:rFonts w:ascii="Times New Roman" w:hAnsi="Times New Roman" w:cs="Times New Roman"/>
          <w:sz w:val="28"/>
          <w:szCs w:val="28"/>
        </w:rPr>
        <w:t>в</w:t>
      </w:r>
      <w:r w:rsidR="00B638A5" w:rsidRPr="00E32EA8">
        <w:rPr>
          <w:rFonts w:ascii="Times New Roman" w:hAnsi="Times New Roman" w:cs="Times New Roman"/>
          <w:sz w:val="28"/>
          <w:szCs w:val="28"/>
        </w:rPr>
        <w:t xml:space="preserve"> настоящем </w:t>
      </w:r>
      <w:r w:rsidRPr="00E32EA8">
        <w:rPr>
          <w:rFonts w:ascii="Times New Roman" w:hAnsi="Times New Roman" w:cs="Times New Roman"/>
          <w:sz w:val="28"/>
          <w:szCs w:val="28"/>
        </w:rPr>
        <w:t>заявлении и в пре</w:t>
      </w:r>
      <w:r w:rsidR="00B638A5" w:rsidRPr="00E32EA8">
        <w:rPr>
          <w:rFonts w:ascii="Times New Roman" w:hAnsi="Times New Roman" w:cs="Times New Roman"/>
          <w:sz w:val="28"/>
          <w:szCs w:val="28"/>
        </w:rPr>
        <w:t xml:space="preserve">дставленных мною документах, а </w:t>
      </w:r>
      <w:r w:rsidRPr="00E32EA8">
        <w:rPr>
          <w:rFonts w:ascii="Times New Roman" w:hAnsi="Times New Roman" w:cs="Times New Roman"/>
          <w:sz w:val="28"/>
          <w:szCs w:val="28"/>
        </w:rPr>
        <w:t>также на обработку персональных данных моего несовершеннолетнего ребенка</w:t>
      </w:r>
      <w:r w:rsidRPr="006347D9">
        <w:rPr>
          <w:rFonts w:ascii="Times New Roman" w:eastAsia="Times New Roman" w:hAnsi="Times New Roman" w:cs="Times New Roman"/>
          <w:spacing w:val="-18"/>
          <w:sz w:val="28"/>
          <w:szCs w:val="28"/>
          <w:lang w:eastAsia="ru-RU"/>
        </w:rPr>
        <w:t xml:space="preserve"> _________________</w:t>
      </w:r>
      <w:r w:rsidR="000B5504">
        <w:rPr>
          <w:rFonts w:ascii="Times New Roman" w:eastAsia="Times New Roman" w:hAnsi="Times New Roman" w:cs="Times New Roman"/>
          <w:spacing w:val="-18"/>
          <w:sz w:val="28"/>
          <w:szCs w:val="28"/>
          <w:lang w:eastAsia="ru-RU"/>
        </w:rPr>
        <w:t>________</w:t>
      </w:r>
      <w:r w:rsidR="00E32EA8">
        <w:rPr>
          <w:rFonts w:ascii="Times New Roman" w:eastAsia="Times New Roman" w:hAnsi="Times New Roman" w:cs="Times New Roman"/>
          <w:spacing w:val="-18"/>
          <w:sz w:val="28"/>
          <w:szCs w:val="28"/>
          <w:lang w:eastAsia="ru-RU"/>
        </w:rPr>
        <w:t>___________________________________________</w:t>
      </w:r>
    </w:p>
    <w:p w14:paraId="6860BD01" w14:textId="77777777" w:rsidR="00572847" w:rsidRPr="006347D9" w:rsidRDefault="00572847" w:rsidP="00572847">
      <w:pPr>
        <w:spacing w:after="0" w:line="240" w:lineRule="auto"/>
        <w:jc w:val="both"/>
        <w:textAlignment w:val="baseline"/>
        <w:rPr>
          <w:rFonts w:ascii="Times New Roman" w:eastAsia="Times New Roman" w:hAnsi="Times New Roman" w:cs="Times New Roman"/>
          <w:spacing w:val="-18"/>
          <w:sz w:val="28"/>
          <w:szCs w:val="28"/>
          <w:lang w:eastAsia="ru-RU"/>
        </w:rPr>
      </w:pPr>
      <w:r w:rsidRPr="006347D9">
        <w:rPr>
          <w:rFonts w:ascii="Times New Roman" w:eastAsia="Times New Roman" w:hAnsi="Times New Roman" w:cs="Times New Roman"/>
          <w:spacing w:val="-18"/>
          <w:sz w:val="28"/>
          <w:szCs w:val="28"/>
          <w:lang w:eastAsia="ru-RU"/>
        </w:rPr>
        <w:t>____________________________________________________________________________</w:t>
      </w:r>
    </w:p>
    <w:p w14:paraId="6860BD02" w14:textId="553A5EDD" w:rsidR="00572847" w:rsidRPr="004F06DA" w:rsidRDefault="00572847" w:rsidP="00E32EA8">
      <w:pPr>
        <w:ind w:left="3402"/>
        <w:rPr>
          <w:rFonts w:ascii="Times New Roman" w:hAnsi="Times New Roman" w:cs="Times New Roman"/>
          <w:sz w:val="24"/>
          <w:szCs w:val="24"/>
          <w:lang w:eastAsia="ru-RU"/>
        </w:rPr>
      </w:pPr>
      <w:r w:rsidRPr="004F06DA">
        <w:rPr>
          <w:rFonts w:ascii="Times New Roman" w:hAnsi="Times New Roman" w:cs="Times New Roman"/>
          <w:sz w:val="24"/>
          <w:szCs w:val="24"/>
          <w:lang w:eastAsia="ru-RU"/>
        </w:rPr>
        <w:t>(фамилия, имя, отчество)</w:t>
      </w:r>
    </w:p>
    <w:p w14:paraId="6860BD03" w14:textId="22B7FB23" w:rsidR="00572847" w:rsidRPr="00E32EA8" w:rsidRDefault="00572847" w:rsidP="00E32EA8">
      <w:pPr>
        <w:rPr>
          <w:rFonts w:ascii="Times New Roman" w:hAnsi="Times New Roman" w:cs="Times New Roman"/>
          <w:sz w:val="28"/>
          <w:szCs w:val="28"/>
          <w:lang w:eastAsia="ru-RU"/>
        </w:rPr>
      </w:pPr>
      <w:r w:rsidRPr="006347D9">
        <w:rPr>
          <w:lang w:eastAsia="ru-RU"/>
        </w:rPr>
        <w:br/>
      </w:r>
      <w:r w:rsidR="00E32EA8">
        <w:rPr>
          <w:rFonts w:ascii="Times New Roman" w:hAnsi="Times New Roman" w:cs="Times New Roman"/>
          <w:sz w:val="28"/>
          <w:szCs w:val="28"/>
          <w:lang w:eastAsia="ru-RU"/>
        </w:rPr>
        <w:t>Дата __________</w:t>
      </w:r>
      <w:r w:rsidR="00B638A5" w:rsidRPr="00E32EA8">
        <w:rPr>
          <w:rFonts w:ascii="Times New Roman" w:hAnsi="Times New Roman" w:cs="Times New Roman"/>
          <w:sz w:val="28"/>
          <w:szCs w:val="28"/>
          <w:lang w:eastAsia="ru-RU"/>
        </w:rPr>
        <w:t xml:space="preserve"> </w:t>
      </w:r>
      <w:r w:rsidRPr="00E32EA8">
        <w:rPr>
          <w:rFonts w:ascii="Times New Roman" w:hAnsi="Times New Roman" w:cs="Times New Roman"/>
          <w:sz w:val="28"/>
          <w:szCs w:val="28"/>
          <w:lang w:eastAsia="ru-RU"/>
        </w:rPr>
        <w:t xml:space="preserve">Подпись </w:t>
      </w:r>
      <w:r w:rsidR="00E32EA8">
        <w:rPr>
          <w:rFonts w:ascii="Times New Roman" w:hAnsi="Times New Roman" w:cs="Times New Roman"/>
          <w:sz w:val="28"/>
          <w:szCs w:val="28"/>
          <w:lang w:eastAsia="ru-RU"/>
        </w:rPr>
        <w:t>_____________</w:t>
      </w:r>
      <w:r w:rsidR="00B638A5" w:rsidRPr="00E32EA8">
        <w:rPr>
          <w:rFonts w:ascii="Times New Roman" w:hAnsi="Times New Roman" w:cs="Times New Roman"/>
          <w:sz w:val="28"/>
          <w:szCs w:val="28"/>
          <w:lang w:eastAsia="ru-RU"/>
        </w:rPr>
        <w:t xml:space="preserve"> </w:t>
      </w:r>
    </w:p>
    <w:sectPr w:rsidR="00572847" w:rsidRPr="00E32E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0BD0A" w14:textId="77777777" w:rsidR="005712EE" w:rsidRDefault="005712EE" w:rsidP="003D40B7">
      <w:pPr>
        <w:spacing w:after="0" w:line="240" w:lineRule="auto"/>
      </w:pPr>
      <w:r>
        <w:separator/>
      </w:r>
    </w:p>
  </w:endnote>
  <w:endnote w:type="continuationSeparator" w:id="0">
    <w:p w14:paraId="6860BD0B" w14:textId="77777777" w:rsidR="005712EE" w:rsidRDefault="005712EE" w:rsidP="003D4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0BD08" w14:textId="77777777" w:rsidR="005712EE" w:rsidRDefault="005712EE" w:rsidP="003D40B7">
      <w:pPr>
        <w:spacing w:after="0" w:line="240" w:lineRule="auto"/>
      </w:pPr>
      <w:r>
        <w:separator/>
      </w:r>
    </w:p>
  </w:footnote>
  <w:footnote w:type="continuationSeparator" w:id="0">
    <w:p w14:paraId="6860BD09" w14:textId="77777777" w:rsidR="005712EE" w:rsidRDefault="005712EE" w:rsidP="003D4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147145"/>
      <w:docPartObj>
        <w:docPartGallery w:val="Page Numbers (Top of Page)"/>
        <w:docPartUnique/>
      </w:docPartObj>
    </w:sdtPr>
    <w:sdtContent>
      <w:p w14:paraId="6860BD0D" w14:textId="77777777" w:rsidR="005712EE" w:rsidRDefault="005712EE">
        <w:pPr>
          <w:pStyle w:val="a4"/>
          <w:jc w:val="center"/>
        </w:pPr>
        <w:r>
          <w:fldChar w:fldCharType="begin"/>
        </w:r>
        <w:r>
          <w:instrText>PAGE   \* MERGEFORMAT</w:instrText>
        </w:r>
        <w:r>
          <w:fldChar w:fldCharType="separate"/>
        </w:r>
        <w:r w:rsidR="0087172B">
          <w:rPr>
            <w:noProof/>
          </w:rPr>
          <w:t>43</w:t>
        </w:r>
        <w:r>
          <w:fldChar w:fldCharType="end"/>
        </w:r>
      </w:p>
    </w:sdtContent>
  </w:sdt>
  <w:p w14:paraId="6860BD0E" w14:textId="77777777" w:rsidR="005712EE" w:rsidRDefault="005712E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abstractNum>
  <w:abstractNum w:abstractNumId="1">
    <w:nsid w:val="0114132B"/>
    <w:multiLevelType w:val="multilevel"/>
    <w:tmpl w:val="2E9EF2B4"/>
    <w:lvl w:ilvl="0">
      <w:start w:val="2"/>
      <w:numFmt w:val="decimal"/>
      <w:lvlText w:val="%1."/>
      <w:lvlJc w:val="left"/>
      <w:pPr>
        <w:ind w:left="675" w:hanging="675"/>
      </w:pPr>
      <w:rPr>
        <w:rFonts w:hint="default"/>
        <w:color w:val="000000"/>
      </w:rPr>
    </w:lvl>
    <w:lvl w:ilvl="1">
      <w:start w:val="7"/>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
    <w:nsid w:val="05FC39CC"/>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F59A5"/>
    <w:multiLevelType w:val="multilevel"/>
    <w:tmpl w:val="90F48D9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B76E7"/>
    <w:multiLevelType w:val="hybridMultilevel"/>
    <w:tmpl w:val="D8A0204C"/>
    <w:lvl w:ilvl="0" w:tplc="9BBE526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115E0173"/>
    <w:multiLevelType w:val="multilevel"/>
    <w:tmpl w:val="D1DA2770"/>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12D35EDE"/>
    <w:multiLevelType w:val="multilevel"/>
    <w:tmpl w:val="494448CC"/>
    <w:lvl w:ilvl="0">
      <w:start w:val="1"/>
      <w:numFmt w:val="decimal"/>
      <w:lvlText w:val="%1"/>
      <w:lvlJc w:val="left"/>
      <w:pPr>
        <w:ind w:left="600" w:hanging="600"/>
      </w:pPr>
      <w:rPr>
        <w:rFonts w:hint="default"/>
        <w:color w:val="000000"/>
      </w:rPr>
    </w:lvl>
    <w:lvl w:ilvl="1">
      <w:start w:val="3"/>
      <w:numFmt w:val="decimal"/>
      <w:lvlText w:val="%1.%2"/>
      <w:lvlJc w:val="left"/>
      <w:pPr>
        <w:ind w:left="600" w:hanging="60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nsid w:val="19D53A31"/>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286489"/>
    <w:multiLevelType w:val="multilevel"/>
    <w:tmpl w:val="7286F4F6"/>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617DBC"/>
    <w:multiLevelType w:val="multilevel"/>
    <w:tmpl w:val="F6AE328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6D3FE3"/>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BF1821"/>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4349EB"/>
    <w:multiLevelType w:val="multilevel"/>
    <w:tmpl w:val="0B46E9BE"/>
    <w:lvl w:ilvl="0">
      <w:start w:val="1"/>
      <w:numFmt w:val="decimal"/>
      <w:lvlText w:val="%1."/>
      <w:lvlJc w:val="left"/>
      <w:pPr>
        <w:ind w:left="675" w:hanging="675"/>
      </w:pPr>
      <w:rPr>
        <w:rFonts w:hint="default"/>
        <w:color w:val="000000"/>
      </w:rPr>
    </w:lvl>
    <w:lvl w:ilvl="1">
      <w:start w:val="3"/>
      <w:numFmt w:val="decimal"/>
      <w:lvlText w:val="%1.%2."/>
      <w:lvlJc w:val="left"/>
      <w:pPr>
        <w:ind w:left="1170" w:hanging="720"/>
      </w:pPr>
      <w:rPr>
        <w:rFonts w:hint="default"/>
        <w:color w:val="000000"/>
      </w:rPr>
    </w:lvl>
    <w:lvl w:ilvl="2">
      <w:start w:val="3"/>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500" w:hanging="180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760" w:hanging="2160"/>
      </w:pPr>
      <w:rPr>
        <w:rFonts w:hint="default"/>
        <w:color w:val="000000"/>
      </w:rPr>
    </w:lvl>
  </w:abstractNum>
  <w:abstractNum w:abstractNumId="13">
    <w:nsid w:val="3EAC0083"/>
    <w:multiLevelType w:val="multilevel"/>
    <w:tmpl w:val="96B672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4A70C4"/>
    <w:multiLevelType w:val="hybridMultilevel"/>
    <w:tmpl w:val="432AF60C"/>
    <w:lvl w:ilvl="0" w:tplc="DEB66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7D5CB1"/>
    <w:multiLevelType w:val="multilevel"/>
    <w:tmpl w:val="8C0C41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F45E2A"/>
    <w:multiLevelType w:val="multilevel"/>
    <w:tmpl w:val="841A5F0A"/>
    <w:lvl w:ilvl="0">
      <w:start w:val="2"/>
      <w:numFmt w:val="decimal"/>
      <w:lvlText w:val="%1."/>
      <w:lvlJc w:val="left"/>
      <w:pPr>
        <w:ind w:left="450" w:hanging="450"/>
      </w:pPr>
      <w:rPr>
        <w:rFonts w:hint="default"/>
        <w:color w:val="000000"/>
      </w:rPr>
    </w:lvl>
    <w:lvl w:ilvl="1">
      <w:start w:val="9"/>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nsid w:val="52623131"/>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2E6A60"/>
    <w:multiLevelType w:val="multilevel"/>
    <w:tmpl w:val="47F016E0"/>
    <w:lvl w:ilvl="0">
      <w:start w:val="2"/>
      <w:numFmt w:val="decimal"/>
      <w:lvlText w:val="%1."/>
      <w:lvlJc w:val="left"/>
      <w:pPr>
        <w:ind w:left="450" w:hanging="450"/>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9">
    <w:nsid w:val="56860E0D"/>
    <w:multiLevelType w:val="multilevel"/>
    <w:tmpl w:val="574A3E2A"/>
    <w:lvl w:ilvl="0">
      <w:start w:val="2"/>
      <w:numFmt w:val="decimal"/>
      <w:lvlText w:val="%1."/>
      <w:lvlJc w:val="left"/>
      <w:pPr>
        <w:ind w:left="825" w:hanging="825"/>
      </w:pPr>
      <w:rPr>
        <w:rFonts w:hint="default"/>
        <w:color w:val="000000"/>
      </w:rPr>
    </w:lvl>
    <w:lvl w:ilvl="1">
      <w:start w:val="15"/>
      <w:numFmt w:val="decimal"/>
      <w:lvlText w:val="%1.%2."/>
      <w:lvlJc w:val="left"/>
      <w:pPr>
        <w:ind w:left="825" w:hanging="825"/>
      </w:pPr>
      <w:rPr>
        <w:rFonts w:hint="default"/>
        <w:color w:val="000000"/>
      </w:rPr>
    </w:lvl>
    <w:lvl w:ilvl="2">
      <w:start w:val="2"/>
      <w:numFmt w:val="decimal"/>
      <w:lvlText w:val="%1.%2.%3."/>
      <w:lvlJc w:val="left"/>
      <w:pPr>
        <w:ind w:left="825" w:hanging="825"/>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0">
    <w:nsid w:val="60101271"/>
    <w:multiLevelType w:val="multilevel"/>
    <w:tmpl w:val="63C057C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637D04A9"/>
    <w:multiLevelType w:val="multilevel"/>
    <w:tmpl w:val="EE189CBE"/>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4F53E0"/>
    <w:multiLevelType w:val="multilevel"/>
    <w:tmpl w:val="E390C000"/>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3">
    <w:nsid w:val="7B331A9C"/>
    <w:multiLevelType w:val="multilevel"/>
    <w:tmpl w:val="1D021CA2"/>
    <w:lvl w:ilvl="0">
      <w:start w:val="2"/>
      <w:numFmt w:val="decimal"/>
      <w:lvlText w:val="%1."/>
      <w:lvlJc w:val="left"/>
      <w:pPr>
        <w:ind w:left="810" w:hanging="810"/>
      </w:pPr>
      <w:rPr>
        <w:rFonts w:hint="default"/>
        <w:color w:val="000000"/>
      </w:rPr>
    </w:lvl>
    <w:lvl w:ilvl="1">
      <w:start w:val="13"/>
      <w:numFmt w:val="decimal"/>
      <w:lvlText w:val="%1.%2."/>
      <w:lvlJc w:val="left"/>
      <w:pPr>
        <w:ind w:left="1164" w:hanging="810"/>
      </w:pPr>
      <w:rPr>
        <w:rFonts w:hint="default"/>
        <w:color w:val="000000"/>
      </w:rPr>
    </w:lvl>
    <w:lvl w:ilvl="2">
      <w:start w:val="2"/>
      <w:numFmt w:val="decimal"/>
      <w:lvlText w:val="%1.%2.%3."/>
      <w:lvlJc w:val="left"/>
      <w:pPr>
        <w:ind w:left="1518" w:hanging="81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num w:numId="1">
    <w:abstractNumId w:val="0"/>
  </w:num>
  <w:num w:numId="2">
    <w:abstractNumId w:val="0"/>
  </w:num>
  <w:num w:numId="3">
    <w:abstractNumId w:val="14"/>
  </w:num>
  <w:num w:numId="4">
    <w:abstractNumId w:val="20"/>
  </w:num>
  <w:num w:numId="5">
    <w:abstractNumId w:val="5"/>
  </w:num>
  <w:num w:numId="6">
    <w:abstractNumId w:val="22"/>
  </w:num>
  <w:num w:numId="7">
    <w:abstractNumId w:val="6"/>
  </w:num>
  <w:num w:numId="8">
    <w:abstractNumId w:val="12"/>
  </w:num>
  <w:num w:numId="9">
    <w:abstractNumId w:val="10"/>
  </w:num>
  <w:num w:numId="10">
    <w:abstractNumId w:val="17"/>
  </w:num>
  <w:num w:numId="11">
    <w:abstractNumId w:val="11"/>
  </w:num>
  <w:num w:numId="12">
    <w:abstractNumId w:val="16"/>
  </w:num>
  <w:num w:numId="13">
    <w:abstractNumId w:val="2"/>
  </w:num>
  <w:num w:numId="14">
    <w:abstractNumId w:val="18"/>
  </w:num>
  <w:num w:numId="15">
    <w:abstractNumId w:val="1"/>
  </w:num>
  <w:num w:numId="16">
    <w:abstractNumId w:val="7"/>
  </w:num>
  <w:num w:numId="17">
    <w:abstractNumId w:val="23"/>
  </w:num>
  <w:num w:numId="18">
    <w:abstractNumId w:val="15"/>
  </w:num>
  <w:num w:numId="19">
    <w:abstractNumId w:val="19"/>
  </w:num>
  <w:num w:numId="20">
    <w:abstractNumId w:val="8"/>
  </w:num>
  <w:num w:numId="21">
    <w:abstractNumId w:val="3"/>
  </w:num>
  <w:num w:numId="22">
    <w:abstractNumId w:val="9"/>
  </w:num>
  <w:num w:numId="23">
    <w:abstractNumId w:val="13"/>
  </w:num>
  <w:num w:numId="24">
    <w:abstractNumId w:val="2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FC"/>
    <w:rsid w:val="00004404"/>
    <w:rsid w:val="00004E7D"/>
    <w:rsid w:val="00006FEE"/>
    <w:rsid w:val="00015038"/>
    <w:rsid w:val="000201A4"/>
    <w:rsid w:val="00030700"/>
    <w:rsid w:val="000315AA"/>
    <w:rsid w:val="000408B3"/>
    <w:rsid w:val="00044C3E"/>
    <w:rsid w:val="0005277D"/>
    <w:rsid w:val="00052919"/>
    <w:rsid w:val="00054F9A"/>
    <w:rsid w:val="000609B4"/>
    <w:rsid w:val="0008144E"/>
    <w:rsid w:val="0008293C"/>
    <w:rsid w:val="00090199"/>
    <w:rsid w:val="00091EFC"/>
    <w:rsid w:val="000970D0"/>
    <w:rsid w:val="000B15DC"/>
    <w:rsid w:val="000B5504"/>
    <w:rsid w:val="000B6CC0"/>
    <w:rsid w:val="000C0ABB"/>
    <w:rsid w:val="000C1E4A"/>
    <w:rsid w:val="000C2FF9"/>
    <w:rsid w:val="000D171D"/>
    <w:rsid w:val="000D3AD8"/>
    <w:rsid w:val="000D43A5"/>
    <w:rsid w:val="000E05D3"/>
    <w:rsid w:val="000F2443"/>
    <w:rsid w:val="000F2E4D"/>
    <w:rsid w:val="000F6E98"/>
    <w:rsid w:val="001017F5"/>
    <w:rsid w:val="001124D7"/>
    <w:rsid w:val="00115187"/>
    <w:rsid w:val="00115CD9"/>
    <w:rsid w:val="00120166"/>
    <w:rsid w:val="00121850"/>
    <w:rsid w:val="001222FA"/>
    <w:rsid w:val="00122976"/>
    <w:rsid w:val="001304A4"/>
    <w:rsid w:val="001341AB"/>
    <w:rsid w:val="00144738"/>
    <w:rsid w:val="00145277"/>
    <w:rsid w:val="00147A99"/>
    <w:rsid w:val="00151529"/>
    <w:rsid w:val="00152208"/>
    <w:rsid w:val="001623A6"/>
    <w:rsid w:val="00163D7C"/>
    <w:rsid w:val="001661B1"/>
    <w:rsid w:val="00175D0E"/>
    <w:rsid w:val="00183E8F"/>
    <w:rsid w:val="001847B5"/>
    <w:rsid w:val="001A4547"/>
    <w:rsid w:val="001A72FB"/>
    <w:rsid w:val="001C4686"/>
    <w:rsid w:val="001D1F8A"/>
    <w:rsid w:val="001D369D"/>
    <w:rsid w:val="001D4833"/>
    <w:rsid w:val="001E49F6"/>
    <w:rsid w:val="001E4CFD"/>
    <w:rsid w:val="001F1C07"/>
    <w:rsid w:val="0022228F"/>
    <w:rsid w:val="00224526"/>
    <w:rsid w:val="00226B0D"/>
    <w:rsid w:val="002509D6"/>
    <w:rsid w:val="00251A2B"/>
    <w:rsid w:val="00255D8E"/>
    <w:rsid w:val="002654D5"/>
    <w:rsid w:val="00276375"/>
    <w:rsid w:val="002848ED"/>
    <w:rsid w:val="00293D98"/>
    <w:rsid w:val="002A19D0"/>
    <w:rsid w:val="002A4C8B"/>
    <w:rsid w:val="002B215D"/>
    <w:rsid w:val="002C3463"/>
    <w:rsid w:val="002C38BC"/>
    <w:rsid w:val="002C66CA"/>
    <w:rsid w:val="002D1159"/>
    <w:rsid w:val="002D1E25"/>
    <w:rsid w:val="002D32BC"/>
    <w:rsid w:val="002D4285"/>
    <w:rsid w:val="002E2342"/>
    <w:rsid w:val="002E4D22"/>
    <w:rsid w:val="002E646F"/>
    <w:rsid w:val="002E6FE5"/>
    <w:rsid w:val="002F4030"/>
    <w:rsid w:val="002F7431"/>
    <w:rsid w:val="002F764B"/>
    <w:rsid w:val="00303569"/>
    <w:rsid w:val="00303CBB"/>
    <w:rsid w:val="00307333"/>
    <w:rsid w:val="003118CE"/>
    <w:rsid w:val="00321169"/>
    <w:rsid w:val="00345794"/>
    <w:rsid w:val="0034705D"/>
    <w:rsid w:val="00370EAE"/>
    <w:rsid w:val="00382EC3"/>
    <w:rsid w:val="00384A1C"/>
    <w:rsid w:val="003913A0"/>
    <w:rsid w:val="003923E0"/>
    <w:rsid w:val="00396779"/>
    <w:rsid w:val="003C58A6"/>
    <w:rsid w:val="003C6B0B"/>
    <w:rsid w:val="003D40B7"/>
    <w:rsid w:val="003D4A3F"/>
    <w:rsid w:val="003D4CA7"/>
    <w:rsid w:val="003D50A0"/>
    <w:rsid w:val="003D6FC9"/>
    <w:rsid w:val="003E5460"/>
    <w:rsid w:val="003F312D"/>
    <w:rsid w:val="003F6411"/>
    <w:rsid w:val="00402823"/>
    <w:rsid w:val="00405451"/>
    <w:rsid w:val="00405CBB"/>
    <w:rsid w:val="004322B7"/>
    <w:rsid w:val="00440217"/>
    <w:rsid w:val="004432B8"/>
    <w:rsid w:val="00444990"/>
    <w:rsid w:val="00444EE1"/>
    <w:rsid w:val="00447381"/>
    <w:rsid w:val="00454C23"/>
    <w:rsid w:val="00456C90"/>
    <w:rsid w:val="004662E7"/>
    <w:rsid w:val="00470946"/>
    <w:rsid w:val="00470BC8"/>
    <w:rsid w:val="004A4BA2"/>
    <w:rsid w:val="004A6507"/>
    <w:rsid w:val="004B09C0"/>
    <w:rsid w:val="004B4008"/>
    <w:rsid w:val="004B6F6E"/>
    <w:rsid w:val="004C20BB"/>
    <w:rsid w:val="004C4452"/>
    <w:rsid w:val="004C6EAF"/>
    <w:rsid w:val="004D1EBB"/>
    <w:rsid w:val="004D7BD8"/>
    <w:rsid w:val="004E7003"/>
    <w:rsid w:val="004F06DA"/>
    <w:rsid w:val="004F2D05"/>
    <w:rsid w:val="004F468E"/>
    <w:rsid w:val="004F71E9"/>
    <w:rsid w:val="005078B5"/>
    <w:rsid w:val="00522AEA"/>
    <w:rsid w:val="00524C76"/>
    <w:rsid w:val="00540B38"/>
    <w:rsid w:val="005427AC"/>
    <w:rsid w:val="005437BF"/>
    <w:rsid w:val="00561F56"/>
    <w:rsid w:val="0057081F"/>
    <w:rsid w:val="005712EE"/>
    <w:rsid w:val="00572847"/>
    <w:rsid w:val="00574D41"/>
    <w:rsid w:val="0059123D"/>
    <w:rsid w:val="0059430E"/>
    <w:rsid w:val="00594AF9"/>
    <w:rsid w:val="005A324D"/>
    <w:rsid w:val="005A5C93"/>
    <w:rsid w:val="005A6B90"/>
    <w:rsid w:val="005B2F14"/>
    <w:rsid w:val="005B3175"/>
    <w:rsid w:val="005E126E"/>
    <w:rsid w:val="005F1852"/>
    <w:rsid w:val="005F217E"/>
    <w:rsid w:val="005F7197"/>
    <w:rsid w:val="0060325B"/>
    <w:rsid w:val="00603EE6"/>
    <w:rsid w:val="006047F7"/>
    <w:rsid w:val="00610C52"/>
    <w:rsid w:val="00613F4E"/>
    <w:rsid w:val="00617303"/>
    <w:rsid w:val="00617662"/>
    <w:rsid w:val="00627FDF"/>
    <w:rsid w:val="006328F3"/>
    <w:rsid w:val="006347D9"/>
    <w:rsid w:val="00643A4C"/>
    <w:rsid w:val="0066041E"/>
    <w:rsid w:val="00672B7D"/>
    <w:rsid w:val="006740C5"/>
    <w:rsid w:val="00676758"/>
    <w:rsid w:val="0068755C"/>
    <w:rsid w:val="00694B64"/>
    <w:rsid w:val="006C2A66"/>
    <w:rsid w:val="006C3430"/>
    <w:rsid w:val="006D0E0E"/>
    <w:rsid w:val="006D2ECD"/>
    <w:rsid w:val="006E311C"/>
    <w:rsid w:val="006F5F76"/>
    <w:rsid w:val="00704441"/>
    <w:rsid w:val="00704D42"/>
    <w:rsid w:val="00717789"/>
    <w:rsid w:val="007304AB"/>
    <w:rsid w:val="00744502"/>
    <w:rsid w:val="0075564D"/>
    <w:rsid w:val="00761DA0"/>
    <w:rsid w:val="00763F8B"/>
    <w:rsid w:val="007651A9"/>
    <w:rsid w:val="007725D9"/>
    <w:rsid w:val="00776388"/>
    <w:rsid w:val="00785492"/>
    <w:rsid w:val="00785F16"/>
    <w:rsid w:val="007A6478"/>
    <w:rsid w:val="007A6613"/>
    <w:rsid w:val="007B495B"/>
    <w:rsid w:val="007D566C"/>
    <w:rsid w:val="007E4141"/>
    <w:rsid w:val="007E6BDD"/>
    <w:rsid w:val="00800212"/>
    <w:rsid w:val="00801C0D"/>
    <w:rsid w:val="008037C5"/>
    <w:rsid w:val="00807D11"/>
    <w:rsid w:val="00811331"/>
    <w:rsid w:val="00814533"/>
    <w:rsid w:val="00822343"/>
    <w:rsid w:val="008255D1"/>
    <w:rsid w:val="008336A5"/>
    <w:rsid w:val="00835CBB"/>
    <w:rsid w:val="00841CD6"/>
    <w:rsid w:val="00844D83"/>
    <w:rsid w:val="00852D56"/>
    <w:rsid w:val="0085543D"/>
    <w:rsid w:val="00861052"/>
    <w:rsid w:val="00862F42"/>
    <w:rsid w:val="0087172B"/>
    <w:rsid w:val="0087557C"/>
    <w:rsid w:val="00892909"/>
    <w:rsid w:val="00892ED0"/>
    <w:rsid w:val="0089529B"/>
    <w:rsid w:val="008B3B80"/>
    <w:rsid w:val="008B3CA0"/>
    <w:rsid w:val="008B3DCB"/>
    <w:rsid w:val="008C59FC"/>
    <w:rsid w:val="008E0A2C"/>
    <w:rsid w:val="008E44DF"/>
    <w:rsid w:val="00902F69"/>
    <w:rsid w:val="0090362A"/>
    <w:rsid w:val="00906D78"/>
    <w:rsid w:val="00907B09"/>
    <w:rsid w:val="00911354"/>
    <w:rsid w:val="00913089"/>
    <w:rsid w:val="00920262"/>
    <w:rsid w:val="0094280C"/>
    <w:rsid w:val="00946912"/>
    <w:rsid w:val="00967EEE"/>
    <w:rsid w:val="00992CFE"/>
    <w:rsid w:val="009A2133"/>
    <w:rsid w:val="009A4C9C"/>
    <w:rsid w:val="009A7819"/>
    <w:rsid w:val="009A7CC9"/>
    <w:rsid w:val="009D16A0"/>
    <w:rsid w:val="009D1AF1"/>
    <w:rsid w:val="009E2F91"/>
    <w:rsid w:val="009E3EE1"/>
    <w:rsid w:val="009F62D5"/>
    <w:rsid w:val="00A036BD"/>
    <w:rsid w:val="00A051A6"/>
    <w:rsid w:val="00A15717"/>
    <w:rsid w:val="00A16FED"/>
    <w:rsid w:val="00A2751D"/>
    <w:rsid w:val="00A33B5D"/>
    <w:rsid w:val="00A3646C"/>
    <w:rsid w:val="00A460CB"/>
    <w:rsid w:val="00A462C9"/>
    <w:rsid w:val="00A51F37"/>
    <w:rsid w:val="00A60981"/>
    <w:rsid w:val="00A60E32"/>
    <w:rsid w:val="00A62B6C"/>
    <w:rsid w:val="00A63735"/>
    <w:rsid w:val="00A6585F"/>
    <w:rsid w:val="00A666BA"/>
    <w:rsid w:val="00A80328"/>
    <w:rsid w:val="00A84724"/>
    <w:rsid w:val="00A9398C"/>
    <w:rsid w:val="00A978EE"/>
    <w:rsid w:val="00AA26C9"/>
    <w:rsid w:val="00AD05EB"/>
    <w:rsid w:val="00AE0103"/>
    <w:rsid w:val="00B11108"/>
    <w:rsid w:val="00B33275"/>
    <w:rsid w:val="00B36799"/>
    <w:rsid w:val="00B419EB"/>
    <w:rsid w:val="00B458BD"/>
    <w:rsid w:val="00B464AF"/>
    <w:rsid w:val="00B625B3"/>
    <w:rsid w:val="00B638A5"/>
    <w:rsid w:val="00B74ACA"/>
    <w:rsid w:val="00B7599D"/>
    <w:rsid w:val="00B87FA2"/>
    <w:rsid w:val="00B90BD9"/>
    <w:rsid w:val="00B93E76"/>
    <w:rsid w:val="00B96FEB"/>
    <w:rsid w:val="00BA06C7"/>
    <w:rsid w:val="00BA42C7"/>
    <w:rsid w:val="00BB3B69"/>
    <w:rsid w:val="00BC02B6"/>
    <w:rsid w:val="00BE055F"/>
    <w:rsid w:val="00BF0BB1"/>
    <w:rsid w:val="00BF3B99"/>
    <w:rsid w:val="00BF5592"/>
    <w:rsid w:val="00C03952"/>
    <w:rsid w:val="00C11AF5"/>
    <w:rsid w:val="00C21298"/>
    <w:rsid w:val="00C23987"/>
    <w:rsid w:val="00C3606D"/>
    <w:rsid w:val="00C55E34"/>
    <w:rsid w:val="00C57752"/>
    <w:rsid w:val="00C60E7D"/>
    <w:rsid w:val="00C6322F"/>
    <w:rsid w:val="00C80D3B"/>
    <w:rsid w:val="00C90897"/>
    <w:rsid w:val="00C91C27"/>
    <w:rsid w:val="00CA0129"/>
    <w:rsid w:val="00CA604B"/>
    <w:rsid w:val="00CB273E"/>
    <w:rsid w:val="00CC68BC"/>
    <w:rsid w:val="00CD5E41"/>
    <w:rsid w:val="00CE5728"/>
    <w:rsid w:val="00CF2666"/>
    <w:rsid w:val="00D10921"/>
    <w:rsid w:val="00D1143F"/>
    <w:rsid w:val="00D11734"/>
    <w:rsid w:val="00D12F7A"/>
    <w:rsid w:val="00D12FC1"/>
    <w:rsid w:val="00D14AE2"/>
    <w:rsid w:val="00D251C1"/>
    <w:rsid w:val="00D41C62"/>
    <w:rsid w:val="00D47D1F"/>
    <w:rsid w:val="00D5128F"/>
    <w:rsid w:val="00D65F30"/>
    <w:rsid w:val="00D74130"/>
    <w:rsid w:val="00D8526E"/>
    <w:rsid w:val="00D906CC"/>
    <w:rsid w:val="00D93C55"/>
    <w:rsid w:val="00D94DD8"/>
    <w:rsid w:val="00DB1E20"/>
    <w:rsid w:val="00DB3792"/>
    <w:rsid w:val="00DB5451"/>
    <w:rsid w:val="00DB73B4"/>
    <w:rsid w:val="00DC09C4"/>
    <w:rsid w:val="00DC4FB7"/>
    <w:rsid w:val="00DD1987"/>
    <w:rsid w:val="00DD19AA"/>
    <w:rsid w:val="00DD3300"/>
    <w:rsid w:val="00DE5070"/>
    <w:rsid w:val="00DF03A1"/>
    <w:rsid w:val="00DF6EBB"/>
    <w:rsid w:val="00E1636E"/>
    <w:rsid w:val="00E24BCC"/>
    <w:rsid w:val="00E26F23"/>
    <w:rsid w:val="00E32EA8"/>
    <w:rsid w:val="00E42444"/>
    <w:rsid w:val="00E501E2"/>
    <w:rsid w:val="00E532FF"/>
    <w:rsid w:val="00E60260"/>
    <w:rsid w:val="00E74E0A"/>
    <w:rsid w:val="00E81EEF"/>
    <w:rsid w:val="00E853C2"/>
    <w:rsid w:val="00E87067"/>
    <w:rsid w:val="00E91F93"/>
    <w:rsid w:val="00E9789B"/>
    <w:rsid w:val="00EA6FB4"/>
    <w:rsid w:val="00EB3ED6"/>
    <w:rsid w:val="00EB550E"/>
    <w:rsid w:val="00EB7C3D"/>
    <w:rsid w:val="00EC73E8"/>
    <w:rsid w:val="00ED3F16"/>
    <w:rsid w:val="00ED47B8"/>
    <w:rsid w:val="00ED6701"/>
    <w:rsid w:val="00EE4CF7"/>
    <w:rsid w:val="00EF2B33"/>
    <w:rsid w:val="00F05E7B"/>
    <w:rsid w:val="00F20068"/>
    <w:rsid w:val="00F2300B"/>
    <w:rsid w:val="00F304C3"/>
    <w:rsid w:val="00F36B0F"/>
    <w:rsid w:val="00F407B7"/>
    <w:rsid w:val="00F44D06"/>
    <w:rsid w:val="00F51056"/>
    <w:rsid w:val="00F57CFC"/>
    <w:rsid w:val="00F704E6"/>
    <w:rsid w:val="00F709FD"/>
    <w:rsid w:val="00F76B5D"/>
    <w:rsid w:val="00F77735"/>
    <w:rsid w:val="00F81A7E"/>
    <w:rsid w:val="00F8382B"/>
    <w:rsid w:val="00F90561"/>
    <w:rsid w:val="00F94AD9"/>
    <w:rsid w:val="00FA174B"/>
    <w:rsid w:val="00FA3408"/>
    <w:rsid w:val="00FB2DA2"/>
    <w:rsid w:val="00FC2882"/>
    <w:rsid w:val="00FD4B8C"/>
    <w:rsid w:val="00FE1F98"/>
    <w:rsid w:val="00FF10DC"/>
    <w:rsid w:val="00FF5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B994"/>
  <w15:chartTrackingRefBased/>
  <w15:docId w15:val="{7F82ACFE-A033-4CF2-BFBB-70C15787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59FC"/>
  </w:style>
  <w:style w:type="character" w:styleId="a3">
    <w:name w:val="Hyperlink"/>
    <w:basedOn w:val="a0"/>
    <w:uiPriority w:val="99"/>
    <w:unhideWhenUsed/>
    <w:rsid w:val="008C59FC"/>
    <w:rPr>
      <w:rFonts w:ascii="Times New Roman" w:hAnsi="Times New Roman" w:cs="Times New Roman" w:hint="default"/>
      <w:color w:val="0000FF"/>
      <w:u w:val="single"/>
    </w:rPr>
  </w:style>
  <w:style w:type="character" w:customStyle="1" w:styleId="10">
    <w:name w:val="Просмотренная гиперссылка1"/>
    <w:basedOn w:val="a0"/>
    <w:uiPriority w:val="99"/>
    <w:semiHidden/>
    <w:unhideWhenUsed/>
    <w:rsid w:val="008C59FC"/>
    <w:rPr>
      <w:color w:val="800080"/>
      <w:u w:val="single"/>
    </w:rPr>
  </w:style>
  <w:style w:type="paragraph" w:styleId="a4">
    <w:name w:val="header"/>
    <w:basedOn w:val="a"/>
    <w:link w:val="a5"/>
    <w:uiPriority w:val="99"/>
    <w:unhideWhenUsed/>
    <w:rsid w:val="008C59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8C59F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C59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C59FC"/>
    <w:rPr>
      <w:rFonts w:ascii="Times New Roman" w:eastAsia="Times New Roman" w:hAnsi="Times New Roman" w:cs="Times New Roman"/>
      <w:sz w:val="24"/>
      <w:szCs w:val="24"/>
      <w:lang w:eastAsia="ru-RU"/>
    </w:rPr>
  </w:style>
  <w:style w:type="paragraph" w:styleId="a8">
    <w:name w:val="endnote text"/>
    <w:basedOn w:val="a"/>
    <w:link w:val="a9"/>
    <w:uiPriority w:val="99"/>
    <w:semiHidden/>
    <w:unhideWhenUsed/>
    <w:rsid w:val="008C59FC"/>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a9">
    <w:name w:val="Текст концевой сноски Знак"/>
    <w:basedOn w:val="a0"/>
    <w:link w:val="a8"/>
    <w:uiPriority w:val="99"/>
    <w:semiHidden/>
    <w:rsid w:val="008C59FC"/>
    <w:rPr>
      <w:rFonts w:ascii="Times New Roman" w:eastAsia="Calibri" w:hAnsi="Times New Roman" w:cs="Times New Roman"/>
      <w:sz w:val="20"/>
      <w:szCs w:val="20"/>
      <w:lang w:eastAsia="ru-RU"/>
    </w:rPr>
  </w:style>
  <w:style w:type="character" w:customStyle="1" w:styleId="aa">
    <w:name w:val="Основной текст Знак"/>
    <w:basedOn w:val="a0"/>
    <w:link w:val="ab"/>
    <w:uiPriority w:val="99"/>
    <w:semiHidden/>
    <w:locked/>
    <w:rsid w:val="008C59FC"/>
    <w:rPr>
      <w:sz w:val="24"/>
      <w:szCs w:val="24"/>
    </w:rPr>
  </w:style>
  <w:style w:type="paragraph" w:customStyle="1" w:styleId="11">
    <w:name w:val="бпОсновной текст1"/>
    <w:basedOn w:val="a"/>
    <w:next w:val="ab"/>
    <w:uiPriority w:val="99"/>
    <w:semiHidden/>
    <w:unhideWhenUsed/>
    <w:rsid w:val="008C59FC"/>
    <w:pPr>
      <w:spacing w:after="120" w:line="240" w:lineRule="auto"/>
    </w:pPr>
    <w:rPr>
      <w:sz w:val="24"/>
      <w:szCs w:val="24"/>
    </w:rPr>
  </w:style>
  <w:style w:type="character" w:customStyle="1" w:styleId="12">
    <w:name w:val="Основной текст Знак1"/>
    <w:aliases w:val="бпОсновной текст Знак1"/>
    <w:basedOn w:val="a0"/>
    <w:uiPriority w:val="99"/>
    <w:semiHidden/>
    <w:rsid w:val="008C59FC"/>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8C59FC"/>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8C59FC"/>
    <w:rPr>
      <w:rFonts w:ascii="Tahoma" w:eastAsia="Times New Roman" w:hAnsi="Tahoma" w:cs="Tahoma"/>
      <w:sz w:val="16"/>
      <w:szCs w:val="16"/>
      <w:lang w:eastAsia="ru-RU"/>
    </w:rPr>
  </w:style>
  <w:style w:type="paragraph" w:styleId="ae">
    <w:name w:val="No Spacing"/>
    <w:uiPriority w:val="99"/>
    <w:qFormat/>
    <w:rsid w:val="008C59F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C59FC"/>
  </w:style>
  <w:style w:type="paragraph" w:customStyle="1" w:styleId="ConsPlusNormal0">
    <w:name w:val="ConsPlusNormal"/>
    <w:link w:val="ConsPlusNormal"/>
    <w:rsid w:val="008C59FC"/>
    <w:pPr>
      <w:widowControl w:val="0"/>
      <w:autoSpaceDE w:val="0"/>
      <w:autoSpaceDN w:val="0"/>
      <w:spacing w:after="0" w:line="240" w:lineRule="auto"/>
    </w:pPr>
  </w:style>
  <w:style w:type="paragraph" w:customStyle="1" w:styleId="ConsPlusTitle">
    <w:name w:val="ConsPlusTitle"/>
    <w:uiPriority w:val="99"/>
    <w:rsid w:val="008C59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8C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Без интервала1"/>
    <w:uiPriority w:val="99"/>
    <w:rsid w:val="008C59F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
    <w:name w:val="endnote reference"/>
    <w:basedOn w:val="a0"/>
    <w:uiPriority w:val="99"/>
    <w:semiHidden/>
    <w:unhideWhenUsed/>
    <w:rsid w:val="008C59FC"/>
    <w:rPr>
      <w:rFonts w:ascii="Times New Roman" w:hAnsi="Times New Roman" w:cs="Times New Roman" w:hint="default"/>
      <w:vertAlign w:val="superscript"/>
    </w:rPr>
  </w:style>
  <w:style w:type="character" w:customStyle="1" w:styleId="BodyTextChar1">
    <w:name w:val="Body Text Char1"/>
    <w:aliases w:val="бпОсновной текст Char1"/>
    <w:basedOn w:val="a0"/>
    <w:uiPriority w:val="99"/>
    <w:semiHidden/>
    <w:locked/>
    <w:rsid w:val="008C59FC"/>
    <w:rPr>
      <w:rFonts w:ascii="Times New Roman" w:hAnsi="Times New Roman" w:cs="Times New Roman" w:hint="default"/>
      <w:sz w:val="24"/>
      <w:szCs w:val="24"/>
    </w:rPr>
  </w:style>
  <w:style w:type="table" w:styleId="af0">
    <w:name w:val="Table Grid"/>
    <w:basedOn w:val="a1"/>
    <w:uiPriority w:val="99"/>
    <w:rsid w:val="008C59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8C59FC"/>
    <w:rPr>
      <w:color w:val="954F72" w:themeColor="followedHyperlink"/>
      <w:u w:val="single"/>
    </w:rPr>
  </w:style>
  <w:style w:type="paragraph" w:styleId="ab">
    <w:name w:val="Body Text"/>
    <w:basedOn w:val="a"/>
    <w:link w:val="aa"/>
    <w:uiPriority w:val="99"/>
    <w:semiHidden/>
    <w:unhideWhenUsed/>
    <w:rsid w:val="008C59FC"/>
    <w:pPr>
      <w:spacing w:after="120"/>
    </w:pPr>
    <w:rPr>
      <w:sz w:val="24"/>
      <w:szCs w:val="24"/>
    </w:rPr>
  </w:style>
  <w:style w:type="character" w:customStyle="1" w:styleId="2">
    <w:name w:val="Основной текст Знак2"/>
    <w:basedOn w:val="a0"/>
    <w:uiPriority w:val="99"/>
    <w:semiHidden/>
    <w:rsid w:val="008C59FC"/>
  </w:style>
  <w:style w:type="paragraph" w:styleId="af2">
    <w:name w:val="List Paragraph"/>
    <w:basedOn w:val="a"/>
    <w:uiPriority w:val="34"/>
    <w:qFormat/>
    <w:rsid w:val="00EE4CF7"/>
    <w:pPr>
      <w:ind w:left="720"/>
      <w:contextualSpacing/>
    </w:pPr>
  </w:style>
  <w:style w:type="table" w:customStyle="1" w:styleId="14">
    <w:name w:val="Сетка таблицы1"/>
    <w:basedOn w:val="a1"/>
    <w:next w:val="af0"/>
    <w:uiPriority w:val="39"/>
    <w:rsid w:val="00144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Основной текст_"/>
    <w:basedOn w:val="a0"/>
    <w:link w:val="15"/>
    <w:rsid w:val="001124D7"/>
    <w:rPr>
      <w:rFonts w:ascii="Times New Roman" w:eastAsia="Times New Roman" w:hAnsi="Times New Roman" w:cs="Times New Roman"/>
      <w:sz w:val="28"/>
      <w:szCs w:val="28"/>
    </w:rPr>
  </w:style>
  <w:style w:type="paragraph" w:customStyle="1" w:styleId="15">
    <w:name w:val="Основной текст1"/>
    <w:basedOn w:val="a"/>
    <w:link w:val="af3"/>
    <w:rsid w:val="001124D7"/>
    <w:pPr>
      <w:widowControl w:val="0"/>
      <w:spacing w:after="0" w:line="240" w:lineRule="auto"/>
      <w:ind w:firstLine="400"/>
    </w:pPr>
    <w:rPr>
      <w:rFonts w:ascii="Times New Roman" w:eastAsia="Times New Roman" w:hAnsi="Times New Roman" w:cs="Times New Roman"/>
      <w:sz w:val="28"/>
      <w:szCs w:val="28"/>
    </w:rPr>
  </w:style>
  <w:style w:type="character" w:customStyle="1" w:styleId="16">
    <w:name w:val="Заголовок №1_"/>
    <w:basedOn w:val="a0"/>
    <w:link w:val="17"/>
    <w:rsid w:val="002D1E25"/>
    <w:rPr>
      <w:rFonts w:ascii="Times New Roman" w:eastAsia="Times New Roman" w:hAnsi="Times New Roman" w:cs="Times New Roman"/>
      <w:b/>
      <w:bCs/>
      <w:sz w:val="28"/>
      <w:szCs w:val="28"/>
    </w:rPr>
  </w:style>
  <w:style w:type="paragraph" w:customStyle="1" w:styleId="17">
    <w:name w:val="Заголовок №1"/>
    <w:basedOn w:val="a"/>
    <w:link w:val="16"/>
    <w:rsid w:val="002D1E25"/>
    <w:pPr>
      <w:widowControl w:val="0"/>
      <w:spacing w:after="320" w:line="240" w:lineRule="auto"/>
      <w:jc w:val="center"/>
      <w:outlineLvl w:val="0"/>
    </w:pPr>
    <w:rPr>
      <w:rFonts w:ascii="Times New Roman" w:eastAsia="Times New Roman" w:hAnsi="Times New Roman" w:cs="Times New Roman"/>
      <w:b/>
      <w:bCs/>
      <w:sz w:val="28"/>
      <w:szCs w:val="28"/>
    </w:rPr>
  </w:style>
  <w:style w:type="paragraph" w:customStyle="1" w:styleId="unformattext">
    <w:name w:val="unformattext"/>
    <w:basedOn w:val="a"/>
    <w:rsid w:val="00561F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24088">
      <w:bodyDiv w:val="1"/>
      <w:marLeft w:val="0"/>
      <w:marRight w:val="0"/>
      <w:marTop w:val="0"/>
      <w:marBottom w:val="0"/>
      <w:divBdr>
        <w:top w:val="none" w:sz="0" w:space="0" w:color="auto"/>
        <w:left w:val="none" w:sz="0" w:space="0" w:color="auto"/>
        <w:bottom w:val="none" w:sz="0" w:space="0" w:color="auto"/>
        <w:right w:val="none" w:sz="0" w:space="0" w:color="auto"/>
      </w:divBdr>
    </w:div>
    <w:div w:id="708182895">
      <w:bodyDiv w:val="1"/>
      <w:marLeft w:val="0"/>
      <w:marRight w:val="0"/>
      <w:marTop w:val="0"/>
      <w:marBottom w:val="0"/>
      <w:divBdr>
        <w:top w:val="none" w:sz="0" w:space="0" w:color="auto"/>
        <w:left w:val="none" w:sz="0" w:space="0" w:color="auto"/>
        <w:bottom w:val="none" w:sz="0" w:space="0" w:color="auto"/>
        <w:right w:val="none" w:sz="0" w:space="0" w:color="auto"/>
      </w:divBdr>
      <w:divsChild>
        <w:div w:id="578058513">
          <w:marLeft w:val="0"/>
          <w:marRight w:val="0"/>
          <w:marTop w:val="0"/>
          <w:marBottom w:val="0"/>
          <w:divBdr>
            <w:top w:val="none" w:sz="0" w:space="0" w:color="auto"/>
            <w:left w:val="none" w:sz="0" w:space="0" w:color="auto"/>
            <w:bottom w:val="none" w:sz="0" w:space="0" w:color="auto"/>
            <w:right w:val="none" w:sz="0" w:space="0" w:color="auto"/>
          </w:divBdr>
          <w:divsChild>
            <w:div w:id="349792845">
              <w:marLeft w:val="0"/>
              <w:marRight w:val="0"/>
              <w:marTop w:val="0"/>
              <w:marBottom w:val="0"/>
              <w:divBdr>
                <w:top w:val="none" w:sz="0" w:space="0" w:color="auto"/>
                <w:left w:val="none" w:sz="0" w:space="0" w:color="auto"/>
                <w:bottom w:val="none" w:sz="0" w:space="0" w:color="auto"/>
                <w:right w:val="none" w:sz="0" w:space="0" w:color="auto"/>
              </w:divBdr>
              <w:divsChild>
                <w:div w:id="1633246502">
                  <w:marLeft w:val="0"/>
                  <w:marRight w:val="0"/>
                  <w:marTop w:val="0"/>
                  <w:marBottom w:val="0"/>
                  <w:divBdr>
                    <w:top w:val="none" w:sz="0" w:space="0" w:color="auto"/>
                    <w:left w:val="none" w:sz="0" w:space="0" w:color="auto"/>
                    <w:bottom w:val="none" w:sz="0" w:space="0" w:color="auto"/>
                    <w:right w:val="none" w:sz="0" w:space="0" w:color="auto"/>
                  </w:divBdr>
                  <w:divsChild>
                    <w:div w:id="911237457">
                      <w:marLeft w:val="0"/>
                      <w:marRight w:val="0"/>
                      <w:marTop w:val="0"/>
                      <w:marBottom w:val="0"/>
                      <w:divBdr>
                        <w:top w:val="none" w:sz="0" w:space="0" w:color="auto"/>
                        <w:left w:val="none" w:sz="0" w:space="0" w:color="auto"/>
                        <w:bottom w:val="none" w:sz="0" w:space="0" w:color="auto"/>
                        <w:right w:val="none" w:sz="0" w:space="0" w:color="auto"/>
                      </w:divBdr>
                    </w:div>
                    <w:div w:id="2005739628">
                      <w:marLeft w:val="0"/>
                      <w:marRight w:val="0"/>
                      <w:marTop w:val="0"/>
                      <w:marBottom w:val="0"/>
                      <w:divBdr>
                        <w:top w:val="none" w:sz="0" w:space="0" w:color="auto"/>
                        <w:left w:val="none" w:sz="0" w:space="0" w:color="auto"/>
                        <w:bottom w:val="none" w:sz="0" w:space="0" w:color="auto"/>
                        <w:right w:val="none" w:sz="0" w:space="0" w:color="auto"/>
                      </w:divBdr>
                    </w:div>
                    <w:div w:id="1156461236">
                      <w:marLeft w:val="0"/>
                      <w:marRight w:val="0"/>
                      <w:marTop w:val="0"/>
                      <w:marBottom w:val="0"/>
                      <w:divBdr>
                        <w:top w:val="none" w:sz="0" w:space="0" w:color="auto"/>
                        <w:left w:val="none" w:sz="0" w:space="0" w:color="auto"/>
                        <w:bottom w:val="none" w:sz="0" w:space="0" w:color="auto"/>
                        <w:right w:val="none" w:sz="0" w:space="0" w:color="auto"/>
                      </w:divBdr>
                    </w:div>
                    <w:div w:id="705064389">
                      <w:marLeft w:val="0"/>
                      <w:marRight w:val="0"/>
                      <w:marTop w:val="0"/>
                      <w:marBottom w:val="0"/>
                      <w:divBdr>
                        <w:top w:val="none" w:sz="0" w:space="0" w:color="auto"/>
                        <w:left w:val="none" w:sz="0" w:space="0" w:color="auto"/>
                        <w:bottom w:val="none" w:sz="0" w:space="0" w:color="auto"/>
                        <w:right w:val="none" w:sz="0" w:space="0" w:color="auto"/>
                      </w:divBdr>
                    </w:div>
                    <w:div w:id="1273247685">
                      <w:marLeft w:val="0"/>
                      <w:marRight w:val="0"/>
                      <w:marTop w:val="0"/>
                      <w:marBottom w:val="0"/>
                      <w:divBdr>
                        <w:top w:val="none" w:sz="0" w:space="0" w:color="auto"/>
                        <w:left w:val="none" w:sz="0" w:space="0" w:color="auto"/>
                        <w:bottom w:val="none" w:sz="0" w:space="0" w:color="auto"/>
                        <w:right w:val="none" w:sz="0" w:space="0" w:color="auto"/>
                      </w:divBdr>
                    </w:div>
                    <w:div w:id="378018328">
                      <w:marLeft w:val="0"/>
                      <w:marRight w:val="0"/>
                      <w:marTop w:val="0"/>
                      <w:marBottom w:val="0"/>
                      <w:divBdr>
                        <w:top w:val="none" w:sz="0" w:space="0" w:color="auto"/>
                        <w:left w:val="none" w:sz="0" w:space="0" w:color="auto"/>
                        <w:bottom w:val="none" w:sz="0" w:space="0" w:color="auto"/>
                        <w:right w:val="none" w:sz="0" w:space="0" w:color="auto"/>
                      </w:divBdr>
                    </w:div>
                    <w:div w:id="189883025">
                      <w:marLeft w:val="0"/>
                      <w:marRight w:val="0"/>
                      <w:marTop w:val="0"/>
                      <w:marBottom w:val="0"/>
                      <w:divBdr>
                        <w:top w:val="none" w:sz="0" w:space="0" w:color="auto"/>
                        <w:left w:val="none" w:sz="0" w:space="0" w:color="auto"/>
                        <w:bottom w:val="none" w:sz="0" w:space="0" w:color="auto"/>
                        <w:right w:val="none" w:sz="0" w:space="0" w:color="auto"/>
                      </w:divBdr>
                    </w:div>
                    <w:div w:id="1880505910">
                      <w:marLeft w:val="0"/>
                      <w:marRight w:val="0"/>
                      <w:marTop w:val="0"/>
                      <w:marBottom w:val="0"/>
                      <w:divBdr>
                        <w:top w:val="none" w:sz="0" w:space="0" w:color="auto"/>
                        <w:left w:val="none" w:sz="0" w:space="0" w:color="auto"/>
                        <w:bottom w:val="none" w:sz="0" w:space="0" w:color="auto"/>
                        <w:right w:val="none" w:sz="0" w:space="0" w:color="auto"/>
                      </w:divBdr>
                    </w:div>
                    <w:div w:id="1230070403">
                      <w:marLeft w:val="0"/>
                      <w:marRight w:val="0"/>
                      <w:marTop w:val="0"/>
                      <w:marBottom w:val="0"/>
                      <w:divBdr>
                        <w:top w:val="none" w:sz="0" w:space="0" w:color="auto"/>
                        <w:left w:val="none" w:sz="0" w:space="0" w:color="auto"/>
                        <w:bottom w:val="none" w:sz="0" w:space="0" w:color="auto"/>
                        <w:right w:val="none" w:sz="0" w:space="0" w:color="auto"/>
                      </w:divBdr>
                    </w:div>
                    <w:div w:id="1469321324">
                      <w:marLeft w:val="0"/>
                      <w:marRight w:val="0"/>
                      <w:marTop w:val="0"/>
                      <w:marBottom w:val="0"/>
                      <w:divBdr>
                        <w:top w:val="none" w:sz="0" w:space="0" w:color="auto"/>
                        <w:left w:val="none" w:sz="0" w:space="0" w:color="auto"/>
                        <w:bottom w:val="none" w:sz="0" w:space="0" w:color="auto"/>
                        <w:right w:val="none" w:sz="0" w:space="0" w:color="auto"/>
                      </w:divBdr>
                    </w:div>
                    <w:div w:id="516385816">
                      <w:marLeft w:val="0"/>
                      <w:marRight w:val="0"/>
                      <w:marTop w:val="0"/>
                      <w:marBottom w:val="0"/>
                      <w:divBdr>
                        <w:top w:val="none" w:sz="0" w:space="0" w:color="auto"/>
                        <w:left w:val="none" w:sz="0" w:space="0" w:color="auto"/>
                        <w:bottom w:val="none" w:sz="0" w:space="0" w:color="auto"/>
                        <w:right w:val="none" w:sz="0" w:space="0" w:color="auto"/>
                      </w:divBdr>
                    </w:div>
                    <w:div w:id="1942493706">
                      <w:marLeft w:val="0"/>
                      <w:marRight w:val="0"/>
                      <w:marTop w:val="0"/>
                      <w:marBottom w:val="0"/>
                      <w:divBdr>
                        <w:top w:val="none" w:sz="0" w:space="0" w:color="auto"/>
                        <w:left w:val="none" w:sz="0" w:space="0" w:color="auto"/>
                        <w:bottom w:val="none" w:sz="0" w:space="0" w:color="auto"/>
                        <w:right w:val="none" w:sz="0" w:space="0" w:color="auto"/>
                      </w:divBdr>
                    </w:div>
                    <w:div w:id="1984776289">
                      <w:marLeft w:val="0"/>
                      <w:marRight w:val="0"/>
                      <w:marTop w:val="0"/>
                      <w:marBottom w:val="0"/>
                      <w:divBdr>
                        <w:top w:val="none" w:sz="0" w:space="0" w:color="auto"/>
                        <w:left w:val="none" w:sz="0" w:space="0" w:color="auto"/>
                        <w:bottom w:val="none" w:sz="0" w:space="0" w:color="auto"/>
                        <w:right w:val="none" w:sz="0" w:space="0" w:color="auto"/>
                      </w:divBdr>
                    </w:div>
                    <w:div w:id="1084032807">
                      <w:marLeft w:val="0"/>
                      <w:marRight w:val="0"/>
                      <w:marTop w:val="0"/>
                      <w:marBottom w:val="0"/>
                      <w:divBdr>
                        <w:top w:val="none" w:sz="0" w:space="0" w:color="auto"/>
                        <w:left w:val="none" w:sz="0" w:space="0" w:color="auto"/>
                        <w:bottom w:val="none" w:sz="0" w:space="0" w:color="auto"/>
                        <w:right w:val="none" w:sz="0" w:space="0" w:color="auto"/>
                      </w:divBdr>
                    </w:div>
                    <w:div w:id="2082288606">
                      <w:marLeft w:val="0"/>
                      <w:marRight w:val="0"/>
                      <w:marTop w:val="0"/>
                      <w:marBottom w:val="0"/>
                      <w:divBdr>
                        <w:top w:val="none" w:sz="0" w:space="0" w:color="auto"/>
                        <w:left w:val="none" w:sz="0" w:space="0" w:color="auto"/>
                        <w:bottom w:val="none" w:sz="0" w:space="0" w:color="auto"/>
                        <w:right w:val="none" w:sz="0" w:space="0" w:color="auto"/>
                      </w:divBdr>
                    </w:div>
                    <w:div w:id="1930237542">
                      <w:marLeft w:val="0"/>
                      <w:marRight w:val="0"/>
                      <w:marTop w:val="0"/>
                      <w:marBottom w:val="0"/>
                      <w:divBdr>
                        <w:top w:val="none" w:sz="0" w:space="0" w:color="auto"/>
                        <w:left w:val="none" w:sz="0" w:space="0" w:color="auto"/>
                        <w:bottom w:val="none" w:sz="0" w:space="0" w:color="auto"/>
                        <w:right w:val="none" w:sz="0" w:space="0" w:color="auto"/>
                      </w:divBdr>
                    </w:div>
                    <w:div w:id="1364818933">
                      <w:marLeft w:val="0"/>
                      <w:marRight w:val="0"/>
                      <w:marTop w:val="0"/>
                      <w:marBottom w:val="0"/>
                      <w:divBdr>
                        <w:top w:val="none" w:sz="0" w:space="0" w:color="auto"/>
                        <w:left w:val="none" w:sz="0" w:space="0" w:color="auto"/>
                        <w:bottom w:val="none" w:sz="0" w:space="0" w:color="auto"/>
                        <w:right w:val="none" w:sz="0" w:space="0" w:color="auto"/>
                      </w:divBdr>
                    </w:div>
                    <w:div w:id="533924317">
                      <w:marLeft w:val="0"/>
                      <w:marRight w:val="0"/>
                      <w:marTop w:val="0"/>
                      <w:marBottom w:val="0"/>
                      <w:divBdr>
                        <w:top w:val="none" w:sz="0" w:space="0" w:color="auto"/>
                        <w:left w:val="none" w:sz="0" w:space="0" w:color="auto"/>
                        <w:bottom w:val="none" w:sz="0" w:space="0" w:color="auto"/>
                        <w:right w:val="none" w:sz="0" w:space="0" w:color="auto"/>
                      </w:divBdr>
                    </w:div>
                    <w:div w:id="1544175944">
                      <w:marLeft w:val="0"/>
                      <w:marRight w:val="0"/>
                      <w:marTop w:val="0"/>
                      <w:marBottom w:val="0"/>
                      <w:divBdr>
                        <w:top w:val="none" w:sz="0" w:space="0" w:color="auto"/>
                        <w:left w:val="none" w:sz="0" w:space="0" w:color="auto"/>
                        <w:bottom w:val="none" w:sz="0" w:space="0" w:color="auto"/>
                        <w:right w:val="none" w:sz="0" w:space="0" w:color="auto"/>
                      </w:divBdr>
                    </w:div>
                    <w:div w:id="95179077">
                      <w:marLeft w:val="0"/>
                      <w:marRight w:val="0"/>
                      <w:marTop w:val="0"/>
                      <w:marBottom w:val="0"/>
                      <w:divBdr>
                        <w:top w:val="none" w:sz="0" w:space="0" w:color="auto"/>
                        <w:left w:val="none" w:sz="0" w:space="0" w:color="auto"/>
                        <w:bottom w:val="none" w:sz="0" w:space="0" w:color="auto"/>
                        <w:right w:val="none" w:sz="0" w:space="0" w:color="auto"/>
                      </w:divBdr>
                    </w:div>
                    <w:div w:id="1529640982">
                      <w:marLeft w:val="0"/>
                      <w:marRight w:val="0"/>
                      <w:marTop w:val="0"/>
                      <w:marBottom w:val="0"/>
                      <w:divBdr>
                        <w:top w:val="none" w:sz="0" w:space="0" w:color="auto"/>
                        <w:left w:val="none" w:sz="0" w:space="0" w:color="auto"/>
                        <w:bottom w:val="none" w:sz="0" w:space="0" w:color="auto"/>
                        <w:right w:val="none" w:sz="0" w:space="0" w:color="auto"/>
                      </w:divBdr>
                    </w:div>
                    <w:div w:id="506024125">
                      <w:marLeft w:val="0"/>
                      <w:marRight w:val="0"/>
                      <w:marTop w:val="0"/>
                      <w:marBottom w:val="0"/>
                      <w:divBdr>
                        <w:top w:val="none" w:sz="0" w:space="0" w:color="auto"/>
                        <w:left w:val="none" w:sz="0" w:space="0" w:color="auto"/>
                        <w:bottom w:val="none" w:sz="0" w:space="0" w:color="auto"/>
                        <w:right w:val="none" w:sz="0" w:space="0" w:color="auto"/>
                      </w:divBdr>
                    </w:div>
                    <w:div w:id="305548407">
                      <w:marLeft w:val="0"/>
                      <w:marRight w:val="0"/>
                      <w:marTop w:val="0"/>
                      <w:marBottom w:val="0"/>
                      <w:divBdr>
                        <w:top w:val="none" w:sz="0" w:space="0" w:color="auto"/>
                        <w:left w:val="none" w:sz="0" w:space="0" w:color="auto"/>
                        <w:bottom w:val="none" w:sz="0" w:space="0" w:color="auto"/>
                        <w:right w:val="none" w:sz="0" w:space="0" w:color="auto"/>
                      </w:divBdr>
                    </w:div>
                    <w:div w:id="530188239">
                      <w:marLeft w:val="0"/>
                      <w:marRight w:val="0"/>
                      <w:marTop w:val="0"/>
                      <w:marBottom w:val="0"/>
                      <w:divBdr>
                        <w:top w:val="none" w:sz="0" w:space="0" w:color="auto"/>
                        <w:left w:val="none" w:sz="0" w:space="0" w:color="auto"/>
                        <w:bottom w:val="none" w:sz="0" w:space="0" w:color="auto"/>
                        <w:right w:val="none" w:sz="0" w:space="0" w:color="auto"/>
                      </w:divBdr>
                    </w:div>
                    <w:div w:id="232470509">
                      <w:marLeft w:val="0"/>
                      <w:marRight w:val="0"/>
                      <w:marTop w:val="0"/>
                      <w:marBottom w:val="0"/>
                      <w:divBdr>
                        <w:top w:val="none" w:sz="0" w:space="0" w:color="auto"/>
                        <w:left w:val="none" w:sz="0" w:space="0" w:color="auto"/>
                        <w:bottom w:val="none" w:sz="0" w:space="0" w:color="auto"/>
                        <w:right w:val="none" w:sz="0" w:space="0" w:color="auto"/>
                      </w:divBdr>
                    </w:div>
                    <w:div w:id="457067627">
                      <w:marLeft w:val="0"/>
                      <w:marRight w:val="0"/>
                      <w:marTop w:val="0"/>
                      <w:marBottom w:val="0"/>
                      <w:divBdr>
                        <w:top w:val="none" w:sz="0" w:space="0" w:color="auto"/>
                        <w:left w:val="none" w:sz="0" w:space="0" w:color="auto"/>
                        <w:bottom w:val="none" w:sz="0" w:space="0" w:color="auto"/>
                        <w:right w:val="none" w:sz="0" w:space="0" w:color="auto"/>
                      </w:divBdr>
                    </w:div>
                    <w:div w:id="1160193747">
                      <w:marLeft w:val="0"/>
                      <w:marRight w:val="0"/>
                      <w:marTop w:val="0"/>
                      <w:marBottom w:val="0"/>
                      <w:divBdr>
                        <w:top w:val="none" w:sz="0" w:space="0" w:color="auto"/>
                        <w:left w:val="none" w:sz="0" w:space="0" w:color="auto"/>
                        <w:bottom w:val="none" w:sz="0" w:space="0" w:color="auto"/>
                        <w:right w:val="none" w:sz="0" w:space="0" w:color="auto"/>
                      </w:divBdr>
                    </w:div>
                    <w:div w:id="2002003552">
                      <w:marLeft w:val="0"/>
                      <w:marRight w:val="0"/>
                      <w:marTop w:val="0"/>
                      <w:marBottom w:val="0"/>
                      <w:divBdr>
                        <w:top w:val="none" w:sz="0" w:space="0" w:color="auto"/>
                        <w:left w:val="none" w:sz="0" w:space="0" w:color="auto"/>
                        <w:bottom w:val="none" w:sz="0" w:space="0" w:color="auto"/>
                        <w:right w:val="none" w:sz="0" w:space="0" w:color="auto"/>
                      </w:divBdr>
                    </w:div>
                    <w:div w:id="1118983630">
                      <w:marLeft w:val="0"/>
                      <w:marRight w:val="0"/>
                      <w:marTop w:val="0"/>
                      <w:marBottom w:val="0"/>
                      <w:divBdr>
                        <w:top w:val="none" w:sz="0" w:space="0" w:color="auto"/>
                        <w:left w:val="none" w:sz="0" w:space="0" w:color="auto"/>
                        <w:bottom w:val="none" w:sz="0" w:space="0" w:color="auto"/>
                        <w:right w:val="none" w:sz="0" w:space="0" w:color="auto"/>
                      </w:divBdr>
                    </w:div>
                    <w:div w:id="1676610215">
                      <w:marLeft w:val="0"/>
                      <w:marRight w:val="0"/>
                      <w:marTop w:val="0"/>
                      <w:marBottom w:val="0"/>
                      <w:divBdr>
                        <w:top w:val="none" w:sz="0" w:space="0" w:color="auto"/>
                        <w:left w:val="none" w:sz="0" w:space="0" w:color="auto"/>
                        <w:bottom w:val="none" w:sz="0" w:space="0" w:color="auto"/>
                        <w:right w:val="none" w:sz="0" w:space="0" w:color="auto"/>
                      </w:divBdr>
                    </w:div>
                    <w:div w:id="600796869">
                      <w:marLeft w:val="0"/>
                      <w:marRight w:val="0"/>
                      <w:marTop w:val="0"/>
                      <w:marBottom w:val="0"/>
                      <w:divBdr>
                        <w:top w:val="none" w:sz="0" w:space="0" w:color="auto"/>
                        <w:left w:val="none" w:sz="0" w:space="0" w:color="auto"/>
                        <w:bottom w:val="none" w:sz="0" w:space="0" w:color="auto"/>
                        <w:right w:val="none" w:sz="0" w:space="0" w:color="auto"/>
                      </w:divBdr>
                    </w:div>
                    <w:div w:id="836581371">
                      <w:marLeft w:val="0"/>
                      <w:marRight w:val="0"/>
                      <w:marTop w:val="0"/>
                      <w:marBottom w:val="0"/>
                      <w:divBdr>
                        <w:top w:val="none" w:sz="0" w:space="0" w:color="auto"/>
                        <w:left w:val="none" w:sz="0" w:space="0" w:color="auto"/>
                        <w:bottom w:val="none" w:sz="0" w:space="0" w:color="auto"/>
                        <w:right w:val="none" w:sz="0" w:space="0" w:color="auto"/>
                      </w:divBdr>
                    </w:div>
                    <w:div w:id="738750667">
                      <w:marLeft w:val="0"/>
                      <w:marRight w:val="0"/>
                      <w:marTop w:val="0"/>
                      <w:marBottom w:val="0"/>
                      <w:divBdr>
                        <w:top w:val="none" w:sz="0" w:space="0" w:color="auto"/>
                        <w:left w:val="none" w:sz="0" w:space="0" w:color="auto"/>
                        <w:bottom w:val="none" w:sz="0" w:space="0" w:color="auto"/>
                        <w:right w:val="none" w:sz="0" w:space="0" w:color="auto"/>
                      </w:divBdr>
                    </w:div>
                    <w:div w:id="903838022">
                      <w:marLeft w:val="0"/>
                      <w:marRight w:val="0"/>
                      <w:marTop w:val="0"/>
                      <w:marBottom w:val="0"/>
                      <w:divBdr>
                        <w:top w:val="none" w:sz="0" w:space="0" w:color="auto"/>
                        <w:left w:val="none" w:sz="0" w:space="0" w:color="auto"/>
                        <w:bottom w:val="none" w:sz="0" w:space="0" w:color="auto"/>
                        <w:right w:val="none" w:sz="0" w:space="0" w:color="auto"/>
                      </w:divBdr>
                    </w:div>
                    <w:div w:id="573856819">
                      <w:marLeft w:val="0"/>
                      <w:marRight w:val="0"/>
                      <w:marTop w:val="0"/>
                      <w:marBottom w:val="0"/>
                      <w:divBdr>
                        <w:top w:val="none" w:sz="0" w:space="0" w:color="auto"/>
                        <w:left w:val="none" w:sz="0" w:space="0" w:color="auto"/>
                        <w:bottom w:val="none" w:sz="0" w:space="0" w:color="auto"/>
                        <w:right w:val="none" w:sz="0" w:space="0" w:color="auto"/>
                      </w:divBdr>
                    </w:div>
                    <w:div w:id="1092705188">
                      <w:marLeft w:val="0"/>
                      <w:marRight w:val="0"/>
                      <w:marTop w:val="0"/>
                      <w:marBottom w:val="0"/>
                      <w:divBdr>
                        <w:top w:val="none" w:sz="0" w:space="0" w:color="auto"/>
                        <w:left w:val="none" w:sz="0" w:space="0" w:color="auto"/>
                        <w:bottom w:val="none" w:sz="0" w:space="0" w:color="auto"/>
                        <w:right w:val="none" w:sz="0" w:space="0" w:color="auto"/>
                      </w:divBdr>
                    </w:div>
                    <w:div w:id="1156261604">
                      <w:marLeft w:val="0"/>
                      <w:marRight w:val="0"/>
                      <w:marTop w:val="0"/>
                      <w:marBottom w:val="0"/>
                      <w:divBdr>
                        <w:top w:val="none" w:sz="0" w:space="0" w:color="auto"/>
                        <w:left w:val="none" w:sz="0" w:space="0" w:color="auto"/>
                        <w:bottom w:val="none" w:sz="0" w:space="0" w:color="auto"/>
                        <w:right w:val="none" w:sz="0" w:space="0" w:color="auto"/>
                      </w:divBdr>
                    </w:div>
                    <w:div w:id="2043240822">
                      <w:marLeft w:val="0"/>
                      <w:marRight w:val="0"/>
                      <w:marTop w:val="0"/>
                      <w:marBottom w:val="0"/>
                      <w:divBdr>
                        <w:top w:val="none" w:sz="0" w:space="0" w:color="auto"/>
                        <w:left w:val="none" w:sz="0" w:space="0" w:color="auto"/>
                        <w:bottom w:val="none" w:sz="0" w:space="0" w:color="auto"/>
                        <w:right w:val="none" w:sz="0" w:space="0" w:color="auto"/>
                      </w:divBdr>
                    </w:div>
                    <w:div w:id="514658949">
                      <w:marLeft w:val="0"/>
                      <w:marRight w:val="0"/>
                      <w:marTop w:val="0"/>
                      <w:marBottom w:val="0"/>
                      <w:divBdr>
                        <w:top w:val="none" w:sz="0" w:space="0" w:color="auto"/>
                        <w:left w:val="none" w:sz="0" w:space="0" w:color="auto"/>
                        <w:bottom w:val="none" w:sz="0" w:space="0" w:color="auto"/>
                        <w:right w:val="none" w:sz="0" w:space="0" w:color="auto"/>
                      </w:divBdr>
                    </w:div>
                    <w:div w:id="139425700">
                      <w:marLeft w:val="0"/>
                      <w:marRight w:val="0"/>
                      <w:marTop w:val="0"/>
                      <w:marBottom w:val="0"/>
                      <w:divBdr>
                        <w:top w:val="none" w:sz="0" w:space="0" w:color="auto"/>
                        <w:left w:val="none" w:sz="0" w:space="0" w:color="auto"/>
                        <w:bottom w:val="none" w:sz="0" w:space="0" w:color="auto"/>
                        <w:right w:val="none" w:sz="0" w:space="0" w:color="auto"/>
                      </w:divBdr>
                    </w:div>
                    <w:div w:id="2132943197">
                      <w:marLeft w:val="0"/>
                      <w:marRight w:val="0"/>
                      <w:marTop w:val="0"/>
                      <w:marBottom w:val="0"/>
                      <w:divBdr>
                        <w:top w:val="none" w:sz="0" w:space="0" w:color="auto"/>
                        <w:left w:val="none" w:sz="0" w:space="0" w:color="auto"/>
                        <w:bottom w:val="none" w:sz="0" w:space="0" w:color="auto"/>
                        <w:right w:val="none" w:sz="0" w:space="0" w:color="auto"/>
                      </w:divBdr>
                    </w:div>
                    <w:div w:id="1884051400">
                      <w:marLeft w:val="0"/>
                      <w:marRight w:val="0"/>
                      <w:marTop w:val="0"/>
                      <w:marBottom w:val="0"/>
                      <w:divBdr>
                        <w:top w:val="none" w:sz="0" w:space="0" w:color="auto"/>
                        <w:left w:val="none" w:sz="0" w:space="0" w:color="auto"/>
                        <w:bottom w:val="none" w:sz="0" w:space="0" w:color="auto"/>
                        <w:right w:val="none" w:sz="0" w:space="0" w:color="auto"/>
                      </w:divBdr>
                    </w:div>
                    <w:div w:id="1015614978">
                      <w:marLeft w:val="0"/>
                      <w:marRight w:val="0"/>
                      <w:marTop w:val="0"/>
                      <w:marBottom w:val="0"/>
                      <w:divBdr>
                        <w:top w:val="none" w:sz="0" w:space="0" w:color="auto"/>
                        <w:left w:val="none" w:sz="0" w:space="0" w:color="auto"/>
                        <w:bottom w:val="none" w:sz="0" w:space="0" w:color="auto"/>
                        <w:right w:val="none" w:sz="0" w:space="0" w:color="auto"/>
                      </w:divBdr>
                    </w:div>
                    <w:div w:id="1908294874">
                      <w:marLeft w:val="0"/>
                      <w:marRight w:val="0"/>
                      <w:marTop w:val="0"/>
                      <w:marBottom w:val="0"/>
                      <w:divBdr>
                        <w:top w:val="none" w:sz="0" w:space="0" w:color="auto"/>
                        <w:left w:val="none" w:sz="0" w:space="0" w:color="auto"/>
                        <w:bottom w:val="none" w:sz="0" w:space="0" w:color="auto"/>
                        <w:right w:val="none" w:sz="0" w:space="0" w:color="auto"/>
                      </w:divBdr>
                    </w:div>
                    <w:div w:id="2079739527">
                      <w:marLeft w:val="0"/>
                      <w:marRight w:val="0"/>
                      <w:marTop w:val="0"/>
                      <w:marBottom w:val="0"/>
                      <w:divBdr>
                        <w:top w:val="none" w:sz="0" w:space="0" w:color="auto"/>
                        <w:left w:val="none" w:sz="0" w:space="0" w:color="auto"/>
                        <w:bottom w:val="none" w:sz="0" w:space="0" w:color="auto"/>
                        <w:right w:val="none" w:sz="0" w:space="0" w:color="auto"/>
                      </w:divBdr>
                    </w:div>
                    <w:div w:id="830684324">
                      <w:marLeft w:val="0"/>
                      <w:marRight w:val="0"/>
                      <w:marTop w:val="0"/>
                      <w:marBottom w:val="0"/>
                      <w:divBdr>
                        <w:top w:val="none" w:sz="0" w:space="0" w:color="auto"/>
                        <w:left w:val="none" w:sz="0" w:space="0" w:color="auto"/>
                        <w:bottom w:val="none" w:sz="0" w:space="0" w:color="auto"/>
                        <w:right w:val="none" w:sz="0" w:space="0" w:color="auto"/>
                      </w:divBdr>
                    </w:div>
                    <w:div w:id="1969045700">
                      <w:marLeft w:val="0"/>
                      <w:marRight w:val="0"/>
                      <w:marTop w:val="0"/>
                      <w:marBottom w:val="0"/>
                      <w:divBdr>
                        <w:top w:val="none" w:sz="0" w:space="0" w:color="auto"/>
                        <w:left w:val="none" w:sz="0" w:space="0" w:color="auto"/>
                        <w:bottom w:val="none" w:sz="0" w:space="0" w:color="auto"/>
                        <w:right w:val="none" w:sz="0" w:space="0" w:color="auto"/>
                      </w:divBdr>
                    </w:div>
                    <w:div w:id="1056587704">
                      <w:marLeft w:val="0"/>
                      <w:marRight w:val="0"/>
                      <w:marTop w:val="0"/>
                      <w:marBottom w:val="0"/>
                      <w:divBdr>
                        <w:top w:val="none" w:sz="0" w:space="0" w:color="auto"/>
                        <w:left w:val="none" w:sz="0" w:space="0" w:color="auto"/>
                        <w:bottom w:val="none" w:sz="0" w:space="0" w:color="auto"/>
                        <w:right w:val="none" w:sz="0" w:space="0" w:color="auto"/>
                      </w:divBdr>
                    </w:div>
                    <w:div w:id="342509896">
                      <w:marLeft w:val="0"/>
                      <w:marRight w:val="0"/>
                      <w:marTop w:val="0"/>
                      <w:marBottom w:val="0"/>
                      <w:divBdr>
                        <w:top w:val="none" w:sz="0" w:space="0" w:color="auto"/>
                        <w:left w:val="none" w:sz="0" w:space="0" w:color="auto"/>
                        <w:bottom w:val="none" w:sz="0" w:space="0" w:color="auto"/>
                        <w:right w:val="none" w:sz="0" w:space="0" w:color="auto"/>
                      </w:divBdr>
                    </w:div>
                    <w:div w:id="1713378915">
                      <w:marLeft w:val="0"/>
                      <w:marRight w:val="0"/>
                      <w:marTop w:val="0"/>
                      <w:marBottom w:val="0"/>
                      <w:divBdr>
                        <w:top w:val="none" w:sz="0" w:space="0" w:color="auto"/>
                        <w:left w:val="none" w:sz="0" w:space="0" w:color="auto"/>
                        <w:bottom w:val="none" w:sz="0" w:space="0" w:color="auto"/>
                        <w:right w:val="none" w:sz="0" w:space="0" w:color="auto"/>
                      </w:divBdr>
                    </w:div>
                    <w:div w:id="1387139605">
                      <w:marLeft w:val="0"/>
                      <w:marRight w:val="0"/>
                      <w:marTop w:val="0"/>
                      <w:marBottom w:val="0"/>
                      <w:divBdr>
                        <w:top w:val="none" w:sz="0" w:space="0" w:color="auto"/>
                        <w:left w:val="none" w:sz="0" w:space="0" w:color="auto"/>
                        <w:bottom w:val="none" w:sz="0" w:space="0" w:color="auto"/>
                        <w:right w:val="none" w:sz="0" w:space="0" w:color="auto"/>
                      </w:divBdr>
                    </w:div>
                    <w:div w:id="1298687169">
                      <w:marLeft w:val="0"/>
                      <w:marRight w:val="0"/>
                      <w:marTop w:val="0"/>
                      <w:marBottom w:val="0"/>
                      <w:divBdr>
                        <w:top w:val="none" w:sz="0" w:space="0" w:color="auto"/>
                        <w:left w:val="none" w:sz="0" w:space="0" w:color="auto"/>
                        <w:bottom w:val="none" w:sz="0" w:space="0" w:color="auto"/>
                        <w:right w:val="none" w:sz="0" w:space="0" w:color="auto"/>
                      </w:divBdr>
                    </w:div>
                    <w:div w:id="1669208130">
                      <w:marLeft w:val="0"/>
                      <w:marRight w:val="0"/>
                      <w:marTop w:val="0"/>
                      <w:marBottom w:val="0"/>
                      <w:divBdr>
                        <w:top w:val="none" w:sz="0" w:space="0" w:color="auto"/>
                        <w:left w:val="none" w:sz="0" w:space="0" w:color="auto"/>
                        <w:bottom w:val="none" w:sz="0" w:space="0" w:color="auto"/>
                        <w:right w:val="none" w:sz="0" w:space="0" w:color="auto"/>
                      </w:divBdr>
                    </w:div>
                    <w:div w:id="859930195">
                      <w:marLeft w:val="0"/>
                      <w:marRight w:val="0"/>
                      <w:marTop w:val="0"/>
                      <w:marBottom w:val="0"/>
                      <w:divBdr>
                        <w:top w:val="none" w:sz="0" w:space="0" w:color="auto"/>
                        <w:left w:val="none" w:sz="0" w:space="0" w:color="auto"/>
                        <w:bottom w:val="none" w:sz="0" w:space="0" w:color="auto"/>
                        <w:right w:val="none" w:sz="0" w:space="0" w:color="auto"/>
                      </w:divBdr>
                    </w:div>
                    <w:div w:id="1391228299">
                      <w:marLeft w:val="0"/>
                      <w:marRight w:val="0"/>
                      <w:marTop w:val="0"/>
                      <w:marBottom w:val="0"/>
                      <w:divBdr>
                        <w:top w:val="none" w:sz="0" w:space="0" w:color="auto"/>
                        <w:left w:val="none" w:sz="0" w:space="0" w:color="auto"/>
                        <w:bottom w:val="none" w:sz="0" w:space="0" w:color="auto"/>
                        <w:right w:val="none" w:sz="0" w:space="0" w:color="auto"/>
                      </w:divBdr>
                    </w:div>
                    <w:div w:id="1979262825">
                      <w:marLeft w:val="0"/>
                      <w:marRight w:val="0"/>
                      <w:marTop w:val="0"/>
                      <w:marBottom w:val="0"/>
                      <w:divBdr>
                        <w:top w:val="none" w:sz="0" w:space="0" w:color="auto"/>
                        <w:left w:val="none" w:sz="0" w:space="0" w:color="auto"/>
                        <w:bottom w:val="none" w:sz="0" w:space="0" w:color="auto"/>
                        <w:right w:val="none" w:sz="0" w:space="0" w:color="auto"/>
                      </w:divBdr>
                    </w:div>
                    <w:div w:id="213937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4236">
          <w:marLeft w:val="0"/>
          <w:marRight w:val="0"/>
          <w:marTop w:val="0"/>
          <w:marBottom w:val="0"/>
          <w:divBdr>
            <w:top w:val="none" w:sz="0" w:space="0" w:color="auto"/>
            <w:left w:val="none" w:sz="0" w:space="0" w:color="auto"/>
            <w:bottom w:val="none" w:sz="0" w:space="0" w:color="auto"/>
            <w:right w:val="none" w:sz="0" w:space="0" w:color="auto"/>
          </w:divBdr>
          <w:divsChild>
            <w:div w:id="592084831">
              <w:marLeft w:val="0"/>
              <w:marRight w:val="0"/>
              <w:marTop w:val="0"/>
              <w:marBottom w:val="0"/>
              <w:divBdr>
                <w:top w:val="none" w:sz="0" w:space="0" w:color="auto"/>
                <w:left w:val="none" w:sz="0" w:space="0" w:color="auto"/>
                <w:bottom w:val="none" w:sz="0" w:space="0" w:color="auto"/>
                <w:right w:val="none" w:sz="0" w:space="0" w:color="auto"/>
              </w:divBdr>
              <w:divsChild>
                <w:div w:id="1529416178">
                  <w:marLeft w:val="0"/>
                  <w:marRight w:val="0"/>
                  <w:marTop w:val="0"/>
                  <w:marBottom w:val="0"/>
                  <w:divBdr>
                    <w:top w:val="none" w:sz="0" w:space="0" w:color="auto"/>
                    <w:left w:val="none" w:sz="0" w:space="0" w:color="auto"/>
                    <w:bottom w:val="none" w:sz="0" w:space="0" w:color="auto"/>
                    <w:right w:val="none" w:sz="0" w:space="0" w:color="auto"/>
                  </w:divBdr>
                  <w:divsChild>
                    <w:div w:id="797451288">
                      <w:marLeft w:val="0"/>
                      <w:marRight w:val="0"/>
                      <w:marTop w:val="0"/>
                      <w:marBottom w:val="0"/>
                      <w:divBdr>
                        <w:top w:val="none" w:sz="0" w:space="0" w:color="auto"/>
                        <w:left w:val="none" w:sz="0" w:space="0" w:color="auto"/>
                        <w:bottom w:val="none" w:sz="0" w:space="0" w:color="auto"/>
                        <w:right w:val="none" w:sz="0" w:space="0" w:color="auto"/>
                      </w:divBdr>
                    </w:div>
                    <w:div w:id="924654543">
                      <w:marLeft w:val="0"/>
                      <w:marRight w:val="0"/>
                      <w:marTop w:val="0"/>
                      <w:marBottom w:val="0"/>
                      <w:divBdr>
                        <w:top w:val="none" w:sz="0" w:space="0" w:color="auto"/>
                        <w:left w:val="none" w:sz="0" w:space="0" w:color="auto"/>
                        <w:bottom w:val="none" w:sz="0" w:space="0" w:color="auto"/>
                        <w:right w:val="none" w:sz="0" w:space="0" w:color="auto"/>
                      </w:divBdr>
                    </w:div>
                    <w:div w:id="1929001253">
                      <w:marLeft w:val="0"/>
                      <w:marRight w:val="0"/>
                      <w:marTop w:val="0"/>
                      <w:marBottom w:val="0"/>
                      <w:divBdr>
                        <w:top w:val="none" w:sz="0" w:space="0" w:color="auto"/>
                        <w:left w:val="none" w:sz="0" w:space="0" w:color="auto"/>
                        <w:bottom w:val="none" w:sz="0" w:space="0" w:color="auto"/>
                        <w:right w:val="none" w:sz="0" w:space="0" w:color="auto"/>
                      </w:divBdr>
                    </w:div>
                    <w:div w:id="1458723465">
                      <w:marLeft w:val="0"/>
                      <w:marRight w:val="0"/>
                      <w:marTop w:val="0"/>
                      <w:marBottom w:val="0"/>
                      <w:divBdr>
                        <w:top w:val="none" w:sz="0" w:space="0" w:color="auto"/>
                        <w:left w:val="none" w:sz="0" w:space="0" w:color="auto"/>
                        <w:bottom w:val="none" w:sz="0" w:space="0" w:color="auto"/>
                        <w:right w:val="none" w:sz="0" w:space="0" w:color="auto"/>
                      </w:divBdr>
                    </w:div>
                    <w:div w:id="1520388755">
                      <w:marLeft w:val="0"/>
                      <w:marRight w:val="0"/>
                      <w:marTop w:val="0"/>
                      <w:marBottom w:val="0"/>
                      <w:divBdr>
                        <w:top w:val="none" w:sz="0" w:space="0" w:color="auto"/>
                        <w:left w:val="none" w:sz="0" w:space="0" w:color="auto"/>
                        <w:bottom w:val="none" w:sz="0" w:space="0" w:color="auto"/>
                        <w:right w:val="none" w:sz="0" w:space="0" w:color="auto"/>
                      </w:divBdr>
                    </w:div>
                    <w:div w:id="1984652951">
                      <w:marLeft w:val="0"/>
                      <w:marRight w:val="0"/>
                      <w:marTop w:val="0"/>
                      <w:marBottom w:val="0"/>
                      <w:divBdr>
                        <w:top w:val="none" w:sz="0" w:space="0" w:color="auto"/>
                        <w:left w:val="none" w:sz="0" w:space="0" w:color="auto"/>
                        <w:bottom w:val="none" w:sz="0" w:space="0" w:color="auto"/>
                        <w:right w:val="none" w:sz="0" w:space="0" w:color="auto"/>
                      </w:divBdr>
                    </w:div>
                    <w:div w:id="1190484127">
                      <w:marLeft w:val="0"/>
                      <w:marRight w:val="0"/>
                      <w:marTop w:val="0"/>
                      <w:marBottom w:val="0"/>
                      <w:divBdr>
                        <w:top w:val="none" w:sz="0" w:space="0" w:color="auto"/>
                        <w:left w:val="none" w:sz="0" w:space="0" w:color="auto"/>
                        <w:bottom w:val="none" w:sz="0" w:space="0" w:color="auto"/>
                        <w:right w:val="none" w:sz="0" w:space="0" w:color="auto"/>
                      </w:divBdr>
                    </w:div>
                    <w:div w:id="1811097187">
                      <w:marLeft w:val="0"/>
                      <w:marRight w:val="0"/>
                      <w:marTop w:val="0"/>
                      <w:marBottom w:val="0"/>
                      <w:divBdr>
                        <w:top w:val="none" w:sz="0" w:space="0" w:color="auto"/>
                        <w:left w:val="none" w:sz="0" w:space="0" w:color="auto"/>
                        <w:bottom w:val="none" w:sz="0" w:space="0" w:color="auto"/>
                        <w:right w:val="none" w:sz="0" w:space="0" w:color="auto"/>
                      </w:divBdr>
                    </w:div>
                    <w:div w:id="1190410572">
                      <w:marLeft w:val="0"/>
                      <w:marRight w:val="0"/>
                      <w:marTop w:val="0"/>
                      <w:marBottom w:val="0"/>
                      <w:divBdr>
                        <w:top w:val="none" w:sz="0" w:space="0" w:color="auto"/>
                        <w:left w:val="none" w:sz="0" w:space="0" w:color="auto"/>
                        <w:bottom w:val="none" w:sz="0" w:space="0" w:color="auto"/>
                        <w:right w:val="none" w:sz="0" w:space="0" w:color="auto"/>
                      </w:divBdr>
                    </w:div>
                    <w:div w:id="846334711">
                      <w:marLeft w:val="0"/>
                      <w:marRight w:val="0"/>
                      <w:marTop w:val="0"/>
                      <w:marBottom w:val="0"/>
                      <w:divBdr>
                        <w:top w:val="none" w:sz="0" w:space="0" w:color="auto"/>
                        <w:left w:val="none" w:sz="0" w:space="0" w:color="auto"/>
                        <w:bottom w:val="none" w:sz="0" w:space="0" w:color="auto"/>
                        <w:right w:val="none" w:sz="0" w:space="0" w:color="auto"/>
                      </w:divBdr>
                    </w:div>
                    <w:div w:id="1064526755">
                      <w:marLeft w:val="0"/>
                      <w:marRight w:val="0"/>
                      <w:marTop w:val="0"/>
                      <w:marBottom w:val="0"/>
                      <w:divBdr>
                        <w:top w:val="none" w:sz="0" w:space="0" w:color="auto"/>
                        <w:left w:val="none" w:sz="0" w:space="0" w:color="auto"/>
                        <w:bottom w:val="none" w:sz="0" w:space="0" w:color="auto"/>
                        <w:right w:val="none" w:sz="0" w:space="0" w:color="auto"/>
                      </w:divBdr>
                    </w:div>
                    <w:div w:id="2003971851">
                      <w:marLeft w:val="0"/>
                      <w:marRight w:val="0"/>
                      <w:marTop w:val="0"/>
                      <w:marBottom w:val="0"/>
                      <w:divBdr>
                        <w:top w:val="none" w:sz="0" w:space="0" w:color="auto"/>
                        <w:left w:val="none" w:sz="0" w:space="0" w:color="auto"/>
                        <w:bottom w:val="none" w:sz="0" w:space="0" w:color="auto"/>
                        <w:right w:val="none" w:sz="0" w:space="0" w:color="auto"/>
                      </w:divBdr>
                    </w:div>
                    <w:div w:id="1580600059">
                      <w:marLeft w:val="0"/>
                      <w:marRight w:val="0"/>
                      <w:marTop w:val="0"/>
                      <w:marBottom w:val="0"/>
                      <w:divBdr>
                        <w:top w:val="none" w:sz="0" w:space="0" w:color="auto"/>
                        <w:left w:val="none" w:sz="0" w:space="0" w:color="auto"/>
                        <w:bottom w:val="none" w:sz="0" w:space="0" w:color="auto"/>
                        <w:right w:val="none" w:sz="0" w:space="0" w:color="auto"/>
                      </w:divBdr>
                    </w:div>
                    <w:div w:id="1069495509">
                      <w:marLeft w:val="0"/>
                      <w:marRight w:val="0"/>
                      <w:marTop w:val="0"/>
                      <w:marBottom w:val="0"/>
                      <w:divBdr>
                        <w:top w:val="none" w:sz="0" w:space="0" w:color="auto"/>
                        <w:left w:val="none" w:sz="0" w:space="0" w:color="auto"/>
                        <w:bottom w:val="none" w:sz="0" w:space="0" w:color="auto"/>
                        <w:right w:val="none" w:sz="0" w:space="0" w:color="auto"/>
                      </w:divBdr>
                    </w:div>
                    <w:div w:id="1968660382">
                      <w:marLeft w:val="0"/>
                      <w:marRight w:val="0"/>
                      <w:marTop w:val="0"/>
                      <w:marBottom w:val="0"/>
                      <w:divBdr>
                        <w:top w:val="none" w:sz="0" w:space="0" w:color="auto"/>
                        <w:left w:val="none" w:sz="0" w:space="0" w:color="auto"/>
                        <w:bottom w:val="none" w:sz="0" w:space="0" w:color="auto"/>
                        <w:right w:val="none" w:sz="0" w:space="0" w:color="auto"/>
                      </w:divBdr>
                    </w:div>
                    <w:div w:id="11372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606438">
      <w:bodyDiv w:val="1"/>
      <w:marLeft w:val="0"/>
      <w:marRight w:val="0"/>
      <w:marTop w:val="0"/>
      <w:marBottom w:val="0"/>
      <w:divBdr>
        <w:top w:val="none" w:sz="0" w:space="0" w:color="auto"/>
        <w:left w:val="none" w:sz="0" w:space="0" w:color="auto"/>
        <w:bottom w:val="none" w:sz="0" w:space="0" w:color="auto"/>
        <w:right w:val="none" w:sz="0" w:space="0" w:color="auto"/>
      </w:divBdr>
    </w:div>
    <w:div w:id="157817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gliki-adm.ru/"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4FD57ADF1AB6E3CC18F25C4331EB709147B1F8F5C784567E73D75333F1i9AF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slugi.admsakhalin.ru" TargetMode="External"/><Relationship Id="rId17" Type="http://schemas.openxmlformats.org/officeDocument/2006/relationships/hyperlink" Target="consultantplus://offline/ref=4FD57ADF1AB6E3CC18F25C4331EB709147B0FFF7C485567E73D75333F19F80803E8DBBAC3E58D2FAiCADF" TargetMode="External"/><Relationship Id="rId2" Type="http://schemas.openxmlformats.org/officeDocument/2006/relationships/numbering" Target="numbering.xml"/><Relationship Id="rId16" Type="http://schemas.openxmlformats.org/officeDocument/2006/relationships/hyperlink" Target="consultantplus://offline/ref=4FD57ADF1AB6E3CC18F25C4331EB709147B0FCF4C181567E73D75333F1i9AFF" TargetMode="External"/><Relationship Id="rId20" Type="http://schemas.openxmlformats.org/officeDocument/2006/relationships/hyperlink" Target="consultantplus://offline/ref=4EA78B1C570A0D73A94FA1D8893FAEDAB5B0A3E91D5179C5652542F388E58FC2488DE21B6FA1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gliki-adm.ru/" TargetMode="External"/><Relationship Id="rId5" Type="http://schemas.openxmlformats.org/officeDocument/2006/relationships/webSettings" Target="webSettings.xml"/><Relationship Id="rId15" Type="http://schemas.openxmlformats.org/officeDocument/2006/relationships/hyperlink" Target="consultantplus://offline/ref=4FD57ADF1AB6E3CC18F25C4331EB709147B0FFF7C085567E73D75333F1i9AFF" TargetMode="External"/><Relationship Id="rId23" Type="http://schemas.openxmlformats.org/officeDocument/2006/relationships/theme" Target="theme/theme1.xml"/><Relationship Id="rId10" Type="http://schemas.openxmlformats.org/officeDocument/2006/relationships/hyperlink" Target="mailto:opeka@nogliki-adm.ru" TargetMode="External"/><Relationship Id="rId19" Type="http://schemas.openxmlformats.org/officeDocument/2006/relationships/hyperlink" Target="consultantplus://offline/ref=4FD57ADF1AB6E3CC18F2424E27872C9D46BDA4F9C087582E2E88086EA6968AD779C2E2EE7A55D3F3C9E5BBiFA7F" TargetMode="External"/><Relationship Id="rId4" Type="http://schemas.openxmlformats.org/officeDocument/2006/relationships/settings" Target="settings.xml"/><Relationship Id="rId9" Type="http://schemas.openxmlformats.org/officeDocument/2006/relationships/hyperlink" Target="mailto:uspnogliki@yandex.ru" TargetMode="External"/><Relationship Id="rId14" Type="http://schemas.openxmlformats.org/officeDocument/2006/relationships/hyperlink" Target="consultantplus://offline/ref=4FD57ADF1AB6E3CC18F25C4331EB709147B0F8F3C082567E73D75333F1i9AF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AB0DF-04C8-4A08-87C9-4273BC5D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10517</TotalTime>
  <Pages>44</Pages>
  <Words>13360</Words>
  <Characters>76157</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В. Коновалова</dc:creator>
  <cp:keywords/>
  <dc:description/>
  <cp:lastModifiedBy>Елена П. Низова</cp:lastModifiedBy>
  <cp:revision>145</cp:revision>
  <cp:lastPrinted>2023-02-19T23:57:00Z</cp:lastPrinted>
  <dcterms:created xsi:type="dcterms:W3CDTF">2019-07-25T23:52:00Z</dcterms:created>
  <dcterms:modified xsi:type="dcterms:W3CDTF">2023-03-23T23:41:00Z</dcterms:modified>
</cp:coreProperties>
</file>