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299162A3" w14:textId="77777777" w:rsidTr="00987DB5">
        <w:tc>
          <w:tcPr>
            <w:tcW w:w="9498" w:type="dxa"/>
          </w:tcPr>
          <w:p w14:paraId="2991629F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99162BA" wp14:editId="299162BB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9162A0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299162A1" w14:textId="1FD0DD38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 w:rsidR="001C1B85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 САХАЛИНСКОЙ ОБЛАСТИ</w:t>
            </w:r>
          </w:p>
          <w:p w14:paraId="299162A2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99162A4" w14:textId="5901EF89" w:rsidR="0033636C" w:rsidRPr="00BA5F7E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A5F7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BA5F7E" w:rsidRPr="00BA5F7E">
            <w:rPr>
              <w:rFonts w:ascii="Times New Roman" w:hAnsi="Times New Roman"/>
              <w:sz w:val="28"/>
              <w:szCs w:val="28"/>
            </w:rPr>
            <w:t>07 апреля 2025 года</w:t>
          </w:r>
        </w:sdtContent>
      </w:sdt>
      <w:r w:rsidRPr="00BA5F7E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BA5F7E" w:rsidRPr="00BA5F7E">
            <w:rPr>
              <w:rFonts w:ascii="Times New Roman" w:hAnsi="Times New Roman"/>
              <w:sz w:val="28"/>
              <w:szCs w:val="28"/>
            </w:rPr>
            <w:t>212</w:t>
          </w:r>
        </w:sdtContent>
      </w:sdt>
    </w:p>
    <w:p w14:paraId="299162A5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083D0B34" w14:textId="77777777" w:rsidR="000A77D9" w:rsidRDefault="0033636C" w:rsidP="000A77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B0BC2">
        <w:rPr>
          <w:rFonts w:ascii="Times New Roman" w:hAnsi="Times New Roman"/>
          <w:b/>
          <w:sz w:val="28"/>
          <w:szCs w:val="28"/>
        </w:rPr>
        <w:t>О создании к</w:t>
      </w:r>
      <w:r w:rsidR="000A77D9">
        <w:rPr>
          <w:rFonts w:ascii="Times New Roman" w:hAnsi="Times New Roman"/>
          <w:b/>
          <w:sz w:val="28"/>
          <w:szCs w:val="28"/>
        </w:rPr>
        <w:t>онтрактной службы администрации</w:t>
      </w:r>
    </w:p>
    <w:p w14:paraId="6D89D3E4" w14:textId="77777777" w:rsidR="000A77D9" w:rsidRDefault="0033636C" w:rsidP="000A77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B0BC2">
        <w:rPr>
          <w:rFonts w:ascii="Times New Roman" w:hAnsi="Times New Roman"/>
          <w:b/>
          <w:sz w:val="28"/>
          <w:szCs w:val="28"/>
        </w:rPr>
        <w:t>муниципального образования Ногликский</w:t>
      </w:r>
      <w:r w:rsidR="000A77D9">
        <w:rPr>
          <w:rFonts w:ascii="Times New Roman" w:hAnsi="Times New Roman"/>
          <w:b/>
          <w:sz w:val="28"/>
          <w:szCs w:val="28"/>
        </w:rPr>
        <w:t xml:space="preserve"> муниципальный округ</w:t>
      </w:r>
    </w:p>
    <w:p w14:paraId="299162A6" w14:textId="5B92BB40" w:rsidR="0033636C" w:rsidRPr="002B0BC2" w:rsidRDefault="001C1B85" w:rsidP="000A77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Сахалинской области</w:t>
      </w:r>
    </w:p>
    <w:p w14:paraId="299162A7" w14:textId="77777777" w:rsidR="00185FEC" w:rsidRDefault="00185FEC" w:rsidP="000A77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471A8C2" w14:textId="5B611F8F" w:rsidR="002B0BC2" w:rsidRPr="004B7CB1" w:rsidRDefault="002B0BC2" w:rsidP="000A77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7CB1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со ст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атьей</w:t>
      </w:r>
      <w:r w:rsidRPr="004B7CB1">
        <w:rPr>
          <w:rFonts w:ascii="Times New Roman" w:eastAsia="Times New Roman" w:hAnsi="Times New Roman"/>
          <w:sz w:val="28"/>
          <w:szCs w:val="28"/>
          <w:lang w:eastAsia="ru-RU"/>
        </w:rPr>
        <w:t xml:space="preserve"> 38 Федерального закона от 05.04.2013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4B7CB1">
        <w:rPr>
          <w:rFonts w:ascii="Times New Roman" w:eastAsia="Times New Roman" w:hAnsi="Times New Roman"/>
          <w:sz w:val="28"/>
          <w:szCs w:val="28"/>
          <w:lang w:eastAsia="ru-RU"/>
        </w:rPr>
        <w:t>№ 44-ФЗ «О контрактной системе в сфере заку</w:t>
      </w:r>
      <w:bookmarkStart w:id="0" w:name="_GoBack"/>
      <w:bookmarkEnd w:id="0"/>
      <w:r w:rsidRPr="004B7CB1">
        <w:rPr>
          <w:rFonts w:ascii="Times New Roman" w:eastAsia="Times New Roman" w:hAnsi="Times New Roman"/>
          <w:sz w:val="28"/>
          <w:szCs w:val="28"/>
          <w:lang w:eastAsia="ru-RU"/>
        </w:rPr>
        <w:t xml:space="preserve">пок товаров, работ, услуг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4B7CB1">
        <w:rPr>
          <w:rFonts w:ascii="Times New Roman" w:eastAsia="Times New Roman" w:hAnsi="Times New Roman"/>
          <w:sz w:val="28"/>
          <w:szCs w:val="28"/>
          <w:lang w:eastAsia="ru-RU"/>
        </w:rPr>
        <w:t>для обеспечения государственных и муниципальных нужд», администрация муниципального образования Ногликский</w:t>
      </w:r>
      <w:r w:rsidR="001C1B85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округ Сахалинской области</w:t>
      </w:r>
      <w:r w:rsidRPr="004B7CB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85401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64916941" w14:textId="597BBBA9" w:rsidR="0078685B" w:rsidRPr="0078685B" w:rsidRDefault="0078685B" w:rsidP="000A77D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Pr="0078685B">
        <w:rPr>
          <w:rFonts w:ascii="Times New Roman" w:eastAsia="Times New Roman" w:hAnsi="Times New Roman"/>
          <w:sz w:val="28"/>
          <w:szCs w:val="28"/>
          <w:lang w:eastAsia="ru-RU"/>
        </w:rPr>
        <w:t xml:space="preserve"> Создать контрактную службу администрации муниципального образования Ногликский</w:t>
      </w:r>
      <w:r w:rsidR="001C1B85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округ Сахалинской области</w:t>
      </w:r>
      <w:r w:rsidR="001B6E3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61018CA" w14:textId="6F00747B" w:rsidR="002B0BC2" w:rsidRDefault="0078685B" w:rsidP="000A77D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Pr="004B7CB1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Утвердить Положение о контрактной службе администрации муниципального образования </w:t>
      </w:r>
      <w:r w:rsidR="001C1B85">
        <w:rPr>
          <w:rFonts w:ascii="Times New Roman" w:eastAsia="Times New Roman" w:hAnsi="Times New Roman"/>
          <w:sz w:val="28"/>
          <w:szCs w:val="28"/>
          <w:lang w:eastAsia="ru-RU"/>
        </w:rPr>
        <w:t>Ногликский муниципальный округ Сахалинской области</w:t>
      </w:r>
      <w:r w:rsidRPr="004B7CB1">
        <w:rPr>
          <w:rFonts w:ascii="Times New Roman" w:eastAsia="Times New Roman" w:hAnsi="Times New Roman"/>
          <w:sz w:val="28"/>
          <w:szCs w:val="28"/>
          <w:lang w:eastAsia="ru-RU"/>
        </w:rPr>
        <w:t xml:space="preserve"> (прил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агается</w:t>
      </w:r>
      <w:r w:rsidRPr="004B7CB1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14:paraId="3412F534" w14:textId="272675F8" w:rsidR="001C1B85" w:rsidRDefault="001C1B85" w:rsidP="000A77D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r>
        <w:rPr>
          <w:rFonts w:ascii="Times New Roman" w:hAnsi="Times New Roman"/>
          <w:bCs/>
          <w:sz w:val="28"/>
          <w:szCs w:val="28"/>
          <w:lang w:eastAsia="ru-RU" w:bidi="ru-RU"/>
        </w:rPr>
        <w:t xml:space="preserve">Считать утратившим силу постановление администрации муниципального образования «Городской округ Ногликский» от 19.04.2023 </w:t>
      </w:r>
      <w:r w:rsidR="000A77D9">
        <w:rPr>
          <w:rFonts w:ascii="Times New Roman" w:hAnsi="Times New Roman"/>
          <w:bCs/>
          <w:sz w:val="28"/>
          <w:szCs w:val="28"/>
          <w:lang w:eastAsia="ru-RU" w:bidi="ru-RU"/>
        </w:rPr>
        <w:br/>
      </w:r>
      <w:r>
        <w:rPr>
          <w:rFonts w:ascii="Times New Roman" w:hAnsi="Times New Roman"/>
          <w:bCs/>
          <w:sz w:val="28"/>
          <w:szCs w:val="28"/>
          <w:lang w:eastAsia="ru-RU" w:bidi="ru-RU"/>
        </w:rPr>
        <w:t>№ 253 «О</w:t>
      </w:r>
      <w:r w:rsidRPr="001C1B8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создании </w:t>
      </w:r>
      <w:r w:rsidRPr="004B7CB1">
        <w:rPr>
          <w:rFonts w:ascii="Times New Roman" w:eastAsia="Times New Roman" w:hAnsi="Times New Roman"/>
          <w:sz w:val="28"/>
          <w:szCs w:val="28"/>
          <w:lang w:eastAsia="ru-RU"/>
        </w:rPr>
        <w:t>контрактной служб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4B7CB1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</w:t>
      </w:r>
      <w:r w:rsidRPr="007E6A4D">
        <w:rPr>
          <w:rFonts w:ascii="Times New Roman" w:hAnsi="Times New Roman"/>
          <w:sz w:val="28"/>
          <w:szCs w:val="28"/>
          <w:lang w:eastAsia="ru-RU"/>
        </w:rPr>
        <w:t xml:space="preserve"> муниципального образования </w:t>
      </w:r>
      <w:r>
        <w:rPr>
          <w:rFonts w:ascii="Times New Roman" w:hAnsi="Times New Roman"/>
          <w:sz w:val="28"/>
          <w:szCs w:val="28"/>
          <w:lang w:eastAsia="ru-RU"/>
        </w:rPr>
        <w:t xml:space="preserve">«Городской округ </w:t>
      </w:r>
      <w:r w:rsidRPr="007E6A4D">
        <w:rPr>
          <w:rFonts w:ascii="Times New Roman" w:hAnsi="Times New Roman"/>
          <w:sz w:val="28"/>
          <w:szCs w:val="28"/>
          <w:lang w:eastAsia="ru-RU"/>
        </w:rPr>
        <w:t>Ногликский</w:t>
      </w:r>
      <w:r>
        <w:rPr>
          <w:rFonts w:ascii="Times New Roman" w:hAnsi="Times New Roman"/>
          <w:sz w:val="28"/>
          <w:szCs w:val="28"/>
          <w:lang w:eastAsia="ru-RU"/>
        </w:rPr>
        <w:t>».</w:t>
      </w:r>
    </w:p>
    <w:p w14:paraId="7BB1F348" w14:textId="1EFF8F42" w:rsidR="0078685B" w:rsidRPr="0078685B" w:rsidRDefault="001C1B85" w:rsidP="000A77D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78685B" w:rsidRPr="0078685B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78685B" w:rsidRPr="0078685B">
        <w:rPr>
          <w:rFonts w:ascii="Times New Roman" w:eastAsia="Times New Roman" w:hAnsi="Times New Roman"/>
          <w:bCs/>
          <w:sz w:val="28"/>
          <w:szCs w:val="28"/>
          <w:lang w:eastAsia="ru-RU" w:bidi="ru-RU"/>
        </w:rPr>
        <w:t xml:space="preserve">Опубликовать настоящее постановление в газете «Знамя труда» </w:t>
      </w:r>
      <w:r w:rsidR="000A77D9">
        <w:rPr>
          <w:rFonts w:ascii="Times New Roman" w:eastAsia="Times New Roman" w:hAnsi="Times New Roman"/>
          <w:bCs/>
          <w:sz w:val="28"/>
          <w:szCs w:val="28"/>
          <w:lang w:eastAsia="ru-RU" w:bidi="ru-RU"/>
        </w:rPr>
        <w:br/>
      </w:r>
      <w:r w:rsidR="0078685B" w:rsidRPr="0078685B">
        <w:rPr>
          <w:rFonts w:ascii="Times New Roman" w:eastAsia="Times New Roman" w:hAnsi="Times New Roman"/>
          <w:bCs/>
          <w:sz w:val="28"/>
          <w:szCs w:val="28"/>
          <w:lang w:eastAsia="ru-RU" w:bidi="ru-RU"/>
        </w:rPr>
        <w:t>и разместить на официальном сайте муниципального образования Ногликский</w:t>
      </w:r>
      <w:r>
        <w:rPr>
          <w:rFonts w:ascii="Times New Roman" w:eastAsia="Times New Roman" w:hAnsi="Times New Roman"/>
          <w:bCs/>
          <w:sz w:val="28"/>
          <w:szCs w:val="28"/>
          <w:lang w:eastAsia="ru-RU" w:bidi="ru-RU"/>
        </w:rPr>
        <w:t xml:space="preserve"> муниципальный округ Сахалинской области</w:t>
      </w:r>
      <w:r w:rsidR="0078685B" w:rsidRPr="0078685B">
        <w:rPr>
          <w:rFonts w:ascii="Times New Roman" w:eastAsia="Times New Roman" w:hAnsi="Times New Roman"/>
          <w:bCs/>
          <w:sz w:val="28"/>
          <w:szCs w:val="28"/>
          <w:lang w:eastAsia="ru-RU" w:bidi="ru-RU"/>
        </w:rPr>
        <w:t xml:space="preserve"> в информационно-телекоммуникационной сети «Интернет».</w:t>
      </w:r>
    </w:p>
    <w:p w14:paraId="299162B1" w14:textId="60E3F986" w:rsidR="008629FA" w:rsidRPr="00D12794" w:rsidRDefault="001C1B85" w:rsidP="000A77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2B0BC2" w:rsidRPr="004B7CB1">
        <w:rPr>
          <w:rFonts w:ascii="Times New Roman" w:eastAsia="Times New Roman" w:hAnsi="Times New Roman"/>
          <w:sz w:val="28"/>
          <w:szCs w:val="28"/>
          <w:lang w:eastAsia="ru-RU"/>
        </w:rPr>
        <w:t xml:space="preserve">. Контроль за исполнением настоящего постановления оставляю </w:t>
      </w:r>
      <w:r w:rsidR="002B0BC2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2B0BC2" w:rsidRPr="004B7CB1">
        <w:rPr>
          <w:rFonts w:ascii="Times New Roman" w:eastAsia="Times New Roman" w:hAnsi="Times New Roman"/>
          <w:sz w:val="28"/>
          <w:szCs w:val="28"/>
          <w:lang w:eastAsia="ru-RU"/>
        </w:rPr>
        <w:t>за собой.</w:t>
      </w:r>
    </w:p>
    <w:p w14:paraId="299162B2" w14:textId="77777777" w:rsidR="008629FA" w:rsidRDefault="008629FA" w:rsidP="000A77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FE8E2F3" w14:textId="3EFCF796" w:rsidR="000A77D9" w:rsidRDefault="000A77D9" w:rsidP="000A77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99162B3" w14:textId="77777777" w:rsidR="008629FA" w:rsidRDefault="008629FA" w:rsidP="000A77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1D4A5BF8" w14:textId="77777777" w:rsidR="001C1B85" w:rsidRDefault="008629FA" w:rsidP="000A77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</w:t>
      </w:r>
      <w:r w:rsidR="001C1B85">
        <w:rPr>
          <w:rFonts w:ascii="Times New Roman" w:hAnsi="Times New Roman"/>
          <w:sz w:val="28"/>
          <w:szCs w:val="28"/>
        </w:rPr>
        <w:t xml:space="preserve"> муниципальный округ</w:t>
      </w:r>
    </w:p>
    <w:p w14:paraId="299162B9" w14:textId="6F0E3AA1" w:rsidR="008629FA" w:rsidRPr="008629FA" w:rsidRDefault="001C1B85" w:rsidP="000A77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 w:rsidR="008629FA">
        <w:rPr>
          <w:rFonts w:ascii="Times New Roman" w:hAnsi="Times New Roman"/>
          <w:sz w:val="28"/>
          <w:szCs w:val="28"/>
        </w:rPr>
        <w:t>С.В.</w:t>
      </w:r>
      <w:r w:rsidR="002B0BC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Гурьянов</w:t>
      </w:r>
    </w:p>
    <w:sectPr w:rsidR="008629FA" w:rsidRPr="008629FA" w:rsidSect="000A77D9">
      <w:footerReference w:type="default" r:id="rId7"/>
      <w:pgSz w:w="11906" w:h="16838"/>
      <w:pgMar w:top="1135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9162BE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299162BF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9162C0" w14:textId="46907BC4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9162BC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299162BD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A77D9"/>
    <w:rsid w:val="00185FEC"/>
    <w:rsid w:val="001B6E37"/>
    <w:rsid w:val="001C1B85"/>
    <w:rsid w:val="001E1F9F"/>
    <w:rsid w:val="002003DC"/>
    <w:rsid w:val="002B0BC2"/>
    <w:rsid w:val="002C12B9"/>
    <w:rsid w:val="0033636C"/>
    <w:rsid w:val="00336E48"/>
    <w:rsid w:val="003E4257"/>
    <w:rsid w:val="00520CBF"/>
    <w:rsid w:val="0078685B"/>
    <w:rsid w:val="008629FA"/>
    <w:rsid w:val="00907731"/>
    <w:rsid w:val="00987DB5"/>
    <w:rsid w:val="009F1C97"/>
    <w:rsid w:val="00AC72C8"/>
    <w:rsid w:val="00B10ED9"/>
    <w:rsid w:val="00B25688"/>
    <w:rsid w:val="00BA5F7E"/>
    <w:rsid w:val="00C02849"/>
    <w:rsid w:val="00CD2869"/>
    <w:rsid w:val="00D12794"/>
    <w:rsid w:val="00D67BD8"/>
    <w:rsid w:val="00DF7897"/>
    <w:rsid w:val="00E37B8A"/>
    <w:rsid w:val="00E609BC"/>
    <w:rsid w:val="00F04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1629F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table" w:styleId="a8">
    <w:name w:val="Table Grid"/>
    <w:basedOn w:val="a1"/>
    <w:uiPriority w:val="39"/>
    <w:rsid w:val="002B0B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BA5F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A5F7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90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061A22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061A22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061A22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Семибратова</cp:lastModifiedBy>
  <cp:revision>3</cp:revision>
  <cp:lastPrinted>2025-04-07T08:15:00Z</cp:lastPrinted>
  <dcterms:created xsi:type="dcterms:W3CDTF">2025-04-07T08:15:00Z</dcterms:created>
  <dcterms:modified xsi:type="dcterms:W3CDTF">2025-04-07T08:16:00Z</dcterms:modified>
</cp:coreProperties>
</file>