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95981EA" w:rsidR="00684F68" w:rsidRPr="00794A3D" w:rsidRDefault="00767A4C" w:rsidP="00794A3D">
      <w:pPr>
        <w:spacing w:line="360" w:lineRule="auto"/>
        <w:ind w:left="5103"/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УТВЕРЖДЕН</w:t>
      </w:r>
    </w:p>
    <w:p w14:paraId="26EC3FFB" w14:textId="12F19E7D" w:rsidR="00684F68" w:rsidRPr="00794A3D" w:rsidRDefault="00767A4C" w:rsidP="00794A3D">
      <w:pPr>
        <w:ind w:left="5103"/>
        <w:jc w:val="center"/>
        <w:rPr>
          <w:sz w:val="28"/>
          <w:szCs w:val="28"/>
        </w:rPr>
      </w:pPr>
      <w:r w:rsidRPr="00794A3D">
        <w:rPr>
          <w:sz w:val="28"/>
          <w:szCs w:val="28"/>
        </w:rPr>
        <w:t xml:space="preserve">постановлением </w:t>
      </w:r>
      <w:r w:rsidR="00E36F41" w:rsidRPr="00794A3D">
        <w:rPr>
          <w:sz w:val="28"/>
          <w:szCs w:val="28"/>
        </w:rPr>
        <w:t>администрации</w:t>
      </w:r>
    </w:p>
    <w:p w14:paraId="505F5A19" w14:textId="77777777" w:rsidR="00684F68" w:rsidRPr="00794A3D" w:rsidRDefault="00684F68" w:rsidP="00794A3D">
      <w:pPr>
        <w:ind w:left="5103"/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муниципального образования</w:t>
      </w:r>
    </w:p>
    <w:p w14:paraId="751049B8" w14:textId="2F2D6F1F" w:rsidR="00684F68" w:rsidRPr="00794A3D" w:rsidRDefault="00684F68" w:rsidP="00794A3D">
      <w:pPr>
        <w:ind w:left="5103"/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Ногликский</w:t>
      </w:r>
      <w:r w:rsidR="002152F8" w:rsidRPr="00794A3D">
        <w:rPr>
          <w:sz w:val="28"/>
          <w:szCs w:val="28"/>
        </w:rPr>
        <w:t xml:space="preserve"> муниципальный округ</w:t>
      </w:r>
    </w:p>
    <w:p w14:paraId="2E1322DE" w14:textId="3984CEB3" w:rsidR="002152F8" w:rsidRPr="00794A3D" w:rsidRDefault="002152F8" w:rsidP="00794A3D">
      <w:pPr>
        <w:ind w:left="5103"/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Сахалинской области</w:t>
      </w:r>
    </w:p>
    <w:p w14:paraId="649CFE11" w14:textId="15DA2F1C" w:rsidR="00684F68" w:rsidRPr="00794A3D" w:rsidRDefault="00F60ECB" w:rsidP="00794A3D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08 апреля 2025 года</w:t>
      </w:r>
      <w:r w:rsidR="00684F68" w:rsidRPr="00794A3D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bookmarkStart w:id="0" w:name="_GoBack"/>
      <w:bookmarkEnd w:id="0"/>
    </w:p>
    <w:p w14:paraId="26C5CB40" w14:textId="77777777" w:rsidR="00684F68" w:rsidRPr="00794A3D" w:rsidRDefault="00684F68" w:rsidP="00684F68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794A3D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0F8E741C" w14:textId="77777777" w:rsidR="00C04186" w:rsidRPr="00794A3D" w:rsidRDefault="00C04186" w:rsidP="00C04186">
      <w:pPr>
        <w:jc w:val="center"/>
        <w:rPr>
          <w:bCs/>
          <w:sz w:val="28"/>
          <w:szCs w:val="28"/>
        </w:rPr>
      </w:pPr>
      <w:r w:rsidRPr="00794A3D">
        <w:rPr>
          <w:bCs/>
          <w:sz w:val="28"/>
          <w:szCs w:val="28"/>
        </w:rPr>
        <w:t>СОСТАВ</w:t>
      </w:r>
    </w:p>
    <w:p w14:paraId="21B148AE" w14:textId="77777777" w:rsidR="00794A3D" w:rsidRPr="00794A3D" w:rsidRDefault="00794A3D" w:rsidP="0041754C">
      <w:pPr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работников контрактной службы</w:t>
      </w:r>
    </w:p>
    <w:p w14:paraId="1BB6E4F2" w14:textId="77777777" w:rsidR="00794A3D" w:rsidRPr="00794A3D" w:rsidRDefault="0041754C" w:rsidP="0041754C">
      <w:pPr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администр</w:t>
      </w:r>
      <w:r w:rsidR="00794A3D" w:rsidRPr="00794A3D">
        <w:rPr>
          <w:sz w:val="28"/>
          <w:szCs w:val="28"/>
        </w:rPr>
        <w:t>ации муниципального образования</w:t>
      </w:r>
    </w:p>
    <w:p w14:paraId="30C1AF7E" w14:textId="5279E77D" w:rsidR="00684F68" w:rsidRPr="00794A3D" w:rsidRDefault="0041754C" w:rsidP="0041754C">
      <w:pPr>
        <w:jc w:val="center"/>
        <w:rPr>
          <w:sz w:val="28"/>
          <w:szCs w:val="28"/>
        </w:rPr>
      </w:pPr>
      <w:r w:rsidRPr="00794A3D">
        <w:rPr>
          <w:sz w:val="28"/>
          <w:szCs w:val="28"/>
        </w:rPr>
        <w:t>Ногликский</w:t>
      </w:r>
      <w:r w:rsidR="002152F8" w:rsidRPr="00794A3D">
        <w:rPr>
          <w:sz w:val="28"/>
          <w:szCs w:val="28"/>
        </w:rPr>
        <w:t xml:space="preserve"> муниципальный округ Сахалинской области</w:t>
      </w:r>
    </w:p>
    <w:p w14:paraId="25F266B1" w14:textId="77777777" w:rsidR="0041754C" w:rsidRPr="00794A3D" w:rsidRDefault="0041754C" w:rsidP="0041754C">
      <w:pPr>
        <w:jc w:val="center"/>
        <w:rPr>
          <w:sz w:val="28"/>
          <w:szCs w:val="28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7"/>
      </w:tblGrid>
      <w:tr w:rsidR="00794A3D" w:rsidRPr="00794A3D" w14:paraId="5D190716" w14:textId="77777777" w:rsidTr="00794A3D">
        <w:tc>
          <w:tcPr>
            <w:tcW w:w="3114" w:type="dxa"/>
            <w:hideMark/>
          </w:tcPr>
          <w:p w14:paraId="6EAA6573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Блидченко</w:t>
            </w:r>
          </w:p>
          <w:p w14:paraId="1A02D2C2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6237" w:type="dxa"/>
            <w:hideMark/>
          </w:tcPr>
          <w:p w14:paraId="795C1831" w14:textId="77777777" w:rsidR="00794A3D" w:rsidRPr="00794A3D" w:rsidRDefault="00794A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первый вице-мэр муниципального образования Ногликский муниципальный округ Сахалинской области, руководитель контрактной службы;</w:t>
            </w:r>
          </w:p>
        </w:tc>
      </w:tr>
      <w:tr w:rsidR="00794A3D" w:rsidRPr="00794A3D" w14:paraId="3B16A99B" w14:textId="77777777" w:rsidTr="00794A3D">
        <w:tc>
          <w:tcPr>
            <w:tcW w:w="3114" w:type="dxa"/>
            <w:hideMark/>
          </w:tcPr>
          <w:p w14:paraId="2431B76D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Логарева</w:t>
            </w:r>
            <w:proofErr w:type="spellEnd"/>
          </w:p>
          <w:p w14:paraId="2256A1AC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Ольга Павловна</w:t>
            </w:r>
          </w:p>
        </w:tc>
        <w:tc>
          <w:tcPr>
            <w:tcW w:w="6237" w:type="dxa"/>
            <w:hideMark/>
          </w:tcPr>
          <w:p w14:paraId="70850B7D" w14:textId="77777777" w:rsidR="00794A3D" w:rsidRPr="00794A3D" w:rsidRDefault="00794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директор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области, заместитель руководителя контрактной службы;</w:t>
            </w:r>
          </w:p>
        </w:tc>
      </w:tr>
      <w:tr w:rsidR="00794A3D" w:rsidRPr="00794A3D" w14:paraId="7C7E9AD9" w14:textId="77777777" w:rsidTr="00794A3D">
        <w:tc>
          <w:tcPr>
            <w:tcW w:w="3114" w:type="dxa"/>
            <w:hideMark/>
          </w:tcPr>
          <w:p w14:paraId="6F756810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Агеенко</w:t>
            </w:r>
          </w:p>
          <w:p w14:paraId="062615F7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Артем Александрович</w:t>
            </w:r>
          </w:p>
        </w:tc>
        <w:tc>
          <w:tcPr>
            <w:tcW w:w="6237" w:type="dxa"/>
            <w:hideMark/>
          </w:tcPr>
          <w:p w14:paraId="7E256AC9" w14:textId="77777777" w:rsidR="00794A3D" w:rsidRPr="00794A3D" w:rsidRDefault="00794A3D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794A3D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13AB652B" w14:textId="77777777" w:rsidTr="00794A3D">
        <w:tc>
          <w:tcPr>
            <w:tcW w:w="3114" w:type="dxa"/>
            <w:hideMark/>
          </w:tcPr>
          <w:p w14:paraId="20078486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Лысенко</w:t>
            </w:r>
          </w:p>
          <w:p w14:paraId="5B73CEBC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6237" w:type="dxa"/>
            <w:hideMark/>
          </w:tcPr>
          <w:p w14:paraId="04CEFC22" w14:textId="1BA4A909" w:rsidR="00794A3D" w:rsidRPr="00794A3D" w:rsidRDefault="00794A3D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</w:t>
            </w:r>
            <w:r w:rsidRPr="00794A3D">
              <w:rPr>
                <w:rFonts w:ascii="Times New Roman" w:hAnsi="Times New Roman"/>
                <w:sz w:val="28"/>
                <w:szCs w:val="28"/>
              </w:rPr>
              <w:t>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7FE30E74" w14:textId="77777777" w:rsidTr="00794A3D">
        <w:tc>
          <w:tcPr>
            <w:tcW w:w="3114" w:type="dxa"/>
            <w:hideMark/>
          </w:tcPr>
          <w:p w14:paraId="3154DAAB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Визнер</w:t>
            </w:r>
            <w:proofErr w:type="spellEnd"/>
          </w:p>
          <w:p w14:paraId="1F55A6DE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6237" w:type="dxa"/>
            <w:hideMark/>
          </w:tcPr>
          <w:p w14:paraId="33EF56D6" w14:textId="77777777" w:rsidR="00794A3D" w:rsidRPr="00794A3D" w:rsidRDefault="00794A3D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референт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0433A8EB" w14:textId="77777777" w:rsidTr="00794A3D">
        <w:tc>
          <w:tcPr>
            <w:tcW w:w="3114" w:type="dxa"/>
            <w:hideMark/>
          </w:tcPr>
          <w:p w14:paraId="44AE799E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Шаповалова</w:t>
            </w:r>
            <w:proofErr w:type="spellEnd"/>
          </w:p>
          <w:p w14:paraId="747C7770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Оксана Михайловна</w:t>
            </w:r>
          </w:p>
        </w:tc>
        <w:tc>
          <w:tcPr>
            <w:tcW w:w="6237" w:type="dxa"/>
            <w:hideMark/>
          </w:tcPr>
          <w:p w14:paraId="65FF0A1B" w14:textId="77777777" w:rsidR="00794A3D" w:rsidRPr="00794A3D" w:rsidRDefault="00794A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организационно-правового </w:t>
            </w: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департамента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20AF5F0F" w14:textId="77777777" w:rsidTr="00794A3D">
        <w:tc>
          <w:tcPr>
            <w:tcW w:w="3114" w:type="dxa"/>
            <w:hideMark/>
          </w:tcPr>
          <w:p w14:paraId="4CE4038E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Цимбалюк</w:t>
            </w:r>
            <w:proofErr w:type="spellEnd"/>
          </w:p>
          <w:p w14:paraId="626943AA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Оксана Юрьевна</w:t>
            </w:r>
          </w:p>
        </w:tc>
        <w:tc>
          <w:tcPr>
            <w:tcW w:w="6237" w:type="dxa"/>
            <w:hideMark/>
          </w:tcPr>
          <w:p w14:paraId="7B55ABDE" w14:textId="77777777" w:rsidR="00794A3D" w:rsidRPr="00794A3D" w:rsidRDefault="00794A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консультант отдела бухгалтерского учета, отчетности и закупок организационно-правового департамента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14081944" w14:textId="77777777" w:rsidTr="00794A3D">
        <w:tc>
          <w:tcPr>
            <w:tcW w:w="3114" w:type="dxa"/>
            <w:hideMark/>
          </w:tcPr>
          <w:p w14:paraId="02DE7C39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Кривенко</w:t>
            </w:r>
          </w:p>
          <w:p w14:paraId="2C504BE8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Роман Александрович</w:t>
            </w:r>
          </w:p>
        </w:tc>
        <w:tc>
          <w:tcPr>
            <w:tcW w:w="6237" w:type="dxa"/>
            <w:hideMark/>
          </w:tcPr>
          <w:p w14:paraId="1F7CDBC7" w14:textId="77777777" w:rsidR="00794A3D" w:rsidRPr="00794A3D" w:rsidRDefault="00794A3D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ведущий консультант по правовому обеспечению организационно-правового департамента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3C1B00AC" w14:textId="77777777" w:rsidTr="00794A3D">
        <w:tc>
          <w:tcPr>
            <w:tcW w:w="3114" w:type="dxa"/>
            <w:hideMark/>
          </w:tcPr>
          <w:p w14:paraId="15BE137B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Шитиков</w:t>
            </w:r>
          </w:p>
          <w:p w14:paraId="37FE1DFD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Алексей Георгиевич</w:t>
            </w:r>
          </w:p>
        </w:tc>
        <w:tc>
          <w:tcPr>
            <w:tcW w:w="6237" w:type="dxa"/>
            <w:hideMark/>
          </w:tcPr>
          <w:p w14:paraId="2AD1579E" w14:textId="77777777" w:rsidR="00794A3D" w:rsidRPr="00794A3D" w:rsidRDefault="00794A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системный администратор информационно-коммуникационных систем организационно-правового департамента администрации муниципального образования Ногликский муниципальный округ Сахалинской области;</w:t>
            </w:r>
          </w:p>
        </w:tc>
      </w:tr>
      <w:tr w:rsidR="00794A3D" w:rsidRPr="00794A3D" w14:paraId="21EBC810" w14:textId="77777777" w:rsidTr="00794A3D">
        <w:tc>
          <w:tcPr>
            <w:tcW w:w="3114" w:type="dxa"/>
            <w:hideMark/>
          </w:tcPr>
          <w:p w14:paraId="72F589C4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Фурсенко</w:t>
            </w:r>
          </w:p>
          <w:p w14:paraId="50B328C0" w14:textId="77777777" w:rsidR="00794A3D" w:rsidRPr="00794A3D" w:rsidRDefault="00794A3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6237" w:type="dxa"/>
            <w:hideMark/>
          </w:tcPr>
          <w:p w14:paraId="042F3408" w14:textId="77777777" w:rsidR="00794A3D" w:rsidRPr="00794A3D" w:rsidRDefault="00794A3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4A3D">
              <w:rPr>
                <w:rFonts w:ascii="Times New Roman" w:eastAsia="Times New Roman" w:hAnsi="Times New Roman"/>
                <w:sz w:val="28"/>
                <w:szCs w:val="28"/>
              </w:rPr>
              <w:t>- консультант отдела бухгалтерского учета, отчетности и закупок организационно-правового департамента администрации муниципального образования Ногликский муниципальный округ Сахалинской области.</w:t>
            </w:r>
          </w:p>
        </w:tc>
      </w:tr>
    </w:tbl>
    <w:p w14:paraId="7E0F841D" w14:textId="686B56FB" w:rsidR="00684F68" w:rsidRPr="00794A3D" w:rsidRDefault="00684F68" w:rsidP="00917E26">
      <w:pPr>
        <w:jc w:val="center"/>
        <w:rPr>
          <w:sz w:val="28"/>
          <w:szCs w:val="28"/>
        </w:rPr>
      </w:pPr>
    </w:p>
    <w:sectPr w:rsidR="00684F68" w:rsidRPr="00794A3D" w:rsidSect="00794A3D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3015198"/>
      <w:docPartObj>
        <w:docPartGallery w:val="Page Numbers (Top of Page)"/>
        <w:docPartUnique/>
      </w:docPartObj>
    </w:sdtPr>
    <w:sdtEndPr/>
    <w:sdtContent>
      <w:p w14:paraId="3E74D2FB" w14:textId="61D53D21" w:rsidR="00794A3D" w:rsidRDefault="00794A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EC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6C93"/>
    <w:rsid w:val="00077B6A"/>
    <w:rsid w:val="00091B8A"/>
    <w:rsid w:val="000C2B80"/>
    <w:rsid w:val="000D175D"/>
    <w:rsid w:val="000E5C3E"/>
    <w:rsid w:val="001067F4"/>
    <w:rsid w:val="00115A57"/>
    <w:rsid w:val="001348EB"/>
    <w:rsid w:val="00134C8D"/>
    <w:rsid w:val="00134EA8"/>
    <w:rsid w:val="00184800"/>
    <w:rsid w:val="001A086B"/>
    <w:rsid w:val="001C0012"/>
    <w:rsid w:val="00202A45"/>
    <w:rsid w:val="002058EC"/>
    <w:rsid w:val="002152F8"/>
    <w:rsid w:val="00230323"/>
    <w:rsid w:val="002369D3"/>
    <w:rsid w:val="00256C0E"/>
    <w:rsid w:val="002646EC"/>
    <w:rsid w:val="00297250"/>
    <w:rsid w:val="0033332F"/>
    <w:rsid w:val="00347415"/>
    <w:rsid w:val="00363FC9"/>
    <w:rsid w:val="003658DD"/>
    <w:rsid w:val="00380697"/>
    <w:rsid w:val="00386434"/>
    <w:rsid w:val="003C298A"/>
    <w:rsid w:val="003C60EC"/>
    <w:rsid w:val="003D5C2D"/>
    <w:rsid w:val="003E33E2"/>
    <w:rsid w:val="003E62A0"/>
    <w:rsid w:val="003E74EC"/>
    <w:rsid w:val="00416224"/>
    <w:rsid w:val="0041754C"/>
    <w:rsid w:val="0045180A"/>
    <w:rsid w:val="0046084A"/>
    <w:rsid w:val="00487309"/>
    <w:rsid w:val="00494C94"/>
    <w:rsid w:val="004C77AA"/>
    <w:rsid w:val="00513B41"/>
    <w:rsid w:val="00555C40"/>
    <w:rsid w:val="005D62D2"/>
    <w:rsid w:val="005E64F9"/>
    <w:rsid w:val="00650330"/>
    <w:rsid w:val="00651800"/>
    <w:rsid w:val="0065666D"/>
    <w:rsid w:val="00684F68"/>
    <w:rsid w:val="006D374C"/>
    <w:rsid w:val="00725C1B"/>
    <w:rsid w:val="0074705B"/>
    <w:rsid w:val="00767A4C"/>
    <w:rsid w:val="00775F5A"/>
    <w:rsid w:val="0078048B"/>
    <w:rsid w:val="00783EFF"/>
    <w:rsid w:val="007853E2"/>
    <w:rsid w:val="00794A3D"/>
    <w:rsid w:val="007D5EA6"/>
    <w:rsid w:val="007E72E3"/>
    <w:rsid w:val="00860414"/>
    <w:rsid w:val="00874B49"/>
    <w:rsid w:val="008872B8"/>
    <w:rsid w:val="008A67EB"/>
    <w:rsid w:val="008D7012"/>
    <w:rsid w:val="00900CA3"/>
    <w:rsid w:val="00901976"/>
    <w:rsid w:val="00917E26"/>
    <w:rsid w:val="009535CE"/>
    <w:rsid w:val="00974CA6"/>
    <w:rsid w:val="009C6A25"/>
    <w:rsid w:val="009C6BB8"/>
    <w:rsid w:val="00A0116A"/>
    <w:rsid w:val="00A55B69"/>
    <w:rsid w:val="00A85FF1"/>
    <w:rsid w:val="00AC6445"/>
    <w:rsid w:val="00AE276F"/>
    <w:rsid w:val="00AF3037"/>
    <w:rsid w:val="00B20901"/>
    <w:rsid w:val="00B234E8"/>
    <w:rsid w:val="00B81ADF"/>
    <w:rsid w:val="00B971B4"/>
    <w:rsid w:val="00C04186"/>
    <w:rsid w:val="00C1355E"/>
    <w:rsid w:val="00C2376A"/>
    <w:rsid w:val="00C50A3F"/>
    <w:rsid w:val="00C72F38"/>
    <w:rsid w:val="00CD63A6"/>
    <w:rsid w:val="00D02B8E"/>
    <w:rsid w:val="00D1338F"/>
    <w:rsid w:val="00D30DE6"/>
    <w:rsid w:val="00D51A28"/>
    <w:rsid w:val="00DA6A55"/>
    <w:rsid w:val="00DD233F"/>
    <w:rsid w:val="00DF0664"/>
    <w:rsid w:val="00E36F41"/>
    <w:rsid w:val="00E727D0"/>
    <w:rsid w:val="00EB73FA"/>
    <w:rsid w:val="00F23526"/>
    <w:rsid w:val="00F25A44"/>
    <w:rsid w:val="00F50A86"/>
    <w:rsid w:val="00F60ECB"/>
    <w:rsid w:val="00F735B4"/>
    <w:rsid w:val="00F929F5"/>
    <w:rsid w:val="00FA4E62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46084A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2025-02-06T03:00:00Z</cp:lastPrinted>
  <dcterms:created xsi:type="dcterms:W3CDTF">2025-04-08T05:46:00Z</dcterms:created>
  <dcterms:modified xsi:type="dcterms:W3CDTF">2025-04-08T05:54:00Z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