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6CAA91F" w14:textId="77777777" w:rsidTr="00987DB5">
        <w:tc>
          <w:tcPr>
            <w:tcW w:w="9498" w:type="dxa"/>
          </w:tcPr>
          <w:p w14:paraId="46CAA91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6CAA935" wp14:editId="46CAA93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CAA91B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6CAA91C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6CAA91D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6CAA91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6CAA920" w14:textId="3E982A9A" w:rsidR="0033636C" w:rsidRPr="00A7402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402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74028" w:rsidRPr="00A74028">
            <w:rPr>
              <w:rFonts w:ascii="Times New Roman" w:hAnsi="Times New Roman"/>
              <w:sz w:val="28"/>
              <w:szCs w:val="28"/>
            </w:rPr>
            <w:t>09 апреля 2025 года</w:t>
          </w:r>
        </w:sdtContent>
      </w:sdt>
      <w:r w:rsidRPr="00A7402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74028" w:rsidRPr="00A74028">
            <w:rPr>
              <w:rFonts w:ascii="Times New Roman" w:hAnsi="Times New Roman"/>
              <w:sz w:val="28"/>
              <w:szCs w:val="28"/>
            </w:rPr>
            <w:t>216</w:t>
          </w:r>
        </w:sdtContent>
      </w:sdt>
    </w:p>
    <w:p w14:paraId="46CAA92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6DBC20F" w14:textId="534409BF" w:rsidR="00CA46B2" w:rsidRPr="00634E85" w:rsidRDefault="00CA46B2" w:rsidP="004002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r w:rsidR="0019312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  <w:r w:rsidR="00964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="004002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</w:t>
      </w:r>
      <w:r w:rsidR="00964356">
        <w:rPr>
          <w:rFonts w:ascii="Times New Roman" w:eastAsia="Times New Roman" w:hAnsi="Times New Roman"/>
          <w:b/>
          <w:sz w:val="28"/>
          <w:szCs w:val="28"/>
          <w:lang w:eastAsia="ru-RU"/>
        </w:rPr>
        <w:t>ия «Городской округ Ногликский</w:t>
      </w:r>
      <w:r w:rsidR="004002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14.09.2016 № 705 </w:t>
      </w:r>
      <w:r w:rsidR="0019312C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19312C" w:rsidRPr="0019312C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</w:t>
      </w:r>
      <w:r w:rsidR="00964356">
        <w:rPr>
          <w:rFonts w:ascii="Times New Roman" w:eastAsia="Times New Roman" w:hAnsi="Times New Roman"/>
          <w:b/>
          <w:sz w:val="28"/>
          <w:szCs w:val="28"/>
          <w:lang w:eastAsia="ru-RU"/>
        </w:rPr>
        <w:t>рждении муниципальной программы</w:t>
      </w:r>
      <w:r w:rsidR="004002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9312C" w:rsidRPr="0019312C">
        <w:rPr>
          <w:rFonts w:ascii="Times New Roman" w:eastAsia="Times New Roman" w:hAnsi="Times New Roman"/>
          <w:b/>
          <w:sz w:val="28"/>
          <w:szCs w:val="28"/>
          <w:lang w:eastAsia="ru-RU"/>
        </w:rPr>
        <w:t>«Совершенствование си</w:t>
      </w:r>
      <w:r w:rsidR="00964356">
        <w:rPr>
          <w:rFonts w:ascii="Times New Roman" w:eastAsia="Times New Roman" w:hAnsi="Times New Roman"/>
          <w:b/>
          <w:sz w:val="28"/>
          <w:szCs w:val="28"/>
          <w:lang w:eastAsia="ru-RU"/>
        </w:rPr>
        <w:t>стемы муниципального управления</w:t>
      </w:r>
      <w:r w:rsidR="004002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9312C" w:rsidRPr="0019312C">
        <w:rPr>
          <w:rFonts w:ascii="Times New Roman" w:eastAsia="Times New Roman" w:hAnsi="Times New Roman"/>
          <w:b/>
          <w:sz w:val="28"/>
          <w:szCs w:val="28"/>
          <w:lang w:eastAsia="ru-RU"/>
        </w:rPr>
        <w:t>в муниципальном образовании «Городской округ Ногликский»</w:t>
      </w:r>
      <w:bookmarkEnd w:id="0"/>
    </w:p>
    <w:p w14:paraId="46CAA92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948F23" w14:textId="0B14904D" w:rsidR="00CA46B2" w:rsidRPr="0080462D" w:rsidRDefault="00CA46B2" w:rsidP="00CA4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</w:t>
      </w:r>
      <w:r w:rsidRPr="00D15AC4">
        <w:rPr>
          <w:rFonts w:ascii="Times New Roman" w:hAnsi="Times New Roman"/>
          <w:sz w:val="28"/>
          <w:szCs w:val="28"/>
        </w:rPr>
        <w:t>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</w:t>
      </w:r>
      <w:r w:rsidRPr="00A945B6">
        <w:rPr>
          <w:rFonts w:ascii="Times New Roman" w:hAnsi="Times New Roman"/>
          <w:sz w:val="28"/>
          <w:szCs w:val="28"/>
        </w:rPr>
        <w:t xml:space="preserve">ципального образования </w:t>
      </w: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EC5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A945B6">
        <w:rPr>
          <w:rFonts w:ascii="Times New Roman" w:hAnsi="Times New Roman"/>
          <w:sz w:val="28"/>
          <w:szCs w:val="28"/>
        </w:rPr>
        <w:t>т 28.04.2016 № 344,</w:t>
      </w:r>
      <w:r>
        <w:rPr>
          <w:rFonts w:ascii="Times New Roman" w:hAnsi="Times New Roman"/>
          <w:sz w:val="28"/>
          <w:szCs w:val="28"/>
        </w:rPr>
        <w:t xml:space="preserve"> со</w:t>
      </w:r>
      <w:r w:rsidRPr="00A945B6">
        <w:rPr>
          <w:rFonts w:ascii="Times New Roman" w:hAnsi="Times New Roman"/>
          <w:sz w:val="28"/>
          <w:szCs w:val="28"/>
        </w:rPr>
        <w:t xml:space="preserve"> сводной бюджетной росписью бюджета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4</w:t>
      </w:r>
      <w:r w:rsidRPr="00A945B6">
        <w:rPr>
          <w:rFonts w:ascii="Times New Roman" w:hAnsi="Times New Roman"/>
          <w:sz w:val="28"/>
          <w:szCs w:val="28"/>
        </w:rPr>
        <w:t xml:space="preserve"> год </w:t>
      </w:r>
      <w:r w:rsidR="00964356">
        <w:rPr>
          <w:rFonts w:ascii="Times New Roman" w:hAnsi="Times New Roman"/>
          <w:sz w:val="28"/>
          <w:szCs w:val="28"/>
        </w:rPr>
        <w:br/>
      </w:r>
      <w:r w:rsidRPr="00A945B6">
        <w:rPr>
          <w:rFonts w:ascii="Times New Roman" w:hAnsi="Times New Roman"/>
          <w:sz w:val="28"/>
          <w:szCs w:val="28"/>
        </w:rPr>
        <w:t>по состоянию на 31</w:t>
      </w:r>
      <w:r w:rsidR="00964356">
        <w:rPr>
          <w:rFonts w:ascii="Times New Roman" w:hAnsi="Times New Roman"/>
          <w:sz w:val="28"/>
          <w:szCs w:val="28"/>
        </w:rPr>
        <w:t xml:space="preserve"> декабря </w:t>
      </w:r>
      <w:r w:rsidRPr="00A945B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 года</w:t>
      </w:r>
      <w:r w:rsidRPr="00A945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D15AC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ями</w:t>
      </w:r>
      <w:r w:rsidRPr="00D15AC4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от 13</w:t>
      </w:r>
      <w:r w:rsidRPr="0078141F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78141F">
        <w:rPr>
          <w:rFonts w:ascii="Times New Roman" w:hAnsi="Times New Roman"/>
          <w:sz w:val="28"/>
          <w:szCs w:val="28"/>
        </w:rPr>
        <w:t xml:space="preserve"> </w:t>
      </w:r>
      <w:r w:rsidR="00964356">
        <w:rPr>
          <w:rFonts w:ascii="Times New Roman" w:hAnsi="Times New Roman"/>
          <w:sz w:val="28"/>
          <w:szCs w:val="28"/>
        </w:rPr>
        <w:br/>
      </w:r>
      <w:r w:rsidRPr="0078141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36 </w:t>
      </w:r>
      <w:r w:rsidRPr="0078141F">
        <w:rPr>
          <w:rFonts w:ascii="Times New Roman" w:hAnsi="Times New Roman"/>
          <w:sz w:val="28"/>
          <w:szCs w:val="28"/>
        </w:rPr>
        <w:t xml:space="preserve">«О бюджете </w:t>
      </w:r>
      <w:r w:rsidRPr="00D15AC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на 2025</w:t>
      </w:r>
      <w:r w:rsidRPr="00D15AC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 и 2027 годов»</w:t>
      </w:r>
      <w:r w:rsidRPr="00B83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EF3">
        <w:rPr>
          <w:rFonts w:ascii="Times New Roman" w:hAnsi="Times New Roman"/>
          <w:sz w:val="28"/>
          <w:szCs w:val="28"/>
        </w:rPr>
        <w:t>от 13.12.2024 № 37 «О внесении изменений в Устав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4C9B3EB2" w14:textId="41A64C44" w:rsidR="00CA46B2" w:rsidRDefault="00CA46B2" w:rsidP="00CA4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CA46B2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«Городской округ Ногликский»</w:t>
      </w:r>
      <w:r w:rsidRPr="00CA46B2">
        <w:rPr>
          <w:rFonts w:ascii="Times New Roman" w:eastAsia="Times New Roman" w:hAnsi="Times New Roman"/>
          <w:sz w:val="28"/>
          <w:szCs w:val="28"/>
          <w:lang w:eastAsia="ru-RU"/>
        </w:rPr>
        <w:t xml:space="preserve"> от 14.09.2016 № 705</w:t>
      </w:r>
      <w:r w:rsidR="0019312C" w:rsidRPr="001931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0929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</w:t>
      </w:r>
      <w:r w:rsidRPr="00CA46B2">
        <w:rPr>
          <w:rFonts w:ascii="Times New Roman" w:eastAsia="Times New Roman" w:hAnsi="Times New Roman"/>
          <w:sz w:val="28"/>
          <w:szCs w:val="28"/>
          <w:lang w:eastAsia="ru-RU"/>
        </w:rPr>
        <w:t xml:space="preserve">от 07.09.2017 № 659, от 23.10.2018 № 1033, от 07.03.2019 № 145, от 23.09.2019 № 715, от 23.03.2020 № 139, от 05.03.2021 № 125, от 08.06.2022 № 300, </w:t>
      </w:r>
      <w:r w:rsidR="0096435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46B2">
        <w:rPr>
          <w:rFonts w:ascii="Times New Roman" w:eastAsia="Times New Roman" w:hAnsi="Times New Roman"/>
          <w:sz w:val="28"/>
          <w:szCs w:val="28"/>
          <w:lang w:eastAsia="ru-RU"/>
        </w:rPr>
        <w:t xml:space="preserve">от 26.12.2022 № 739, от 16.02.2023 № 76, от 15.06.2023 № 381, от 10.07.2023 </w:t>
      </w:r>
      <w:r w:rsidR="0096435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46B2">
        <w:rPr>
          <w:rFonts w:ascii="Times New Roman" w:eastAsia="Times New Roman" w:hAnsi="Times New Roman"/>
          <w:sz w:val="28"/>
          <w:szCs w:val="28"/>
          <w:lang w:eastAsia="ru-RU"/>
        </w:rPr>
        <w:t>№ 435, от 19.03.2024 № 162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9312C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CA46B2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сис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темы муниципального управления </w:t>
      </w:r>
      <w:r w:rsidRPr="00CA46B2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12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</w:rPr>
        <w:t xml:space="preserve">далее </w:t>
      </w:r>
      <w:r w:rsidR="0096435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постановление) следующие изменения:</w:t>
      </w:r>
    </w:p>
    <w:p w14:paraId="0FA3C44C" w14:textId="77777777" w:rsidR="00CA46B2" w:rsidRDefault="00CA46B2" w:rsidP="00CA4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наименовании</w:t>
      </w:r>
      <w:r w:rsidRPr="00260DD4">
        <w:rPr>
          <w:rFonts w:ascii="Times New Roman" w:hAnsi="Times New Roman"/>
          <w:sz w:val="28"/>
          <w:szCs w:val="28"/>
        </w:rPr>
        <w:t xml:space="preserve"> и по тексту постановления</w:t>
      </w:r>
      <w:r w:rsidRPr="00CE7BF7">
        <w:rPr>
          <w:rFonts w:ascii="Times New Roman" w:hAnsi="Times New Roman"/>
          <w:b/>
          <w:sz w:val="28"/>
          <w:szCs w:val="28"/>
        </w:rPr>
        <w:t xml:space="preserve"> </w:t>
      </w:r>
      <w:r w:rsidRPr="00C244CD">
        <w:rPr>
          <w:rFonts w:ascii="Times New Roman" w:hAnsi="Times New Roman"/>
          <w:sz w:val="28"/>
          <w:szCs w:val="28"/>
        </w:rPr>
        <w:t>и приложений к нему слова «муниципальное образование «Городской округ Ногликский» заменить словами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0DD4">
        <w:rPr>
          <w:rFonts w:ascii="Times New Roman" w:hAnsi="Times New Roman"/>
          <w:sz w:val="28"/>
          <w:szCs w:val="28"/>
        </w:rPr>
        <w:t>«муниципальное образование Ногликский муниципальный округ Сахалинской обл</w:t>
      </w:r>
      <w:r>
        <w:rPr>
          <w:rFonts w:ascii="Times New Roman" w:hAnsi="Times New Roman"/>
          <w:sz w:val="28"/>
          <w:szCs w:val="28"/>
        </w:rPr>
        <w:t>асти» в соответствующих падежах.</w:t>
      </w:r>
    </w:p>
    <w:p w14:paraId="735507B6" w14:textId="1F6B9F55" w:rsidR="00CA46B2" w:rsidRDefault="00CA46B2" w:rsidP="00CA4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8A4207">
        <w:rPr>
          <w:rFonts w:ascii="Times New Roman" w:hAnsi="Times New Roman"/>
          <w:sz w:val="28"/>
          <w:szCs w:val="28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Pr="00A9365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«</w:t>
      </w:r>
      <w:r w:rsidRPr="00A93652">
        <w:rPr>
          <w:rFonts w:ascii="Times New Roman" w:hAnsi="Times New Roman"/>
          <w:sz w:val="28"/>
          <w:szCs w:val="28"/>
        </w:rPr>
        <w:t>Паспорт муниципальной программы</w:t>
      </w:r>
      <w:r w:rsidR="00C30929">
        <w:rPr>
          <w:rFonts w:ascii="Times New Roman" w:hAnsi="Times New Roman"/>
          <w:sz w:val="28"/>
          <w:szCs w:val="28"/>
        </w:rPr>
        <w:t>» п</w:t>
      </w:r>
      <w:r>
        <w:rPr>
          <w:rFonts w:ascii="Times New Roman" w:hAnsi="Times New Roman"/>
          <w:sz w:val="28"/>
          <w:szCs w:val="28"/>
        </w:rPr>
        <w:t xml:space="preserve">рограммы, утвержденной постановлением, </w:t>
      </w:r>
      <w:r w:rsidRPr="008A4207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5D0CEEA8" w14:textId="77777777" w:rsidR="00073B17" w:rsidRPr="008A4207" w:rsidRDefault="00073B17" w:rsidP="00CA4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268"/>
        <w:gridCol w:w="7088"/>
      </w:tblGrid>
      <w:tr w:rsidR="00195125" w:rsidRPr="004437B3" w14:paraId="037CCFFE" w14:textId="77777777" w:rsidTr="00195125">
        <w:tc>
          <w:tcPr>
            <w:tcW w:w="284" w:type="dxa"/>
            <w:tcBorders>
              <w:right w:val="single" w:sz="4" w:space="0" w:color="auto"/>
            </w:tcBorders>
          </w:tcPr>
          <w:p w14:paraId="70981769" w14:textId="490552B8" w:rsidR="00195125" w:rsidRPr="00CA46B2" w:rsidRDefault="00195125" w:rsidP="0019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4CD7" w14:textId="1C31AF61" w:rsidR="00195125" w:rsidRPr="00CA46B2" w:rsidRDefault="00195125" w:rsidP="0019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ъемы и источники финансирования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E1D6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Общий объем финансирования муниципальной программы составляет 2 </w:t>
            </w:r>
            <w:r>
              <w:rPr>
                <w:sz w:val="28"/>
                <w:szCs w:val="28"/>
              </w:rPr>
              <w:t>567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469</w:t>
            </w:r>
            <w:r w:rsidRPr="00CA46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 тыс. руб.,</w:t>
            </w:r>
          </w:p>
          <w:p w14:paraId="4EBC35E7" w14:textId="0225435B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14:paraId="36F55CF2" w14:textId="4B1387E8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местного бюджета </w:t>
            </w:r>
            <w:r>
              <w:rPr>
                <w:sz w:val="28"/>
                <w:szCs w:val="28"/>
              </w:rPr>
              <w:t>-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2 441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878</w:t>
            </w:r>
            <w:r w:rsidRPr="00CA46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 тыс. руб.;</w:t>
            </w:r>
          </w:p>
          <w:p w14:paraId="30A59EF3" w14:textId="309D589C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областного бюджета - </w:t>
            </w:r>
            <w:r>
              <w:rPr>
                <w:sz w:val="28"/>
                <w:szCs w:val="28"/>
              </w:rPr>
              <w:t>122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303</w:t>
            </w:r>
            <w:r w:rsidRPr="00CA46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 тыс. руб.;</w:t>
            </w:r>
          </w:p>
          <w:p w14:paraId="3766B6C9" w14:textId="5CCF9C1A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федерального бюджета - </w:t>
            </w:r>
            <w:r>
              <w:rPr>
                <w:sz w:val="28"/>
                <w:szCs w:val="28"/>
              </w:rPr>
              <w:t>3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</w:t>
            </w:r>
            <w:r w:rsidRPr="00CA46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CA46B2">
              <w:rPr>
                <w:sz w:val="28"/>
                <w:szCs w:val="28"/>
              </w:rPr>
              <w:t xml:space="preserve"> тыс. руб.</w:t>
            </w:r>
          </w:p>
          <w:p w14:paraId="7A7F1F52" w14:textId="77777777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Объем финансирования муниципальной программы по годам:</w:t>
            </w:r>
          </w:p>
          <w:p w14:paraId="23A48AC2" w14:textId="26743C23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2015 год - 10 753,9 тыс. руб</w:t>
            </w:r>
            <w:r>
              <w:rPr>
                <w:sz w:val="28"/>
                <w:szCs w:val="28"/>
              </w:rPr>
              <w:t>.:</w:t>
            </w:r>
          </w:p>
          <w:p w14:paraId="18516374" w14:textId="77125B4F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местного </w:t>
            </w:r>
            <w:r>
              <w:rPr>
                <w:sz w:val="28"/>
                <w:szCs w:val="28"/>
              </w:rPr>
              <w:t>бюджета - 7 614,4 тыс. руб.;</w:t>
            </w:r>
          </w:p>
          <w:p w14:paraId="79E198FA" w14:textId="7D81D201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областн</w:t>
            </w:r>
            <w:r>
              <w:rPr>
                <w:sz w:val="28"/>
                <w:szCs w:val="28"/>
              </w:rPr>
              <w:t>ого бюджета - 3 139,5 тыс. руб.</w:t>
            </w:r>
          </w:p>
          <w:p w14:paraId="786264A6" w14:textId="1F726C0E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2016 год - 13 252,3 тыс. руб</w:t>
            </w:r>
            <w:r>
              <w:rPr>
                <w:sz w:val="28"/>
                <w:szCs w:val="28"/>
              </w:rPr>
              <w:t>.:</w:t>
            </w:r>
          </w:p>
          <w:p w14:paraId="0844A56C" w14:textId="6FA7C6BB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местного </w:t>
            </w:r>
            <w:r>
              <w:rPr>
                <w:sz w:val="28"/>
                <w:szCs w:val="28"/>
              </w:rPr>
              <w:t>бюджета - 9 248,7 тыс. руб.;</w:t>
            </w:r>
          </w:p>
          <w:p w14:paraId="061F30D3" w14:textId="25A4633A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областного </w:t>
            </w:r>
            <w:r>
              <w:rPr>
                <w:sz w:val="28"/>
                <w:szCs w:val="28"/>
              </w:rPr>
              <w:t>бюджета - 3 627,4 тыс. руб.;</w:t>
            </w:r>
          </w:p>
          <w:p w14:paraId="5EB6A954" w14:textId="66F91AC1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федерал</w:t>
            </w:r>
            <w:r>
              <w:rPr>
                <w:sz w:val="28"/>
                <w:szCs w:val="28"/>
              </w:rPr>
              <w:t>ьного бюджета - 376,2 тыс. руб.</w:t>
            </w:r>
          </w:p>
          <w:p w14:paraId="7D844523" w14:textId="66E5AFAB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2017 год - 12 </w:t>
            </w:r>
            <w:r>
              <w:rPr>
                <w:sz w:val="28"/>
                <w:szCs w:val="28"/>
              </w:rPr>
              <w:t>529,4 тыс. руб.:</w:t>
            </w:r>
          </w:p>
          <w:p w14:paraId="087C8900" w14:textId="7BB854DA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местного </w:t>
            </w:r>
            <w:r>
              <w:rPr>
                <w:sz w:val="28"/>
                <w:szCs w:val="28"/>
              </w:rPr>
              <w:t>бюджета - 8 185,1 тыс. руб.;</w:t>
            </w:r>
          </w:p>
          <w:p w14:paraId="2346317A" w14:textId="4B07E420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областного бюджета - 4 120,6 тыс. руб</w:t>
            </w:r>
            <w:r>
              <w:rPr>
                <w:sz w:val="28"/>
                <w:szCs w:val="28"/>
              </w:rPr>
              <w:t>.;</w:t>
            </w:r>
          </w:p>
          <w:p w14:paraId="208AD4C2" w14:textId="76931DC6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федеральног</w:t>
            </w:r>
            <w:r>
              <w:rPr>
                <w:sz w:val="28"/>
                <w:szCs w:val="28"/>
              </w:rPr>
              <w:t>о бюджета - 223,7 тыс. руб.</w:t>
            </w:r>
          </w:p>
          <w:p w14:paraId="7C7535DA" w14:textId="20631381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- 98 806,9 тыс. руб.:</w:t>
            </w:r>
          </w:p>
          <w:p w14:paraId="4EEE561E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местног</w:t>
            </w:r>
            <w:r>
              <w:rPr>
                <w:sz w:val="28"/>
                <w:szCs w:val="28"/>
              </w:rPr>
              <w:t>о бюджета - 94 590,1 тыс. руб.;</w:t>
            </w:r>
          </w:p>
          <w:p w14:paraId="0910D6C5" w14:textId="0001BCB1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областн</w:t>
            </w:r>
            <w:r>
              <w:rPr>
                <w:sz w:val="28"/>
                <w:szCs w:val="28"/>
              </w:rPr>
              <w:t>ого бюджета - 4 216,8 тыс. руб.</w:t>
            </w:r>
          </w:p>
          <w:p w14:paraId="6AD466C0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- 107 020,7 тыс. руб.:</w:t>
            </w:r>
          </w:p>
          <w:p w14:paraId="3866B602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местного</w:t>
            </w:r>
            <w:r>
              <w:rPr>
                <w:sz w:val="28"/>
                <w:szCs w:val="28"/>
              </w:rPr>
              <w:t xml:space="preserve"> бюджета - 103 720,7 тыс. руб.;</w:t>
            </w:r>
          </w:p>
          <w:p w14:paraId="660BF132" w14:textId="5E6F534C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областн</w:t>
            </w:r>
            <w:r>
              <w:rPr>
                <w:sz w:val="28"/>
                <w:szCs w:val="28"/>
              </w:rPr>
              <w:t>ого бюджета - 3 300,0 тыс. руб.</w:t>
            </w:r>
          </w:p>
          <w:p w14:paraId="357E15F0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- 114 467,6 тыс. руб.:</w:t>
            </w:r>
          </w:p>
          <w:p w14:paraId="4A13D97D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местног</w:t>
            </w:r>
            <w:r>
              <w:rPr>
                <w:sz w:val="28"/>
                <w:szCs w:val="28"/>
              </w:rPr>
              <w:t>о бюджета - 111 203,0 тыс. руб.;</w:t>
            </w:r>
          </w:p>
          <w:p w14:paraId="7330FCC1" w14:textId="0B96F818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областного бюджета - 3 264,6 тыс. руб</w:t>
            </w:r>
            <w:r>
              <w:rPr>
                <w:sz w:val="28"/>
                <w:szCs w:val="28"/>
              </w:rPr>
              <w:t>.</w:t>
            </w:r>
          </w:p>
          <w:p w14:paraId="0A867C11" w14:textId="675AF3A5" w:rsidR="00195125" w:rsidRDefault="00903D99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- 114 013,3 тыс. руб.:</w:t>
            </w:r>
          </w:p>
          <w:p w14:paraId="7F1A98A9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местног</w:t>
            </w:r>
            <w:r>
              <w:rPr>
                <w:sz w:val="28"/>
                <w:szCs w:val="28"/>
              </w:rPr>
              <w:t>о бюджета - 109 379,8 тыс. руб.;</w:t>
            </w:r>
          </w:p>
          <w:p w14:paraId="6B949363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 бюджета - 2 942,6 тыс. руб.;</w:t>
            </w:r>
          </w:p>
          <w:p w14:paraId="395D600A" w14:textId="4D1F3116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 бюджета - 1 690,9 тыс. руб.</w:t>
            </w:r>
          </w:p>
          <w:p w14:paraId="78527123" w14:textId="24634D18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- 149 422,3 тыс. руб.:</w:t>
            </w:r>
          </w:p>
          <w:p w14:paraId="3A58C76A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местного бюджета - 145 187,6 тыс. руб.</w:t>
            </w:r>
            <w:r>
              <w:rPr>
                <w:sz w:val="28"/>
                <w:szCs w:val="28"/>
              </w:rPr>
              <w:t>;</w:t>
            </w:r>
          </w:p>
          <w:p w14:paraId="78C02112" w14:textId="07E7DB93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CA46B2">
              <w:rPr>
                <w:sz w:val="28"/>
                <w:szCs w:val="28"/>
              </w:rPr>
              <w:t>бластного бюджета - 4 220,6 тыс. руб.</w:t>
            </w:r>
            <w:r>
              <w:rPr>
                <w:sz w:val="28"/>
                <w:szCs w:val="28"/>
              </w:rPr>
              <w:t>;</w:t>
            </w:r>
          </w:p>
          <w:p w14:paraId="4E3A3713" w14:textId="66E520B7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федерального бюджета - 14,1 тыс. р</w:t>
            </w:r>
            <w:r>
              <w:rPr>
                <w:sz w:val="28"/>
                <w:szCs w:val="28"/>
              </w:rPr>
              <w:t>уб.</w:t>
            </w:r>
          </w:p>
          <w:p w14:paraId="60E395D3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- 152 234,2 тыс. руб.:</w:t>
            </w:r>
          </w:p>
          <w:p w14:paraId="1DADD1E7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местного бюджета - 148 205,5 тыс. руб.</w:t>
            </w:r>
            <w:r>
              <w:rPr>
                <w:sz w:val="28"/>
                <w:szCs w:val="28"/>
              </w:rPr>
              <w:t>;</w:t>
            </w:r>
          </w:p>
          <w:p w14:paraId="2A5FACC5" w14:textId="768710BB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областн</w:t>
            </w:r>
            <w:r>
              <w:rPr>
                <w:sz w:val="28"/>
                <w:szCs w:val="28"/>
              </w:rPr>
              <w:t>ого бюджета - 4 028,7 тыс. руб.</w:t>
            </w:r>
          </w:p>
          <w:p w14:paraId="637878A4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2024 год - </w:t>
            </w:r>
            <w:r>
              <w:rPr>
                <w:sz w:val="28"/>
                <w:szCs w:val="28"/>
              </w:rPr>
              <w:t>416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935</w:t>
            </w:r>
            <w:r w:rsidRPr="00CA46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 тыс. руб.:</w:t>
            </w:r>
          </w:p>
          <w:p w14:paraId="162FE080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>местного бюджета - 3</w:t>
            </w:r>
            <w:r>
              <w:rPr>
                <w:sz w:val="28"/>
                <w:szCs w:val="28"/>
              </w:rPr>
              <w:t>96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293</w:t>
            </w:r>
            <w:r w:rsidRPr="00CA46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CA46B2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14:paraId="7FE80B8A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областного бюджета - </w:t>
            </w:r>
            <w:r>
              <w:rPr>
                <w:sz w:val="28"/>
                <w:szCs w:val="28"/>
              </w:rPr>
              <w:t>19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810</w:t>
            </w:r>
            <w:r w:rsidRPr="00CA46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 тыс. руб.;</w:t>
            </w:r>
          </w:p>
          <w:p w14:paraId="3373C561" w14:textId="46E3EC99" w:rsidR="00195125" w:rsidRPr="00CA46B2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A46B2">
              <w:rPr>
                <w:sz w:val="28"/>
                <w:szCs w:val="28"/>
              </w:rPr>
              <w:t xml:space="preserve">федерального бюджета </w:t>
            </w:r>
            <w:r>
              <w:rPr>
                <w:sz w:val="28"/>
                <w:szCs w:val="28"/>
              </w:rPr>
              <w:t>-</w:t>
            </w:r>
            <w:r w:rsidRPr="00CA4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830</w:t>
            </w:r>
            <w:r w:rsidRPr="00CA46B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 тыс. руб.</w:t>
            </w:r>
          </w:p>
          <w:p w14:paraId="6DC512A3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2025 год - 41</w:t>
            </w:r>
            <w:r>
              <w:rPr>
                <w:sz w:val="28"/>
                <w:szCs w:val="28"/>
              </w:rPr>
              <w:t>1</w:t>
            </w:r>
            <w:r w:rsidRPr="00475B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303</w:t>
            </w:r>
            <w:r w:rsidRPr="00475B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475B51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.:</w:t>
            </w:r>
          </w:p>
          <w:p w14:paraId="1A935B4F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местного бюджета - 3</w:t>
            </w:r>
            <w:r>
              <w:rPr>
                <w:sz w:val="28"/>
                <w:szCs w:val="28"/>
              </w:rPr>
              <w:t>88</w:t>
            </w:r>
            <w:r w:rsidRPr="00475B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234</w:t>
            </w:r>
            <w:r w:rsidRPr="00475B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475B51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14:paraId="67B65ADE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областного бюджета - 2</w:t>
            </w:r>
            <w:r>
              <w:rPr>
                <w:sz w:val="28"/>
                <w:szCs w:val="28"/>
              </w:rPr>
              <w:t>3</w:t>
            </w:r>
            <w:r w:rsidRPr="00475B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064</w:t>
            </w:r>
            <w:r w:rsidRPr="00475B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475B51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14:paraId="7B67DC79" w14:textId="0296E2A7" w:rsidR="00195125" w:rsidRPr="00475B51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федерального бюджета - 4,3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76E9B35E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2026 год - 4</w:t>
            </w:r>
            <w:r>
              <w:rPr>
                <w:sz w:val="28"/>
                <w:szCs w:val="28"/>
              </w:rPr>
              <w:t>75</w:t>
            </w:r>
            <w:r w:rsidRPr="00475B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134</w:t>
            </w:r>
            <w:r w:rsidRPr="00475B51">
              <w:rPr>
                <w:sz w:val="28"/>
                <w:szCs w:val="28"/>
              </w:rPr>
              <w:t>,2 тыс. руб.</w:t>
            </w:r>
            <w:r>
              <w:rPr>
                <w:sz w:val="28"/>
                <w:szCs w:val="28"/>
              </w:rPr>
              <w:t>:</w:t>
            </w:r>
          </w:p>
          <w:p w14:paraId="175CAD9C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местного бюджета - 4</w:t>
            </w:r>
            <w:r>
              <w:rPr>
                <w:sz w:val="28"/>
                <w:szCs w:val="28"/>
              </w:rPr>
              <w:t>51</w:t>
            </w:r>
            <w:r w:rsidRPr="00475B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776</w:t>
            </w:r>
            <w:r w:rsidRPr="00475B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 тыс. руб.;</w:t>
            </w:r>
          </w:p>
          <w:p w14:paraId="67848E65" w14:textId="77777777" w:rsidR="00195125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областного бюджета - 2</w:t>
            </w:r>
            <w:r>
              <w:rPr>
                <w:sz w:val="28"/>
                <w:szCs w:val="28"/>
              </w:rPr>
              <w:t>3</w:t>
            </w:r>
            <w:r w:rsidRPr="00475B51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83</w:t>
            </w:r>
            <w:r w:rsidRPr="00475B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475B51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14:paraId="5A81FDAC" w14:textId="35B89FC8" w:rsidR="00195125" w:rsidRPr="00475B51" w:rsidRDefault="00195125" w:rsidP="00964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федерального бюджета - 73,7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246E8376" w14:textId="4758491B" w:rsidR="00195125" w:rsidRDefault="00195125" w:rsidP="000E5D3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 xml:space="preserve">2027 год </w:t>
            </w:r>
            <w:r>
              <w:rPr>
                <w:sz w:val="28"/>
                <w:szCs w:val="28"/>
              </w:rPr>
              <w:t>-</w:t>
            </w:r>
            <w:r w:rsidRPr="00475B51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91 595,7</w:t>
            </w:r>
            <w:r w:rsidRPr="00475B51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:</w:t>
            </w:r>
          </w:p>
          <w:p w14:paraId="07ACDDEA" w14:textId="77777777" w:rsidR="00195125" w:rsidRDefault="00195125" w:rsidP="000E5D3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местного бюджета - 4</w:t>
            </w:r>
            <w:r>
              <w:rPr>
                <w:sz w:val="28"/>
                <w:szCs w:val="28"/>
              </w:rPr>
              <w:t>68</w:t>
            </w:r>
            <w:r w:rsidRPr="00475B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238</w:t>
            </w:r>
            <w:r w:rsidRPr="00475B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475B51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14:paraId="02A10BDA" w14:textId="77777777" w:rsidR="00195125" w:rsidRDefault="00195125" w:rsidP="000E5D3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 xml:space="preserve">областного бюджета - </w:t>
            </w:r>
            <w:r>
              <w:rPr>
                <w:sz w:val="28"/>
                <w:szCs w:val="28"/>
              </w:rPr>
              <w:t>23</w:t>
            </w:r>
            <w:r w:rsidRPr="00475B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283</w:t>
            </w:r>
            <w:r w:rsidRPr="00475B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475B51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14:paraId="47EDA918" w14:textId="775059D9" w:rsidR="00195125" w:rsidRPr="004A02C3" w:rsidRDefault="00195125" w:rsidP="000E5D3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75B51">
              <w:rPr>
                <w:sz w:val="28"/>
                <w:szCs w:val="28"/>
              </w:rPr>
              <w:t>федерального бюджета - 73,7 тыс.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6A4FD3E" w14:textId="77777777" w:rsidR="00073B17" w:rsidRDefault="00073B17" w:rsidP="00937A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FC23994" w14:textId="20F97537" w:rsidR="00937A46" w:rsidRDefault="00937A46" w:rsidP="00195125">
      <w:pPr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1.3. </w:t>
      </w:r>
      <w:r w:rsidRPr="004F2871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</w:t>
      </w:r>
      <w:r w:rsidRPr="008D46B5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955D9F" w:rsidRPr="008D46B5">
        <w:rPr>
          <w:rFonts w:ascii="Times New Roman" w:hAnsi="Times New Roman"/>
          <w:sz w:val="28"/>
          <w:szCs w:val="28"/>
          <w:shd w:val="clear" w:color="auto" w:fill="FFFFFF"/>
        </w:rPr>
        <w:t xml:space="preserve"> часть </w:t>
      </w:r>
      <w:r w:rsidRPr="008D46B5">
        <w:rPr>
          <w:rFonts w:ascii="Times New Roman" w:hAnsi="Times New Roman"/>
          <w:sz w:val="28"/>
          <w:szCs w:val="28"/>
          <w:shd w:val="clear" w:color="auto" w:fill="FFFFFF"/>
        </w:rPr>
        <w:t xml:space="preserve">2 к муниципальной программе изложить </w:t>
      </w:r>
      <w:r w:rsidR="000E5D37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8D46B5">
        <w:rPr>
          <w:rFonts w:ascii="Times New Roman" w:hAnsi="Times New Roman"/>
          <w:sz w:val="28"/>
          <w:szCs w:val="28"/>
          <w:shd w:val="clear" w:color="auto" w:fill="FFFFFF"/>
        </w:rPr>
        <w:t>в новой редакции</w:t>
      </w:r>
      <w:r w:rsidR="008812A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8D46B5">
        <w:rPr>
          <w:rFonts w:ascii="Times New Roman" w:hAnsi="Times New Roman"/>
          <w:sz w:val="28"/>
          <w:szCs w:val="28"/>
          <w:shd w:val="clear" w:color="auto" w:fill="FFFFFF"/>
        </w:rPr>
        <w:t xml:space="preserve"> согласно приложению</w:t>
      </w:r>
      <w:r w:rsidR="00E4221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F2871">
        <w:rPr>
          <w:rFonts w:ascii="Times New Roman" w:hAnsi="Times New Roman"/>
          <w:sz w:val="28"/>
          <w:szCs w:val="28"/>
          <w:shd w:val="clear" w:color="auto" w:fill="FFFFFF"/>
        </w:rPr>
        <w:t>к настоящему постановлению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31D4971A" w14:textId="56382D6E" w:rsidR="00937A46" w:rsidRDefault="00937A46" w:rsidP="00937A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Опубликовать настоящее постановление в газете «Знамя труда» </w:t>
      </w:r>
      <w:r w:rsidR="000E5D37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260DD4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 образования</w:t>
      </w:r>
      <w:r w:rsidRPr="00260DD4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43B58322" w14:textId="77777777" w:rsidR="00937A46" w:rsidRPr="00160B36" w:rsidRDefault="00937A46" w:rsidP="00937A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 Настоящее постановление вступает в силу с момента опубликования. Пункт 1.1 настоящего постановления вступает в силу с момента опубликования и распространяется на правоотношения, возникшие с 01 января 2025 года.</w:t>
      </w:r>
    </w:p>
    <w:p w14:paraId="25747C28" w14:textId="0581283D" w:rsidR="00937A46" w:rsidRPr="000E5D37" w:rsidRDefault="00937A46" w:rsidP="00937A46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исполнением настоящего постановления </w:t>
      </w:r>
      <w:r w:rsidR="008D46B5">
        <w:rPr>
          <w:rFonts w:ascii="Times New Roman" w:hAnsi="Times New Roman"/>
          <w:sz w:val="28"/>
          <w:szCs w:val="28"/>
          <w:shd w:val="clear" w:color="auto" w:fill="FFFFFF"/>
        </w:rPr>
        <w:t xml:space="preserve">возложить </w:t>
      </w:r>
      <w:r w:rsidR="000E5D37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8D46B5">
        <w:rPr>
          <w:rFonts w:ascii="Times New Roman" w:hAnsi="Times New Roman"/>
          <w:sz w:val="28"/>
          <w:szCs w:val="28"/>
          <w:shd w:val="clear" w:color="auto" w:fill="FFFFFF"/>
        </w:rPr>
        <w:t>на управляющего делами администрации муниципального образования</w:t>
      </w:r>
      <w:r w:rsidR="00C7285D">
        <w:rPr>
          <w:rFonts w:ascii="Times New Roman" w:hAnsi="Times New Roman"/>
          <w:sz w:val="28"/>
          <w:szCs w:val="28"/>
          <w:shd w:val="clear" w:color="auto" w:fill="FFFFFF"/>
        </w:rPr>
        <w:t xml:space="preserve"> Ногликский муниципальный округ Сахалинской </w:t>
      </w:r>
      <w:r w:rsidR="00C7285D" w:rsidRPr="000E5D37">
        <w:rPr>
          <w:rFonts w:ascii="Times New Roman" w:hAnsi="Times New Roman"/>
          <w:sz w:val="28"/>
          <w:szCs w:val="28"/>
          <w:shd w:val="clear" w:color="auto" w:fill="FFFFFF"/>
        </w:rPr>
        <w:t>области Авдеева И.Ю.</w:t>
      </w:r>
    </w:p>
    <w:p w14:paraId="46CAA92D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B694A8" w14:textId="77777777" w:rsidR="00195125" w:rsidRPr="00D12794" w:rsidRDefault="0019512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7A4A7E7" w14:textId="58554E2B" w:rsidR="000E5D37" w:rsidRDefault="000E5D3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46CAA92E" w14:textId="22CA0BD5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61CC2D9" w14:textId="77777777" w:rsidR="00CA46B2" w:rsidRDefault="00CA46B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46CAA92F" w14:textId="476C5A1F" w:rsidR="008629FA" w:rsidRPr="008629FA" w:rsidRDefault="00CA46B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0E5D37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0E5D37">
        <w:rPr>
          <w:rFonts w:ascii="Times New Roman" w:hAnsi="Times New Roman"/>
          <w:sz w:val="28"/>
          <w:szCs w:val="28"/>
        </w:rPr>
        <w:t>Л.А. Блидченко</w:t>
      </w:r>
    </w:p>
    <w:sectPr w:rsidR="008629FA" w:rsidRPr="008629FA" w:rsidSect="0019512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AA939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46CAA93A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AA93B" w14:textId="5DFA7824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AA937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46CAA938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821774"/>
      <w:docPartObj>
        <w:docPartGallery w:val="Page Numbers (Top of Page)"/>
        <w:docPartUnique/>
      </w:docPartObj>
    </w:sdtPr>
    <w:sdtEndPr/>
    <w:sdtContent>
      <w:p w14:paraId="18D68AD8" w14:textId="433B914F" w:rsidR="00073B17" w:rsidRDefault="00073B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2A6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3D81"/>
    <w:rsid w:val="00053BD0"/>
    <w:rsid w:val="00073B17"/>
    <w:rsid w:val="000B6096"/>
    <w:rsid w:val="000C5261"/>
    <w:rsid w:val="000E5D37"/>
    <w:rsid w:val="00146637"/>
    <w:rsid w:val="00166348"/>
    <w:rsid w:val="0017018E"/>
    <w:rsid w:val="00185FEC"/>
    <w:rsid w:val="0019312C"/>
    <w:rsid w:val="00195125"/>
    <w:rsid w:val="001E1F9F"/>
    <w:rsid w:val="002003DC"/>
    <w:rsid w:val="00272ACF"/>
    <w:rsid w:val="002B5CAC"/>
    <w:rsid w:val="002E7ADA"/>
    <w:rsid w:val="0033636C"/>
    <w:rsid w:val="003E4257"/>
    <w:rsid w:val="004002A6"/>
    <w:rsid w:val="00475B51"/>
    <w:rsid w:val="004A02C3"/>
    <w:rsid w:val="0051569A"/>
    <w:rsid w:val="00520CBF"/>
    <w:rsid w:val="006467B3"/>
    <w:rsid w:val="00707054"/>
    <w:rsid w:val="008277FE"/>
    <w:rsid w:val="008629FA"/>
    <w:rsid w:val="008812A5"/>
    <w:rsid w:val="008901F0"/>
    <w:rsid w:val="008C7896"/>
    <w:rsid w:val="008D46B5"/>
    <w:rsid w:val="00903D99"/>
    <w:rsid w:val="00937A46"/>
    <w:rsid w:val="00955D9F"/>
    <w:rsid w:val="009627B9"/>
    <w:rsid w:val="00964356"/>
    <w:rsid w:val="00987DB5"/>
    <w:rsid w:val="00A24F95"/>
    <w:rsid w:val="00A30AF1"/>
    <w:rsid w:val="00A30D4E"/>
    <w:rsid w:val="00A74028"/>
    <w:rsid w:val="00AC72C8"/>
    <w:rsid w:val="00B10ED9"/>
    <w:rsid w:val="00B25688"/>
    <w:rsid w:val="00B861C1"/>
    <w:rsid w:val="00BD1F48"/>
    <w:rsid w:val="00C02849"/>
    <w:rsid w:val="00C30929"/>
    <w:rsid w:val="00C7285D"/>
    <w:rsid w:val="00CA46B2"/>
    <w:rsid w:val="00D1214E"/>
    <w:rsid w:val="00D12794"/>
    <w:rsid w:val="00D63C9C"/>
    <w:rsid w:val="00D64DAF"/>
    <w:rsid w:val="00D67BD8"/>
    <w:rsid w:val="00DF7897"/>
    <w:rsid w:val="00E37B8A"/>
    <w:rsid w:val="00E42219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CAA91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CA46B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24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4F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30D4E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805E4-A89A-4DE5-A0F4-54B73B55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4</cp:revision>
  <cp:lastPrinted>2025-03-18T05:20:00Z</cp:lastPrinted>
  <dcterms:created xsi:type="dcterms:W3CDTF">2025-04-09T05:34:00Z</dcterms:created>
  <dcterms:modified xsi:type="dcterms:W3CDTF">2025-04-09T23:23:00Z</dcterms:modified>
</cp:coreProperties>
</file>