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73904" w14:textId="2253B268" w:rsidR="00923102" w:rsidRPr="00923102" w:rsidRDefault="00923102" w:rsidP="00923102">
      <w:pPr>
        <w:ind w:left="-567" w:right="-2"/>
        <w:jc w:val="center"/>
        <w:rPr>
          <w:sz w:val="28"/>
          <w:szCs w:val="28"/>
        </w:rPr>
      </w:pPr>
      <w:r w:rsidRPr="0092310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14:paraId="4F4D6884" w14:textId="38CFAD6A" w:rsidR="00923102" w:rsidRPr="00923102" w:rsidRDefault="00923102" w:rsidP="00923102">
      <w:pPr>
        <w:ind w:left="-567" w:right="-2"/>
        <w:jc w:val="center"/>
        <w:rPr>
          <w:sz w:val="28"/>
          <w:szCs w:val="28"/>
        </w:rPr>
      </w:pPr>
      <w:r w:rsidRPr="00923102">
        <w:rPr>
          <w:sz w:val="28"/>
          <w:szCs w:val="28"/>
        </w:rPr>
        <w:t>к Порядку размещения нестационарных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923102">
        <w:rPr>
          <w:sz w:val="28"/>
          <w:szCs w:val="28"/>
        </w:rPr>
        <w:t>торговых объектов во время</w:t>
      </w:r>
      <w:r>
        <w:rPr>
          <w:sz w:val="28"/>
          <w:szCs w:val="28"/>
        </w:rPr>
        <w:t xml:space="preserve"> </w:t>
      </w:r>
      <w:r w:rsidRPr="00923102">
        <w:rPr>
          <w:sz w:val="28"/>
          <w:szCs w:val="28"/>
        </w:rPr>
        <w:t xml:space="preserve">проведения предпраздничных, праздничных, </w:t>
      </w:r>
      <w:r>
        <w:rPr>
          <w:sz w:val="28"/>
          <w:szCs w:val="28"/>
        </w:rPr>
        <w:br/>
      </w:r>
      <w:r w:rsidRPr="00923102">
        <w:rPr>
          <w:sz w:val="28"/>
          <w:szCs w:val="28"/>
        </w:rPr>
        <w:t>культурно-массовых</w:t>
      </w:r>
      <w:r>
        <w:rPr>
          <w:sz w:val="28"/>
          <w:szCs w:val="28"/>
        </w:rPr>
        <w:t xml:space="preserve"> </w:t>
      </w:r>
      <w:r w:rsidRPr="00923102">
        <w:rPr>
          <w:sz w:val="28"/>
          <w:szCs w:val="28"/>
        </w:rPr>
        <w:t>и спортивно-массовых мероприятий</w:t>
      </w:r>
      <w:r>
        <w:rPr>
          <w:sz w:val="28"/>
          <w:szCs w:val="28"/>
        </w:rPr>
        <w:t xml:space="preserve"> </w:t>
      </w:r>
      <w:r w:rsidRPr="00923102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br/>
      </w:r>
      <w:r w:rsidRPr="00923102">
        <w:rPr>
          <w:sz w:val="28"/>
          <w:szCs w:val="28"/>
        </w:rPr>
        <w:t>муниципального образования</w:t>
      </w:r>
    </w:p>
    <w:p w14:paraId="3ECF2558" w14:textId="67AF6418" w:rsidR="009E6344" w:rsidRDefault="00923102" w:rsidP="00923102">
      <w:pPr>
        <w:ind w:left="-567" w:right="-2"/>
        <w:jc w:val="center"/>
        <w:rPr>
          <w:sz w:val="28"/>
          <w:szCs w:val="28"/>
        </w:rPr>
      </w:pPr>
      <w:r w:rsidRPr="00923102">
        <w:rPr>
          <w:sz w:val="28"/>
          <w:szCs w:val="28"/>
        </w:rPr>
        <w:t>«Городской округ Ногликский»</w:t>
      </w:r>
    </w:p>
    <w:p w14:paraId="09879FBD" w14:textId="4D0BC895" w:rsidR="00482385" w:rsidRDefault="00482385" w:rsidP="00923102">
      <w:pPr>
        <w:ind w:left="-567" w:right="-2"/>
        <w:jc w:val="center"/>
        <w:rPr>
          <w:bCs/>
          <w:sz w:val="28"/>
          <w:szCs w:val="28"/>
        </w:rPr>
      </w:pPr>
    </w:p>
    <w:p w14:paraId="6874346B" w14:textId="77777777" w:rsidR="00482385" w:rsidRPr="00134EA8" w:rsidRDefault="00482385" w:rsidP="00923102">
      <w:pPr>
        <w:ind w:left="-567" w:right="-2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23102">
      <w:pPr>
        <w:ind w:left="-567" w:right="-2"/>
        <w:jc w:val="center"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4B8C410" w14:textId="55A58007" w:rsidR="005E2CA0" w:rsidRDefault="005E2CA0" w:rsidP="005E2CA0">
      <w:pPr>
        <w:jc w:val="center"/>
        <w:rPr>
          <w:sz w:val="28"/>
          <w:szCs w:val="28"/>
        </w:rPr>
      </w:pPr>
      <w:r>
        <w:rPr>
          <w:rStyle w:val="fontstyle01"/>
        </w:rPr>
        <w:lastRenderedPageBreak/>
        <w:t>УВЕДОМЛЕНИЕ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об отказе на право размещения нестационарного торгового объекта</w:t>
      </w:r>
      <w:r w:rsidRPr="005E2C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 время проведения предпраздничных, праздничных, культурно-массовых </w:t>
      </w:r>
      <w:r w:rsidR="00923102">
        <w:rPr>
          <w:sz w:val="28"/>
          <w:szCs w:val="28"/>
        </w:rPr>
        <w:br/>
      </w:r>
      <w:r>
        <w:rPr>
          <w:sz w:val="28"/>
          <w:szCs w:val="28"/>
        </w:rPr>
        <w:t>и спортивно-массовых мероприятий на территории муниципального</w:t>
      </w:r>
    </w:p>
    <w:p w14:paraId="2AC756C0" w14:textId="2755E016" w:rsidR="005E2CA0" w:rsidRDefault="005E2CA0" w:rsidP="005E2CA0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«Городской округ Ногликский»</w:t>
      </w:r>
    </w:p>
    <w:p w14:paraId="2F43687E" w14:textId="77777777" w:rsidR="00923102" w:rsidRDefault="00923102" w:rsidP="005E2CA0">
      <w:pPr>
        <w:jc w:val="center"/>
        <w:rPr>
          <w:sz w:val="28"/>
          <w:szCs w:val="28"/>
        </w:rPr>
      </w:pPr>
    </w:p>
    <w:p w14:paraId="2B59CB83" w14:textId="77777777" w:rsidR="00482385" w:rsidRPr="009C63DB" w:rsidRDefault="00482385" w:rsidP="005E2CA0">
      <w:pPr>
        <w:jc w:val="center"/>
        <w:rPr>
          <w:sz w:val="28"/>
          <w:szCs w:val="28"/>
        </w:rPr>
      </w:pPr>
    </w:p>
    <w:p w14:paraId="0BA7E422" w14:textId="636EDDE4" w:rsidR="005E2CA0" w:rsidRDefault="005E2CA0" w:rsidP="00923102">
      <w:pPr>
        <w:ind w:firstLine="709"/>
        <w:jc w:val="both"/>
        <w:rPr>
          <w:rStyle w:val="fontstyle01"/>
        </w:rPr>
      </w:pPr>
      <w:r>
        <w:rPr>
          <w:rStyle w:val="fontstyle01"/>
        </w:rPr>
        <w:t>Наименование юридического лица или ФИО индивидуального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предпринимателя_________________________________________________,</w:t>
      </w:r>
      <w:r w:rsidR="00AE4F9E">
        <w:rPr>
          <w:rStyle w:val="fontstyle01"/>
        </w:rPr>
        <w:t xml:space="preserve"> </w:t>
      </w:r>
      <w:r>
        <w:rPr>
          <w:rStyle w:val="fontstyle01"/>
        </w:rPr>
        <w:t>уведомляем об отказе в выдаче Вам разрешения на право размещения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нестационарного торгового объекта по адресу_________________________</w:t>
      </w:r>
    </w:p>
    <w:p w14:paraId="4B62A078" w14:textId="77777777" w:rsidR="005E2CA0" w:rsidRDefault="005E2CA0" w:rsidP="005E2CA0">
      <w:pPr>
        <w:jc w:val="both"/>
        <w:rPr>
          <w:rStyle w:val="fontstyle01"/>
        </w:rPr>
      </w:pPr>
      <w:r>
        <w:rPr>
          <w:rStyle w:val="fontstyle01"/>
        </w:rPr>
        <w:t>________________________________________________________________,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вид деятельности____________________________________________.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Причина отказа__________________________________________________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________________________________________________________________________________________________________________________________.</w:t>
      </w:r>
      <w:r>
        <w:rPr>
          <w:rFonts w:ascii="TimesNewRomanPSMT" w:hAnsi="TimesNewRomanPSMT"/>
          <w:color w:val="000000"/>
          <w:sz w:val="28"/>
          <w:szCs w:val="28"/>
        </w:rPr>
        <w:br/>
      </w:r>
    </w:p>
    <w:p w14:paraId="6B899D75" w14:textId="77777777" w:rsidR="005E2CA0" w:rsidRDefault="005E2CA0" w:rsidP="005E2CA0">
      <w:pPr>
        <w:jc w:val="both"/>
        <w:rPr>
          <w:rStyle w:val="fontstyle01"/>
        </w:rPr>
      </w:pPr>
    </w:p>
    <w:p w14:paraId="7B71B0A3" w14:textId="34DCE9D3" w:rsidR="00416224" w:rsidRDefault="005E2CA0" w:rsidP="005E2CA0">
      <w:pPr>
        <w:jc w:val="both"/>
        <w:rPr>
          <w:rStyle w:val="fontstyle01"/>
        </w:rPr>
      </w:pPr>
      <w:r>
        <w:rPr>
          <w:rStyle w:val="fontstyle01"/>
        </w:rPr>
        <w:t>Первый вице-мэр</w:t>
      </w:r>
    </w:p>
    <w:p w14:paraId="0B2C12E1" w14:textId="637F108F" w:rsidR="005E2CA0" w:rsidRDefault="005E2CA0" w:rsidP="005E2CA0">
      <w:pPr>
        <w:jc w:val="both"/>
        <w:rPr>
          <w:rStyle w:val="fontstyle01"/>
        </w:rPr>
      </w:pPr>
      <w:r>
        <w:rPr>
          <w:rStyle w:val="fontstyle01"/>
        </w:rPr>
        <w:t>муниципального образования</w:t>
      </w:r>
    </w:p>
    <w:p w14:paraId="16B66746" w14:textId="18C32B07" w:rsidR="005E2CA0" w:rsidRPr="009E6344" w:rsidRDefault="00C65EC0" w:rsidP="005E2CA0">
      <w:pPr>
        <w:jc w:val="both"/>
      </w:pPr>
      <w:r>
        <w:rPr>
          <w:rStyle w:val="fontstyle01"/>
        </w:rPr>
        <w:t>«Городской округ Ногликский»</w:t>
      </w:r>
      <w:bookmarkStart w:id="0" w:name="_GoBack"/>
      <w:bookmarkEnd w:id="0"/>
    </w:p>
    <w:sectPr w:rsidR="005E2CA0" w:rsidRPr="009E6344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BE5A47" w14:textId="77777777" w:rsidR="00D815CB" w:rsidRDefault="00D815CB">
      <w:r>
        <w:separator/>
      </w:r>
    </w:p>
  </w:endnote>
  <w:endnote w:type="continuationSeparator" w:id="0">
    <w:p w14:paraId="3C0467D5" w14:textId="77777777" w:rsidR="00D815CB" w:rsidRDefault="00D81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8A19A" w14:textId="77777777" w:rsidR="00D815CB" w:rsidRDefault="00D815CB">
      <w:r>
        <w:separator/>
      </w:r>
    </w:p>
  </w:footnote>
  <w:footnote w:type="continuationSeparator" w:id="0">
    <w:p w14:paraId="69FBB0D2" w14:textId="77777777" w:rsidR="00D815CB" w:rsidRDefault="00D81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2126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2385"/>
    <w:rsid w:val="00487309"/>
    <w:rsid w:val="00494C94"/>
    <w:rsid w:val="004C77AA"/>
    <w:rsid w:val="005D62D2"/>
    <w:rsid w:val="005E2CA0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23102"/>
    <w:rsid w:val="009535CE"/>
    <w:rsid w:val="00974CA6"/>
    <w:rsid w:val="009C6A25"/>
    <w:rsid w:val="009C6BB8"/>
    <w:rsid w:val="009E6344"/>
    <w:rsid w:val="00A0116A"/>
    <w:rsid w:val="00A55B69"/>
    <w:rsid w:val="00AC6445"/>
    <w:rsid w:val="00AE276F"/>
    <w:rsid w:val="00AE4F9E"/>
    <w:rsid w:val="00AF3037"/>
    <w:rsid w:val="00B06598"/>
    <w:rsid w:val="00B20901"/>
    <w:rsid w:val="00B234E8"/>
    <w:rsid w:val="00B971B4"/>
    <w:rsid w:val="00C2376A"/>
    <w:rsid w:val="00C50A3F"/>
    <w:rsid w:val="00C56F9B"/>
    <w:rsid w:val="00C65EC0"/>
    <w:rsid w:val="00D02B8E"/>
    <w:rsid w:val="00D1338F"/>
    <w:rsid w:val="00D30DE6"/>
    <w:rsid w:val="00D51A28"/>
    <w:rsid w:val="00D815CB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fontstyle01">
    <w:name w:val="fontstyle01"/>
    <w:basedOn w:val="a0"/>
    <w:rsid w:val="005E2CA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00ae519a-a787-4cb6-a9f3-e0d2ce624f96"/>
    <ds:schemaRef ds:uri="http://purl.org/dc/dcmitype/"/>
    <ds:schemaRef ds:uri="http://schemas.microsoft.com/sharepoint/v3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7</cp:revision>
  <dcterms:created xsi:type="dcterms:W3CDTF">2022-02-14T07:10:00Z</dcterms:created>
  <dcterms:modified xsi:type="dcterms:W3CDTF">2022-05-06T01:35:00Z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