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899F" w14:textId="77777777" w:rsidR="000B72D8" w:rsidRDefault="000B72D8" w:rsidP="008D1BD9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5B637BE4" w14:textId="77777777" w:rsidR="000B72D8" w:rsidRPr="00D113A2" w:rsidRDefault="000B72D8" w:rsidP="008D1BD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1294BF95" w14:textId="59C69E00" w:rsidR="000B72D8" w:rsidRDefault="008D1BD9" w:rsidP="008D1BD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B72D8" w:rsidRPr="00D113A2">
        <w:rPr>
          <w:sz w:val="28"/>
          <w:szCs w:val="28"/>
        </w:rPr>
        <w:t>постановлению администрации</w:t>
      </w:r>
    </w:p>
    <w:p w14:paraId="6F86843A" w14:textId="77777777" w:rsidR="000B72D8" w:rsidRDefault="000B72D8" w:rsidP="008D1BD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8BA1C1" w14:textId="77777777" w:rsidR="000B72D8" w:rsidRPr="00D113A2" w:rsidRDefault="000B72D8" w:rsidP="008D1BD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5C9262F" w14:textId="3D3486EE" w:rsidR="000B72D8" w:rsidRDefault="000B72D8" w:rsidP="008D1BD9">
      <w:pPr>
        <w:ind w:left="4820"/>
        <w:jc w:val="center"/>
        <w:rPr>
          <w:sz w:val="28"/>
          <w:szCs w:val="28"/>
        </w:rPr>
      </w:pPr>
      <w:r w:rsidRPr="00D113A2">
        <w:rPr>
          <w:sz w:val="28"/>
          <w:szCs w:val="28"/>
        </w:rPr>
        <w:t xml:space="preserve">от </w:t>
      </w:r>
      <w:r w:rsidR="008D1BD9">
        <w:rPr>
          <w:sz w:val="28"/>
          <w:szCs w:val="28"/>
        </w:rPr>
        <w:t xml:space="preserve">06 мая 2022 года </w:t>
      </w:r>
      <w:r>
        <w:rPr>
          <w:sz w:val="28"/>
          <w:szCs w:val="28"/>
        </w:rPr>
        <w:t>№</w:t>
      </w:r>
      <w:r w:rsidR="008D1BD9">
        <w:rPr>
          <w:sz w:val="28"/>
          <w:szCs w:val="28"/>
        </w:rPr>
        <w:t xml:space="preserve"> 220</w:t>
      </w:r>
    </w:p>
    <w:p w14:paraId="10CA8DFA" w14:textId="77777777" w:rsidR="000B72D8" w:rsidRDefault="000B72D8" w:rsidP="000B72D8">
      <w:pPr>
        <w:jc w:val="right"/>
        <w:rPr>
          <w:sz w:val="28"/>
          <w:szCs w:val="28"/>
        </w:rPr>
      </w:pPr>
    </w:p>
    <w:p w14:paraId="45B56C70" w14:textId="77777777" w:rsidR="000B72D8" w:rsidRDefault="000B72D8" w:rsidP="000B72D8">
      <w:pPr>
        <w:jc w:val="right"/>
        <w:rPr>
          <w:sz w:val="28"/>
          <w:szCs w:val="28"/>
        </w:rPr>
      </w:pPr>
    </w:p>
    <w:p w14:paraId="5C0DDC81" w14:textId="77777777" w:rsidR="000B72D8" w:rsidRDefault="000B72D8" w:rsidP="000B72D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ПРИМЕРНАЯ ФОРМА ЗАЯВЛЕНИЯ</w:t>
      </w:r>
    </w:p>
    <w:p w14:paraId="1AD11636" w14:textId="32705ECF" w:rsidR="000B72D8" w:rsidRDefault="000B72D8" w:rsidP="000B72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включение в перечень управляющих организаций для управления </w:t>
      </w:r>
      <w:r>
        <w:rPr>
          <w:sz w:val="28"/>
          <w:szCs w:val="28"/>
        </w:rPr>
        <w:br/>
        <w:t xml:space="preserve">многоквартирным домом, в отношении которого собственниками помещений в многоквартирном доме не выбран способ управления таким домом </w:t>
      </w:r>
      <w:r>
        <w:rPr>
          <w:sz w:val="28"/>
          <w:szCs w:val="28"/>
        </w:rPr>
        <w:br/>
        <w:t xml:space="preserve">или выбранный способ управления не реализован, </w:t>
      </w:r>
      <w:r>
        <w:rPr>
          <w:sz w:val="28"/>
          <w:szCs w:val="28"/>
        </w:rPr>
        <w:br/>
        <w:t>не определена управляющая организация</w:t>
      </w:r>
    </w:p>
    <w:p w14:paraId="624DC4D2" w14:textId="77777777" w:rsidR="000B72D8" w:rsidRDefault="000B72D8" w:rsidP="000B72D8">
      <w:pPr>
        <w:jc w:val="center"/>
        <w:rPr>
          <w:sz w:val="28"/>
          <w:szCs w:val="28"/>
        </w:rPr>
      </w:pPr>
    </w:p>
    <w:p w14:paraId="5C8496C3" w14:textId="77777777" w:rsidR="000B72D8" w:rsidRDefault="000B72D8" w:rsidP="000B72D8">
      <w:pPr>
        <w:jc w:val="center"/>
        <w:rPr>
          <w:sz w:val="28"/>
          <w:szCs w:val="28"/>
        </w:rPr>
      </w:pPr>
    </w:p>
    <w:p w14:paraId="659894F3" w14:textId="77777777" w:rsidR="000B72D8" w:rsidRDefault="000B72D8" w:rsidP="000B72D8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«Управляющей организации»</w:t>
      </w:r>
    </w:p>
    <w:p w14:paraId="29970D83" w14:textId="77777777" w:rsidR="000B72D8" w:rsidRDefault="000B72D8" w:rsidP="000B72D8">
      <w:pPr>
        <w:jc w:val="both"/>
        <w:rPr>
          <w:sz w:val="28"/>
          <w:szCs w:val="28"/>
        </w:rPr>
      </w:pPr>
      <w:r>
        <w:rPr>
          <w:sz w:val="28"/>
          <w:szCs w:val="28"/>
        </w:rPr>
        <w:t>Ф.И.О. Руководителя</w:t>
      </w:r>
    </w:p>
    <w:p w14:paraId="22EE2F43" w14:textId="77777777" w:rsidR="000B72D8" w:rsidRDefault="000B72D8" w:rsidP="000B72D8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Адрес: «____» ________________________</w:t>
      </w:r>
    </w:p>
    <w:p w14:paraId="2697DA8F" w14:textId="77777777" w:rsidR="000B72D8" w:rsidRDefault="000B72D8" w:rsidP="000B72D8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почта: ____________________</w:t>
      </w:r>
    </w:p>
    <w:p w14:paraId="2AA862C9" w14:textId="77777777" w:rsidR="000B72D8" w:rsidRDefault="000B72D8" w:rsidP="000B72D8">
      <w:pPr>
        <w:jc w:val="both"/>
        <w:rPr>
          <w:sz w:val="28"/>
          <w:szCs w:val="28"/>
        </w:rPr>
      </w:pPr>
    </w:p>
    <w:p w14:paraId="474B520B" w14:textId="77777777" w:rsidR="000B72D8" w:rsidRDefault="000B72D8" w:rsidP="000B72D8">
      <w:pPr>
        <w:jc w:val="both"/>
        <w:rPr>
          <w:sz w:val="28"/>
          <w:szCs w:val="28"/>
        </w:rPr>
      </w:pPr>
      <w:r>
        <w:rPr>
          <w:sz w:val="28"/>
          <w:szCs w:val="28"/>
        </w:rPr>
        <w:t>«Настоящим</w:t>
      </w:r>
    </w:p>
    <w:p w14:paraId="2F973E4C" w14:textId="2CE61C57" w:rsidR="000B72D8" w:rsidRDefault="000B72D8" w:rsidP="000B72D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583DBC54" w14:textId="77777777" w:rsidR="000B72D8" w:rsidRDefault="000B72D8" w:rsidP="000B72D8">
      <w:pPr>
        <w:jc w:val="center"/>
      </w:pPr>
      <w:r w:rsidRPr="00B57271">
        <w:t>(организационно-правовая форма</w:t>
      </w:r>
      <w:r>
        <w:t>, наименование (фирменное наименование) организации или Ф.И.О. физического лица, данные документа, удостоверяющего личность)</w:t>
      </w:r>
    </w:p>
    <w:p w14:paraId="536ED0BC" w14:textId="0B8F20C4" w:rsidR="000B72D8" w:rsidRDefault="000B72D8" w:rsidP="000B72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дает согласие на включение в перечень организаций для управления многоквартирным домом на территории </w:t>
      </w:r>
      <w:r w:rsidRPr="00B57271">
        <w:rPr>
          <w:sz w:val="28"/>
          <w:szCs w:val="28"/>
        </w:rPr>
        <w:t>муниципального образования «Городской округ Ногликский»,</w:t>
      </w:r>
      <w:r>
        <w:rPr>
          <w:sz w:val="28"/>
          <w:szCs w:val="28"/>
        </w:rPr>
        <w:t xml:space="preserve"> в отношении которого собственниками помещений в многоквартирном доме не выбран способ управления таким домом </w:t>
      </w:r>
      <w:r>
        <w:rPr>
          <w:sz w:val="28"/>
          <w:szCs w:val="28"/>
        </w:rPr>
        <w:lastRenderedPageBreak/>
        <w:t xml:space="preserve">или выбранной способ управления не реализован, не определена управляющая организация в соответствии с Правилами определения управляющей организации для управления многоквартирным домом, в отношении которого собственниками помещений </w:t>
      </w:r>
      <w:r w:rsidRPr="00C3673A">
        <w:rPr>
          <w:sz w:val="28"/>
          <w:szCs w:val="28"/>
        </w:rPr>
        <w:t>в многоквартирном доме не выбран способ</w:t>
      </w:r>
      <w:r>
        <w:rPr>
          <w:sz w:val="28"/>
          <w:szCs w:val="28"/>
        </w:rPr>
        <w:t xml:space="preserve"> </w:t>
      </w:r>
      <w:r w:rsidRPr="00C3673A">
        <w:rPr>
          <w:sz w:val="28"/>
          <w:szCs w:val="28"/>
        </w:rPr>
        <w:t>управления таким домом</w:t>
      </w:r>
      <w:r>
        <w:rPr>
          <w:sz w:val="28"/>
          <w:szCs w:val="28"/>
        </w:rPr>
        <w:t xml:space="preserve"> </w:t>
      </w:r>
      <w:r w:rsidRPr="00C3673A">
        <w:rPr>
          <w:sz w:val="28"/>
          <w:szCs w:val="28"/>
        </w:rPr>
        <w:t>или выбранной способ управления не реализован</w:t>
      </w:r>
      <w:r>
        <w:rPr>
          <w:sz w:val="28"/>
          <w:szCs w:val="28"/>
        </w:rPr>
        <w:t xml:space="preserve">, не определена управляющая организация, утвержденными постановлением Правительства Российской Федерации от 21.12.2018 № 1616«Об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и о внесении изменений в некоторые </w:t>
      </w:r>
      <w:bookmarkStart w:id="0" w:name="_GoBack"/>
      <w:bookmarkEnd w:id="0"/>
      <w:r>
        <w:rPr>
          <w:sz w:val="28"/>
          <w:szCs w:val="28"/>
        </w:rPr>
        <w:t>акты Правительства Российской Федерации».</w:t>
      </w:r>
    </w:p>
    <w:p w14:paraId="562BB441" w14:textId="77777777" w:rsidR="000B72D8" w:rsidRDefault="000B72D8" w:rsidP="000B72D8">
      <w:pPr>
        <w:jc w:val="both"/>
        <w:rPr>
          <w:sz w:val="28"/>
          <w:szCs w:val="28"/>
        </w:rPr>
      </w:pPr>
    </w:p>
    <w:p w14:paraId="65AF0B7C" w14:textId="77777777" w:rsidR="000B72D8" w:rsidRDefault="000B72D8" w:rsidP="000B72D8">
      <w:pPr>
        <w:jc w:val="both"/>
        <w:rPr>
          <w:sz w:val="28"/>
          <w:szCs w:val="28"/>
        </w:rPr>
      </w:pPr>
    </w:p>
    <w:p w14:paraId="7E943887" w14:textId="77777777" w:rsidR="000B72D8" w:rsidRDefault="000B72D8" w:rsidP="000B72D8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подпись Ф.И.О.</w:t>
      </w:r>
    </w:p>
    <w:sectPr w:rsidR="000B72D8" w:rsidSect="008D1BD9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6CA8B3D4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72D8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1BD9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256FB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purl.org/dc/terms/"/>
    <ds:schemaRef ds:uri="http://www.w3.org/XML/1998/namespace"/>
    <ds:schemaRef ds:uri="http://schemas.microsoft.com/sharepoint/v3"/>
    <ds:schemaRef ds:uri="http://purl.org/dc/dcmitype/"/>
    <ds:schemaRef ds:uri="http://schemas.microsoft.com/office/2006/documentManagement/types"/>
    <ds:schemaRef ds:uri="00ae519a-a787-4cb6-a9f3-e0d2ce624f96"/>
    <ds:schemaRef ds:uri="http://schemas.microsoft.com/office/infopath/2007/PartnerControls"/>
    <ds:schemaRef ds:uri="http://schemas.openxmlformats.org/package/2006/metadata/core-properties"/>
    <ds:schemaRef ds:uri="D7192FFF-C2B2-4F10-B7A4-C791C93B172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5</cp:revision>
  <dcterms:created xsi:type="dcterms:W3CDTF">2020-04-07T04:55:00Z</dcterms:created>
  <dcterms:modified xsi:type="dcterms:W3CDTF">2022-05-13T03:50:00Z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