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0F7286D9" w:rsidR="0033636C" w:rsidRPr="005C692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692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C6921" w:rsidRPr="005C6921">
            <w:rPr>
              <w:rFonts w:ascii="Times New Roman" w:hAnsi="Times New Roman"/>
              <w:sz w:val="28"/>
              <w:szCs w:val="28"/>
            </w:rPr>
            <w:t>24 апреля 2025 года</w:t>
          </w:r>
        </w:sdtContent>
      </w:sdt>
      <w:r w:rsidRPr="005C692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C6921" w:rsidRPr="005C6921">
            <w:rPr>
              <w:rFonts w:ascii="Times New Roman" w:hAnsi="Times New Roman"/>
              <w:sz w:val="28"/>
              <w:szCs w:val="28"/>
            </w:rPr>
            <w:t>264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0" w14:textId="77777777" w:rsidR="0033636C" w:rsidRPr="00E412A1" w:rsidRDefault="00093B08" w:rsidP="00E412A1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12A1">
        <w:rPr>
          <w:rFonts w:ascii="Times New Roman" w:hAnsi="Times New Roman"/>
          <w:b/>
          <w:sz w:val="28"/>
          <w:szCs w:val="28"/>
        </w:rPr>
        <w:t>Об утверждении регламента по предоставлению мер поддержки участников специальной военной операции и членов их семей в сфере физической культуры и спорта на территории муниципального образования Ногликский муниципальный округ Сахалинской области</w:t>
      </w:r>
    </w:p>
    <w:p w14:paraId="3AE55B75" w14:textId="468838F1" w:rsidR="0070748F" w:rsidRPr="00297E24" w:rsidRDefault="0070748F" w:rsidP="00E412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5C6921">
        <w:rPr>
          <w:rFonts w:ascii="Times New Roman" w:hAnsi="Times New Roman"/>
          <w:sz w:val="28"/>
          <w:szCs w:val="28"/>
        </w:rPr>
        <w:t>рамках</w:t>
      </w:r>
      <w:r>
        <w:rPr>
          <w:rFonts w:ascii="Times New Roman" w:hAnsi="Times New Roman"/>
          <w:sz w:val="28"/>
          <w:szCs w:val="28"/>
        </w:rPr>
        <w:t xml:space="preserve"> исполнения Перечня поручений первого заместителя Губернатора и Правительства Сахалинской области от 04.04.2025 </w:t>
      </w:r>
      <w:r w:rsidR="005C692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1.9-ПП-8/25, </w:t>
      </w:r>
      <w:r w:rsidR="00FA466D" w:rsidRPr="00FA466D">
        <w:rPr>
          <w:rFonts w:ascii="Times New Roman" w:hAnsi="Times New Roman"/>
          <w:sz w:val="28"/>
          <w:szCs w:val="28"/>
        </w:rPr>
        <w:t>в целях поддержки граждан Российской Федерации</w:t>
      </w:r>
      <w:r w:rsidR="005C6921">
        <w:rPr>
          <w:rFonts w:ascii="Times New Roman" w:hAnsi="Times New Roman"/>
          <w:sz w:val="28"/>
          <w:szCs w:val="28"/>
        </w:rPr>
        <w:t>,</w:t>
      </w:r>
      <w:r w:rsidR="00FA466D" w:rsidRPr="00FA466D">
        <w:rPr>
          <w:rFonts w:ascii="Times New Roman" w:hAnsi="Times New Roman"/>
          <w:sz w:val="28"/>
          <w:szCs w:val="28"/>
        </w:rPr>
        <w:t xml:space="preserve">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</w:t>
      </w:r>
      <w:bookmarkStart w:id="0" w:name="_GoBack"/>
      <w:bookmarkEnd w:id="0"/>
      <w:r w:rsidR="00FA466D" w:rsidRPr="00FA466D">
        <w:rPr>
          <w:rFonts w:ascii="Times New Roman" w:hAnsi="Times New Roman"/>
          <w:sz w:val="28"/>
          <w:szCs w:val="28"/>
        </w:rPr>
        <w:t xml:space="preserve">а также граждан Российской Федерации, заключивших контракт с Министерством обороны Российской Федерации, для участия в специальной военной операции, военнослужащих, погибших в зоне СВО, и членов их семей, повышения уровня социальной защищенности указанной категории граждан, </w:t>
      </w:r>
      <w:r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Ногликский муниципальный округ Сахалинской области, </w:t>
      </w:r>
      <w:r w:rsidRPr="00297E24">
        <w:rPr>
          <w:rFonts w:ascii="Times New Roman" w:hAnsi="Times New Roman"/>
          <w:color w:val="000000"/>
          <w:sz w:val="28"/>
          <w:szCs w:val="28"/>
        </w:rPr>
        <w:t>администрация муниципального образования Ногликский</w:t>
      </w:r>
      <w:r w:rsidRPr="007A369D">
        <w:rPr>
          <w:rFonts w:ascii="Times New Roman" w:hAnsi="Times New Roman"/>
          <w:color w:val="000000"/>
          <w:sz w:val="28"/>
          <w:szCs w:val="28"/>
        </w:rPr>
        <w:t xml:space="preserve"> муниципальный округ Сахалинской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97E24">
        <w:rPr>
          <w:rFonts w:ascii="Times New Roman" w:hAnsi="Times New Roman"/>
          <w:b/>
          <w:bCs/>
          <w:color w:val="000000"/>
          <w:sz w:val="28"/>
          <w:szCs w:val="28"/>
        </w:rPr>
        <w:t>ПОСТАНОВЛЯЕТ</w:t>
      </w:r>
      <w:r w:rsidRPr="00FB0F90">
        <w:rPr>
          <w:rFonts w:ascii="Times New Roman" w:hAnsi="Times New Roman"/>
          <w:b/>
          <w:color w:val="000000"/>
          <w:sz w:val="28"/>
          <w:szCs w:val="28"/>
        </w:rPr>
        <w:t>:</w:t>
      </w:r>
    </w:p>
    <w:p w14:paraId="0BF2783D" w14:textId="77777777" w:rsidR="0070748F" w:rsidRPr="00297E24" w:rsidRDefault="0070748F" w:rsidP="00E412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97E24">
        <w:rPr>
          <w:rFonts w:ascii="Times New Roman" w:hAnsi="Times New Roman"/>
          <w:color w:val="000000"/>
          <w:sz w:val="28"/>
          <w:szCs w:val="28"/>
        </w:rPr>
        <w:t xml:space="preserve">1. Утвердить регламент </w:t>
      </w:r>
      <w:r>
        <w:rPr>
          <w:rFonts w:ascii="Times New Roman" w:hAnsi="Times New Roman"/>
          <w:color w:val="000000"/>
          <w:sz w:val="28"/>
          <w:szCs w:val="28"/>
        </w:rPr>
        <w:t xml:space="preserve">по предоставлению </w:t>
      </w:r>
      <w:r w:rsidRPr="003A49BB">
        <w:rPr>
          <w:rFonts w:ascii="Times New Roman" w:hAnsi="Times New Roman"/>
          <w:color w:val="000000"/>
          <w:sz w:val="28"/>
          <w:szCs w:val="28"/>
        </w:rPr>
        <w:t xml:space="preserve">мер поддержки участников специальной военной операции и членов их семей в сфере </w:t>
      </w:r>
      <w:r>
        <w:rPr>
          <w:rFonts w:ascii="Times New Roman" w:hAnsi="Times New Roman"/>
          <w:color w:val="000000"/>
          <w:sz w:val="28"/>
          <w:szCs w:val="28"/>
        </w:rPr>
        <w:t xml:space="preserve">физической культуры и спорта </w:t>
      </w:r>
      <w:r w:rsidRPr="003A49BB">
        <w:rPr>
          <w:rFonts w:ascii="Times New Roman" w:hAnsi="Times New Roman"/>
          <w:color w:val="000000"/>
          <w:sz w:val="28"/>
          <w:szCs w:val="28"/>
        </w:rPr>
        <w:t>на территории муниципального образования Ногликский муниципальный округ Сахалинской области</w:t>
      </w:r>
      <w:r w:rsidRPr="00297E24">
        <w:rPr>
          <w:rFonts w:ascii="Times New Roman" w:hAnsi="Times New Roman"/>
          <w:color w:val="000000"/>
          <w:sz w:val="28"/>
          <w:szCs w:val="28"/>
        </w:rPr>
        <w:t xml:space="preserve"> (прилагается).</w:t>
      </w:r>
    </w:p>
    <w:p w14:paraId="6FFB82BD" w14:textId="77777777" w:rsidR="0070748F" w:rsidRPr="00297E24" w:rsidRDefault="0070748F" w:rsidP="00E412A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297E24">
        <w:rPr>
          <w:rFonts w:ascii="Times New Roman" w:hAnsi="Times New Roman"/>
          <w:color w:val="000000"/>
          <w:sz w:val="28"/>
          <w:szCs w:val="28"/>
        </w:rPr>
        <w:t xml:space="preserve">. Опубликовать настоящее постановление в газете «Знамя труда»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297E24">
        <w:rPr>
          <w:rFonts w:ascii="Times New Roman" w:hAnsi="Times New Roman"/>
          <w:color w:val="000000"/>
          <w:sz w:val="28"/>
          <w:szCs w:val="28"/>
        </w:rPr>
        <w:t>и разместить на официальном сайте муниципального образования Ногликский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муниципальный округ Сахалинской области</w:t>
      </w:r>
      <w:r w:rsidRPr="00297E24">
        <w:rPr>
          <w:rFonts w:ascii="Times New Roman" w:hAnsi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/>
          <w:color w:val="000000"/>
          <w:sz w:val="28"/>
          <w:szCs w:val="28"/>
        </w:rPr>
        <w:t xml:space="preserve">информационно-телекоммуникационной </w:t>
      </w:r>
      <w:r w:rsidRPr="00297E24">
        <w:rPr>
          <w:rFonts w:ascii="Times New Roman" w:hAnsi="Times New Roman"/>
          <w:color w:val="000000"/>
          <w:sz w:val="28"/>
          <w:szCs w:val="28"/>
        </w:rPr>
        <w:t>сети «Интернет»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1ED390E9" w14:textId="77777777" w:rsidR="0070748F" w:rsidRDefault="0070748F" w:rsidP="00E412A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</w:t>
      </w:r>
      <w:r w:rsidRPr="00297E24">
        <w:rPr>
          <w:rFonts w:ascii="Times New Roman" w:hAnsi="Times New Roman"/>
          <w:color w:val="000000"/>
          <w:sz w:val="28"/>
          <w:szCs w:val="28"/>
        </w:rPr>
        <w:t xml:space="preserve">. Контроль за исполнением настоящего постановления возложить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297E24">
        <w:rPr>
          <w:rFonts w:ascii="Times New Roman" w:hAnsi="Times New Roman"/>
          <w:color w:val="000000"/>
          <w:sz w:val="28"/>
          <w:szCs w:val="28"/>
        </w:rPr>
        <w:t>на вице-мэра муниципального образования Ногликский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муниципальный округ Сахалинской области</w:t>
      </w:r>
      <w:r w:rsidRPr="00297E2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Русанова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Я.С.</w:t>
      </w:r>
    </w:p>
    <w:p w14:paraId="748485C5" w14:textId="6C2CDEE0" w:rsidR="00E412A1" w:rsidRDefault="00E412A1" w:rsidP="00E41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6F2872" w14:textId="77777777" w:rsidR="00E412A1" w:rsidRPr="00D12794" w:rsidRDefault="00E412A1" w:rsidP="00E41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0BD538" w14:textId="77777777" w:rsidR="001E751F" w:rsidRDefault="001E751F" w:rsidP="00E412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  <w:r w:rsidR="008629FA">
        <w:rPr>
          <w:rFonts w:ascii="Times New Roman" w:hAnsi="Times New Roman"/>
          <w:sz w:val="28"/>
          <w:szCs w:val="28"/>
        </w:rPr>
        <w:t xml:space="preserve"> </w:t>
      </w:r>
    </w:p>
    <w:p w14:paraId="0DCF558C" w14:textId="25FF7C88" w:rsidR="008629FA" w:rsidRDefault="008629FA" w:rsidP="00E412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DCF558D" w14:textId="5B450F12" w:rsidR="008629FA" w:rsidRPr="008629FA" w:rsidRDefault="008629FA" w:rsidP="00E412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="001E751F">
        <w:rPr>
          <w:rFonts w:ascii="Times New Roman" w:hAnsi="Times New Roman"/>
          <w:sz w:val="28"/>
          <w:szCs w:val="28"/>
        </w:rPr>
        <w:tab/>
      </w:r>
      <w:r w:rsidR="001E751F">
        <w:rPr>
          <w:rFonts w:ascii="Times New Roman" w:hAnsi="Times New Roman"/>
          <w:sz w:val="28"/>
          <w:szCs w:val="28"/>
        </w:rPr>
        <w:tab/>
        <w:t xml:space="preserve">                                    Л.А. </w:t>
      </w:r>
      <w:proofErr w:type="spellStart"/>
      <w:r w:rsidR="001E751F">
        <w:rPr>
          <w:rFonts w:ascii="Times New Roman" w:hAnsi="Times New Roman"/>
          <w:sz w:val="28"/>
          <w:szCs w:val="28"/>
        </w:rPr>
        <w:t>Блидченко</w:t>
      </w:r>
      <w:proofErr w:type="spellEnd"/>
    </w:p>
    <w:p w14:paraId="0DCF558E" w14:textId="37275BEE" w:rsidR="008629FA" w:rsidRPr="00D12794" w:rsidRDefault="00093B08" w:rsidP="00E412A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</w:p>
    <w:p w14:paraId="0DCF558F" w14:textId="77777777" w:rsidR="008629FA" w:rsidRPr="00D12794" w:rsidRDefault="008629FA" w:rsidP="00E412A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90" w14:textId="77777777" w:rsidR="008629FA" w:rsidRPr="00D12794" w:rsidRDefault="008629FA" w:rsidP="00E412A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91" w14:textId="77777777" w:rsidR="008629FA" w:rsidRPr="00D12794" w:rsidRDefault="008629FA" w:rsidP="00E412A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92" w14:textId="77777777" w:rsidR="008629FA" w:rsidRPr="008629FA" w:rsidRDefault="008629FA" w:rsidP="00E412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E412A1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7771762"/>
      <w:docPartObj>
        <w:docPartGallery w:val="Page Numbers (Top of Page)"/>
        <w:docPartUnique/>
      </w:docPartObj>
    </w:sdtPr>
    <w:sdtEndPr/>
    <w:sdtContent>
      <w:p w14:paraId="5FFE9F91" w14:textId="6CC2B125" w:rsidR="00E412A1" w:rsidRDefault="00E412A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921">
          <w:rPr>
            <w:noProof/>
          </w:rPr>
          <w:t>2</w:t>
        </w:r>
        <w:r>
          <w:fldChar w:fldCharType="end"/>
        </w:r>
      </w:p>
    </w:sdtContent>
  </w:sdt>
  <w:p w14:paraId="43ECB63D" w14:textId="77777777" w:rsidR="00E412A1" w:rsidRDefault="00E412A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E1F9F"/>
    <w:rsid w:val="001E751F"/>
    <w:rsid w:val="002003DC"/>
    <w:rsid w:val="002B5CAC"/>
    <w:rsid w:val="002D5E31"/>
    <w:rsid w:val="0033636C"/>
    <w:rsid w:val="003E4257"/>
    <w:rsid w:val="00520CBF"/>
    <w:rsid w:val="005C6921"/>
    <w:rsid w:val="0070748F"/>
    <w:rsid w:val="008629FA"/>
    <w:rsid w:val="00987DB5"/>
    <w:rsid w:val="00A30AF1"/>
    <w:rsid w:val="00AC72C8"/>
    <w:rsid w:val="00B10ED9"/>
    <w:rsid w:val="00B25688"/>
    <w:rsid w:val="00C02849"/>
    <w:rsid w:val="00D12794"/>
    <w:rsid w:val="00D67BD8"/>
    <w:rsid w:val="00DF7897"/>
    <w:rsid w:val="00E37B8A"/>
    <w:rsid w:val="00E412A1"/>
    <w:rsid w:val="00E609BC"/>
    <w:rsid w:val="00EA01ED"/>
    <w:rsid w:val="00FA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C6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692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D5E31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54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cp:lastPrinted>2025-04-25T02:53:00Z</cp:lastPrinted>
  <dcterms:created xsi:type="dcterms:W3CDTF">2020-04-07T04:52:00Z</dcterms:created>
  <dcterms:modified xsi:type="dcterms:W3CDTF">2025-04-25T02:53:00Z</dcterms:modified>
</cp:coreProperties>
</file>