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9A4C0" w14:textId="297246F8" w:rsidR="002817CA" w:rsidRPr="0073458D" w:rsidRDefault="002817CA" w:rsidP="002D21E5">
      <w:pPr>
        <w:spacing w:after="12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63CCE" w:rsidRPr="0073458D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Pr="00734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3978" w:rsidRPr="0073458D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14:paraId="3AFEBD81" w14:textId="1392B735" w:rsidR="00D06AA7" w:rsidRPr="0073458D" w:rsidRDefault="002817CA" w:rsidP="00E92047">
      <w:pPr>
        <w:spacing w:after="120" w:line="240" w:lineRule="auto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51A2B009" w14:textId="77777777" w:rsidR="0073458D" w:rsidRPr="0073458D" w:rsidRDefault="00D06AA7" w:rsidP="00D52A7B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постановлением администрации</w:t>
      </w:r>
    </w:p>
    <w:p w14:paraId="0E4CC84C" w14:textId="5E69D7A8" w:rsidR="0073458D" w:rsidRPr="0073458D" w:rsidRDefault="0073458D" w:rsidP="00D52A7B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</w:t>
      </w:r>
    </w:p>
    <w:p w14:paraId="59B8C0EC" w14:textId="638FB928" w:rsidR="00D06AA7" w:rsidRDefault="0073458D" w:rsidP="00D52A7B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r w:rsidR="004C08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муниципальный округ</w:t>
      </w:r>
    </w:p>
    <w:p w14:paraId="0DF4AA38" w14:textId="2E15F4E4" w:rsidR="004C08AF" w:rsidRPr="0073458D" w:rsidRDefault="004C08AF" w:rsidP="00D52A7B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Сахалинской области</w:t>
      </w:r>
    </w:p>
    <w:p w14:paraId="1FCE0D61" w14:textId="13737541" w:rsidR="00D06AA7" w:rsidRPr="0073458D" w:rsidRDefault="00D06AA7" w:rsidP="00D52A7B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8D6F33">
        <w:rPr>
          <w:rFonts w:ascii="Times New Roman" w:eastAsia="Times New Roman" w:hAnsi="Times New Roman"/>
          <w:bCs/>
          <w:sz w:val="28"/>
          <w:szCs w:val="28"/>
          <w:lang w:eastAsia="ru-RU"/>
        </w:rPr>
        <w:t>28 апреля 2025 года</w:t>
      </w:r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</w:t>
      </w:r>
      <w:r w:rsidR="008D6F33">
        <w:rPr>
          <w:rFonts w:ascii="Times New Roman" w:eastAsia="Times New Roman" w:hAnsi="Times New Roman"/>
          <w:bCs/>
          <w:sz w:val="28"/>
          <w:szCs w:val="28"/>
          <w:lang w:eastAsia="ru-RU"/>
        </w:rPr>
        <w:t>269</w:t>
      </w:r>
    </w:p>
    <w:bookmarkEnd w:id="0"/>
    <w:p w14:paraId="1C26D481" w14:textId="77777777" w:rsidR="0073458D" w:rsidRDefault="0073458D" w:rsidP="00D52A7B">
      <w:pPr>
        <w:spacing w:after="0" w:line="240" w:lineRule="auto"/>
        <w:ind w:left="510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DB6D674" w14:textId="77777777" w:rsidR="0012565B" w:rsidRPr="0073458D" w:rsidRDefault="0012565B" w:rsidP="00D52A7B">
      <w:pPr>
        <w:spacing w:after="0" w:line="240" w:lineRule="auto"/>
        <w:ind w:left="5103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EE40E71" w14:textId="07F44642" w:rsidR="0000015D" w:rsidRPr="0073458D" w:rsidRDefault="002817CA" w:rsidP="00C955B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>ПЛАН</w:t>
      </w:r>
    </w:p>
    <w:p w14:paraId="436D65FB" w14:textId="77777777" w:rsidR="0073458D" w:rsidRDefault="0000015D" w:rsidP="00C955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мероприятий по организации отдыха детей </w:t>
      </w:r>
      <w:r w:rsidRPr="0073458D">
        <w:rPr>
          <w:rFonts w:ascii="Times New Roman" w:eastAsia="Times New Roman" w:hAnsi="Times New Roman"/>
          <w:sz w:val="28"/>
          <w:szCs w:val="28"/>
          <w:lang w:eastAsia="ru-RU"/>
        </w:rPr>
        <w:t>на территории</w:t>
      </w:r>
    </w:p>
    <w:p w14:paraId="6B07A549" w14:textId="77777777" w:rsidR="0012565B" w:rsidRDefault="0000015D" w:rsidP="004C08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458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Ногликский</w:t>
      </w:r>
      <w:r w:rsidR="004C08A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="004C08AF" w:rsidRPr="0073458D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</w:p>
    <w:p w14:paraId="4E0AD479" w14:textId="1F5CC8A0" w:rsidR="0000015D" w:rsidRPr="0073458D" w:rsidRDefault="004C08AF" w:rsidP="004C08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Сахалинской области </w:t>
      </w:r>
      <w:r w:rsidR="0000015D" w:rsidRPr="007345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период летних каникул </w:t>
      </w:r>
      <w:r w:rsidR="0000015D" w:rsidRPr="0073458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41872" w:rsidRPr="007345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0015D" w:rsidRPr="007345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14:paraId="1086147B" w14:textId="77777777" w:rsidR="0000015D" w:rsidRPr="0073458D" w:rsidRDefault="0000015D" w:rsidP="00C955B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683"/>
        <w:gridCol w:w="1701"/>
        <w:gridCol w:w="2551"/>
      </w:tblGrid>
      <w:tr w:rsidR="0000015D" w:rsidRPr="0000015D" w14:paraId="05950A5F" w14:textId="77777777" w:rsidTr="0012565B">
        <w:trPr>
          <w:trHeight w:val="5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6317" w14:textId="13B8DBA5" w:rsidR="0000015D" w:rsidRPr="0000015D" w:rsidRDefault="001F3266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29DE" w14:textId="77777777" w:rsidR="0000015D" w:rsidRPr="0000015D" w:rsidRDefault="0000015D" w:rsidP="00525EF7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128D" w14:textId="77777777" w:rsidR="0000015D" w:rsidRPr="0000015D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541E" w14:textId="6690D0BE" w:rsidR="0000015D" w:rsidRPr="0000015D" w:rsidRDefault="0000015D" w:rsidP="0012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0015D" w:rsidRPr="0000015D" w14:paraId="56324DAE" w14:textId="77777777" w:rsidTr="0012565B">
        <w:trPr>
          <w:trHeight w:val="369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A193" w14:textId="4E688C70" w:rsidR="0000015D" w:rsidRPr="0000015D" w:rsidRDefault="00525EF7" w:rsidP="00525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00015D"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Подготовительный этап</w:t>
            </w:r>
          </w:p>
        </w:tc>
      </w:tr>
      <w:tr w:rsidR="0000015D" w:rsidRPr="0000015D" w14:paraId="730EFA14" w14:textId="77777777" w:rsidTr="0012565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FEC6" w14:textId="6F587FED" w:rsidR="0000015D" w:rsidRPr="000F39B5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  <w:r w:rsidR="001B6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E7B9" w14:textId="47DF5EC4" w:rsidR="00D52A7B" w:rsidRPr="000F39B5" w:rsidRDefault="0000015D" w:rsidP="001256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прогнозных показателей по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вопросу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организации отдыха детей в период летних каникул, оформление реестра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4601" w14:textId="7255D4A0" w:rsidR="0000015D" w:rsidRPr="000F39B5" w:rsidRDefault="003265B5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44C4" w14:textId="77777777" w:rsidR="0000015D" w:rsidRPr="000F39B5" w:rsidRDefault="0000015D" w:rsidP="0029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00015D" w:rsidRPr="0000015D" w14:paraId="1BB2B933" w14:textId="77777777" w:rsidTr="0012565B">
        <w:trPr>
          <w:trHeight w:val="13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BA2B" w14:textId="56D79246" w:rsidR="0000015D" w:rsidRPr="000F39B5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  <w:r w:rsidR="001B6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C27D" w14:textId="3C4D2F88" w:rsidR="00D52A7B" w:rsidRPr="000F39B5" w:rsidRDefault="0000015D" w:rsidP="001256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совещаний руководителей</w:t>
            </w:r>
            <w:r w:rsidR="00D06AA7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образовательных </w:t>
            </w:r>
            <w:r w:rsidR="00462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совместно с надзорными органами по вопросу</w:t>
            </w:r>
            <w:r w:rsidR="00D06AA7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«Организация отдыха детей в период летних каникул»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7F818" w14:textId="77777777" w:rsidR="0000015D" w:rsidRPr="000F39B5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февраль-май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F5E8" w14:textId="47ED367E" w:rsidR="0000015D" w:rsidRPr="000F39B5" w:rsidRDefault="0000015D" w:rsidP="0012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C30F78" w:rsidRPr="0000015D" w14:paraId="3A2F7177" w14:textId="77777777" w:rsidTr="0012565B">
        <w:trPr>
          <w:trHeight w:val="193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3B01" w14:textId="0C052D5E" w:rsidR="00C30F78" w:rsidRPr="004C08AF" w:rsidRDefault="00C30F78" w:rsidP="00C30F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B6CDC" w:rsidRP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7D37" w14:textId="742D0787" w:rsidR="00C30F78" w:rsidRPr="000F39B5" w:rsidRDefault="00C30F78" w:rsidP="0073458D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проект</w:t>
            </w:r>
            <w:r w:rsidR="00190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постановлени</w:t>
            </w:r>
            <w:r w:rsidR="00190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0F39B5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="000F39B5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Ногликский</w:t>
            </w:r>
            <w:r w:rsid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округ Сахалинской области</w:t>
            </w:r>
            <w:r w:rsidR="00190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F39B5" w:rsidRPr="000F3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bookmarkStart w:id="1" w:name="_Hlk38354260"/>
            <w:r w:rsidR="000F39B5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утверждении стоимости путевки </w:t>
            </w:r>
            <w:r w:rsidR="001F3266" w:rsidRPr="000F39B5">
              <w:rPr>
                <w:rFonts w:ascii="Times New Roman" w:hAnsi="Times New Roman"/>
                <w:sz w:val="24"/>
                <w:szCs w:val="24"/>
              </w:rPr>
              <w:t>для детей</w:t>
            </w:r>
            <w:r w:rsidR="001F3266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F39B5" w:rsidRPr="000F39B5">
              <w:rPr>
                <w:rFonts w:ascii="Times New Roman" w:hAnsi="Times New Roman"/>
                <w:sz w:val="24"/>
                <w:szCs w:val="24"/>
              </w:rPr>
              <w:t xml:space="preserve"> лагеря, организуем</w:t>
            </w:r>
            <w:r w:rsidR="005E5475">
              <w:rPr>
                <w:rFonts w:ascii="Times New Roman" w:hAnsi="Times New Roman"/>
                <w:sz w:val="24"/>
                <w:szCs w:val="24"/>
              </w:rPr>
              <w:t>ые</w:t>
            </w:r>
            <w:r w:rsidR="000F39B5" w:rsidRPr="000F39B5"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 </w:t>
            </w:r>
            <w:r w:rsidR="004C08AF" w:rsidRPr="000F39B5">
              <w:rPr>
                <w:rFonts w:ascii="Times New Roman" w:hAnsi="Times New Roman"/>
                <w:sz w:val="24"/>
                <w:szCs w:val="24"/>
              </w:rPr>
              <w:t xml:space="preserve">Ногликский </w:t>
            </w:r>
            <w:r w:rsidR="004C08A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0F39B5" w:rsidRPr="000F39B5">
              <w:rPr>
                <w:rFonts w:ascii="Times New Roman" w:hAnsi="Times New Roman"/>
                <w:sz w:val="24"/>
                <w:szCs w:val="24"/>
              </w:rPr>
              <w:t>округ</w:t>
            </w:r>
            <w:r w:rsidR="004C08AF">
              <w:rPr>
                <w:rFonts w:ascii="Times New Roman" w:hAnsi="Times New Roman"/>
                <w:sz w:val="24"/>
                <w:szCs w:val="24"/>
              </w:rPr>
              <w:t xml:space="preserve"> Сахалинской области</w:t>
            </w:r>
            <w:r w:rsidR="000F39B5" w:rsidRPr="000F39B5">
              <w:rPr>
                <w:rFonts w:ascii="Times New Roman" w:hAnsi="Times New Roman"/>
                <w:sz w:val="24"/>
                <w:szCs w:val="24"/>
              </w:rPr>
              <w:t xml:space="preserve"> в период летних </w:t>
            </w:r>
            <w:r w:rsidR="000F39B5" w:rsidRPr="002817CA">
              <w:rPr>
                <w:rFonts w:ascii="Times New Roman" w:hAnsi="Times New Roman"/>
                <w:sz w:val="24"/>
                <w:szCs w:val="24"/>
              </w:rPr>
              <w:t>каникул</w:t>
            </w:r>
            <w:bookmarkEnd w:id="1"/>
            <w:r w:rsidR="00446C3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87786" w14:textId="093D6EC0" w:rsidR="00C30F78" w:rsidRPr="000F39B5" w:rsidRDefault="002817CA" w:rsidP="00C30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E5A00" w14:textId="77777777" w:rsidR="00C30F78" w:rsidRPr="000F39B5" w:rsidRDefault="00C30F78" w:rsidP="0029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C30F78" w:rsidRPr="0000015D" w14:paraId="3C98500E" w14:textId="77777777" w:rsidTr="0012565B">
        <w:trPr>
          <w:trHeight w:val="8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B64D" w14:textId="0FBF4114" w:rsidR="00C30F78" w:rsidRPr="004C08AF" w:rsidRDefault="004C08AF" w:rsidP="00C30F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7A2C" w14:textId="122BF249" w:rsidR="00D52A7B" w:rsidRPr="000F39B5" w:rsidRDefault="00C30F78" w:rsidP="001256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Информирование населения </w:t>
            </w:r>
            <w:r w:rsid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08AF"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Ногликский</w:t>
            </w:r>
            <w:r w:rsid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муниципальный 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</w:t>
            </w:r>
            <w:r w:rsidR="004C08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Сахалинской области </w:t>
            </w: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организации отдыха детей в период летних каникул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1A76C" w14:textId="77777777" w:rsidR="00C30F78" w:rsidRPr="000F39B5" w:rsidRDefault="00C30F78" w:rsidP="00C30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D857" w14:textId="77777777" w:rsidR="00C30F78" w:rsidRPr="000F39B5" w:rsidRDefault="00C30F78" w:rsidP="002906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73458D" w:rsidRPr="0000015D" w14:paraId="73A4B9C4" w14:textId="77777777" w:rsidTr="0012565B">
        <w:trPr>
          <w:trHeight w:val="415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4D28" w14:textId="2DD31880" w:rsidR="0073458D" w:rsidRPr="00262498" w:rsidRDefault="00525EF7" w:rsidP="00525EF7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73458D" w:rsidRPr="002624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Организационное и фина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нсовое обеспечение отдыха детей</w:t>
            </w:r>
            <w:r w:rsidR="002624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458D" w:rsidRPr="002624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период летних каникул</w:t>
            </w:r>
          </w:p>
        </w:tc>
      </w:tr>
      <w:tr w:rsidR="0000015D" w:rsidRPr="0000015D" w14:paraId="3880E5B9" w14:textId="77777777" w:rsidTr="0012565B">
        <w:trPr>
          <w:trHeight w:val="1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7601" w14:textId="72D5E08E" w:rsidR="0000015D" w:rsidRPr="0000015D" w:rsidRDefault="0000015D" w:rsidP="000001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  <w:r w:rsidR="001B6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F4AE" w14:textId="0386CA4B" w:rsidR="0000015D" w:rsidRPr="0000015D" w:rsidRDefault="0005497E" w:rsidP="000001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</w:t>
            </w:r>
            <w:r w:rsidR="0000015D"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документации и проведение </w:t>
            </w:r>
            <w:r w:rsid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электронных</w:t>
            </w:r>
            <w:r w:rsidR="0000015D"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процедур </w:t>
            </w:r>
            <w:r w:rsidR="000F3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закупок </w:t>
            </w:r>
            <w:r w:rsidR="0000015D"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поставку продуктов для организации питания </w:t>
            </w:r>
            <w:r w:rsidR="000B56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детей </w:t>
            </w:r>
            <w:r w:rsidR="0000015D"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сменах лагер</w:t>
            </w:r>
            <w:r w:rsidR="000B56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="0000015D"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период летних каникул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9BC3" w14:textId="77777777" w:rsidR="0000015D" w:rsidRPr="0000015D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7EE7" w14:textId="1E306DA2" w:rsidR="00892181" w:rsidRDefault="00892181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СОШ №</w:t>
            </w:r>
            <w:r w:rsidR="00363E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  <w:p w14:paraId="1DB3836D" w14:textId="054ACCBA" w:rsidR="005E5475" w:rsidRDefault="005E5475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Гимназия</w:t>
            </w:r>
          </w:p>
          <w:p w14:paraId="13308E52" w14:textId="2008008D" w:rsidR="005E5475" w:rsidRDefault="005E5475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СОШ с. Вал</w:t>
            </w:r>
          </w:p>
          <w:p w14:paraId="40592F85" w14:textId="77777777" w:rsidR="0000015D" w:rsidRPr="0000015D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«ЦСО»</w:t>
            </w:r>
          </w:p>
        </w:tc>
      </w:tr>
      <w:tr w:rsidR="0000015D" w:rsidRPr="0000015D" w14:paraId="4B1B12D8" w14:textId="77777777" w:rsidTr="0012565B">
        <w:trPr>
          <w:trHeight w:val="11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ACF8" w14:textId="07478F24" w:rsidR="0000015D" w:rsidRPr="0000015D" w:rsidRDefault="0000015D" w:rsidP="007B6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 w:rsidR="007B6A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B6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79DD" w14:textId="02F8FE58" w:rsidR="0000015D" w:rsidRPr="0000015D" w:rsidRDefault="0000015D" w:rsidP="000001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1C47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открытию лагер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санитарными </w:t>
            </w:r>
            <w:r w:rsidR="00214D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нормами и правилами,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 противопожарн</w:t>
            </w:r>
            <w:r w:rsidR="00734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4628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антитеррористической</w:t>
            </w:r>
            <w:r w:rsidR="00560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EFF8" w14:textId="4049CAC2" w:rsidR="0000015D" w:rsidRPr="0000015D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2</w:t>
            </w:r>
            <w:r w:rsidR="003265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256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F161" w14:textId="471BD645" w:rsidR="0000015D" w:rsidRPr="0000015D" w:rsidRDefault="0000015D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Руководители </w:t>
            </w:r>
            <w:r w:rsidR="001C47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</w:p>
        </w:tc>
      </w:tr>
      <w:tr w:rsidR="00214DD8" w:rsidRPr="0000015D" w14:paraId="660E4F75" w14:textId="77777777" w:rsidTr="0012565B">
        <w:trPr>
          <w:trHeight w:val="17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C772" w14:textId="6E478EF5" w:rsidR="00214DD8" w:rsidRPr="0000015D" w:rsidRDefault="00790D16" w:rsidP="007B6A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  <w:r w:rsidR="001B6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5515" w14:textId="2C9F8A06" w:rsidR="00214DD8" w:rsidRPr="00214DD8" w:rsidRDefault="00214DD8" w:rsidP="000001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Оформление документов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14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направление их</w:t>
            </w:r>
            <w:r w:rsidR="0000283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Управление Федеральной службы по надзору в сфере защиты прав потребителей и благополучия человека по Сахалинской области для получения </w:t>
            </w:r>
            <w:r w:rsidRPr="00214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санитарно-эпидемиологически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214DD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заключени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B2FC" w14:textId="34C0D469" w:rsidR="00214DD8" w:rsidRPr="0000015D" w:rsidRDefault="00214DD8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5BC4" w14:textId="6F1F2525" w:rsidR="00214DD8" w:rsidRPr="0000015D" w:rsidRDefault="00214DD8" w:rsidP="000001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Руководители учреждений</w:t>
            </w:r>
          </w:p>
        </w:tc>
      </w:tr>
      <w:tr w:rsidR="00790D16" w:rsidRPr="0000015D" w14:paraId="0B6AE86F" w14:textId="77777777" w:rsidTr="0012565B">
        <w:trPr>
          <w:trHeight w:val="12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A2F6" w14:textId="53A56F26" w:rsidR="00790D16" w:rsidRPr="0000015D" w:rsidRDefault="00790D16" w:rsidP="00790D1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1B6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79ED8" w14:textId="73D7C69C" w:rsidR="00790D16" w:rsidRPr="00214DD8" w:rsidRDefault="00790D16" w:rsidP="00790D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Заключение договоров с ФГУЗ «Центр гигиены и эпидемиологии в </w:t>
            </w:r>
            <w:r w:rsidR="00876F4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ахалинской области</w:t>
            </w:r>
            <w:r w:rsidR="001F32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проведение диагностического исследования работников пищеблоков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9877" w14:textId="1E88C3BE" w:rsidR="00790D16" w:rsidRDefault="00790D16" w:rsidP="00790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6D875" w14:textId="0441251C" w:rsidR="00790D16" w:rsidRDefault="00790D16" w:rsidP="00790D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Руководители учреждений</w:t>
            </w:r>
          </w:p>
        </w:tc>
      </w:tr>
      <w:tr w:rsidR="003265B5" w:rsidRPr="0000015D" w14:paraId="363A788B" w14:textId="77777777" w:rsidTr="0012565B">
        <w:trPr>
          <w:trHeight w:val="58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FCEBB" w14:textId="6B898182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CD74" w14:textId="5B42BA77" w:rsidR="003265B5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Медицинское обследование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работников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принятых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работу в лагер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95BC" w14:textId="0491BE2A" w:rsidR="003265B5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28C9" w14:textId="66390C00" w:rsidR="003265B5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ГБУЗ «</w:t>
            </w:r>
            <w:proofErr w:type="spellStart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Ногликская</w:t>
            </w:r>
            <w:proofErr w:type="spellEnd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ЦРБ»</w:t>
            </w:r>
          </w:p>
        </w:tc>
      </w:tr>
      <w:tr w:rsidR="003265B5" w:rsidRPr="0000015D" w14:paraId="2F2D037B" w14:textId="77777777" w:rsidTr="0012565B">
        <w:trPr>
          <w:trHeight w:val="11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C501" w14:textId="5EB2800C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89DB8" w14:textId="2E6FEC22" w:rsidR="00D52A7B" w:rsidRPr="0000015D" w:rsidRDefault="003265B5" w:rsidP="001256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Комплектование лагерей необходимыми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медицинскими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препаратами,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спортивным и игровым инвентарем,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канцелярскими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принадлежностями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753F8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0671" w14:textId="5D61276D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</w:p>
        </w:tc>
      </w:tr>
      <w:tr w:rsidR="003265B5" w:rsidRPr="0000015D" w14:paraId="33A64842" w14:textId="77777777" w:rsidTr="0012565B">
        <w:trPr>
          <w:trHeight w:val="6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44C5" w14:textId="192BBBC1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3786" w14:textId="47D39D76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Комплектование</w:t>
            </w:r>
            <w:r w:rsidR="00AD4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</w:t>
            </w:r>
            <w:r w:rsidR="00AD4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квалифицированными кадрами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D032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апрель-май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D0B3" w14:textId="0F6E9A19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</w:p>
        </w:tc>
      </w:tr>
      <w:tr w:rsidR="003265B5" w:rsidRPr="0000015D" w14:paraId="7C91104E" w14:textId="77777777" w:rsidTr="0012565B">
        <w:trPr>
          <w:trHeight w:val="71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CEAB" w14:textId="3AB9C15B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B1C8F" w14:textId="70743D00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санитарному минимуму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работников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лагерей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7AC2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3206" w14:textId="70135D23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</w:t>
            </w:r>
            <w:proofErr w:type="spellStart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руководители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</w:p>
        </w:tc>
      </w:tr>
      <w:tr w:rsidR="003265B5" w:rsidRPr="0000015D" w14:paraId="1DEAAF16" w14:textId="77777777" w:rsidTr="0012565B">
        <w:trPr>
          <w:trHeight w:val="11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CB2A0" w14:textId="0FB444A8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7A25" w14:textId="121C770E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 детей, находящихся в трудной жизненной ситуации, детей из числа коренн</w:t>
            </w:r>
            <w:r w:rsidR="00560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малочисленных народов Севера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A500" w14:textId="6E31294A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май-</w:t>
            </w:r>
            <w:r w:rsidR="00B11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DB662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Межведомственная комиссия</w:t>
            </w:r>
          </w:p>
        </w:tc>
      </w:tr>
      <w:tr w:rsidR="003265B5" w:rsidRPr="0000015D" w14:paraId="3B1C9D13" w14:textId="77777777" w:rsidTr="0012565B">
        <w:trPr>
          <w:trHeight w:val="1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9E88" w14:textId="30B42C99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A272" w14:textId="7FBBEA4D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Приемка надзорными службами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учреждений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базе которых будут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ованы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лагеря для детей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период летних каникул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BD7D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28 мая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4897" w14:textId="283E7805" w:rsidR="003265B5" w:rsidRPr="0000015D" w:rsidRDefault="003265B5" w:rsidP="0012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 </w:t>
            </w:r>
            <w:proofErr w:type="spellStart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ТО </w:t>
            </w:r>
            <w:r w:rsidR="00AD4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надзорной деятельности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Ногликского района, руководители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отдел образования</w:t>
            </w:r>
          </w:p>
        </w:tc>
      </w:tr>
      <w:tr w:rsidR="003265B5" w:rsidRPr="0000015D" w14:paraId="2F6291AF" w14:textId="77777777" w:rsidTr="0012565B">
        <w:trPr>
          <w:trHeight w:val="5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C209" w14:textId="728C9DE7" w:rsidR="003265B5" w:rsidRPr="0000015D" w:rsidRDefault="003265B5" w:rsidP="00326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AED4" w14:textId="2D6E1BBE" w:rsidR="00D52A7B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издание п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риказ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открытии лагер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дневного пребывания и профильных лагерей дневного пребывания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для детей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базе 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муниципальных </w:t>
            </w:r>
            <w:r w:rsidR="005606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F9DE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 28 мая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A76B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Департамент социальной политики</w:t>
            </w:r>
          </w:p>
        </w:tc>
      </w:tr>
      <w:tr w:rsidR="003265B5" w:rsidRPr="0000015D" w14:paraId="7D177C51" w14:textId="77777777" w:rsidTr="0012565B">
        <w:trPr>
          <w:trHeight w:val="50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A9EF" w14:textId="377DE435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2.12.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1AFA" w14:textId="77777777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в СМИ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 организации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отдыха детей в период летних каникул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CB0D" w14:textId="2F56172B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июнь-</w:t>
            </w:r>
            <w:r w:rsidR="00B11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094" w14:textId="6D2F016F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образования, Руководители учреждений</w:t>
            </w:r>
          </w:p>
        </w:tc>
      </w:tr>
      <w:tr w:rsidR="003265B5" w:rsidRPr="0000015D" w14:paraId="3B508ABD" w14:textId="77777777" w:rsidTr="0012565B">
        <w:trPr>
          <w:trHeight w:val="506"/>
          <w:jc w:val="center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6027" w14:textId="73341535" w:rsidR="003265B5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957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25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34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мер безопасности и профилактика травматизма в сменах лагеря</w:t>
            </w:r>
          </w:p>
        </w:tc>
      </w:tr>
      <w:tr w:rsidR="003265B5" w:rsidRPr="0000015D" w14:paraId="60DF3180" w14:textId="77777777" w:rsidTr="0012565B">
        <w:trPr>
          <w:trHeight w:val="9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D6BF" w14:textId="4C2BBF3B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2625" w14:textId="77777777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контроля качества предоставления услуг организации отдыха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11B3A" w14:textId="331ECE74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июнь-</w:t>
            </w:r>
            <w:r w:rsidR="00B11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6C57" w14:textId="7777777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образования</w:t>
            </w:r>
          </w:p>
        </w:tc>
      </w:tr>
      <w:tr w:rsidR="003265B5" w:rsidRPr="0000015D" w14:paraId="3D5199C7" w14:textId="77777777" w:rsidTr="0012565B">
        <w:trPr>
          <w:trHeight w:val="7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EAEA" w14:textId="4FF82252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1709" w14:textId="65C3A64B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безопасного пребывания детей в лагеря</w:t>
            </w:r>
            <w:r w:rsidR="005E54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дневного пребывания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69D7" w14:textId="515EA021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июнь-</w:t>
            </w:r>
            <w:r w:rsidR="00B11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5871" w14:textId="11EFB7D7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Руководители учреждений</w:t>
            </w:r>
          </w:p>
        </w:tc>
      </w:tr>
      <w:tr w:rsidR="003265B5" w:rsidRPr="0000015D" w14:paraId="06F89E2B" w14:textId="77777777" w:rsidTr="0012565B">
        <w:trPr>
          <w:trHeight w:val="12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54001" w14:textId="77777777" w:rsidR="003265B5" w:rsidRDefault="003265B5" w:rsidP="003265B5">
            <w:pPr>
              <w:numPr>
                <w:ilvl w:val="1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F568F6" w14:textId="736ADED1" w:rsidR="003265B5" w:rsidRPr="00BD129D" w:rsidRDefault="003265B5" w:rsidP="0026249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9648" w14:textId="1DCF7E7D" w:rsidR="003265B5" w:rsidRPr="0000015D" w:rsidRDefault="003265B5" w:rsidP="00326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противоклещев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дератизационн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proofErr w:type="spellEnd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обработ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территори</w:t>
            </w:r>
            <w:r w:rsidR="000549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учреждений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 базе которых будут организованы лагеря для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3E17" w14:textId="1EF4C54D" w:rsidR="003265B5" w:rsidRPr="0000015D" w:rsidRDefault="003265B5" w:rsidP="003265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май-</w:t>
            </w:r>
            <w:r w:rsidR="00B11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F4CF" w14:textId="249159DD" w:rsidR="003265B5" w:rsidRPr="0000015D" w:rsidRDefault="003265B5" w:rsidP="0012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Руководители учреждений, </w:t>
            </w:r>
            <w:r w:rsidR="00AD4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Ногликский филиал </w:t>
            </w:r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Дезстанция</w:t>
            </w:r>
            <w:proofErr w:type="spellEnd"/>
            <w:r w:rsidRPr="000001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14:paraId="0AD87991" w14:textId="77777777" w:rsidR="00FC50B9" w:rsidRDefault="00FC50B9" w:rsidP="003E571C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sectPr w:rsidR="00FC50B9" w:rsidSect="00525EF7">
      <w:headerReference w:type="even" r:id="rId8"/>
      <w:headerReference w:type="default" r:id="rId9"/>
      <w:pgSz w:w="12240" w:h="15840"/>
      <w:pgMar w:top="1134" w:right="851" w:bottom="1134" w:left="1701" w:header="720" w:footer="72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2DF8F" w14:textId="77777777" w:rsidR="004D07F2" w:rsidRDefault="004D07F2">
      <w:pPr>
        <w:spacing w:after="0" w:line="240" w:lineRule="auto"/>
      </w:pPr>
      <w:r>
        <w:separator/>
      </w:r>
    </w:p>
  </w:endnote>
  <w:endnote w:type="continuationSeparator" w:id="0">
    <w:p w14:paraId="3233F3C5" w14:textId="77777777" w:rsidR="004D07F2" w:rsidRDefault="004D0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B17F4" w14:textId="77777777" w:rsidR="004D07F2" w:rsidRDefault="004D07F2">
      <w:pPr>
        <w:spacing w:after="0" w:line="240" w:lineRule="auto"/>
      </w:pPr>
      <w:r>
        <w:separator/>
      </w:r>
    </w:p>
  </w:footnote>
  <w:footnote w:type="continuationSeparator" w:id="0">
    <w:p w14:paraId="0ADE2F9F" w14:textId="77777777" w:rsidR="004D07F2" w:rsidRDefault="004D0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9712A" w14:textId="77777777" w:rsidR="00262498" w:rsidRDefault="0085785A" w:rsidP="009603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7DD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A171DB7" w14:textId="77777777" w:rsidR="00262498" w:rsidRDefault="002624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DD53D" w14:textId="18CFB809" w:rsidR="00262498" w:rsidRDefault="0085785A" w:rsidP="009603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B7D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6F33">
      <w:rPr>
        <w:rStyle w:val="a5"/>
        <w:noProof/>
      </w:rPr>
      <w:t>3</w:t>
    </w:r>
    <w:r>
      <w:rPr>
        <w:rStyle w:val="a5"/>
      </w:rPr>
      <w:fldChar w:fldCharType="end"/>
    </w:r>
  </w:p>
  <w:p w14:paraId="7D4A86EF" w14:textId="77777777" w:rsidR="00262498" w:rsidRDefault="002624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5DB"/>
    <w:multiLevelType w:val="hybridMultilevel"/>
    <w:tmpl w:val="B5E6C8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62A4F9D"/>
    <w:multiLevelType w:val="hybridMultilevel"/>
    <w:tmpl w:val="950085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84C70"/>
    <w:multiLevelType w:val="hybridMultilevel"/>
    <w:tmpl w:val="3A8EC51A"/>
    <w:lvl w:ilvl="0" w:tplc="D90428E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913D21"/>
    <w:multiLevelType w:val="multilevel"/>
    <w:tmpl w:val="D3F03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C3B5D77"/>
    <w:multiLevelType w:val="hybridMultilevel"/>
    <w:tmpl w:val="5D367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98"/>
    <w:rsid w:val="0000015D"/>
    <w:rsid w:val="0000283D"/>
    <w:rsid w:val="00002A9C"/>
    <w:rsid w:val="0000631C"/>
    <w:rsid w:val="00023299"/>
    <w:rsid w:val="000349DE"/>
    <w:rsid w:val="000403A5"/>
    <w:rsid w:val="00053BD0"/>
    <w:rsid w:val="0005497E"/>
    <w:rsid w:val="000A5D54"/>
    <w:rsid w:val="000B56F4"/>
    <w:rsid w:val="000C4E62"/>
    <w:rsid w:val="000D6730"/>
    <w:rsid w:val="000F39B5"/>
    <w:rsid w:val="00111C63"/>
    <w:rsid w:val="0012565B"/>
    <w:rsid w:val="001270EC"/>
    <w:rsid w:val="001428B1"/>
    <w:rsid w:val="00163CCE"/>
    <w:rsid w:val="00175EA5"/>
    <w:rsid w:val="00176946"/>
    <w:rsid w:val="001908C0"/>
    <w:rsid w:val="001B6CDC"/>
    <w:rsid w:val="001B7A61"/>
    <w:rsid w:val="001C47DB"/>
    <w:rsid w:val="001E0398"/>
    <w:rsid w:val="001F3266"/>
    <w:rsid w:val="001F7592"/>
    <w:rsid w:val="00211BC8"/>
    <w:rsid w:val="00214DD8"/>
    <w:rsid w:val="002225F8"/>
    <w:rsid w:val="00242C34"/>
    <w:rsid w:val="00262498"/>
    <w:rsid w:val="002817CA"/>
    <w:rsid w:val="00290684"/>
    <w:rsid w:val="002D21E5"/>
    <w:rsid w:val="002D4206"/>
    <w:rsid w:val="002D6A20"/>
    <w:rsid w:val="003051CE"/>
    <w:rsid w:val="00310EF4"/>
    <w:rsid w:val="00310F48"/>
    <w:rsid w:val="00312DEF"/>
    <w:rsid w:val="003265B5"/>
    <w:rsid w:val="00350B23"/>
    <w:rsid w:val="00351567"/>
    <w:rsid w:val="00360879"/>
    <w:rsid w:val="00363E15"/>
    <w:rsid w:val="00375E5E"/>
    <w:rsid w:val="003A6804"/>
    <w:rsid w:val="003B1D9F"/>
    <w:rsid w:val="003C19FE"/>
    <w:rsid w:val="003E571C"/>
    <w:rsid w:val="004329B8"/>
    <w:rsid w:val="00446C3E"/>
    <w:rsid w:val="004507B7"/>
    <w:rsid w:val="004628F5"/>
    <w:rsid w:val="00466C63"/>
    <w:rsid w:val="00491EA3"/>
    <w:rsid w:val="0049570A"/>
    <w:rsid w:val="004A408B"/>
    <w:rsid w:val="004C08AF"/>
    <w:rsid w:val="004D07F2"/>
    <w:rsid w:val="004E1139"/>
    <w:rsid w:val="004F6EE8"/>
    <w:rsid w:val="00514502"/>
    <w:rsid w:val="005148BD"/>
    <w:rsid w:val="00525EF7"/>
    <w:rsid w:val="00527F01"/>
    <w:rsid w:val="005310AB"/>
    <w:rsid w:val="005331E2"/>
    <w:rsid w:val="00554C31"/>
    <w:rsid w:val="00560617"/>
    <w:rsid w:val="00565FD9"/>
    <w:rsid w:val="0057703A"/>
    <w:rsid w:val="00590AEA"/>
    <w:rsid w:val="005E5475"/>
    <w:rsid w:val="00621145"/>
    <w:rsid w:val="00665859"/>
    <w:rsid w:val="00691A6D"/>
    <w:rsid w:val="006A0EEC"/>
    <w:rsid w:val="006C1F02"/>
    <w:rsid w:val="006D1722"/>
    <w:rsid w:val="00700D96"/>
    <w:rsid w:val="00703902"/>
    <w:rsid w:val="00704EFB"/>
    <w:rsid w:val="0073458D"/>
    <w:rsid w:val="00762494"/>
    <w:rsid w:val="00767947"/>
    <w:rsid w:val="00790D16"/>
    <w:rsid w:val="007A5CA4"/>
    <w:rsid w:val="007A66A3"/>
    <w:rsid w:val="007B6ABD"/>
    <w:rsid w:val="007D6C90"/>
    <w:rsid w:val="0083186E"/>
    <w:rsid w:val="00841872"/>
    <w:rsid w:val="0085785A"/>
    <w:rsid w:val="00876F46"/>
    <w:rsid w:val="008901BD"/>
    <w:rsid w:val="00892181"/>
    <w:rsid w:val="008A796B"/>
    <w:rsid w:val="008B6FF0"/>
    <w:rsid w:val="008C0A25"/>
    <w:rsid w:val="008D2E72"/>
    <w:rsid w:val="008D6F33"/>
    <w:rsid w:val="008E7F8C"/>
    <w:rsid w:val="0090052B"/>
    <w:rsid w:val="00902B2B"/>
    <w:rsid w:val="00934C17"/>
    <w:rsid w:val="0095171D"/>
    <w:rsid w:val="009518A6"/>
    <w:rsid w:val="0097216E"/>
    <w:rsid w:val="009862EF"/>
    <w:rsid w:val="00987DB5"/>
    <w:rsid w:val="0099250E"/>
    <w:rsid w:val="00A05B75"/>
    <w:rsid w:val="00A26B2F"/>
    <w:rsid w:val="00A54430"/>
    <w:rsid w:val="00A915C5"/>
    <w:rsid w:val="00AA15F3"/>
    <w:rsid w:val="00AB4659"/>
    <w:rsid w:val="00AC3B2B"/>
    <w:rsid w:val="00AC7E8D"/>
    <w:rsid w:val="00AD4067"/>
    <w:rsid w:val="00AE3F39"/>
    <w:rsid w:val="00B114DF"/>
    <w:rsid w:val="00B22F80"/>
    <w:rsid w:val="00B24FC1"/>
    <w:rsid w:val="00B25688"/>
    <w:rsid w:val="00B70168"/>
    <w:rsid w:val="00B72DD8"/>
    <w:rsid w:val="00B742FA"/>
    <w:rsid w:val="00B83B99"/>
    <w:rsid w:val="00BA67B3"/>
    <w:rsid w:val="00BD129D"/>
    <w:rsid w:val="00BF46B4"/>
    <w:rsid w:val="00C167C2"/>
    <w:rsid w:val="00C30F78"/>
    <w:rsid w:val="00C44A4A"/>
    <w:rsid w:val="00C738CF"/>
    <w:rsid w:val="00C93952"/>
    <w:rsid w:val="00C955BD"/>
    <w:rsid w:val="00CA6290"/>
    <w:rsid w:val="00CB11C7"/>
    <w:rsid w:val="00CB1F94"/>
    <w:rsid w:val="00CB3657"/>
    <w:rsid w:val="00CD31FE"/>
    <w:rsid w:val="00CE0BF2"/>
    <w:rsid w:val="00CF3B30"/>
    <w:rsid w:val="00D016C5"/>
    <w:rsid w:val="00D06AA7"/>
    <w:rsid w:val="00D52A7B"/>
    <w:rsid w:val="00D74E47"/>
    <w:rsid w:val="00D75022"/>
    <w:rsid w:val="00D77952"/>
    <w:rsid w:val="00D93978"/>
    <w:rsid w:val="00DA2BBB"/>
    <w:rsid w:val="00DB3B4E"/>
    <w:rsid w:val="00DB7DD4"/>
    <w:rsid w:val="00DE4B12"/>
    <w:rsid w:val="00DE6C59"/>
    <w:rsid w:val="00E245C4"/>
    <w:rsid w:val="00E30C9F"/>
    <w:rsid w:val="00E7069B"/>
    <w:rsid w:val="00E91CEA"/>
    <w:rsid w:val="00E92047"/>
    <w:rsid w:val="00EA0400"/>
    <w:rsid w:val="00EB3B48"/>
    <w:rsid w:val="00ED2259"/>
    <w:rsid w:val="00FA3938"/>
    <w:rsid w:val="00FB260D"/>
    <w:rsid w:val="00FC50B9"/>
    <w:rsid w:val="00FC6C07"/>
    <w:rsid w:val="00FC7B8C"/>
    <w:rsid w:val="00FD593F"/>
    <w:rsid w:val="00FD7205"/>
    <w:rsid w:val="00FF0F7B"/>
    <w:rsid w:val="00FF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AF43"/>
  <w15:docId w15:val="{19622DA7-E32D-485A-9D92-E127A692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2F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4C3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554C31"/>
    <w:rPr>
      <w:rFonts w:ascii="Times New Roman" w:eastAsia="Times New Roman" w:hAnsi="Times New Roman"/>
    </w:rPr>
  </w:style>
  <w:style w:type="character" w:styleId="a5">
    <w:name w:val="page number"/>
    <w:uiPriority w:val="99"/>
    <w:rsid w:val="00554C31"/>
  </w:style>
  <w:style w:type="paragraph" w:styleId="a6">
    <w:name w:val="Balloon Text"/>
    <w:basedOn w:val="a"/>
    <w:link w:val="a7"/>
    <w:uiPriority w:val="99"/>
    <w:semiHidden/>
    <w:unhideWhenUsed/>
    <w:rsid w:val="00554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554C31"/>
    <w:rPr>
      <w:rFonts w:ascii="Segoe UI" w:hAnsi="Segoe UI" w:cs="Segoe UI"/>
      <w:sz w:val="18"/>
      <w:szCs w:val="18"/>
      <w:lang w:eastAsia="en-US"/>
    </w:rPr>
  </w:style>
  <w:style w:type="paragraph" w:styleId="a8">
    <w:name w:val="List Paragraph"/>
    <w:basedOn w:val="a"/>
    <w:uiPriority w:val="34"/>
    <w:qFormat/>
    <w:rsid w:val="00111C63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B4659"/>
    <w:rPr>
      <w:rFonts w:ascii="Times New Roman" w:hAnsi="Times New Roman" w:cs="Times New Roman"/>
      <w:color w:val="0000FF"/>
      <w:u w:val="single"/>
    </w:rPr>
  </w:style>
  <w:style w:type="paragraph" w:customStyle="1" w:styleId="ConsPlusCell">
    <w:name w:val="ConsPlusCell"/>
    <w:uiPriority w:val="99"/>
    <w:rsid w:val="00A544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shetnikova\Documents\&#1052;&#1086;&#1080;%20&#1076;&#1086;&#1082;&#1091;&#1084;&#1077;&#1085;&#1090;&#1099;\&#1055;&#1056;&#1054;&#1043;&#1056;&#1040;&#1052;&#1052;&#1040;\&#1055;&#1056;&#1054;&#1043;&#1056;&#1040;&#1052;&#1052;&#1040;%20%2015-25\&#1055;&#1086;&#1089;&#1090;&#1072;&#1085;&#1086;&#1074;&#1083;&#1077;&#1085;&#1080;&#1077;%20&#1085;&#1086;&#1074;&#1086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E5F1F-96A2-4CF7-9FC2-06F89893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новое</Template>
  <TotalTime>20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 С. Соколова</cp:lastModifiedBy>
  <cp:revision>9</cp:revision>
  <cp:lastPrinted>2025-04-28T07:17:00Z</cp:lastPrinted>
  <dcterms:created xsi:type="dcterms:W3CDTF">2024-06-25T01:19:00Z</dcterms:created>
  <dcterms:modified xsi:type="dcterms:W3CDTF">2025-04-28T07:17:00Z</dcterms:modified>
</cp:coreProperties>
</file>