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6E358D89" w:rsidR="009E6344" w:rsidRDefault="009E6344" w:rsidP="003E52A9">
      <w:pPr>
        <w:spacing w:after="12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C6F2A">
        <w:rPr>
          <w:sz w:val="28"/>
          <w:szCs w:val="28"/>
        </w:rPr>
        <w:t xml:space="preserve"> 1</w:t>
      </w:r>
    </w:p>
    <w:p w14:paraId="7BE9C820" w14:textId="77777777" w:rsidR="003E52A9" w:rsidRDefault="003E52A9" w:rsidP="003E52A9">
      <w:pPr>
        <w:spacing w:after="12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9B9456F" w14:textId="08AA2C64" w:rsidR="009E6344" w:rsidRPr="00B622D9" w:rsidRDefault="003E52A9" w:rsidP="003E52A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3A974E3" w14:textId="77777777" w:rsidR="009E6344" w:rsidRDefault="009E6344" w:rsidP="003E52A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0467E8C2" w:rsidR="009E6344" w:rsidRDefault="009E6344" w:rsidP="003E52A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BC6F2A">
        <w:rPr>
          <w:sz w:val="28"/>
          <w:szCs w:val="28"/>
        </w:rPr>
        <w:t xml:space="preserve"> муниципальный округ</w:t>
      </w:r>
    </w:p>
    <w:p w14:paraId="06F87332" w14:textId="7AFE2CAA" w:rsidR="00BC6F2A" w:rsidRPr="009C63DB" w:rsidRDefault="00BC6F2A" w:rsidP="003E52A9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3CE4BBA" w14:textId="2086D2D1" w:rsidR="009E6344" w:rsidRPr="005429DB" w:rsidRDefault="009E6344" w:rsidP="003E52A9">
      <w:pPr>
        <w:ind w:left="4820" w:right="-46"/>
        <w:jc w:val="center"/>
        <w:rPr>
          <w:sz w:val="28"/>
          <w:szCs w:val="28"/>
        </w:rPr>
      </w:pPr>
      <w:bookmarkStart w:id="0" w:name="_GoBack"/>
      <w:r w:rsidRPr="005429DB">
        <w:rPr>
          <w:sz w:val="28"/>
          <w:szCs w:val="28"/>
        </w:rPr>
        <w:t xml:space="preserve">от </w:t>
      </w:r>
      <w:r w:rsidR="002A2FF3">
        <w:rPr>
          <w:sz w:val="28"/>
          <w:szCs w:val="28"/>
        </w:rPr>
        <w:t>06 мая 2025 года</w:t>
      </w:r>
      <w:r w:rsidRPr="005429DB">
        <w:rPr>
          <w:sz w:val="28"/>
          <w:szCs w:val="28"/>
        </w:rPr>
        <w:t xml:space="preserve"> № </w:t>
      </w:r>
      <w:r w:rsidR="002A2FF3">
        <w:rPr>
          <w:sz w:val="28"/>
          <w:szCs w:val="28"/>
        </w:rPr>
        <w:t>286</w:t>
      </w:r>
      <w:bookmarkEnd w:id="0"/>
    </w:p>
    <w:p w14:paraId="601DCF33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6891DCC3" w14:textId="77777777" w:rsidR="009E6344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326D1494" w14:textId="77777777" w:rsidR="00BC6F2A" w:rsidRPr="00BC6F2A" w:rsidRDefault="00BC6F2A" w:rsidP="00BC6F2A">
      <w:pPr>
        <w:jc w:val="center"/>
        <w:rPr>
          <w:bCs/>
          <w:sz w:val="28"/>
          <w:szCs w:val="28"/>
        </w:rPr>
      </w:pPr>
      <w:r w:rsidRPr="00BC6F2A">
        <w:rPr>
          <w:bCs/>
          <w:sz w:val="28"/>
          <w:szCs w:val="28"/>
        </w:rPr>
        <w:t>ПОЛОЖЕНИЕ</w:t>
      </w:r>
    </w:p>
    <w:p w14:paraId="1DBB4025" w14:textId="38685587" w:rsidR="00BC6F2A" w:rsidRPr="00BC6F2A" w:rsidRDefault="00BC6F2A" w:rsidP="00BC6F2A">
      <w:pPr>
        <w:jc w:val="center"/>
        <w:rPr>
          <w:bCs/>
          <w:sz w:val="28"/>
          <w:szCs w:val="28"/>
        </w:rPr>
      </w:pPr>
      <w:r w:rsidRPr="00BC6F2A">
        <w:rPr>
          <w:bCs/>
          <w:sz w:val="28"/>
          <w:szCs w:val="28"/>
        </w:rPr>
        <w:t>о тарифной комиссии муниципального образования</w:t>
      </w:r>
    </w:p>
    <w:p w14:paraId="7E6BCD9F" w14:textId="33987EC5" w:rsidR="009E6344" w:rsidRDefault="00BC6F2A" w:rsidP="00BC6F2A">
      <w:pPr>
        <w:jc w:val="center"/>
        <w:rPr>
          <w:sz w:val="28"/>
          <w:szCs w:val="28"/>
        </w:rPr>
      </w:pPr>
      <w:r w:rsidRPr="00BC6F2A">
        <w:rPr>
          <w:bCs/>
          <w:sz w:val="28"/>
          <w:szCs w:val="28"/>
        </w:rPr>
        <w:t>Ногликский муниципальный округ Сахалинской области</w:t>
      </w:r>
    </w:p>
    <w:p w14:paraId="22CD98A3" w14:textId="6A2AE0CF" w:rsidR="00BC6F2A" w:rsidRPr="00BC6F2A" w:rsidRDefault="00BC6F2A" w:rsidP="00BC6F2A">
      <w:pPr>
        <w:jc w:val="both"/>
        <w:rPr>
          <w:sz w:val="28"/>
          <w:szCs w:val="28"/>
        </w:rPr>
      </w:pPr>
    </w:p>
    <w:p w14:paraId="44655C4A" w14:textId="77777777" w:rsidR="00BC6F2A" w:rsidRDefault="00BC6F2A" w:rsidP="001B5AA1">
      <w:pPr>
        <w:suppressAutoHyphens/>
        <w:jc w:val="center"/>
        <w:rPr>
          <w:sz w:val="28"/>
          <w:szCs w:val="28"/>
        </w:rPr>
      </w:pPr>
      <w:r w:rsidRPr="00BC6F2A">
        <w:rPr>
          <w:sz w:val="28"/>
          <w:szCs w:val="28"/>
        </w:rPr>
        <w:t>1. Общие положения</w:t>
      </w:r>
    </w:p>
    <w:p w14:paraId="2C585310" w14:textId="77777777" w:rsidR="00BC6F2A" w:rsidRPr="00BC6F2A" w:rsidRDefault="00BC6F2A" w:rsidP="00BC6F2A">
      <w:pPr>
        <w:suppressAutoHyphens/>
        <w:ind w:firstLine="709"/>
        <w:jc w:val="center"/>
        <w:rPr>
          <w:sz w:val="28"/>
          <w:szCs w:val="28"/>
        </w:rPr>
      </w:pPr>
    </w:p>
    <w:p w14:paraId="7F9249C3" w14:textId="397D186B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1.1. Тарифная комиссия муниципального образования Ногликский муниципальный округ Сахалинской области (далее</w:t>
      </w:r>
      <w:r w:rsidR="00384EBE">
        <w:rPr>
          <w:sz w:val="28"/>
          <w:szCs w:val="28"/>
        </w:rPr>
        <w:t xml:space="preserve"> </w:t>
      </w:r>
      <w:r w:rsidRPr="00BC6F2A">
        <w:rPr>
          <w:sz w:val="28"/>
          <w:szCs w:val="28"/>
        </w:rPr>
        <w:t>-</w:t>
      </w:r>
      <w:r w:rsidR="00384EBE">
        <w:rPr>
          <w:sz w:val="28"/>
          <w:szCs w:val="28"/>
        </w:rPr>
        <w:t xml:space="preserve"> </w:t>
      </w:r>
      <w:r w:rsidRPr="00BC6F2A">
        <w:rPr>
          <w:sz w:val="28"/>
          <w:szCs w:val="28"/>
        </w:rPr>
        <w:t>ТК) образована для обеспечения оперативного рассмотрения и выработки решений по вопросам регулирования цен (тарифов) на жилищно-коммунальные услуги, товары народного потребления и услуги (далее-регулируемые товары, услуги), подлежащие регулированию на уровне органов местного самоуправления в соответствии с действующим законодательством Российской Федерации.</w:t>
      </w:r>
    </w:p>
    <w:p w14:paraId="2A24B79A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1.2. Состав ТК формируется из числа руководителей и специалистов органов местного самоуправления муниципального образования Ногликский муниципальный округ Сахалинской области с включением в ее состав депутата Собрания муниципального образования Ногликский муниципальный округ Сахалинской области.</w:t>
      </w:r>
    </w:p>
    <w:p w14:paraId="5DA448DD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1.3. ТК осуществляет свою деятельность во взаимодействии с федеральными и региональными органами исполнительной власти Российской Федерации.</w:t>
      </w:r>
    </w:p>
    <w:p w14:paraId="028C2FCA" w14:textId="08A0D8D0" w:rsid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1.4. В своей деятельности ТК руководствуется Конституцией Р</w:t>
      </w:r>
      <w:r w:rsidR="001B5AA1">
        <w:rPr>
          <w:sz w:val="28"/>
          <w:szCs w:val="28"/>
        </w:rPr>
        <w:t xml:space="preserve">оссийской </w:t>
      </w:r>
      <w:r w:rsidRPr="00BC6F2A">
        <w:rPr>
          <w:sz w:val="28"/>
          <w:szCs w:val="28"/>
        </w:rPr>
        <w:t>Ф</w:t>
      </w:r>
      <w:r w:rsidR="001B5AA1">
        <w:rPr>
          <w:sz w:val="28"/>
          <w:szCs w:val="28"/>
        </w:rPr>
        <w:t>едерации</w:t>
      </w:r>
      <w:r w:rsidRPr="00BC6F2A">
        <w:rPr>
          <w:sz w:val="28"/>
          <w:szCs w:val="28"/>
        </w:rPr>
        <w:t>, законами и иными нормативными правовыми актами Российской Федерации, Сахалинской области, органов местного самоуправления, а также данным Положением.</w:t>
      </w:r>
    </w:p>
    <w:p w14:paraId="13E1FC17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</w:p>
    <w:p w14:paraId="57120244" w14:textId="77777777" w:rsidR="00BC6F2A" w:rsidRDefault="00BC6F2A" w:rsidP="001B5AA1">
      <w:pPr>
        <w:suppressAutoHyphens/>
        <w:jc w:val="center"/>
        <w:rPr>
          <w:sz w:val="28"/>
          <w:szCs w:val="28"/>
        </w:rPr>
      </w:pPr>
      <w:r w:rsidRPr="00BC6F2A">
        <w:rPr>
          <w:sz w:val="28"/>
          <w:szCs w:val="28"/>
        </w:rPr>
        <w:t>2. Основные задачи, функции и права тарифной комиссии</w:t>
      </w:r>
    </w:p>
    <w:p w14:paraId="5F90BEB8" w14:textId="77777777" w:rsidR="00BC6F2A" w:rsidRPr="00BC6F2A" w:rsidRDefault="00BC6F2A" w:rsidP="001B5AA1">
      <w:pPr>
        <w:suppressAutoHyphens/>
        <w:jc w:val="center"/>
        <w:rPr>
          <w:sz w:val="28"/>
          <w:szCs w:val="28"/>
        </w:rPr>
      </w:pPr>
    </w:p>
    <w:p w14:paraId="68EDD926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2.1. Основной задачей ТК является проведение единой политики регулирования цен (тарифов) на товары (работы, услуги) на территории муниципального образования Ногликский муниципальный округ Сахалинской области при оптимальном сочетании экономических интересов потребителей и производителей товаров (работ, услуг):</w:t>
      </w:r>
    </w:p>
    <w:p w14:paraId="07B06D9C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lastRenderedPageBreak/>
        <w:t>- защита социальных и экономических интересов потребителей от необоснованного завышения цен (тарифов) на регулируемые товары (работы, услуги);</w:t>
      </w:r>
    </w:p>
    <w:p w14:paraId="1669B53E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защита экономических интересов производителей и поставщиков регулируемых товаров (работ, услуг) в целях обеспечения условий для их эффективной деятельности и оптимального развития.</w:t>
      </w:r>
    </w:p>
    <w:p w14:paraId="705ACE82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2.2. Исходя из возложенных на нее задач ТК осуществляет следующие функции:</w:t>
      </w:r>
    </w:p>
    <w:p w14:paraId="66B139E6" w14:textId="30EBCA16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2.2.1. </w:t>
      </w:r>
      <w:r w:rsidR="001B5AA1">
        <w:rPr>
          <w:sz w:val="28"/>
          <w:szCs w:val="28"/>
        </w:rPr>
        <w:t>О</w:t>
      </w:r>
      <w:r w:rsidRPr="00BC6F2A">
        <w:rPr>
          <w:sz w:val="28"/>
          <w:szCs w:val="28"/>
        </w:rPr>
        <w:t>пределяет порядок предоставления и утверждения цен (тарифов), надбавок к тарифам, тарифов на подключение к системам коммунальной инфраструктуры, тарифов организаций коммунального комплекса (далее</w:t>
      </w:r>
      <w:r w:rsidR="00356210" w:rsidRPr="00356210">
        <w:rPr>
          <w:sz w:val="28"/>
          <w:szCs w:val="28"/>
        </w:rPr>
        <w:t xml:space="preserve"> </w:t>
      </w:r>
      <w:r w:rsidRPr="00BC6F2A">
        <w:rPr>
          <w:sz w:val="28"/>
          <w:szCs w:val="28"/>
        </w:rPr>
        <w:t>- ОКК) на подключение, подлежащих регулированию.</w:t>
      </w:r>
    </w:p>
    <w:p w14:paraId="38072351" w14:textId="2A897542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2.2.2. </w:t>
      </w:r>
      <w:r w:rsidR="001B5AA1">
        <w:rPr>
          <w:sz w:val="28"/>
          <w:szCs w:val="28"/>
        </w:rPr>
        <w:t>С</w:t>
      </w:r>
      <w:r w:rsidRPr="00BC6F2A">
        <w:rPr>
          <w:sz w:val="28"/>
          <w:szCs w:val="28"/>
        </w:rPr>
        <w:t>огласовывает проекты цен (тарифов), надбавок к тарифам, тарифов на подключение к системам коммунальной инфраструктуры, тарифов ОКК на подключение, подлежащие регулированию.</w:t>
      </w:r>
    </w:p>
    <w:p w14:paraId="04E2B073" w14:textId="7DED538D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2.2.3. </w:t>
      </w:r>
      <w:r w:rsidR="001B5AA1">
        <w:rPr>
          <w:sz w:val="28"/>
          <w:szCs w:val="28"/>
        </w:rPr>
        <w:t>З</w:t>
      </w:r>
      <w:r w:rsidRPr="00BC6F2A">
        <w:rPr>
          <w:sz w:val="28"/>
          <w:szCs w:val="28"/>
        </w:rPr>
        <w:t>аслушивает руководителей организаций всех форм собственности по соблюдению дисциплины цен и обоснованности затрат, включаемых ими в себестоимость товаров (работ, услуг).</w:t>
      </w:r>
    </w:p>
    <w:p w14:paraId="0797CCF9" w14:textId="042A32CB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2.2.4. </w:t>
      </w:r>
      <w:r w:rsidR="001B5AA1">
        <w:rPr>
          <w:sz w:val="28"/>
          <w:szCs w:val="28"/>
        </w:rPr>
        <w:t>О</w:t>
      </w:r>
      <w:r w:rsidRPr="00BC6F2A">
        <w:rPr>
          <w:sz w:val="28"/>
          <w:szCs w:val="28"/>
        </w:rPr>
        <w:t>существляет иные функции, связанные с регулированием цен (тарифов) на товары (работы, услуги), подлежащие утверждению.</w:t>
      </w:r>
    </w:p>
    <w:p w14:paraId="659F31D7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2.3. В целях реализации, возложенных на нее задач и функций ТК имеет право:</w:t>
      </w:r>
    </w:p>
    <w:p w14:paraId="2747E697" w14:textId="51A6C834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2.3.1. </w:t>
      </w:r>
      <w:r w:rsidR="001B5AA1">
        <w:rPr>
          <w:sz w:val="28"/>
          <w:szCs w:val="28"/>
        </w:rPr>
        <w:t>О</w:t>
      </w:r>
      <w:r w:rsidRPr="00BC6F2A">
        <w:rPr>
          <w:sz w:val="28"/>
          <w:szCs w:val="28"/>
        </w:rPr>
        <w:t>пределять метод регулирования цен (тарифов) для каждого конк</w:t>
      </w:r>
      <w:r w:rsidR="00384EBE">
        <w:rPr>
          <w:sz w:val="28"/>
          <w:szCs w:val="28"/>
        </w:rPr>
        <w:t>ретного вида услуг.</w:t>
      </w:r>
    </w:p>
    <w:p w14:paraId="0C65EE66" w14:textId="75FDD2A9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2.3.2. </w:t>
      </w:r>
      <w:r w:rsidR="001B5AA1">
        <w:rPr>
          <w:sz w:val="28"/>
          <w:szCs w:val="28"/>
        </w:rPr>
        <w:t>У</w:t>
      </w:r>
      <w:r w:rsidRPr="00BC6F2A">
        <w:rPr>
          <w:sz w:val="28"/>
          <w:szCs w:val="28"/>
        </w:rPr>
        <w:t>станавливать систему критериев, используемых для определения доступности для п</w:t>
      </w:r>
      <w:r w:rsidR="00384EBE">
        <w:rPr>
          <w:sz w:val="28"/>
          <w:szCs w:val="28"/>
        </w:rPr>
        <w:t>отребителей товаров и услуг ОКК.</w:t>
      </w:r>
    </w:p>
    <w:p w14:paraId="3D7773BB" w14:textId="2463FD63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2.3.3. </w:t>
      </w:r>
      <w:r w:rsidR="001B5AA1">
        <w:rPr>
          <w:sz w:val="28"/>
          <w:szCs w:val="28"/>
        </w:rPr>
        <w:t>Р</w:t>
      </w:r>
      <w:r w:rsidRPr="00BC6F2A">
        <w:rPr>
          <w:sz w:val="28"/>
          <w:szCs w:val="28"/>
        </w:rPr>
        <w:t>ассматривать и определять уровень цен (тарифов) на</w:t>
      </w:r>
      <w:r w:rsidR="00384EBE">
        <w:rPr>
          <w:sz w:val="28"/>
          <w:szCs w:val="28"/>
        </w:rPr>
        <w:t xml:space="preserve"> регулируемые виды деятельности.</w:t>
      </w:r>
    </w:p>
    <w:p w14:paraId="2A9F9B03" w14:textId="3399EA3C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2.3.4. </w:t>
      </w:r>
      <w:r w:rsidR="001B5AA1">
        <w:rPr>
          <w:sz w:val="28"/>
          <w:szCs w:val="28"/>
        </w:rPr>
        <w:t>З</w:t>
      </w:r>
      <w:r w:rsidRPr="00BC6F2A">
        <w:rPr>
          <w:sz w:val="28"/>
          <w:szCs w:val="28"/>
        </w:rPr>
        <w:t>апрашивать от</w:t>
      </w:r>
      <w:r w:rsidR="00715BC2">
        <w:rPr>
          <w:sz w:val="28"/>
          <w:szCs w:val="28"/>
        </w:rPr>
        <w:t xml:space="preserve"> юридических лиц (независимо от форм собственности) и индивидуальных предпринимателей</w:t>
      </w:r>
      <w:r w:rsidRPr="00BC6F2A">
        <w:rPr>
          <w:sz w:val="28"/>
          <w:szCs w:val="28"/>
        </w:rPr>
        <w:t>, занимающихся</w:t>
      </w:r>
      <w:r w:rsidR="00D501C1">
        <w:rPr>
          <w:sz w:val="28"/>
          <w:szCs w:val="28"/>
        </w:rPr>
        <w:t xml:space="preserve"> регулируемым видом деятельности</w:t>
      </w:r>
      <w:r w:rsidRPr="00BC6F2A">
        <w:rPr>
          <w:sz w:val="28"/>
          <w:szCs w:val="28"/>
        </w:rPr>
        <w:t>, необходимую для принятия решения информацию, в том числе с</w:t>
      </w:r>
      <w:r w:rsidR="00D501C1">
        <w:rPr>
          <w:sz w:val="28"/>
          <w:szCs w:val="28"/>
        </w:rPr>
        <w:t>одержащую коммерческую тайну.</w:t>
      </w:r>
    </w:p>
    <w:p w14:paraId="480A7FE8" w14:textId="3734B25C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2.3.5. </w:t>
      </w:r>
      <w:r w:rsidR="001B5AA1">
        <w:rPr>
          <w:sz w:val="28"/>
          <w:szCs w:val="28"/>
        </w:rPr>
        <w:t>Х</w:t>
      </w:r>
      <w:r w:rsidRPr="00BC6F2A">
        <w:rPr>
          <w:sz w:val="28"/>
          <w:szCs w:val="28"/>
        </w:rPr>
        <w:t>одатайствовать о привлечении специалистов и организаций (в том числе аудиторов) для проведения независимых экспертиз и проверок и для разработки норма</w:t>
      </w:r>
      <w:r w:rsidR="00D501C1">
        <w:rPr>
          <w:sz w:val="28"/>
          <w:szCs w:val="28"/>
        </w:rPr>
        <w:t>тивно-методической документации.</w:t>
      </w:r>
    </w:p>
    <w:p w14:paraId="55D9BB80" w14:textId="2B3C8DB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2.3.6. </w:t>
      </w:r>
      <w:r w:rsidR="001B5AA1">
        <w:rPr>
          <w:sz w:val="28"/>
          <w:szCs w:val="28"/>
        </w:rPr>
        <w:t>П</w:t>
      </w:r>
      <w:r w:rsidRPr="00BC6F2A">
        <w:rPr>
          <w:sz w:val="28"/>
          <w:szCs w:val="28"/>
        </w:rPr>
        <w:t xml:space="preserve">риглашать на заседания ТК руководителей </w:t>
      </w:r>
      <w:r w:rsidR="00715BC2">
        <w:rPr>
          <w:sz w:val="28"/>
          <w:szCs w:val="28"/>
        </w:rPr>
        <w:t>юридических лиц</w:t>
      </w:r>
      <w:r w:rsidRPr="00BC6F2A">
        <w:rPr>
          <w:sz w:val="28"/>
          <w:szCs w:val="28"/>
        </w:rPr>
        <w:t xml:space="preserve"> (независимо от форм собственности)</w:t>
      </w:r>
      <w:r w:rsidR="00715BC2">
        <w:rPr>
          <w:sz w:val="28"/>
          <w:szCs w:val="28"/>
        </w:rPr>
        <w:t xml:space="preserve"> и индивидуальных предпринимателей</w:t>
      </w:r>
      <w:r w:rsidRPr="00BC6F2A">
        <w:rPr>
          <w:sz w:val="28"/>
          <w:szCs w:val="28"/>
        </w:rPr>
        <w:t>, производящих товары (работы) и оказывающих услуги, цены (тарифы) на</w:t>
      </w:r>
      <w:r w:rsidR="00D501C1">
        <w:rPr>
          <w:sz w:val="28"/>
          <w:szCs w:val="28"/>
        </w:rPr>
        <w:t xml:space="preserve"> которые подлежат регулированию.</w:t>
      </w:r>
    </w:p>
    <w:p w14:paraId="1CFAFDA3" w14:textId="2535E02D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2.3.7. </w:t>
      </w:r>
      <w:r w:rsidR="001B5AA1">
        <w:rPr>
          <w:sz w:val="28"/>
          <w:szCs w:val="28"/>
        </w:rPr>
        <w:t>Ч</w:t>
      </w:r>
      <w:r w:rsidRPr="00BC6F2A">
        <w:rPr>
          <w:sz w:val="28"/>
          <w:szCs w:val="28"/>
        </w:rPr>
        <w:t>лены ТК имеют право доступа к документам и информации (в том числе содержащим коммерческую тайну) о деятельности организаций, осуществляющих регулируемую деятельность, в объеме, необходимом для осуществления функций, преду</w:t>
      </w:r>
      <w:r w:rsidR="00D501C1">
        <w:rPr>
          <w:sz w:val="28"/>
          <w:szCs w:val="28"/>
        </w:rPr>
        <w:t>смотренных настоящим Положением.</w:t>
      </w:r>
    </w:p>
    <w:p w14:paraId="63E10B69" w14:textId="17CB7D8F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lastRenderedPageBreak/>
        <w:t xml:space="preserve">2.3.8. </w:t>
      </w:r>
      <w:r w:rsidR="001B5AA1">
        <w:rPr>
          <w:sz w:val="28"/>
          <w:szCs w:val="28"/>
        </w:rPr>
        <w:t>Н</w:t>
      </w:r>
      <w:r w:rsidRPr="00BC6F2A">
        <w:rPr>
          <w:sz w:val="28"/>
          <w:szCs w:val="28"/>
        </w:rPr>
        <w:t>аправлять ОКК предписания и предложения об устранении нарушений по формиров</w:t>
      </w:r>
      <w:r w:rsidR="00D501C1">
        <w:rPr>
          <w:sz w:val="28"/>
          <w:szCs w:val="28"/>
        </w:rPr>
        <w:t xml:space="preserve">анию и применению цен (тарифов), </w:t>
      </w:r>
      <w:r w:rsidRPr="00BC6F2A">
        <w:rPr>
          <w:sz w:val="28"/>
          <w:szCs w:val="28"/>
        </w:rPr>
        <w:t xml:space="preserve">в соответствии </w:t>
      </w:r>
      <w:r w:rsidR="00D501C1">
        <w:rPr>
          <w:sz w:val="28"/>
          <w:szCs w:val="28"/>
        </w:rPr>
        <w:t>с действующим законодательством.</w:t>
      </w:r>
    </w:p>
    <w:p w14:paraId="4B7FB9FF" w14:textId="23317C4A" w:rsid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2.3.9. </w:t>
      </w:r>
      <w:r w:rsidR="001B5AA1">
        <w:rPr>
          <w:sz w:val="28"/>
          <w:szCs w:val="28"/>
        </w:rPr>
        <w:t>П</w:t>
      </w:r>
      <w:r w:rsidRPr="00BC6F2A">
        <w:rPr>
          <w:sz w:val="28"/>
          <w:szCs w:val="28"/>
        </w:rPr>
        <w:t>ринимать коллегиальные решения и разрабатывать проекты нормативно-правовых актов и предложения по вопросам регулирования тарифов и надбавок.</w:t>
      </w:r>
    </w:p>
    <w:p w14:paraId="537751AC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</w:p>
    <w:p w14:paraId="7E0F5954" w14:textId="77777777" w:rsidR="00BC6F2A" w:rsidRPr="00BC6F2A" w:rsidRDefault="00BC6F2A" w:rsidP="001B5AA1">
      <w:pPr>
        <w:suppressAutoHyphens/>
        <w:jc w:val="center"/>
        <w:rPr>
          <w:sz w:val="28"/>
          <w:szCs w:val="28"/>
        </w:rPr>
      </w:pPr>
      <w:r w:rsidRPr="00BC6F2A">
        <w:rPr>
          <w:sz w:val="28"/>
          <w:szCs w:val="28"/>
        </w:rPr>
        <w:t>3. Структура и организация деятельности тарифной комиссии</w:t>
      </w:r>
    </w:p>
    <w:p w14:paraId="2DE2E8B9" w14:textId="77777777" w:rsidR="00BC6F2A" w:rsidRPr="00BC6F2A" w:rsidRDefault="00BC6F2A" w:rsidP="001B5AA1">
      <w:pPr>
        <w:suppressAutoHyphens/>
        <w:jc w:val="both"/>
        <w:rPr>
          <w:sz w:val="28"/>
          <w:szCs w:val="28"/>
        </w:rPr>
      </w:pPr>
    </w:p>
    <w:p w14:paraId="7506C8C3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3.1. Рабочая структура тарифной комиссии:</w:t>
      </w:r>
    </w:p>
    <w:p w14:paraId="2050CC97" w14:textId="7D775D30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- председатель комиссии </w:t>
      </w:r>
      <w:r w:rsidR="001B5AA1">
        <w:rPr>
          <w:sz w:val="28"/>
          <w:szCs w:val="28"/>
        </w:rPr>
        <w:t>-</w:t>
      </w:r>
      <w:r w:rsidRPr="00BC6F2A">
        <w:rPr>
          <w:sz w:val="28"/>
          <w:szCs w:val="28"/>
        </w:rPr>
        <w:t xml:space="preserve"> мэр муниципального образования Ногликский муниципальный округ Сахалинской области;</w:t>
      </w:r>
    </w:p>
    <w:p w14:paraId="56C5781F" w14:textId="36FA49AA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- заместитель председателя комиссии </w:t>
      </w:r>
      <w:r w:rsidR="001B5AA1">
        <w:rPr>
          <w:sz w:val="28"/>
          <w:szCs w:val="28"/>
        </w:rPr>
        <w:t>-</w:t>
      </w:r>
      <w:r w:rsidRPr="00BC6F2A">
        <w:rPr>
          <w:sz w:val="28"/>
          <w:szCs w:val="28"/>
        </w:rPr>
        <w:t xml:space="preserve"> первый вице-мэр муниципального образования Ногликский муниципальный округ Сахалинской области;</w:t>
      </w:r>
    </w:p>
    <w:p w14:paraId="709E3119" w14:textId="3D8F7FAE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- секретарь комиссии </w:t>
      </w:r>
      <w:r w:rsidR="001B5AA1">
        <w:rPr>
          <w:sz w:val="28"/>
          <w:szCs w:val="28"/>
        </w:rPr>
        <w:t>-</w:t>
      </w:r>
      <w:r w:rsidRPr="00BC6F2A">
        <w:rPr>
          <w:sz w:val="28"/>
          <w:szCs w:val="28"/>
        </w:rPr>
        <w:t xml:space="preserve"> инженер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</w:t>
      </w:r>
      <w:r w:rsidR="00D501C1">
        <w:rPr>
          <w:sz w:val="28"/>
          <w:szCs w:val="28"/>
        </w:rPr>
        <w:t>льный округ Сахалинской области.</w:t>
      </w:r>
    </w:p>
    <w:p w14:paraId="7FCE853D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На период отсутствия секретаря комиссии его обязанности возлагаются на референта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области.</w:t>
      </w:r>
    </w:p>
    <w:p w14:paraId="30DA6A6D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Члены комиссии:</w:t>
      </w:r>
    </w:p>
    <w:p w14:paraId="4631956A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председатель Собрания муниципального образования Ногликский муниципальный округ Сахалинской области (по согласованию);</w:t>
      </w:r>
    </w:p>
    <w:p w14:paraId="773DD7B9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председатель комитета по управлению муниципальным имуществом муниципального образования Ногликский муниципальный округ Сахалинской области;</w:t>
      </w:r>
    </w:p>
    <w:p w14:paraId="1A89DAB5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советник финансового управления муниципального образования Ногликский муниципальный округ Сахалинской области;</w:t>
      </w:r>
    </w:p>
    <w:p w14:paraId="35980707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директор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области;</w:t>
      </w:r>
    </w:p>
    <w:p w14:paraId="24527701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области;</w:t>
      </w:r>
    </w:p>
    <w:p w14:paraId="0AAC2494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начальник отдела жилищно-коммунального и дорожного хозяйства департамента экономического развития, строительства, жилищно-</w:t>
      </w:r>
      <w:r w:rsidRPr="00BC6F2A">
        <w:rPr>
          <w:sz w:val="28"/>
          <w:szCs w:val="28"/>
        </w:rPr>
        <w:lastRenderedPageBreak/>
        <w:t>коммунального и дорожного хозяйства администрации муниципального образования Ногликский муниципальный округ Сахалинской области;</w:t>
      </w:r>
    </w:p>
    <w:p w14:paraId="0903F29F" w14:textId="51ECD868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референт по правовому обеспечению организационно-правового департамента администрации муниципального образования Ногликский муниципа</w:t>
      </w:r>
      <w:r w:rsidR="00BF3F82">
        <w:rPr>
          <w:sz w:val="28"/>
          <w:szCs w:val="28"/>
        </w:rPr>
        <w:t>льный округ Сахалинской области.</w:t>
      </w:r>
    </w:p>
    <w:p w14:paraId="777F81B8" w14:textId="628E90D5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На период отсутствия членов комиссии</w:t>
      </w:r>
      <w:r w:rsidR="00D501C1">
        <w:rPr>
          <w:sz w:val="28"/>
          <w:szCs w:val="28"/>
        </w:rPr>
        <w:t>,</w:t>
      </w:r>
      <w:r w:rsidRPr="00BC6F2A">
        <w:rPr>
          <w:sz w:val="28"/>
          <w:szCs w:val="28"/>
        </w:rPr>
        <w:t xml:space="preserve"> их обязанности возлагаются на лиц их замещающих.</w:t>
      </w:r>
    </w:p>
    <w:p w14:paraId="71A06661" w14:textId="0D0DD613" w:rsid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3.2. Председатель ТК осуществляет общее руководство комиссией, определяет место и время заседания, несет ответственность за выполнение возложенных на комиссию задач и осуществление функций, подписывает протоколы заседаний и решения ТК</w:t>
      </w:r>
      <w:r w:rsidR="00990941">
        <w:rPr>
          <w:sz w:val="28"/>
          <w:szCs w:val="28"/>
        </w:rPr>
        <w:t>.</w:t>
      </w:r>
    </w:p>
    <w:p w14:paraId="0EC3EAA8" w14:textId="1AF2873D" w:rsidR="00852A2F" w:rsidRDefault="00852A2F" w:rsidP="00BC6F2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Секретарь ТК:</w:t>
      </w:r>
    </w:p>
    <w:p w14:paraId="0BD8E5BF" w14:textId="63344EEE" w:rsidR="00852A2F" w:rsidRDefault="00852A2F" w:rsidP="00BC6F2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извещает членов ТК о </w:t>
      </w:r>
      <w:r w:rsidR="00A96EFC">
        <w:rPr>
          <w:sz w:val="28"/>
          <w:szCs w:val="28"/>
        </w:rPr>
        <w:t xml:space="preserve">дате и </w:t>
      </w:r>
      <w:r>
        <w:rPr>
          <w:sz w:val="28"/>
          <w:szCs w:val="28"/>
        </w:rPr>
        <w:t>времени проведения заседаний ТК</w:t>
      </w:r>
      <w:r w:rsidR="00A96EFC">
        <w:rPr>
          <w:sz w:val="28"/>
          <w:szCs w:val="28"/>
        </w:rPr>
        <w:t>;</w:t>
      </w:r>
    </w:p>
    <w:p w14:paraId="682B60FA" w14:textId="1A0994D9" w:rsidR="00A96EFC" w:rsidRDefault="00A96EFC" w:rsidP="00BC6F2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готовит протокол заседания ТК;</w:t>
      </w:r>
    </w:p>
    <w:p w14:paraId="279F0182" w14:textId="3B87EB7D" w:rsidR="00A96EFC" w:rsidRPr="00BC6F2A" w:rsidRDefault="00A96EFC" w:rsidP="00BC6F2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6EFC">
        <w:rPr>
          <w:sz w:val="28"/>
          <w:szCs w:val="28"/>
        </w:rPr>
        <w:t xml:space="preserve">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комиссии, в порядке, </w:t>
      </w:r>
      <w:r>
        <w:rPr>
          <w:sz w:val="28"/>
          <w:szCs w:val="28"/>
        </w:rPr>
        <w:t xml:space="preserve">установленном </w:t>
      </w:r>
      <w:r w:rsidRPr="00A96EFC">
        <w:rPr>
          <w:sz w:val="28"/>
          <w:szCs w:val="28"/>
        </w:rPr>
        <w:t>администраци</w:t>
      </w:r>
      <w:r>
        <w:rPr>
          <w:sz w:val="28"/>
          <w:szCs w:val="28"/>
        </w:rPr>
        <w:t>ей муниципального образования.</w:t>
      </w:r>
    </w:p>
    <w:p w14:paraId="31847EDE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3.3. Определить рабочим органом ТК:</w:t>
      </w:r>
    </w:p>
    <w:p w14:paraId="02D81555" w14:textId="1E9539AA" w:rsid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3.3.1. </w:t>
      </w:r>
      <w:r w:rsidR="001B5AA1">
        <w:rPr>
          <w:sz w:val="28"/>
          <w:szCs w:val="28"/>
        </w:rPr>
        <w:t>О</w:t>
      </w:r>
      <w:r w:rsidRPr="00BC6F2A">
        <w:rPr>
          <w:sz w:val="28"/>
          <w:szCs w:val="28"/>
        </w:rPr>
        <w:t>тдел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по вопросам регулирования</w:t>
      </w:r>
      <w:r w:rsidR="0034146A">
        <w:rPr>
          <w:sz w:val="28"/>
          <w:szCs w:val="28"/>
        </w:rPr>
        <w:t xml:space="preserve"> ц</w:t>
      </w:r>
      <w:r w:rsidRPr="00BC6F2A">
        <w:rPr>
          <w:sz w:val="28"/>
          <w:szCs w:val="28"/>
        </w:rPr>
        <w:t>ен</w:t>
      </w:r>
      <w:r w:rsidR="00387B17">
        <w:rPr>
          <w:sz w:val="28"/>
          <w:szCs w:val="28"/>
        </w:rPr>
        <w:t xml:space="preserve"> (тарифов)</w:t>
      </w:r>
      <w:r w:rsidRPr="00BC6F2A">
        <w:rPr>
          <w:sz w:val="28"/>
          <w:szCs w:val="28"/>
        </w:rPr>
        <w:t xml:space="preserve"> на </w:t>
      </w:r>
      <w:r w:rsidR="007E1500">
        <w:rPr>
          <w:sz w:val="28"/>
          <w:szCs w:val="28"/>
        </w:rPr>
        <w:t xml:space="preserve">платные </w:t>
      </w:r>
      <w:r w:rsidRPr="00BC6F2A">
        <w:rPr>
          <w:sz w:val="28"/>
          <w:szCs w:val="28"/>
        </w:rPr>
        <w:t>услуги</w:t>
      </w:r>
      <w:r w:rsidR="007E1500">
        <w:rPr>
          <w:sz w:val="28"/>
          <w:szCs w:val="28"/>
        </w:rPr>
        <w:t>:</w:t>
      </w:r>
    </w:p>
    <w:p w14:paraId="63A4F56C" w14:textId="307290F7" w:rsidR="00052DEE" w:rsidRDefault="00387B17" w:rsidP="00BC6F2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01C1">
        <w:rPr>
          <w:sz w:val="28"/>
          <w:szCs w:val="28"/>
        </w:rPr>
        <w:t>по перевозке</w:t>
      </w:r>
      <w:r w:rsidR="00052DEE">
        <w:rPr>
          <w:sz w:val="28"/>
          <w:szCs w:val="28"/>
        </w:rPr>
        <w:t xml:space="preserve"> пассажиров автомобильным транспортом общего пользования по нерегулируемым тарифам;</w:t>
      </w:r>
    </w:p>
    <w:p w14:paraId="50CC94A2" w14:textId="09A4E31C" w:rsidR="007E1500" w:rsidRDefault="007E1500" w:rsidP="00BC6F2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4146A">
        <w:rPr>
          <w:sz w:val="28"/>
          <w:szCs w:val="28"/>
        </w:rPr>
        <w:t xml:space="preserve"> муниципальных бань (душевых);</w:t>
      </w:r>
    </w:p>
    <w:p w14:paraId="7A8634CF" w14:textId="56ABB93C" w:rsidR="0034146A" w:rsidRPr="00BC6F2A" w:rsidRDefault="0034146A" w:rsidP="00BC6F2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социальных бань.</w:t>
      </w:r>
    </w:p>
    <w:p w14:paraId="36B72031" w14:textId="22E29155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3.3.2. </w:t>
      </w:r>
      <w:r w:rsidR="001B5AA1">
        <w:rPr>
          <w:sz w:val="28"/>
          <w:szCs w:val="28"/>
        </w:rPr>
        <w:t>О</w:t>
      </w:r>
      <w:r w:rsidRPr="00BC6F2A">
        <w:rPr>
          <w:sz w:val="28"/>
          <w:szCs w:val="28"/>
        </w:rPr>
        <w:t>тдел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Ногликский муниципальный округ Сахалинской области по вопросам регулирования:</w:t>
      </w:r>
    </w:p>
    <w:p w14:paraId="2A5AC821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цен (тарифов) на платные услуги, оказываемые муниципальными унитарными предприятиями муниципального образования Ногликский муниципальный округ Сахалинской области;</w:t>
      </w:r>
    </w:p>
    <w:p w14:paraId="77BC59AD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тарифов ОКК на подключение;</w:t>
      </w:r>
    </w:p>
    <w:p w14:paraId="0FC92AD3" w14:textId="4E879A04" w:rsidR="00BC6F2A" w:rsidRPr="00BC6F2A" w:rsidRDefault="00052DEE" w:rsidP="00BC6F2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6F2A" w:rsidRPr="00BC6F2A">
        <w:rPr>
          <w:sz w:val="28"/>
          <w:szCs w:val="28"/>
        </w:rPr>
        <w:t>тарифов на подключение к системам коммунальной инфраструктуры;</w:t>
      </w:r>
    </w:p>
    <w:p w14:paraId="337CA690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надбавок к тарифам на товары и услуги ОКК;</w:t>
      </w:r>
    </w:p>
    <w:p w14:paraId="500EA7D8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 xml:space="preserve">- размера платы за содержание и ремонт жилого помещения для нанимателей и собственников жилых помещений в многоквартирном доме, в котором на общем собрании собственников помещений выбран способ </w:t>
      </w:r>
      <w:r w:rsidRPr="00BC6F2A">
        <w:rPr>
          <w:sz w:val="28"/>
          <w:szCs w:val="28"/>
        </w:rPr>
        <w:lastRenderedPageBreak/>
        <w:t>управления, но не принято решение об установлении размера платы за жилое помещение;</w:t>
      </w:r>
    </w:p>
    <w:p w14:paraId="5D49F8E3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размера платы за содержание и ремонт жилого помещения для нанимателей жилых помещений по договорам социального найма и договорам найма государственного или муниципального жилищного фонда и собственников жилых помещений, которые не приняли решение о выборе способа управления многоквартирным домом.</w:t>
      </w:r>
    </w:p>
    <w:p w14:paraId="79DDFA1F" w14:textId="7FE4D4DD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Рабочая структура при подготовке материалов</w:t>
      </w:r>
      <w:r w:rsidR="00D501C1">
        <w:rPr>
          <w:sz w:val="28"/>
          <w:szCs w:val="28"/>
        </w:rPr>
        <w:t xml:space="preserve"> на рассмотрение ТК осуществл</w:t>
      </w:r>
      <w:r w:rsidR="00435B8A">
        <w:rPr>
          <w:sz w:val="28"/>
          <w:szCs w:val="28"/>
        </w:rPr>
        <w:t>я</w:t>
      </w:r>
      <w:r w:rsidR="00D501C1">
        <w:rPr>
          <w:sz w:val="28"/>
          <w:szCs w:val="28"/>
        </w:rPr>
        <w:t>ет</w:t>
      </w:r>
      <w:r w:rsidRPr="00BC6F2A">
        <w:rPr>
          <w:sz w:val="28"/>
          <w:szCs w:val="28"/>
        </w:rPr>
        <w:t xml:space="preserve"> координацию взаимодействия всех заинтересованных отделов органов местного самоуправления и организаций по рассматриваемым вопросам.</w:t>
      </w:r>
    </w:p>
    <w:p w14:paraId="53D17969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3.4. ТК принимает решение по рассматриваемым вопросам по результатам заключений, вырабатываемых рабочей структурой, ответственной за рассматриваемый вопрос.</w:t>
      </w:r>
    </w:p>
    <w:p w14:paraId="262B9E9E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3.5. По результатам заседания ТК составляется протокол, визируемый участниками заседания и председателем тарифной комиссии.</w:t>
      </w:r>
    </w:p>
    <w:p w14:paraId="7270D555" w14:textId="77777777" w:rsid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3.6. Решение ТК может быть принято без проведения заседания путем его согласования членами комиссии в рабочем порядке. Решение о согласовании в рабочем порядке принимает председатель тарифной комиссии муниципального образования Ногликский муниципальный округ Сахалинской области.</w:t>
      </w:r>
    </w:p>
    <w:p w14:paraId="23850A8E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</w:p>
    <w:p w14:paraId="6DB51816" w14:textId="77777777" w:rsidR="00BC6F2A" w:rsidRDefault="00BC6F2A" w:rsidP="001B5AA1">
      <w:pPr>
        <w:suppressAutoHyphens/>
        <w:jc w:val="center"/>
        <w:rPr>
          <w:sz w:val="28"/>
          <w:szCs w:val="28"/>
        </w:rPr>
      </w:pPr>
      <w:r w:rsidRPr="00BC6F2A">
        <w:rPr>
          <w:sz w:val="28"/>
          <w:szCs w:val="28"/>
        </w:rPr>
        <w:t>4. Порядок работы Тарифной комиссии</w:t>
      </w:r>
    </w:p>
    <w:p w14:paraId="41F29F9C" w14:textId="77777777" w:rsidR="00BC6F2A" w:rsidRPr="00BC6F2A" w:rsidRDefault="00BC6F2A" w:rsidP="001B5AA1">
      <w:pPr>
        <w:suppressAutoHyphens/>
        <w:jc w:val="center"/>
        <w:rPr>
          <w:sz w:val="28"/>
          <w:szCs w:val="28"/>
        </w:rPr>
      </w:pPr>
    </w:p>
    <w:p w14:paraId="5769E7B8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Порядок работы ТК по согласованию уровня регулируемых цен (тарифов) на товары (услуги) осуществляется по следующей схеме:</w:t>
      </w:r>
    </w:p>
    <w:p w14:paraId="14EB750F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4.1 Основанием для установления цен и тарифов на регулируемые услуги (товары), а также их пересмотра является действующее законодательство, нормативные акты органов местного самоуправления.</w:t>
      </w:r>
    </w:p>
    <w:p w14:paraId="27F6738D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4.2. Основанием для установления надбавок к тарифам на товары и услуги ОКК, тарифов на подключение к системам коммунальной инфраструктуры, тарифов ОКК на подключение, могут быть утвержденные в установленном порядке инвестиционные программы по развитию систем коммунальной инфраструктуры.</w:t>
      </w:r>
    </w:p>
    <w:p w14:paraId="34BBBD6B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4.3. Для утверждения цен (тарифов) заявитель - руководитель организации, производящей товары (работы, услуги), цены (тарифы) на которые подлежат регулированию, направляет:</w:t>
      </w:r>
    </w:p>
    <w:p w14:paraId="215E7981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письменное обращение на имя мэра муниципального образования, в том числе с указанием причин изменения цен (тарифов) по отношению к действующим ценам (тарифам).</w:t>
      </w:r>
    </w:p>
    <w:p w14:paraId="40681637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4.4. Для обоснования цен (тарифов) организации представляют следующие материалы:</w:t>
      </w:r>
    </w:p>
    <w:p w14:paraId="74291957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пояснительную записку с обоснованием причин изменения цен (тарифов) на товары (работы, услуги);</w:t>
      </w:r>
    </w:p>
    <w:p w14:paraId="67BE04E1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приказ по учетной политике;</w:t>
      </w:r>
    </w:p>
    <w:p w14:paraId="7FCE29B0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lastRenderedPageBreak/>
        <w:t>- основные показатели финансово-хозяйственной деятельности в целом по организации, в том числе по видам товаров (работ, услуг), по отчету и по плану;</w:t>
      </w:r>
    </w:p>
    <w:p w14:paraId="2322521B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динамику объемов предоставляемых товаров (работ, услуг) за 3 предыдущих года;</w:t>
      </w:r>
    </w:p>
    <w:p w14:paraId="76B49160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расчет экономически обоснованных цен (тарифов) с подробными расшифровками статей затрат;</w:t>
      </w:r>
    </w:p>
    <w:p w14:paraId="0839F93A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отчетную калькуляцию себестоимости услуг (работ) за прошедший период;</w:t>
      </w:r>
    </w:p>
    <w:p w14:paraId="331AE888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плановую (расчетную) калькуляцию себестоимости услуг (работ) на предстоящий период;</w:t>
      </w:r>
    </w:p>
    <w:p w14:paraId="2A5787AB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действующие на предприятии отраслевые нормативные акты: тарифное соглашение, положение об оплате труда, положение о премировании, коллективный договор, Устав, штатное расписание;</w:t>
      </w:r>
    </w:p>
    <w:p w14:paraId="7AFC71ED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документы бухгалтерской, статистической и ведомственной отчетности;</w:t>
      </w:r>
    </w:p>
    <w:p w14:paraId="41AB83E3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расчет минимальной балансовой прибыли, принимаемой при установлении цен (тарифов) на регулируемый период. Использование прибыли в базовом периоде;</w:t>
      </w:r>
    </w:p>
    <w:p w14:paraId="6BEF7FCB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форму типового договора на производство товаров (работ), оказание услуг;</w:t>
      </w:r>
    </w:p>
    <w:p w14:paraId="5E0670E7" w14:textId="16B1B066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перечень мероприятий по экономии ресурсов и снижению затрат, связанных с технологическим процессом, с отражением сроков выполнения и экономического эффекта от проведения этих мероприятий</w:t>
      </w:r>
      <w:r w:rsidR="00173FD4">
        <w:rPr>
          <w:sz w:val="28"/>
          <w:szCs w:val="28"/>
        </w:rPr>
        <w:t>,</w:t>
      </w:r>
      <w:r w:rsidRPr="00BC6F2A">
        <w:rPr>
          <w:sz w:val="28"/>
          <w:szCs w:val="28"/>
        </w:rPr>
        <w:t xml:space="preserve"> в виде суммы снижения затрат;</w:t>
      </w:r>
    </w:p>
    <w:p w14:paraId="382625F6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дополнительные материалы, по требованию членов ТК, для обоснования своих расчетов.</w:t>
      </w:r>
    </w:p>
    <w:p w14:paraId="2A8B1241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Расчеты должны быть произведены на основании отраслевых методических рекомендаций.</w:t>
      </w:r>
    </w:p>
    <w:p w14:paraId="344810D2" w14:textId="01FFCFFA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4.5. Рабочая структура ТК муниципального образования Ногликский муниципальный округ Сахалинской области, с момента получения полного пакета документов (или доработанных материалов) проверяет предоставленные</w:t>
      </w:r>
      <w:r w:rsidR="00173FD4">
        <w:rPr>
          <w:sz w:val="28"/>
          <w:szCs w:val="28"/>
        </w:rPr>
        <w:t>,</w:t>
      </w:r>
      <w:r w:rsidRPr="00BC6F2A">
        <w:rPr>
          <w:sz w:val="28"/>
          <w:szCs w:val="28"/>
        </w:rPr>
        <w:t xml:space="preserve"> в соответствии с действующим законодательством Российской Федерации, обосновывающие расчетные материалы, готовит по ним заключение, и выносит вопрос на рассмотрение комиссии. Рассмотрение д</w:t>
      </w:r>
      <w:r w:rsidR="00CE322D">
        <w:rPr>
          <w:sz w:val="28"/>
          <w:szCs w:val="28"/>
        </w:rPr>
        <w:t>окументов составляет 65</w:t>
      </w:r>
      <w:r w:rsidRPr="00BC6F2A">
        <w:rPr>
          <w:sz w:val="28"/>
          <w:szCs w:val="28"/>
        </w:rPr>
        <w:t xml:space="preserve"> </w:t>
      </w:r>
      <w:r w:rsidR="00CE322D">
        <w:rPr>
          <w:sz w:val="28"/>
          <w:szCs w:val="28"/>
        </w:rPr>
        <w:t xml:space="preserve">календарных </w:t>
      </w:r>
      <w:r w:rsidRPr="00BC6F2A">
        <w:rPr>
          <w:sz w:val="28"/>
          <w:szCs w:val="28"/>
        </w:rPr>
        <w:t>дней со дня регистрации.</w:t>
      </w:r>
    </w:p>
    <w:p w14:paraId="4BBA0D86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4.6. Рассмотрение вопроса об уровне цен (тарифов) на товары (работы, услуги) осуществляется на открытом заседании ТК в присутствии представителя заявителя.</w:t>
      </w:r>
    </w:p>
    <w:p w14:paraId="3BA5A13A" w14:textId="56D40582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В случае отсутствия представителя заявителя на заседании ТК</w:t>
      </w:r>
      <w:r w:rsidR="00173FD4">
        <w:rPr>
          <w:sz w:val="28"/>
          <w:szCs w:val="28"/>
        </w:rPr>
        <w:t>,</w:t>
      </w:r>
      <w:r w:rsidRPr="00BC6F2A">
        <w:rPr>
          <w:sz w:val="28"/>
          <w:szCs w:val="28"/>
        </w:rPr>
        <w:t xml:space="preserve"> рассмотрение материалов</w:t>
      </w:r>
      <w:r w:rsidR="00173FD4">
        <w:rPr>
          <w:sz w:val="28"/>
          <w:szCs w:val="28"/>
        </w:rPr>
        <w:t xml:space="preserve"> и принятие решений происходит</w:t>
      </w:r>
      <w:r w:rsidRPr="00BC6F2A">
        <w:rPr>
          <w:sz w:val="28"/>
          <w:szCs w:val="28"/>
        </w:rPr>
        <w:t xml:space="preserve"> без их участия.</w:t>
      </w:r>
    </w:p>
    <w:p w14:paraId="5C26F5DA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4.7. Заседания ТК проводятся ее председателем, в случае его отсутствия заместителем председателя комиссии.</w:t>
      </w:r>
    </w:p>
    <w:p w14:paraId="5DB2867B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lastRenderedPageBreak/>
        <w:t>Во время проведения заседания ТК ведется протокол, который после утверждения председательствующим является официальным документом.</w:t>
      </w:r>
    </w:p>
    <w:p w14:paraId="24DE182B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Заседание ТК по рассмотрению предложений считается правомочным, если на нем присутствует 2/3 членов ТК.</w:t>
      </w:r>
    </w:p>
    <w:p w14:paraId="7751EA48" w14:textId="751FEBD1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В протоколе заседания ТК указывается</w:t>
      </w:r>
      <w:r w:rsidR="00173FD4">
        <w:rPr>
          <w:sz w:val="28"/>
          <w:szCs w:val="28"/>
        </w:rPr>
        <w:t xml:space="preserve"> информация</w:t>
      </w:r>
      <w:r w:rsidRPr="00BC6F2A">
        <w:rPr>
          <w:sz w:val="28"/>
          <w:szCs w:val="28"/>
        </w:rPr>
        <w:t>:</w:t>
      </w:r>
      <w:r w:rsidR="00173FD4">
        <w:rPr>
          <w:sz w:val="28"/>
          <w:szCs w:val="28"/>
        </w:rPr>
        <w:t xml:space="preserve"> </w:t>
      </w:r>
    </w:p>
    <w:p w14:paraId="1C95C2FF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о согласовании цен (тарифов) на товары (работы, услуги) или об отказе от согласования их с указанием причин;</w:t>
      </w:r>
    </w:p>
    <w:p w14:paraId="38666769" w14:textId="686259B4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размер цен (тарифов);</w:t>
      </w:r>
      <w:r w:rsidR="00173FD4">
        <w:rPr>
          <w:sz w:val="28"/>
          <w:szCs w:val="28"/>
        </w:rPr>
        <w:t xml:space="preserve"> </w:t>
      </w:r>
    </w:p>
    <w:p w14:paraId="4B99F884" w14:textId="77777777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- утвержденные показатели финансово-хозяйственной деятельности.</w:t>
      </w:r>
    </w:p>
    <w:p w14:paraId="6CDFC3D5" w14:textId="34E36772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Решение ТК принимается большинством голосов присутствующих на заседании членов комиссии, при равенстве голосов</w:t>
      </w:r>
      <w:r w:rsidR="00435B8A">
        <w:rPr>
          <w:sz w:val="28"/>
          <w:szCs w:val="28"/>
        </w:rPr>
        <w:t>,</w:t>
      </w:r>
      <w:r w:rsidRPr="00BC6F2A">
        <w:rPr>
          <w:sz w:val="28"/>
          <w:szCs w:val="28"/>
        </w:rPr>
        <w:t xml:space="preserve"> голос председательствующего является решающим и оформляется протоколом.</w:t>
      </w:r>
    </w:p>
    <w:p w14:paraId="5F68A116" w14:textId="463CB111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4.8. Согласование проекта постановления администрации муниципального образования Ногликский муниципальный округ Сахалинской области ос</w:t>
      </w:r>
      <w:r w:rsidR="00173FD4">
        <w:rPr>
          <w:sz w:val="28"/>
          <w:szCs w:val="28"/>
        </w:rPr>
        <w:t>уществляется согласно Регламенту</w:t>
      </w:r>
      <w:r w:rsidRPr="00BC6F2A">
        <w:rPr>
          <w:sz w:val="28"/>
          <w:szCs w:val="28"/>
        </w:rPr>
        <w:t>.</w:t>
      </w:r>
    </w:p>
    <w:p w14:paraId="4BF8B99C" w14:textId="1C759790" w:rsidR="00BC6F2A" w:rsidRPr="00BC6F2A" w:rsidRDefault="00BC6F2A" w:rsidP="00BC6F2A">
      <w:pPr>
        <w:suppressAutoHyphens/>
        <w:ind w:firstLine="709"/>
        <w:jc w:val="both"/>
        <w:rPr>
          <w:sz w:val="28"/>
          <w:szCs w:val="28"/>
        </w:rPr>
      </w:pPr>
      <w:r w:rsidRPr="00BC6F2A">
        <w:rPr>
          <w:sz w:val="28"/>
          <w:szCs w:val="28"/>
        </w:rPr>
        <w:t>Согласованный вариант проекта постановления администрации муниципального образования с протоколом ТК о согласовании цен (тарифов) и заключением</w:t>
      </w:r>
      <w:r w:rsidR="00173FD4">
        <w:rPr>
          <w:sz w:val="28"/>
          <w:szCs w:val="28"/>
        </w:rPr>
        <w:t>,</w:t>
      </w:r>
      <w:r w:rsidRPr="00BC6F2A">
        <w:rPr>
          <w:sz w:val="28"/>
          <w:szCs w:val="28"/>
        </w:rPr>
        <w:t xml:space="preserve"> представляется на утверждение мэру муниципального образования Ногликский муниципальный округ Сахалинская область.</w:t>
      </w:r>
    </w:p>
    <w:p w14:paraId="7B71B0A3" w14:textId="0673AA35" w:rsidR="00416224" w:rsidRPr="009E6344" w:rsidRDefault="00BC6F2A" w:rsidP="00BC6F2A">
      <w:pPr>
        <w:suppressAutoHyphens/>
        <w:ind w:firstLine="709"/>
        <w:jc w:val="both"/>
      </w:pPr>
      <w:r w:rsidRPr="00BC6F2A">
        <w:rPr>
          <w:sz w:val="28"/>
          <w:szCs w:val="28"/>
        </w:rPr>
        <w:t>4.9. Споры, связанные с регулированием цен (тарифов) на регулируемые товары (услуги), подлежат рассмотрению в установленном законодательством порядке.</w:t>
      </w:r>
    </w:p>
    <w:sectPr w:rsidR="00416224" w:rsidRPr="009E6344" w:rsidSect="00BF3F82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974469"/>
      <w:docPartObj>
        <w:docPartGallery w:val="Page Numbers (Top of Page)"/>
        <w:docPartUnique/>
      </w:docPartObj>
    </w:sdtPr>
    <w:sdtEndPr/>
    <w:sdtContent>
      <w:p w14:paraId="62FEEA57" w14:textId="117360DC" w:rsidR="00BF3F82" w:rsidRDefault="00BF3F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FF3">
          <w:rPr>
            <w:noProof/>
          </w:rPr>
          <w:t>7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2DEE"/>
    <w:rsid w:val="00091B8A"/>
    <w:rsid w:val="000D175D"/>
    <w:rsid w:val="001067F4"/>
    <w:rsid w:val="00115A57"/>
    <w:rsid w:val="001348EB"/>
    <w:rsid w:val="00134EA8"/>
    <w:rsid w:val="00173FD4"/>
    <w:rsid w:val="00184800"/>
    <w:rsid w:val="001B5AA1"/>
    <w:rsid w:val="001C0012"/>
    <w:rsid w:val="00202A45"/>
    <w:rsid w:val="002058EC"/>
    <w:rsid w:val="002177C7"/>
    <w:rsid w:val="00226FCA"/>
    <w:rsid w:val="00230323"/>
    <w:rsid w:val="002369D3"/>
    <w:rsid w:val="00256C0E"/>
    <w:rsid w:val="002646EC"/>
    <w:rsid w:val="00297250"/>
    <w:rsid w:val="002A2FF3"/>
    <w:rsid w:val="0033332F"/>
    <w:rsid w:val="0034146A"/>
    <w:rsid w:val="00347192"/>
    <w:rsid w:val="00347415"/>
    <w:rsid w:val="00356210"/>
    <w:rsid w:val="00363FC9"/>
    <w:rsid w:val="00384EBE"/>
    <w:rsid w:val="00386434"/>
    <w:rsid w:val="00387B17"/>
    <w:rsid w:val="003A7B4D"/>
    <w:rsid w:val="003C60EC"/>
    <w:rsid w:val="003E33E2"/>
    <w:rsid w:val="003E52A9"/>
    <w:rsid w:val="003E62A0"/>
    <w:rsid w:val="003E74EC"/>
    <w:rsid w:val="00416224"/>
    <w:rsid w:val="00435B8A"/>
    <w:rsid w:val="00487309"/>
    <w:rsid w:val="00494C94"/>
    <w:rsid w:val="004C77AA"/>
    <w:rsid w:val="005D62D2"/>
    <w:rsid w:val="00651800"/>
    <w:rsid w:val="006700B2"/>
    <w:rsid w:val="006D374C"/>
    <w:rsid w:val="00715BC2"/>
    <w:rsid w:val="00725C1B"/>
    <w:rsid w:val="00775F5A"/>
    <w:rsid w:val="0078048B"/>
    <w:rsid w:val="00783EFF"/>
    <w:rsid w:val="007853E2"/>
    <w:rsid w:val="007E1500"/>
    <w:rsid w:val="007E72E3"/>
    <w:rsid w:val="00852A2F"/>
    <w:rsid w:val="00860414"/>
    <w:rsid w:val="008872B8"/>
    <w:rsid w:val="008D7012"/>
    <w:rsid w:val="00900CA3"/>
    <w:rsid w:val="00901976"/>
    <w:rsid w:val="009535CE"/>
    <w:rsid w:val="00974CA6"/>
    <w:rsid w:val="00990941"/>
    <w:rsid w:val="009C6A25"/>
    <w:rsid w:val="009C6BB8"/>
    <w:rsid w:val="009E6344"/>
    <w:rsid w:val="00A0116A"/>
    <w:rsid w:val="00A55B69"/>
    <w:rsid w:val="00A96EFC"/>
    <w:rsid w:val="00AC6445"/>
    <w:rsid w:val="00AE276F"/>
    <w:rsid w:val="00AF3037"/>
    <w:rsid w:val="00B006FC"/>
    <w:rsid w:val="00B20901"/>
    <w:rsid w:val="00B234E8"/>
    <w:rsid w:val="00B971B4"/>
    <w:rsid w:val="00BC6F2A"/>
    <w:rsid w:val="00BF3F82"/>
    <w:rsid w:val="00C2376A"/>
    <w:rsid w:val="00C50A3F"/>
    <w:rsid w:val="00CE322D"/>
    <w:rsid w:val="00D02B8E"/>
    <w:rsid w:val="00D1338F"/>
    <w:rsid w:val="00D30DE6"/>
    <w:rsid w:val="00D501C1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7D48B1-4345-4686-833A-8EC49EDFB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1669</Words>
  <Characters>12789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18</cp:revision>
  <cp:lastPrinted>2025-05-06T22:39:00Z</cp:lastPrinted>
  <dcterms:created xsi:type="dcterms:W3CDTF">2020-04-07T04:57:00Z</dcterms:created>
  <dcterms:modified xsi:type="dcterms:W3CDTF">2025-05-06T22:39:00Z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