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5BDB4D" w14:textId="77777777" w:rsidTr="00987DB5">
        <w:tc>
          <w:tcPr>
            <w:tcW w:w="9498" w:type="dxa"/>
          </w:tcPr>
          <w:p w14:paraId="425BDB4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5BDB62" wp14:editId="425BDB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5BDB4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25BDB4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25BDB4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25BDB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25BDB4E" w14:textId="001ACFCC" w:rsidR="0033636C" w:rsidRPr="00EB595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595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B5951" w:rsidRPr="00EB5951">
            <w:rPr>
              <w:rFonts w:ascii="Times New Roman" w:hAnsi="Times New Roman"/>
              <w:sz w:val="28"/>
              <w:szCs w:val="28"/>
            </w:rPr>
            <w:t>12 мая 2025 года</w:t>
          </w:r>
        </w:sdtContent>
      </w:sdt>
      <w:r w:rsidRPr="00EB595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B5951" w:rsidRPr="00EB5951">
            <w:rPr>
              <w:rFonts w:ascii="Times New Roman" w:hAnsi="Times New Roman"/>
              <w:sz w:val="28"/>
              <w:szCs w:val="28"/>
            </w:rPr>
            <w:t>289</w:t>
          </w:r>
        </w:sdtContent>
      </w:sdt>
    </w:p>
    <w:p w14:paraId="425BDB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</w:t>
      </w: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7E50326" w14:textId="77777777" w:rsidR="00B82A18" w:rsidRDefault="002B5CAC" w:rsidP="00BB07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079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82A18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</w:p>
    <w:p w14:paraId="0B6FE82E" w14:textId="77777777" w:rsidR="00B82A18" w:rsidRDefault="002B5CAC" w:rsidP="00BB07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079F">
        <w:rPr>
          <w:rFonts w:ascii="Times New Roman" w:hAnsi="Times New Roman"/>
          <w:b/>
          <w:sz w:val="28"/>
          <w:szCs w:val="28"/>
        </w:rPr>
        <w:t xml:space="preserve">юридическим лицам, </w:t>
      </w:r>
      <w:r w:rsidR="003E1BF6">
        <w:rPr>
          <w:rFonts w:ascii="Times New Roman" w:hAnsi="Times New Roman"/>
          <w:b/>
          <w:sz w:val="28"/>
          <w:szCs w:val="28"/>
        </w:rPr>
        <w:t>и</w:t>
      </w:r>
      <w:r w:rsidR="00B82A18">
        <w:rPr>
          <w:rFonts w:ascii="Times New Roman" w:hAnsi="Times New Roman"/>
          <w:b/>
          <w:sz w:val="28"/>
          <w:szCs w:val="28"/>
        </w:rPr>
        <w:t>ндивидуальным предпринимателям,</w:t>
      </w:r>
    </w:p>
    <w:p w14:paraId="622D86B1" w14:textId="77777777" w:rsidR="00B82A18" w:rsidRDefault="003E1BF6" w:rsidP="00BB07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которыми заключены соглашения </w:t>
      </w:r>
      <w:r w:rsidR="002B5CAC" w:rsidRPr="00BB079F">
        <w:rPr>
          <w:rFonts w:ascii="Times New Roman" w:hAnsi="Times New Roman"/>
          <w:b/>
          <w:sz w:val="28"/>
          <w:szCs w:val="28"/>
        </w:rPr>
        <w:t>о финансовом обеспечении затрат, связанных с оказанием муницип</w:t>
      </w:r>
      <w:r w:rsidR="00B82A18">
        <w:rPr>
          <w:rFonts w:ascii="Times New Roman" w:hAnsi="Times New Roman"/>
          <w:b/>
          <w:sz w:val="28"/>
          <w:szCs w:val="28"/>
        </w:rPr>
        <w:t>альных услуг в социальной сфере</w:t>
      </w:r>
    </w:p>
    <w:p w14:paraId="01D5D4A2" w14:textId="641AB602" w:rsidR="00B82A18" w:rsidRDefault="002B5CAC" w:rsidP="00BB07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B079F">
        <w:rPr>
          <w:rFonts w:ascii="Times New Roman" w:hAnsi="Times New Roman"/>
          <w:b/>
          <w:sz w:val="28"/>
          <w:szCs w:val="28"/>
        </w:rPr>
        <w:t>по направлению деятельности «</w:t>
      </w:r>
      <w:r w:rsidR="007B25EC">
        <w:rPr>
          <w:rFonts w:ascii="Times New Roman" w:hAnsi="Times New Roman"/>
          <w:b/>
          <w:sz w:val="28"/>
          <w:szCs w:val="28"/>
        </w:rPr>
        <w:t>р</w:t>
      </w:r>
      <w:r w:rsidRPr="00BB079F">
        <w:rPr>
          <w:rFonts w:ascii="Times New Roman" w:hAnsi="Times New Roman"/>
          <w:b/>
          <w:sz w:val="28"/>
          <w:szCs w:val="28"/>
        </w:rPr>
        <w:t>еализац</w:t>
      </w:r>
      <w:r w:rsidR="00BB079F" w:rsidRPr="00BB079F">
        <w:rPr>
          <w:rFonts w:ascii="Times New Roman" w:hAnsi="Times New Roman"/>
          <w:b/>
          <w:sz w:val="28"/>
          <w:szCs w:val="28"/>
        </w:rPr>
        <w:t>ия дополнительных общеразвивающих программ для детей»</w:t>
      </w:r>
      <w:r w:rsidR="00BB079F" w:rsidRPr="00BB079F">
        <w:rPr>
          <w:rFonts w:ascii="Times New Roman" w:eastAsia="Times New Roman" w:hAnsi="Times New Roman"/>
          <w:b/>
          <w:sz w:val="28"/>
          <w:szCs w:val="28"/>
        </w:rPr>
        <w:t xml:space="preserve"> в соот</w:t>
      </w:r>
      <w:r w:rsidR="00B82A18">
        <w:rPr>
          <w:rFonts w:ascii="Times New Roman" w:eastAsia="Times New Roman" w:hAnsi="Times New Roman"/>
          <w:b/>
          <w:sz w:val="28"/>
          <w:szCs w:val="28"/>
        </w:rPr>
        <w:t>ветствии</w:t>
      </w:r>
    </w:p>
    <w:p w14:paraId="58BE3ACE" w14:textId="77777777" w:rsidR="00B82A18" w:rsidRDefault="00BB079F" w:rsidP="00BB07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B079F">
        <w:rPr>
          <w:rFonts w:ascii="Times New Roman" w:eastAsia="Times New Roman" w:hAnsi="Times New Roman"/>
          <w:b/>
          <w:sz w:val="28"/>
          <w:szCs w:val="28"/>
        </w:rPr>
        <w:t>с социальным сертификатом на</w:t>
      </w:r>
      <w:r w:rsidR="00B82A18">
        <w:rPr>
          <w:rFonts w:ascii="Times New Roman" w:eastAsia="Times New Roman" w:hAnsi="Times New Roman"/>
          <w:b/>
          <w:sz w:val="28"/>
          <w:szCs w:val="28"/>
        </w:rPr>
        <w:t xml:space="preserve"> получение муниципальной услуги</w:t>
      </w:r>
    </w:p>
    <w:p w14:paraId="425BDB50" w14:textId="301EF619" w:rsidR="00BB079F" w:rsidRPr="00B82A18" w:rsidRDefault="00BB079F" w:rsidP="00BB07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B079F">
        <w:rPr>
          <w:rFonts w:ascii="Times New Roman" w:eastAsia="Times New Roman" w:hAnsi="Times New Roman"/>
          <w:b/>
          <w:sz w:val="28"/>
          <w:szCs w:val="28"/>
        </w:rPr>
        <w:t>в социальной сфере</w:t>
      </w:r>
    </w:p>
    <w:p w14:paraId="425BDB51" w14:textId="77777777" w:rsidR="00185FEC" w:rsidRDefault="00185FEC" w:rsidP="00B54ECB">
      <w:pPr>
        <w:jc w:val="both"/>
        <w:rPr>
          <w:rFonts w:ascii="Times New Roman" w:hAnsi="Times New Roman"/>
          <w:sz w:val="28"/>
          <w:szCs w:val="28"/>
        </w:rPr>
      </w:pPr>
    </w:p>
    <w:p w14:paraId="425BDB52" w14:textId="601C18D0" w:rsidR="00BB079F" w:rsidRPr="004F7271" w:rsidRDefault="00BB079F" w:rsidP="007B2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4907C0">
        <w:rPr>
          <w:rFonts w:ascii="Times New Roman" w:eastAsia="Times New Roman" w:hAnsi="Times New Roman"/>
          <w:sz w:val="28"/>
          <w:szCs w:val="28"/>
          <w:lang w:eastAsia="ru-RU"/>
        </w:rPr>
        <w:t>со статьей 78.4 Бюджетного кодекса Российской Федерации, частью 2 статьи 22 Федерального закона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 от 13.07.2020 №</w:t>
      </w:r>
      <w:r w:rsidR="004907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72E89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</w:t>
      </w:r>
      <w:r w:rsidR="007B25EC">
        <w:rPr>
          <w:rFonts w:ascii="Times New Roman" w:eastAsia="Times New Roman" w:hAnsi="Times New Roman"/>
          <w:sz w:val="28"/>
          <w:szCs w:val="28"/>
          <w:lang w:eastAsia="ru-RU"/>
        </w:rPr>
        <w:t>атьей</w:t>
      </w:r>
      <w:r w:rsidRPr="00672E89">
        <w:rPr>
          <w:rFonts w:ascii="Times New Roman" w:eastAsia="Times New Roman" w:hAnsi="Times New Roman"/>
          <w:sz w:val="28"/>
          <w:szCs w:val="28"/>
          <w:lang w:eastAsia="ru-RU"/>
        </w:rPr>
        <w:t xml:space="preserve"> 36 Устава муниципального образования </w:t>
      </w:r>
      <w:r w:rsidR="00672E89" w:rsidRPr="00672E89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B82A1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72E8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муниципального образования </w:t>
      </w:r>
      <w:r w:rsidR="00672E89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4F727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25BDB53" w14:textId="54E7C798" w:rsidR="00BB079F" w:rsidRPr="00540567" w:rsidRDefault="00B82A18" w:rsidP="007B25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1. </w:t>
      </w:r>
      <w:r w:rsidR="00BB079F" w:rsidRPr="004F7271">
        <w:rPr>
          <w:rFonts w:ascii="Times New Roman" w:eastAsia="Times New Roman" w:hAnsi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Утвердить </w:t>
      </w:r>
      <w:r w:rsidR="00BB079F"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предоставления субсидии юридическим лицам, </w:t>
      </w:r>
      <w:r w:rsidR="00672E89"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индивидуальным предпринимателям, с которыми заключены соглашения </w:t>
      </w:r>
      <w:r w:rsidR="00AA1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079F" w:rsidRPr="004F7271">
        <w:rPr>
          <w:rFonts w:ascii="Times New Roman" w:eastAsia="Times New Roman" w:hAnsi="Times New Roman"/>
          <w:sz w:val="28"/>
          <w:szCs w:val="28"/>
          <w:lang w:eastAsia="ru-RU"/>
        </w:rPr>
        <w:t>о финансовом обеспечении затрат, связанных с оказанием муниципальных услуг в социальной сфере по направлению деятельности «</w:t>
      </w:r>
      <w:r w:rsidR="007B25E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B079F"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еализация дополнительных общеразвивающих программ для детей» в соответствии </w:t>
      </w:r>
      <w:r w:rsidR="00AA1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079F"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с социальным сертификатом на получение муниципальной услуги </w:t>
      </w:r>
      <w:r w:rsidR="00AA1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079F"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социальной сфере </w:t>
      </w:r>
      <w:r w:rsidR="00BB079F" w:rsidRPr="004F72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(прилагается).</w:t>
      </w:r>
    </w:p>
    <w:p w14:paraId="425BDB54" w14:textId="3A9FD5B6" w:rsidR="00540567" w:rsidRPr="00540567" w:rsidRDefault="00B82A18" w:rsidP="007B25E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40567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утратившими силу постановление администрации муниципального образования «Городской округ Ногликский» </w:t>
      </w:r>
      <w:r w:rsidR="00CF1412">
        <w:rPr>
          <w:rFonts w:ascii="Times New Roman" w:eastAsia="Times New Roman" w:hAnsi="Times New Roman"/>
          <w:sz w:val="28"/>
          <w:szCs w:val="28"/>
          <w:lang w:eastAsia="ru-RU"/>
        </w:rPr>
        <w:t>от 29.11.</w:t>
      </w:r>
      <w:r w:rsidR="00540567" w:rsidRPr="00540567">
        <w:rPr>
          <w:rFonts w:ascii="Times New Roman" w:eastAsia="Times New Roman" w:hAnsi="Times New Roman"/>
          <w:sz w:val="28"/>
          <w:szCs w:val="28"/>
          <w:lang w:eastAsia="ru-RU"/>
        </w:rPr>
        <w:t>2023 года № 726 «</w:t>
      </w:r>
      <w:r w:rsidR="00540567" w:rsidRPr="00540567">
        <w:rPr>
          <w:rFonts w:ascii="Times New Roman" w:eastAsia="Times New Roman" w:hAnsi="Times New Roman"/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 на оплату </w:t>
      </w:r>
      <w:r w:rsidR="00540567" w:rsidRPr="00540567">
        <w:rPr>
          <w:rFonts w:ascii="Times New Roman" w:eastAsia="Times New Roman" w:hAnsi="Times New Roman"/>
          <w:sz w:val="28"/>
          <w:szCs w:val="28"/>
        </w:rPr>
        <w:lastRenderedPageBreak/>
        <w:t xml:space="preserve">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</w:t>
      </w:r>
      <w:r w:rsidR="00AA1EB2">
        <w:rPr>
          <w:rFonts w:ascii="Times New Roman" w:eastAsia="Times New Roman" w:hAnsi="Times New Roman"/>
          <w:sz w:val="28"/>
          <w:szCs w:val="28"/>
        </w:rPr>
        <w:br/>
      </w:r>
      <w:r w:rsidR="00540567" w:rsidRPr="00540567">
        <w:rPr>
          <w:rFonts w:ascii="Times New Roman" w:eastAsia="Times New Roman" w:hAnsi="Times New Roman"/>
          <w:sz w:val="28"/>
          <w:szCs w:val="28"/>
        </w:rPr>
        <w:t>в соответствии с социальным сертификатом на получение муниципальной услуги в социальной сфере</w:t>
      </w:r>
      <w:r w:rsidR="00540567" w:rsidRPr="0054056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25BDB55" w14:textId="03C1D1FD" w:rsidR="004907C0" w:rsidRPr="004907C0" w:rsidRDefault="00B82A18" w:rsidP="007B25EC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3. </w:t>
      </w:r>
      <w:r w:rsidR="004907C0">
        <w:rPr>
          <w:rFonts w:ascii="Times New Roman" w:eastAsiaTheme="minorEastAsia" w:hAnsi="Times New Roman" w:cstheme="minorBidi"/>
          <w:sz w:val="28"/>
          <w:szCs w:val="28"/>
          <w:lang w:eastAsia="ru-RU"/>
        </w:rPr>
        <w:t>Опубликовать</w:t>
      </w:r>
      <w:r w:rsidR="004907C0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4907C0">
        <w:rPr>
          <w:rFonts w:ascii="Times New Roman" w:eastAsiaTheme="minorEastAsia" w:hAnsi="Times New Roman" w:cstheme="minorBidi"/>
          <w:sz w:val="28"/>
          <w:szCs w:val="28"/>
          <w:lang w:eastAsia="ru-RU"/>
        </w:rPr>
        <w:t>н</w:t>
      </w:r>
      <w:r w:rsidR="004907C0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>астоящее постановление в г</w:t>
      </w:r>
      <w:r w:rsidR="004907C0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азете «Знамя труда»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br/>
      </w:r>
      <w:r w:rsidR="004907C0">
        <w:rPr>
          <w:rFonts w:ascii="Times New Roman" w:eastAsiaTheme="minorEastAsia" w:hAnsi="Times New Roman" w:cstheme="minorBidi"/>
          <w:sz w:val="28"/>
          <w:szCs w:val="28"/>
          <w:lang w:eastAsia="ru-RU"/>
        </w:rPr>
        <w:t>и разместить</w:t>
      </w:r>
      <w:r w:rsidR="004907C0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на официальном сайте муниципального образования </w:t>
      </w:r>
      <w:r w:rsidR="004907C0">
        <w:rPr>
          <w:rFonts w:ascii="Times New Roman" w:eastAsiaTheme="minorEastAsia" w:hAnsi="Times New Roman" w:cstheme="minorBidi"/>
          <w:sz w:val="28"/>
          <w:szCs w:val="28"/>
          <w:lang w:eastAsia="ru-RU"/>
        </w:rPr>
        <w:t>Ногликский муниципальный округ Сахалинской области</w:t>
      </w:r>
      <w:r w:rsidR="004907C0" w:rsidRPr="0014015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</w:p>
    <w:p w14:paraId="425BDB56" w14:textId="3DA17FAC" w:rsidR="00BB079F" w:rsidRPr="00540567" w:rsidRDefault="00B82A18" w:rsidP="007B25EC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="00BB079F" w:rsidRPr="00540567">
        <w:rPr>
          <w:rFonts w:ascii="Times New Roman" w:eastAsia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</w:rPr>
        <w:br/>
      </w:r>
      <w:r w:rsidR="00BB079F" w:rsidRPr="00540567">
        <w:rPr>
          <w:rFonts w:ascii="Times New Roman" w:eastAsia="Times New Roman" w:hAnsi="Times New Roman"/>
          <w:sz w:val="28"/>
          <w:szCs w:val="28"/>
        </w:rPr>
        <w:t xml:space="preserve">на вице-мэра муниципального образования </w:t>
      </w:r>
      <w:r w:rsidR="00540567" w:rsidRPr="00540567">
        <w:rPr>
          <w:rFonts w:ascii="Times New Roman" w:eastAsia="Times New Roman" w:hAnsi="Times New Roman"/>
          <w:sz w:val="28"/>
          <w:szCs w:val="28"/>
        </w:rPr>
        <w:t>Ногликский муниципальный округ Сахалинской области</w:t>
      </w:r>
      <w:r w:rsidR="00BB079F" w:rsidRPr="0054056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BB079F" w:rsidRPr="00540567">
        <w:rPr>
          <w:rFonts w:ascii="Times New Roman" w:eastAsia="Times New Roman" w:hAnsi="Times New Roman"/>
          <w:sz w:val="28"/>
          <w:szCs w:val="28"/>
        </w:rPr>
        <w:t>Русанова</w:t>
      </w:r>
      <w:proofErr w:type="spellEnd"/>
      <w:r w:rsidR="00BB079F" w:rsidRPr="00540567">
        <w:rPr>
          <w:rFonts w:ascii="Times New Roman" w:eastAsia="Times New Roman" w:hAnsi="Times New Roman"/>
          <w:sz w:val="28"/>
          <w:szCs w:val="28"/>
        </w:rPr>
        <w:t xml:space="preserve"> Я.С.</w:t>
      </w:r>
    </w:p>
    <w:p w14:paraId="425BDB57" w14:textId="77777777" w:rsidR="00E609BC" w:rsidRPr="00D12794" w:rsidRDefault="00E609BC" w:rsidP="00B82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5BDB58" w14:textId="77777777" w:rsidR="008629FA" w:rsidRPr="00D12794" w:rsidRDefault="008629FA" w:rsidP="00B82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5BDB59" w14:textId="77777777" w:rsidR="008629FA" w:rsidRPr="00D12794" w:rsidRDefault="008629FA" w:rsidP="00B82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5BDB5A" w14:textId="77777777" w:rsidR="008629FA" w:rsidRDefault="008629FA" w:rsidP="00B82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25BDB5B" w14:textId="77777777" w:rsidR="00BB079F" w:rsidRDefault="00BB079F" w:rsidP="00B82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25BDB5C" w14:textId="79097128" w:rsidR="008629FA" w:rsidRPr="008629FA" w:rsidRDefault="00BB079F" w:rsidP="00B82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</w:t>
      </w:r>
      <w:r w:rsidR="007B25EC">
        <w:rPr>
          <w:rFonts w:ascii="Times New Roman" w:hAnsi="Times New Roman"/>
          <w:sz w:val="28"/>
          <w:szCs w:val="28"/>
        </w:rPr>
        <w:tab/>
        <w:t xml:space="preserve"> </w:t>
      </w:r>
      <w:r w:rsidR="008629FA"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B82A1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BDB66" w14:textId="77777777" w:rsidR="00FC235A" w:rsidRDefault="00FC235A" w:rsidP="0033636C">
      <w:pPr>
        <w:spacing w:after="0" w:line="240" w:lineRule="auto"/>
      </w:pPr>
      <w:r>
        <w:separator/>
      </w:r>
    </w:p>
  </w:endnote>
  <w:endnote w:type="continuationSeparator" w:id="0">
    <w:p w14:paraId="425BDB67" w14:textId="77777777" w:rsidR="00FC235A" w:rsidRDefault="00FC235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BDB64" w14:textId="77777777" w:rsidR="00FC235A" w:rsidRDefault="00FC235A" w:rsidP="0033636C">
      <w:pPr>
        <w:spacing w:after="0" w:line="240" w:lineRule="auto"/>
      </w:pPr>
      <w:r>
        <w:separator/>
      </w:r>
    </w:p>
  </w:footnote>
  <w:footnote w:type="continuationSeparator" w:id="0">
    <w:p w14:paraId="425BDB65" w14:textId="77777777" w:rsidR="00FC235A" w:rsidRDefault="00FC235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4714036"/>
      <w:docPartObj>
        <w:docPartGallery w:val="Page Numbers (Top of Page)"/>
        <w:docPartUnique/>
      </w:docPartObj>
    </w:sdtPr>
    <w:sdtEndPr/>
    <w:sdtContent>
      <w:p w14:paraId="3025D40E" w14:textId="22B9A582" w:rsidR="00B82A18" w:rsidRDefault="00B82A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95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00F3"/>
    <w:multiLevelType w:val="hybridMultilevel"/>
    <w:tmpl w:val="BC52468E"/>
    <w:lvl w:ilvl="0" w:tplc="A684B16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B450E3D"/>
    <w:multiLevelType w:val="hybridMultilevel"/>
    <w:tmpl w:val="3C42FF88"/>
    <w:lvl w:ilvl="0" w:tplc="3CB0A82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E26364"/>
    <w:multiLevelType w:val="hybridMultilevel"/>
    <w:tmpl w:val="622462C6"/>
    <w:lvl w:ilvl="0" w:tplc="908A86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2C135C"/>
    <w:rsid w:val="0033636C"/>
    <w:rsid w:val="003E1BF6"/>
    <w:rsid w:val="003E4257"/>
    <w:rsid w:val="004907C0"/>
    <w:rsid w:val="00520CBF"/>
    <w:rsid w:val="00540567"/>
    <w:rsid w:val="00672E89"/>
    <w:rsid w:val="00735DF0"/>
    <w:rsid w:val="007B25EC"/>
    <w:rsid w:val="008629FA"/>
    <w:rsid w:val="008E03E8"/>
    <w:rsid w:val="00953919"/>
    <w:rsid w:val="00987DB5"/>
    <w:rsid w:val="00A30AF1"/>
    <w:rsid w:val="00AA1EB2"/>
    <w:rsid w:val="00AC72C8"/>
    <w:rsid w:val="00B10ED9"/>
    <w:rsid w:val="00B25688"/>
    <w:rsid w:val="00B54ECB"/>
    <w:rsid w:val="00B82A18"/>
    <w:rsid w:val="00BB079F"/>
    <w:rsid w:val="00BB249F"/>
    <w:rsid w:val="00C02849"/>
    <w:rsid w:val="00CF1412"/>
    <w:rsid w:val="00D12794"/>
    <w:rsid w:val="00D67BD8"/>
    <w:rsid w:val="00DF7897"/>
    <w:rsid w:val="00E37B8A"/>
    <w:rsid w:val="00E609BC"/>
    <w:rsid w:val="00EB5951"/>
    <w:rsid w:val="00FC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BDB4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4056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B5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59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93806"/>
    <w:rsid w:val="00843E85"/>
    <w:rsid w:val="009350AA"/>
    <w:rsid w:val="00AF3EBF"/>
    <w:rsid w:val="00B13DA8"/>
    <w:rsid w:val="00C038C0"/>
    <w:rsid w:val="00C95804"/>
    <w:rsid w:val="00CF735B"/>
    <w:rsid w:val="00DB457B"/>
    <w:rsid w:val="00E36DE7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44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2025-05-12T07:46:00Z</cp:lastPrinted>
  <dcterms:created xsi:type="dcterms:W3CDTF">2020-04-07T04:52:00Z</dcterms:created>
  <dcterms:modified xsi:type="dcterms:W3CDTF">2025-05-12T07:47:00Z</dcterms:modified>
</cp:coreProperties>
</file>