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5AF49EE" w14:textId="77777777" w:rsidTr="00987DB5">
        <w:tc>
          <w:tcPr>
            <w:tcW w:w="9498" w:type="dxa"/>
          </w:tcPr>
          <w:p w14:paraId="05AF49E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5AF4A05" wp14:editId="05AF4A0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AF49E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5AF49E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5AF49E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5AF49EF" w14:textId="63C95E15" w:rsidR="0033636C" w:rsidRPr="00240EF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40E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40EF0" w:rsidRPr="00240EF0">
            <w:rPr>
              <w:rFonts w:ascii="Times New Roman" w:hAnsi="Times New Roman"/>
              <w:sz w:val="28"/>
              <w:szCs w:val="28"/>
            </w:rPr>
            <w:t>21 июня 2022 года</w:t>
          </w:r>
        </w:sdtContent>
      </w:sdt>
      <w:r w:rsidRPr="00240EF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40EF0" w:rsidRPr="00240EF0">
            <w:rPr>
              <w:rFonts w:ascii="Times New Roman" w:hAnsi="Times New Roman"/>
              <w:sz w:val="28"/>
              <w:szCs w:val="28"/>
            </w:rPr>
            <w:t>319</w:t>
          </w:r>
        </w:sdtContent>
      </w:sdt>
    </w:p>
    <w:p w14:paraId="05AF49F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1D81D92" w14:textId="77777777" w:rsidR="00D90102" w:rsidRPr="00924137" w:rsidRDefault="00D90102" w:rsidP="00D901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4137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  <w:r>
        <w:rPr>
          <w:rFonts w:ascii="Times New Roman" w:hAnsi="Times New Roman"/>
          <w:b/>
          <w:sz w:val="28"/>
          <w:szCs w:val="28"/>
        </w:rPr>
        <w:br/>
      </w:r>
      <w:r w:rsidRPr="00924137">
        <w:rPr>
          <w:rFonts w:ascii="Times New Roman" w:hAnsi="Times New Roman"/>
          <w:b/>
          <w:sz w:val="28"/>
          <w:szCs w:val="28"/>
        </w:rPr>
        <w:t>«Формирование современной городской среды в муниципальном образовании «Городской округ Ногликский»,</w:t>
      </w:r>
      <w:r>
        <w:rPr>
          <w:rFonts w:ascii="Times New Roman" w:hAnsi="Times New Roman"/>
          <w:b/>
          <w:sz w:val="28"/>
          <w:szCs w:val="28"/>
        </w:rPr>
        <w:br/>
      </w:r>
      <w:r w:rsidRPr="00924137">
        <w:rPr>
          <w:rFonts w:ascii="Times New Roman" w:hAnsi="Times New Roman"/>
          <w:b/>
          <w:sz w:val="28"/>
          <w:szCs w:val="28"/>
        </w:rPr>
        <w:t xml:space="preserve"> утвержденную постановлением администрации </w:t>
      </w:r>
      <w:r>
        <w:rPr>
          <w:rFonts w:ascii="Times New Roman" w:hAnsi="Times New Roman"/>
          <w:b/>
          <w:sz w:val="28"/>
          <w:szCs w:val="28"/>
        </w:rPr>
        <w:br/>
      </w:r>
      <w:r w:rsidRPr="00924137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bookmarkStart w:id="0" w:name="_GoBack"/>
      <w:bookmarkEnd w:id="0"/>
      <w:r w:rsidRPr="00924137">
        <w:rPr>
          <w:rFonts w:ascii="Times New Roman" w:hAnsi="Times New Roman"/>
          <w:b/>
          <w:sz w:val="28"/>
          <w:szCs w:val="28"/>
        </w:rPr>
        <w:t xml:space="preserve"> «Городской округ Ногликский» </w:t>
      </w:r>
      <w:r>
        <w:rPr>
          <w:rFonts w:ascii="Times New Roman" w:hAnsi="Times New Roman"/>
          <w:b/>
          <w:sz w:val="28"/>
          <w:szCs w:val="28"/>
        </w:rPr>
        <w:br/>
      </w:r>
      <w:r w:rsidRPr="00924137">
        <w:rPr>
          <w:rFonts w:ascii="Times New Roman" w:hAnsi="Times New Roman"/>
          <w:b/>
          <w:sz w:val="28"/>
          <w:szCs w:val="28"/>
        </w:rPr>
        <w:t>от 04.07.2018 № 638</w:t>
      </w:r>
    </w:p>
    <w:p w14:paraId="05AF49F2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16D4FCB" w14:textId="29DFC4CC" w:rsidR="00D90102" w:rsidRPr="00831B38" w:rsidRDefault="00D90102" w:rsidP="00D901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31B38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«Формирование современной городской среды в муниципальном образовании «Городской округ Ногликский» в соответствие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2FD6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ем</w:t>
      </w:r>
      <w:r w:rsidRPr="00A62FD6">
        <w:rPr>
          <w:rFonts w:ascii="Times New Roman" w:hAnsi="Times New Roman"/>
          <w:sz w:val="28"/>
          <w:szCs w:val="28"/>
        </w:rPr>
        <w:t xml:space="preserve"> Собрания муниципального образования «Городской округ Ногликский» от 0</w:t>
      </w:r>
      <w:r>
        <w:rPr>
          <w:rFonts w:ascii="Times New Roman" w:hAnsi="Times New Roman"/>
          <w:sz w:val="28"/>
          <w:szCs w:val="28"/>
        </w:rPr>
        <w:t>9.12.2021 № 186</w:t>
      </w:r>
      <w:r w:rsidRPr="00A62FD6">
        <w:rPr>
          <w:rFonts w:ascii="Times New Roman" w:hAnsi="Times New Roman"/>
          <w:sz w:val="28"/>
          <w:szCs w:val="28"/>
        </w:rPr>
        <w:t xml:space="preserve"> </w:t>
      </w:r>
      <w:r w:rsidR="00450CE1">
        <w:rPr>
          <w:rFonts w:ascii="Times New Roman" w:hAnsi="Times New Roman"/>
          <w:sz w:val="28"/>
          <w:szCs w:val="28"/>
        </w:rPr>
        <w:t>(в редакции</w:t>
      </w:r>
      <w:r>
        <w:rPr>
          <w:rFonts w:ascii="Times New Roman" w:hAnsi="Times New Roman"/>
          <w:sz w:val="28"/>
          <w:szCs w:val="28"/>
        </w:rPr>
        <w:t xml:space="preserve"> от 14.04.2022 № 210) </w:t>
      </w:r>
      <w:r w:rsidRPr="00A62FD6">
        <w:rPr>
          <w:rFonts w:ascii="Times New Roman" w:hAnsi="Times New Roman"/>
          <w:sz w:val="28"/>
          <w:szCs w:val="28"/>
        </w:rPr>
        <w:t>«О бюджете муниципального образования «Городской округ Ногликский» на 20</w:t>
      </w:r>
      <w:r>
        <w:rPr>
          <w:rFonts w:ascii="Times New Roman" w:hAnsi="Times New Roman"/>
          <w:sz w:val="28"/>
          <w:szCs w:val="28"/>
        </w:rPr>
        <w:t>22</w:t>
      </w:r>
      <w:r w:rsidRPr="00A62FD6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3</w:t>
      </w:r>
      <w:r w:rsidRPr="00A62FD6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A62FD6">
        <w:rPr>
          <w:rFonts w:ascii="Times New Roman" w:hAnsi="Times New Roman"/>
          <w:sz w:val="28"/>
          <w:szCs w:val="28"/>
        </w:rPr>
        <w:t xml:space="preserve"> годов»,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1B38">
        <w:rPr>
          <w:rFonts w:ascii="Times New Roman" w:hAnsi="Times New Roman"/>
          <w:sz w:val="28"/>
          <w:szCs w:val="28"/>
        </w:rPr>
        <w:t>р</w:t>
      </w:r>
      <w:r w:rsidR="0044652A">
        <w:rPr>
          <w:rFonts w:ascii="Times New Roman" w:eastAsia="Times New Roman" w:hAnsi="Times New Roman"/>
          <w:sz w:val="28"/>
          <w:szCs w:val="28"/>
          <w:lang w:eastAsia="ru-RU"/>
        </w:rPr>
        <w:t>уководствуясь пунктами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 xml:space="preserve"> 4.1, 5.3 Порядка раз</w:t>
      </w:r>
      <w:r w:rsidR="0044652A">
        <w:rPr>
          <w:rFonts w:ascii="Times New Roman" w:eastAsia="Times New Roman" w:hAnsi="Times New Roman"/>
          <w:sz w:val="28"/>
          <w:szCs w:val="28"/>
          <w:lang w:eastAsia="ru-RU"/>
        </w:rPr>
        <w:t>работки, реализации и проведения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 xml:space="preserve"> оценки эффективности муниципальных программ муниципального образования «Городской округ Ногликский», утвержденно</w:t>
      </w:r>
      <w:r w:rsidR="001470FB">
        <w:rPr>
          <w:rFonts w:ascii="Times New Roman" w:eastAsia="Times New Roman" w:hAnsi="Times New Roman"/>
          <w:sz w:val="28"/>
          <w:szCs w:val="28"/>
          <w:lang w:eastAsia="ru-RU"/>
        </w:rPr>
        <w:t xml:space="preserve">го постановлением администрации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>муниципаль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ного образования «Городской округ Ногликский» от 28.04.2016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>№ 344, распоряжением мэра муниципального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 от 17.07.2018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>№ 53-р «Об утверждении Перечня муниципальных программ муниципального образования «Городской округ Ногликский»,</w:t>
      </w:r>
      <w:r w:rsidRPr="00831B38">
        <w:rPr>
          <w:rFonts w:ascii="Times New Roman" w:hAnsi="Times New Roman"/>
          <w:sz w:val="28"/>
          <w:szCs w:val="28"/>
        </w:rPr>
        <w:t xml:space="preserve">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831B38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099B034E" w14:textId="2F428A9E" w:rsidR="00D90102" w:rsidRPr="00831B38" w:rsidRDefault="00D90102" w:rsidP="00D901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муниципальную программу «Формирование современной городской среды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04.07.2018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br/>
        <w:t>№ 638 (в редакции от 15.05.2019 № 314, от 1</w:t>
      </w:r>
      <w:r w:rsidR="001470FB">
        <w:rPr>
          <w:rFonts w:ascii="Times New Roman" w:eastAsia="Times New Roman" w:hAnsi="Times New Roman"/>
          <w:sz w:val="28"/>
          <w:szCs w:val="28"/>
          <w:lang w:eastAsia="ru-RU"/>
        </w:rPr>
        <w:t xml:space="preserve">5.05.2019 № 315, от 19.11.2019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>№ 844, от 04.12.2019 № 875, от 10.03.2</w:t>
      </w:r>
      <w:r w:rsidR="001470FB">
        <w:rPr>
          <w:rFonts w:ascii="Times New Roman" w:eastAsia="Times New Roman" w:hAnsi="Times New Roman"/>
          <w:sz w:val="28"/>
          <w:szCs w:val="28"/>
          <w:lang w:eastAsia="ru-RU"/>
        </w:rPr>
        <w:t xml:space="preserve">020 № 106, от 24.11.2020 № 580,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>от 21.04.2021 № 223, от 18.10.2021 № 578</w:t>
      </w:r>
      <w:r w:rsidR="00582F9B">
        <w:rPr>
          <w:rFonts w:ascii="Times New Roman" w:eastAsia="Times New Roman" w:hAnsi="Times New Roman"/>
          <w:sz w:val="28"/>
          <w:szCs w:val="28"/>
          <w:lang w:eastAsia="ru-RU"/>
        </w:rPr>
        <w:t>, от 01.06.2022 № 278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>), следующие изменения:</w:t>
      </w:r>
    </w:p>
    <w:p w14:paraId="26C2E7A7" w14:textId="77777777" w:rsidR="004A3F6E" w:rsidRPr="00831B38" w:rsidRDefault="004A3F6E" w:rsidP="004A3F6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CE1"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Подразделы «Объемы и источники финансирования Программы»,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«Целевые показатели (индикаторы) программы»,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>«Ожидаемые результаты реализации программы» Паспорта муниципальной программы изложить в следующей редакции:</w:t>
      </w:r>
    </w:p>
    <w:tbl>
      <w:tblPr>
        <w:tblW w:w="9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6"/>
        <w:gridCol w:w="2346"/>
        <w:gridCol w:w="6370"/>
        <w:gridCol w:w="328"/>
      </w:tblGrid>
      <w:tr w:rsidR="00D90102" w:rsidRPr="00831B38" w14:paraId="56FC5D8B" w14:textId="77777777" w:rsidTr="00771A29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4D5EC1" w14:textId="77777777" w:rsidR="00D90102" w:rsidRPr="00831B38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346" w:type="dxa"/>
            <w:tcBorders>
              <w:left w:val="single" w:sz="4" w:space="0" w:color="auto"/>
            </w:tcBorders>
            <w:hideMark/>
          </w:tcPr>
          <w:p w14:paraId="3838E74F" w14:textId="77777777" w:rsidR="00D90102" w:rsidRPr="00831B38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370" w:type="dxa"/>
            <w:tcBorders>
              <w:right w:val="single" w:sz="4" w:space="0" w:color="auto"/>
            </w:tcBorders>
            <w:hideMark/>
          </w:tcPr>
          <w:p w14:paraId="7A0E8954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муниципальной Программы в 2018</w:t>
            </w: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годах составит:</w:t>
            </w:r>
          </w:p>
          <w:p w14:paraId="1AB74E3C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 350 330,4 тыс. руб., в том числе:</w:t>
            </w:r>
          </w:p>
          <w:p w14:paraId="05410AE0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7 529,4 тыс. руб.;</w:t>
            </w:r>
          </w:p>
          <w:p w14:paraId="2B4AD3E5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120 228,0 тыс. руб.;</w:t>
            </w:r>
          </w:p>
          <w:p w14:paraId="70AFCB95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21 103,5 тыс. руб.;</w:t>
            </w:r>
          </w:p>
          <w:p w14:paraId="232219B4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52 578,4 тыс. руб.;</w:t>
            </w:r>
          </w:p>
          <w:p w14:paraId="6E40CA8E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67 832,8 тыс. руб.;</w:t>
            </w:r>
          </w:p>
          <w:p w14:paraId="46A7A452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60 353,5 тыс. руб.;</w:t>
            </w:r>
          </w:p>
          <w:p w14:paraId="2857A5A6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19 293,6 тыс. руб.;</w:t>
            </w:r>
          </w:p>
          <w:p w14:paraId="457A8C33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1 411,2 тыс. руб.</w:t>
            </w:r>
          </w:p>
          <w:p w14:paraId="09615187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него по источникам:</w:t>
            </w:r>
          </w:p>
          <w:p w14:paraId="75816914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 за счет средств местного бюджета –</w:t>
            </w:r>
          </w:p>
          <w:p w14:paraId="00A91796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165 026,6 тыс. руб., в том числе:</w:t>
            </w:r>
          </w:p>
          <w:p w14:paraId="71FA7795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7 529,4 тыс. руб.;</w:t>
            </w:r>
          </w:p>
          <w:p w14:paraId="30CA81C6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35 092,7 тыс. руб.;</w:t>
            </w:r>
          </w:p>
          <w:p w14:paraId="63E1447F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2020 год – 18 988,1 тыс. руб.;</w:t>
            </w:r>
          </w:p>
          <w:p w14:paraId="540DA57C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44 855,0 тыс. руб.;</w:t>
            </w:r>
          </w:p>
          <w:p w14:paraId="2A926EB9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36 237,2 тыс. руб.;</w:t>
            </w:r>
          </w:p>
          <w:p w14:paraId="4EAE7F88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20 720,0 тыс. руб.;</w:t>
            </w:r>
          </w:p>
          <w:p w14:paraId="175F5375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193,0 тыс. руб.;</w:t>
            </w:r>
          </w:p>
          <w:p w14:paraId="3F117B2F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1 411,2 тыс. руб.;</w:t>
            </w:r>
          </w:p>
          <w:p w14:paraId="1CAF7F16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средств областного бюджета – </w:t>
            </w: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164 858,1 тыс. рублей, в том числе:</w:t>
            </w:r>
          </w:p>
          <w:p w14:paraId="13AB2DA3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81 820,3 тыс. руб.;</w:t>
            </w:r>
          </w:p>
          <w:p w14:paraId="290273FF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2 115,4 тыс. руб.;</w:t>
            </w:r>
          </w:p>
          <w:p w14:paraId="5E28D6CD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5 512,7 тыс. руб.;</w:t>
            </w:r>
          </w:p>
          <w:p w14:paraId="5FC55628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20 471,1 тыс. руб.;</w:t>
            </w:r>
          </w:p>
          <w:p w14:paraId="308714A6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35 838,0 тыс. руб.;</w:t>
            </w:r>
          </w:p>
          <w:p w14:paraId="492FEF28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19 100,6 тыс. руб.;</w:t>
            </w:r>
          </w:p>
          <w:p w14:paraId="4EF6BCFA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руб.;</w:t>
            </w:r>
          </w:p>
          <w:p w14:paraId="6ABCAECA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средств федерального бюджета – </w:t>
            </w: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20 445,7 тыс. руб., в том числе:</w:t>
            </w:r>
          </w:p>
          <w:p w14:paraId="638A71C5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3 315,0 тыс. руб.;</w:t>
            </w:r>
          </w:p>
          <w:p w14:paraId="513B6C1B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- 0,0 тыс. руб.;</w:t>
            </w:r>
          </w:p>
          <w:p w14:paraId="6FAF23F8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- 2 210,7 тыс. руб.;</w:t>
            </w:r>
          </w:p>
          <w:p w14:paraId="2D03CAF8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- 11 124,5 тыс. руб.;</w:t>
            </w:r>
          </w:p>
          <w:p w14:paraId="058E58E6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- 3 795,5 тыс. руб.;</w:t>
            </w:r>
          </w:p>
          <w:p w14:paraId="40F52A00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0,0 тыс. руб.;</w:t>
            </w:r>
          </w:p>
          <w:p w14:paraId="18590F8E" w14:textId="77777777" w:rsidR="00D90102" w:rsidRPr="00BC6D15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</w:t>
            </w:r>
          </w:p>
          <w:p w14:paraId="2BB66DFD" w14:textId="50ED93EF" w:rsidR="00D90102" w:rsidRPr="00831B38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6D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Суммы финансирования ежегодно будут уточнят</w:t>
            </w:r>
            <w:r w:rsidR="001470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C6D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ся с учетом результатов конкурсного отбора муниципальных образований Сахалинской области для предоставления субсидии из федерального и областного бюджетов бюд</w:t>
            </w:r>
            <w:r w:rsidR="00A64F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жетам муниципальных образований</w:t>
            </w:r>
            <w:r w:rsidRPr="00BC6D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рамках исполнения мероприятий государственно</w:t>
            </w:r>
            <w:r w:rsidR="001470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C6D1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программы Сахалинской области «Формирование современной городской среды».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64D9E" w14:textId="77777777" w:rsidR="00D90102" w:rsidRPr="00831B38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46086" w:rsidRPr="00831B38" w14:paraId="473C7BC5" w14:textId="77777777" w:rsidTr="00771A29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C57569" w14:textId="77777777" w:rsidR="00A46086" w:rsidRPr="00831B38" w:rsidRDefault="00A46086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46" w:type="dxa"/>
            <w:tcBorders>
              <w:left w:val="single" w:sz="4" w:space="0" w:color="auto"/>
            </w:tcBorders>
          </w:tcPr>
          <w:p w14:paraId="56363BB3" w14:textId="66424787" w:rsidR="00A46086" w:rsidRPr="00A46086" w:rsidRDefault="00A46086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6086">
              <w:rPr>
                <w:rFonts w:ascii="Times New Roman" w:hAnsi="Times New Roman"/>
                <w:sz w:val="28"/>
                <w:szCs w:val="28"/>
              </w:rPr>
              <w:t xml:space="preserve">Целевые показатели (индикаторы) программы  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14:paraId="70087DE5" w14:textId="48979308" w:rsidR="00A46086" w:rsidRPr="00A46086" w:rsidRDefault="00A46086" w:rsidP="00A46086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6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</w:t>
            </w:r>
            <w:r w:rsidR="001470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лощадки, детские площадки</w:t>
            </w:r>
            <w:r w:rsidRPr="00A46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), малыми архитектурными формами) в общем количестве запланированных к реализации в течение </w:t>
            </w:r>
            <w:r w:rsidRPr="00A46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отчетного года проектов благоустройства дворовых территорий до 201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A46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года.</w:t>
            </w:r>
          </w:p>
          <w:p w14:paraId="10D2B574" w14:textId="716AFE86" w:rsidR="00A46086" w:rsidRPr="00A46086" w:rsidRDefault="00A46086" w:rsidP="00A46086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6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Доля реализованных комплексных проектов благоустройства общественных территорий в общем количестве запланированных к реализации в течение отчетного года проектов благоустройства общественных территорий до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  <w:r w:rsidRPr="00A46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года.</w:t>
            </w:r>
          </w:p>
          <w:p w14:paraId="7E87CEF8" w14:textId="77777777" w:rsidR="00A46086" w:rsidRPr="00A46086" w:rsidRDefault="00A46086" w:rsidP="00A46086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6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Доля дворовых территорий, благоустройство которых выполнено при участии граждан, организаций в соответствующих мероприятиях, в общем количестве запланированных к реализации в течение отчетного года проектов благоустройства дворовых территорий до 2019 года.</w:t>
            </w:r>
          </w:p>
          <w:p w14:paraId="3B1C0A43" w14:textId="77777777" w:rsidR="00A46086" w:rsidRPr="00A46086" w:rsidRDefault="00A46086" w:rsidP="00A46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6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Доля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ремонт дворовых территорий.</w:t>
            </w:r>
          </w:p>
          <w:p w14:paraId="3DC28415" w14:textId="77777777" w:rsidR="00A46086" w:rsidRPr="00A46086" w:rsidRDefault="00A46086" w:rsidP="00A46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46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5. </w:t>
            </w:r>
            <w:r w:rsidRPr="00A46086">
              <w:rPr>
                <w:rFonts w:ascii="Times New Roman" w:eastAsia="Times New Roman" w:hAnsi="Times New Roman"/>
                <w:sz w:val="28"/>
                <w:szCs w:val="28"/>
              </w:rPr>
              <w:t>Количество капитально отремонтированных дворовых территорий в течение отчетного года начиная с 2019 года.</w:t>
            </w:r>
          </w:p>
          <w:p w14:paraId="6A51E800" w14:textId="77777777" w:rsidR="00A46086" w:rsidRPr="00A46086" w:rsidRDefault="00A46086" w:rsidP="00A46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46086">
              <w:rPr>
                <w:rFonts w:ascii="Times New Roman" w:eastAsia="Times New Roman" w:hAnsi="Times New Roman"/>
                <w:sz w:val="28"/>
                <w:szCs w:val="28"/>
              </w:rPr>
              <w:t>6. Количество благоустроенных общественных территорий в течение отчетного года начиная с 2019 года.</w:t>
            </w:r>
          </w:p>
          <w:p w14:paraId="30B343F5" w14:textId="0BDC3148" w:rsidR="00A46086" w:rsidRDefault="00A46086" w:rsidP="00A46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46086">
              <w:rPr>
                <w:rFonts w:ascii="Times New Roman" w:eastAsia="Times New Roman" w:hAnsi="Times New Roman"/>
                <w:sz w:val="28"/>
                <w:szCs w:val="28"/>
              </w:rPr>
              <w:t xml:space="preserve">7. Реализованные мероприятия по благоустройству мест массового отдыха населения (городских парков), общественных территорий (набережные, </w:t>
            </w:r>
            <w:r w:rsidR="00A64FF6">
              <w:rPr>
                <w:rFonts w:ascii="Times New Roman" w:eastAsia="Times New Roman" w:hAnsi="Times New Roman"/>
                <w:sz w:val="28"/>
                <w:szCs w:val="28"/>
              </w:rPr>
              <w:t>центральные площади, парки</w:t>
            </w:r>
            <w:r w:rsidRPr="00A46086">
              <w:rPr>
                <w:rFonts w:ascii="Times New Roman" w:eastAsia="Times New Roman" w:hAnsi="Times New Roman"/>
                <w:sz w:val="28"/>
                <w:szCs w:val="28"/>
              </w:rPr>
              <w:t>) предусмотренные государственными (муниципальными) программами формирования современной городской среды в 2019 году.</w:t>
            </w:r>
          </w:p>
          <w:p w14:paraId="799D13EC" w14:textId="62238020" w:rsidR="00A46086" w:rsidRPr="00BC6D15" w:rsidRDefault="00A46086" w:rsidP="00A46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8. Количество благоустроенных дворовых территорий в рамках Плана социального развития центров экономического роста Сахалинской области (проект «1000 дворов») начиная с 2022 года.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23308" w14:textId="77777777" w:rsidR="00A46086" w:rsidRPr="00831B38" w:rsidRDefault="00A46086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90102" w:rsidRPr="00831B38" w14:paraId="4006BE9D" w14:textId="77777777" w:rsidTr="00771A29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9D91B6" w14:textId="77777777" w:rsidR="00D90102" w:rsidRPr="00831B38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46" w:type="dxa"/>
            <w:tcBorders>
              <w:left w:val="single" w:sz="4" w:space="0" w:color="auto"/>
            </w:tcBorders>
          </w:tcPr>
          <w:p w14:paraId="79EBC263" w14:textId="77777777" w:rsidR="00D90102" w:rsidRPr="00831B38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14:paraId="648D56E9" w14:textId="697656C9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 Доля реализованных проектов благоустройства дворовых территорий (полностью освещенных, оборудованных местами для проведения досуга и отдыха </w:t>
            </w: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разными группами населения (спортивные п</w:t>
            </w:r>
            <w:r w:rsidR="00A64F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лощадки, детские площадки</w:t>
            </w: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), малыми архитектурными формами) в общем количестве запланированных к реализации в течение отчетного года проектов благоустройства дворовых территорий должна составлять 100% (в течение 2018 года).</w:t>
            </w:r>
          </w:p>
          <w:p w14:paraId="1D4C07BB" w14:textId="39DFB2EC" w:rsidR="00D90102" w:rsidRPr="00831B38" w:rsidRDefault="00D90102" w:rsidP="00771A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Доля реализованных комплексных проектов благоустройства общественных территорий в общем количестве запланированных к реализации в течение отчетного года проектов благоустройства общественных территории должна составлять 100%</w:t>
            </w:r>
            <w:r w:rsidR="00A64F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(в течение 2018 года, в течение </w:t>
            </w: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2021-2023 годов).</w:t>
            </w:r>
          </w:p>
          <w:p w14:paraId="08D157AB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Доля дворовых территорий, благоустройство которых выполнено при участии граждан, организаций в соответствующих мероприятиях, в общем количестве запланированных к реализации в течение отчетного года проектов благоустройства дворовых территорий должна составлять 100% (в течение 2018 года).</w:t>
            </w:r>
          </w:p>
          <w:p w14:paraId="621D0094" w14:textId="77777777" w:rsidR="00D90102" w:rsidRPr="00831B38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Доля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ремонт дворовых территорий должна составлять 100% (в течение срока реализации программы с 2018 по 2025 годы).</w:t>
            </w:r>
          </w:p>
          <w:p w14:paraId="0DAC1638" w14:textId="5A3F8534" w:rsidR="00D90102" w:rsidRPr="00831B38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5. </w:t>
            </w:r>
            <w:r w:rsidRPr="00831B38">
              <w:rPr>
                <w:rFonts w:ascii="Times New Roman" w:eastAsia="Times New Roman" w:hAnsi="Times New Roman"/>
                <w:sz w:val="28"/>
                <w:szCs w:val="28"/>
              </w:rPr>
              <w:t xml:space="preserve">Количество капитально отремонтированных дворовых территорий за период с 2019 по 2025 годы должно составить 35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ед</w:t>
            </w:r>
            <w:r w:rsidR="00A64FF6">
              <w:rPr>
                <w:rFonts w:ascii="Times New Roman" w:eastAsia="Times New Roman" w:hAnsi="Times New Roman"/>
                <w:sz w:val="28"/>
                <w:szCs w:val="28"/>
              </w:rPr>
              <w:t>иниц</w:t>
            </w:r>
            <w:r w:rsidRPr="00831B38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14:paraId="1DDD1DC4" w14:textId="635A77D9" w:rsidR="00D90102" w:rsidRPr="00831B38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</w:rPr>
              <w:t xml:space="preserve">6. Количество благоустроенных общественных территорий за период с 2019 по 2025 годы должно составить 11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ед</w:t>
            </w:r>
            <w:r w:rsidR="00A64FF6">
              <w:rPr>
                <w:rFonts w:ascii="Times New Roman" w:eastAsia="Times New Roman" w:hAnsi="Times New Roman"/>
                <w:sz w:val="28"/>
                <w:szCs w:val="28"/>
              </w:rPr>
              <w:t>иниц</w:t>
            </w:r>
            <w:r w:rsidRPr="00831B38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14:paraId="46CB9D41" w14:textId="31FBF96F" w:rsidR="00D90102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</w:rPr>
              <w:t xml:space="preserve">7. Количество реализованных мероприятий по благоустройству мест массового отдыха населения (городских парков), общественных территорий (набережные, </w:t>
            </w:r>
            <w:r w:rsidR="00A64FF6">
              <w:rPr>
                <w:rFonts w:ascii="Times New Roman" w:eastAsia="Times New Roman" w:hAnsi="Times New Roman"/>
                <w:sz w:val="28"/>
                <w:szCs w:val="28"/>
              </w:rPr>
              <w:t>центральные площади, парки</w:t>
            </w:r>
            <w:r w:rsidRPr="00831B38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831B38">
              <w:rPr>
                <w:rFonts w:ascii="Times New Roman" w:eastAsia="Times New Roman" w:hAnsi="Times New Roman"/>
                <w:sz w:val="28"/>
                <w:szCs w:val="28"/>
              </w:rPr>
              <w:t>предусмотренные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831B38">
              <w:rPr>
                <w:rFonts w:ascii="Times New Roman" w:eastAsia="Times New Roman" w:hAnsi="Times New Roman"/>
                <w:sz w:val="28"/>
                <w:szCs w:val="28"/>
              </w:rPr>
              <w:t>государственными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831B38">
              <w:rPr>
                <w:rFonts w:ascii="Times New Roman" w:eastAsia="Times New Roman" w:hAnsi="Times New Roman"/>
                <w:sz w:val="28"/>
                <w:szCs w:val="28"/>
              </w:rPr>
              <w:t>(муниципальными) программами формирования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831B38">
              <w:rPr>
                <w:rFonts w:ascii="Times New Roman" w:eastAsia="Times New Roman" w:hAnsi="Times New Roman"/>
                <w:sz w:val="28"/>
                <w:szCs w:val="28"/>
              </w:rPr>
              <w:t>современной городской среды в 2019 году должно составить 1 мероприятие.</w:t>
            </w:r>
          </w:p>
          <w:p w14:paraId="0C5C912C" w14:textId="6D8E5817" w:rsidR="00D90102" w:rsidRPr="00831B38" w:rsidRDefault="00D90102" w:rsidP="0077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8. Количество благоустроенных дворовых территорий в рамках Плана социального развития центров экономического роста Сахалинской области (проект «1000 дворов») в 2022 году должно составить 2 ед</w:t>
            </w:r>
            <w:r w:rsidR="00A64FF6">
              <w:rPr>
                <w:rFonts w:ascii="Times New Roman" w:eastAsia="Times New Roman" w:hAnsi="Times New Roman"/>
                <w:sz w:val="28"/>
                <w:szCs w:val="28"/>
              </w:rPr>
              <w:t>иницы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39EE32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73CA43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231481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D65A20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4C5F7C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F7E273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B73DC6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C9D9A0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AEC357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88AFF4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D30B31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6131B0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BC1371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429C1C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6BB1A5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8AC7C2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1E1586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2C8A6D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C73BC8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4D4CBC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85A369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DAC830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3EB97F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5F11BB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380F8B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B934D1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2C105D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7CA2D7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7FF0E4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492C0C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2BC4A9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2494B6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69D3C5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EE1B9C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A61101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E72B55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7618CB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A2176F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69E88C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0B19ED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EE757B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1DEE76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520B97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93A141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9E2F0E" w14:textId="77777777" w:rsidR="00D90102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7FE9E8" w14:textId="77777777" w:rsidR="00D90102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3D1725" w14:textId="77777777" w:rsidR="00D90102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AD90D7" w14:textId="77777777" w:rsidR="00D90102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9A71B5" w14:textId="77777777" w:rsidR="00D90102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090B63" w14:textId="77777777" w:rsidR="00D90102" w:rsidRPr="00831B38" w:rsidRDefault="00D90102" w:rsidP="00771A2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5DCB6B38" w14:textId="77777777" w:rsidR="00D90102" w:rsidRPr="00553B20" w:rsidRDefault="00D90102" w:rsidP="00D9010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1.2. Приложение 1 «Сведения о показателях (индикаторах) муниципальной программы </w:t>
      </w:r>
      <w:r w:rsidRPr="00831B3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«Формирование современной городской среды в муниципальном образовании «Городской округ Ногликский»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>и их значениях» изложить в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новой редакции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приложени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FDD298B" w14:textId="77777777" w:rsidR="00D90102" w:rsidRPr="00553B20" w:rsidRDefault="00D90102" w:rsidP="00D9010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2 «Перечень мероприятий муниципальной программы </w:t>
      </w:r>
      <w:r w:rsidRPr="00553B20">
        <w:rPr>
          <w:rFonts w:ascii="Times New Roman" w:eastAsia="Times New Roman" w:hAnsi="Times New Roman"/>
          <w:bCs/>
          <w:sz w:val="28"/>
          <w:szCs w:val="28"/>
          <w:lang w:eastAsia="ru-RU"/>
        </w:rPr>
        <w:t>«Формирование современной городской среды в муниципальном образовании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 согласно 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приложени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28FB068" w14:textId="77777777" w:rsidR="00D90102" w:rsidRPr="00553B20" w:rsidRDefault="00D90102" w:rsidP="00D901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3 «Ресурсное обеспечение реализации муниципальной программы «Формирование современной городской среды в муниципальном образовании «Городской округ Ногликский» изложить в новой редакции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приложени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D6F69BD" w14:textId="77777777" w:rsidR="00D90102" w:rsidRPr="00553B20" w:rsidRDefault="00D90102" w:rsidP="00D9010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563836F9" w14:textId="77777777" w:rsidR="00D90102" w:rsidRPr="00553B20" w:rsidRDefault="00D90102" w:rsidP="00D9010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возложить на первого вице-мэра муниципального образования «Городской округ Ногликский» Гуляева</w:t>
      </w:r>
      <w:r w:rsidRPr="003775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С.С.</w:t>
      </w:r>
    </w:p>
    <w:p w14:paraId="05AF49FD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54078A0" w14:textId="77777777" w:rsidR="00450CE1" w:rsidRPr="00D12794" w:rsidRDefault="00450CE1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5AF49FE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5AF49FF" w14:textId="5A41026D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D90102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С.В.</w:t>
      </w:r>
      <w:r w:rsidR="00D901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05AF4A0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5AF4A04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450CE1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AF4A09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5AF4A0A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F4A0B" w14:textId="61A8D6AC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AF4A07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5AF4A08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1974914"/>
      <w:docPartObj>
        <w:docPartGallery w:val="Page Numbers (Top of Page)"/>
        <w:docPartUnique/>
      </w:docPartObj>
    </w:sdtPr>
    <w:sdtEndPr/>
    <w:sdtContent>
      <w:p w14:paraId="3057DD9F" w14:textId="1C0E68DE" w:rsidR="00450CE1" w:rsidRDefault="00450CE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0EF0">
          <w:rPr>
            <w:noProof/>
          </w:rPr>
          <w:t>2</w:t>
        </w:r>
        <w:r>
          <w:fldChar w:fldCharType="end"/>
        </w:r>
      </w:p>
    </w:sdtContent>
  </w:sdt>
  <w:p w14:paraId="7F9C1E6F" w14:textId="77777777" w:rsidR="00450CE1" w:rsidRDefault="00450CE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43E2D"/>
    <w:rsid w:val="00053BD0"/>
    <w:rsid w:val="001470FB"/>
    <w:rsid w:val="00185FEC"/>
    <w:rsid w:val="001E1F9F"/>
    <w:rsid w:val="001E650F"/>
    <w:rsid w:val="002003DC"/>
    <w:rsid w:val="002072AC"/>
    <w:rsid w:val="00240EF0"/>
    <w:rsid w:val="0027415E"/>
    <w:rsid w:val="0033636C"/>
    <w:rsid w:val="003E4257"/>
    <w:rsid w:val="0044652A"/>
    <w:rsid w:val="00450CE1"/>
    <w:rsid w:val="004A3F6E"/>
    <w:rsid w:val="004C7559"/>
    <w:rsid w:val="00520CBF"/>
    <w:rsid w:val="00582F9B"/>
    <w:rsid w:val="007B2CA7"/>
    <w:rsid w:val="008629FA"/>
    <w:rsid w:val="00987DB5"/>
    <w:rsid w:val="00A46086"/>
    <w:rsid w:val="00A64FF6"/>
    <w:rsid w:val="00AC72C8"/>
    <w:rsid w:val="00B10ED9"/>
    <w:rsid w:val="00B25688"/>
    <w:rsid w:val="00B32782"/>
    <w:rsid w:val="00C02849"/>
    <w:rsid w:val="00D12794"/>
    <w:rsid w:val="00D67BD8"/>
    <w:rsid w:val="00D90102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F49E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12450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12450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24504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64</TotalTime>
  <Pages>5</Pages>
  <Words>1340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17</cp:revision>
  <dcterms:created xsi:type="dcterms:W3CDTF">2020-04-07T04:52:00Z</dcterms:created>
  <dcterms:modified xsi:type="dcterms:W3CDTF">2022-06-22T06:57:00Z</dcterms:modified>
</cp:coreProperties>
</file>