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E59A4C8" w14:textId="77777777" w:rsidTr="00987DB5">
        <w:tc>
          <w:tcPr>
            <w:tcW w:w="9498" w:type="dxa"/>
          </w:tcPr>
          <w:p w14:paraId="3E59A4C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E59A4DF" wp14:editId="3E59A4E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59A4C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E59A4C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E59A4C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E59A4C9" w14:textId="24801A87" w:rsidR="0033636C" w:rsidRPr="00AA3FD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A3FD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A3FDD" w:rsidRPr="00AA3FDD">
            <w:rPr>
              <w:rFonts w:ascii="Times New Roman" w:hAnsi="Times New Roman"/>
              <w:sz w:val="28"/>
              <w:szCs w:val="28"/>
            </w:rPr>
            <w:t>27 июня 2022 года</w:t>
          </w:r>
        </w:sdtContent>
      </w:sdt>
      <w:r w:rsidRPr="00AA3FD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A3FDD" w:rsidRPr="00AA3FDD">
            <w:rPr>
              <w:rFonts w:ascii="Times New Roman" w:hAnsi="Times New Roman"/>
              <w:sz w:val="28"/>
              <w:szCs w:val="28"/>
            </w:rPr>
            <w:t>329</w:t>
          </w:r>
        </w:sdtContent>
      </w:sdt>
    </w:p>
    <w:p w14:paraId="3E59A4C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0DE16B3" w14:textId="77777777" w:rsidR="00A86D9B" w:rsidRPr="006A514F" w:rsidRDefault="00A86D9B" w:rsidP="00A86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514F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 xml:space="preserve">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населения муниципального образования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«Городской округ Ногликский» качественными услугами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жилищно-коммунального хозяйства»</w:t>
      </w:r>
      <w:r>
        <w:rPr>
          <w:rFonts w:ascii="Times New Roman" w:hAnsi="Times New Roman"/>
          <w:b/>
          <w:sz w:val="28"/>
          <w:szCs w:val="28"/>
        </w:rPr>
        <w:t>, утвержденную</w:t>
      </w:r>
      <w:r w:rsidRPr="000644A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 w:rsidRPr="006A514F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>м</w:t>
      </w:r>
      <w:r w:rsidRPr="006A514F">
        <w:rPr>
          <w:rFonts w:ascii="Times New Roman" w:hAnsi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514F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 от 04.08.2015 № 551</w:t>
      </w:r>
    </w:p>
    <w:p w14:paraId="3E59A4CC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364622" w14:textId="660E7677" w:rsidR="00A86D9B" w:rsidRPr="00D2745C" w:rsidRDefault="00A86D9B" w:rsidP="00A86D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2745C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«Обеспечение населения муниципального образования «Городской округ Ногликский» качественными услугами жилищно-коммунального хозяйства»</w:t>
      </w:r>
      <w:r w:rsidRPr="00D2745C">
        <w:rPr>
          <w:rFonts w:ascii="Times New Roman" w:hAnsi="Times New Roman"/>
          <w:sz w:val="28"/>
          <w:szCs w:val="28"/>
        </w:rPr>
        <w:t xml:space="preserve"> в соответствие с уточненными бюджетными показателями по состоянию на 18.05.2022 года, р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уководствуясь п.</w:t>
      </w:r>
      <w:r w:rsidR="00A45674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 xml:space="preserve"> 4.1, 5.3 Порядка раз</w:t>
      </w:r>
      <w:r w:rsidR="00A45674">
        <w:rPr>
          <w:rFonts w:ascii="Times New Roman" w:eastAsia="Times New Roman" w:hAnsi="Times New Roman"/>
          <w:sz w:val="28"/>
          <w:szCs w:val="28"/>
          <w:lang w:eastAsia="ru-RU"/>
        </w:rPr>
        <w:t>работки, реализации и проведения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</w:t>
      </w:r>
      <w:r w:rsidR="00AD290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 xml:space="preserve">№ 344, распоряжением мэра муниципального образования от 17.07.2018 </w:t>
      </w:r>
      <w:r w:rsidR="00AD290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53-р «Об утверждении Перечня муниципальных программ муниципального образования «Городской округ Ногликский»,</w:t>
      </w:r>
      <w:r w:rsidRPr="00D2745C">
        <w:rPr>
          <w:rFonts w:ascii="Times New Roman" w:hAnsi="Times New Roman"/>
          <w:sz w:val="28"/>
          <w:szCs w:val="28"/>
        </w:rPr>
        <w:t xml:space="preserve"> 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2745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122D64EA" w14:textId="409660F3" w:rsidR="00A86D9B" w:rsidRPr="00D2745C" w:rsidRDefault="00A86D9B" w:rsidP="00A86D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«Обеспечение населения муниципального образования «Городской округ Ногликский» качественными услугами жилищно-коммунального хозяйства», утвержденную постановлением администрации муниципального образования «Городской округ Ногликский» от 04.08.2015 № 551 (в</w:t>
      </w:r>
      <w:r w:rsidR="00112425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 от 13.11.2015 № 779, </w:t>
      </w:r>
      <w:r w:rsidR="00AA3FD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от 05.04.2016 № 273, от 01.06.2016 № 459, от 06.07.2016 № 539, от 10.08.2016 № 614, от 09.06.2017 № 376, от 11.07.20</w:t>
      </w:r>
      <w:r w:rsidR="00112425">
        <w:rPr>
          <w:rFonts w:ascii="Times New Roman" w:eastAsia="Times New Roman" w:hAnsi="Times New Roman"/>
          <w:sz w:val="28"/>
          <w:szCs w:val="28"/>
          <w:lang w:eastAsia="ru-RU"/>
        </w:rPr>
        <w:t xml:space="preserve">17 № 458, от 12.10.2017 № 771, </w:t>
      </w:r>
      <w:r w:rsidR="00AA3FD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 xml:space="preserve">от 19.03.2018 № 273, от 31.08.2018 № 814, от 22.05.2019 № 351, от 23.05.2019 № 366, от 06.06.2019 № 419, от 06.09.2019 № 685, от 19.11.2019 № 845, </w:t>
      </w:r>
      <w:r w:rsidR="00AA3FD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от 23.03.2020 № 138, от 15.09.2020 № 457, от 26</w:t>
      </w:r>
      <w:r w:rsidR="00112425">
        <w:rPr>
          <w:rFonts w:ascii="Times New Roman" w:eastAsia="Times New Roman" w:hAnsi="Times New Roman"/>
          <w:sz w:val="28"/>
          <w:szCs w:val="28"/>
          <w:lang w:eastAsia="ru-RU"/>
        </w:rPr>
        <w:t xml:space="preserve">.02.2021 № 108, от 10.11.2022 № 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613, от 01.06.2022 № 275)</w:t>
      </w:r>
      <w:r w:rsidRPr="00D2745C">
        <w:rPr>
          <w:rFonts w:ascii="Times New Roman" w:hAnsi="Times New Roman"/>
          <w:color w:val="332E2D"/>
          <w:spacing w:val="2"/>
          <w:sz w:val="28"/>
          <w:szCs w:val="28"/>
          <w:shd w:val="clear" w:color="auto" w:fill="FFFFFF"/>
        </w:rPr>
        <w:t xml:space="preserve"> «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следующие изменения:</w:t>
      </w:r>
    </w:p>
    <w:p w14:paraId="72852153" w14:textId="7B8FFB0F" w:rsidR="00A86D9B" w:rsidRPr="00D2745C" w:rsidRDefault="00A86D9B" w:rsidP="00A86D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7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1.1. 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Подраздел «Объемы и источники финансир</w:t>
      </w:r>
      <w:r w:rsidR="00A45674">
        <w:rPr>
          <w:rFonts w:ascii="Times New Roman" w:eastAsia="Times New Roman" w:hAnsi="Times New Roman"/>
          <w:sz w:val="28"/>
          <w:szCs w:val="28"/>
          <w:lang w:eastAsia="ru-RU"/>
        </w:rPr>
        <w:t>ования муниципальной программы»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 xml:space="preserve"> Паспорта муниципальной программы изложить в следующей редакции: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268"/>
        <w:gridCol w:w="6383"/>
        <w:gridCol w:w="426"/>
      </w:tblGrid>
      <w:tr w:rsidR="00A86D9B" w:rsidRPr="00D2745C" w14:paraId="09F1164A" w14:textId="77777777" w:rsidTr="00E41F06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5C4F75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08612156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  <w:p w14:paraId="11488E07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7D5559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3FF0A8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000EC9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43FFE0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BBF975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5DE97A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D2BD58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B6B281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EB0164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A11CFC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3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CE1F09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Общий объем финансирования муниципальной Программы в 2015 – 2025 годах составит:</w:t>
            </w:r>
          </w:p>
          <w:p w14:paraId="12D7092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–3 560 433,6 тыс. руб., в том числе:</w:t>
            </w:r>
          </w:p>
          <w:p w14:paraId="5E86D72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469 499,8 тыс. руб.;</w:t>
            </w:r>
          </w:p>
          <w:p w14:paraId="75F9305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198 790,9 тыс. руб.;</w:t>
            </w:r>
          </w:p>
          <w:p w14:paraId="73C12BE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166 220,4 тыс. руб.;</w:t>
            </w:r>
          </w:p>
          <w:p w14:paraId="54BE787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290 100,7 тыс. руб.;</w:t>
            </w:r>
          </w:p>
          <w:p w14:paraId="2A20399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808 256,9 тыс. руб.;</w:t>
            </w:r>
          </w:p>
          <w:p w14:paraId="314DE67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599 469,5 тыс. руб.;</w:t>
            </w:r>
          </w:p>
          <w:p w14:paraId="14902FB1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340 822,0 тыс. руб.;</w:t>
            </w:r>
          </w:p>
          <w:p w14:paraId="7A824A7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 год – 331 976,2 тыс. руб.;</w:t>
            </w:r>
          </w:p>
          <w:p w14:paraId="736F23F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141 417,0 тыс. руб.;</w:t>
            </w:r>
          </w:p>
          <w:p w14:paraId="09C3ED9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165 296,9 тыс. руб.;</w:t>
            </w:r>
          </w:p>
          <w:p w14:paraId="3C7E5D2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48 583,3 тыс. руб.</w:t>
            </w:r>
          </w:p>
          <w:p w14:paraId="56C8437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5BD1CD3A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федерального бюджета - </w:t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546 966,8 тыс. руб., в том числе:</w:t>
            </w:r>
          </w:p>
          <w:p w14:paraId="1ABB1A7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- 470 291,4 тыс. руб.;</w:t>
            </w:r>
          </w:p>
          <w:p w14:paraId="16F30C6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- 76 675,4 тыс. руб.;</w:t>
            </w:r>
          </w:p>
          <w:p w14:paraId="052F24E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областного бюджета – </w:t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1 858 832,1 тыс. руб., в том числе:</w:t>
            </w:r>
          </w:p>
          <w:p w14:paraId="7CA7A42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380 086,6 тыс. руб.;</w:t>
            </w:r>
          </w:p>
          <w:p w14:paraId="465278F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110 007,9 тыс. руб.;</w:t>
            </w:r>
          </w:p>
          <w:p w14:paraId="64F85A8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75 399,6 тыс. руб.;</w:t>
            </w:r>
          </w:p>
          <w:p w14:paraId="26B6A87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158 732,8 тыс. руб.;</w:t>
            </w:r>
          </w:p>
          <w:p w14:paraId="486AB85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248 036,0 тыс. руб.;</w:t>
            </w:r>
          </w:p>
          <w:p w14:paraId="4130031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394 938,9 тыс. руб.;</w:t>
            </w:r>
          </w:p>
          <w:p w14:paraId="69F4008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190 517,4 тыс. руб.;</w:t>
            </w:r>
          </w:p>
          <w:p w14:paraId="50C5B740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218 089,3 тыс. руб.;</w:t>
            </w:r>
          </w:p>
          <w:p w14:paraId="4C13FB8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41 985,5 тыс. руб.;</w:t>
            </w:r>
          </w:p>
          <w:p w14:paraId="35A5256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40 286,7 тыс. руб.;</w:t>
            </w:r>
          </w:p>
          <w:p w14:paraId="1B981B6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751,4 тыс. руб.;</w:t>
            </w:r>
          </w:p>
          <w:p w14:paraId="356059D2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местного бюджета – </w:t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716 406,6 тыс. руб., в том числе:</w:t>
            </w:r>
          </w:p>
          <w:p w14:paraId="4C629C7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52 522,0 тыс. руб.;</w:t>
            </w:r>
          </w:p>
          <w:p w14:paraId="7E1A410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53 286,0 тыс. руб.;</w:t>
            </w:r>
          </w:p>
          <w:p w14:paraId="503D664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52 083,1 тыс. руб.;</w:t>
            </w:r>
          </w:p>
          <w:p w14:paraId="5E8ACA8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90 269,7 тыс. руб.;</w:t>
            </w:r>
          </w:p>
          <w:p w14:paraId="0D88711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63 421,9 тыс. руб.;</w:t>
            </w:r>
          </w:p>
          <w:p w14:paraId="466837B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73 964,2 тыс. руб.;</w:t>
            </w:r>
          </w:p>
          <w:p w14:paraId="272EE4B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108 111,2 тыс. руб.;</w:t>
            </w:r>
          </w:p>
          <w:p w14:paraId="4D09FE6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99 719,4 тыс. руб.;</w:t>
            </w:r>
          </w:p>
          <w:p w14:paraId="137183C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35 901,5 тыс. руб.;</w:t>
            </w:r>
          </w:p>
          <w:p w14:paraId="04D9DC70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52 048,5 тыс. руб.;</w:t>
            </w:r>
          </w:p>
          <w:p w14:paraId="34EA786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35 079,1 тыс. руб.;</w:t>
            </w:r>
          </w:p>
          <w:p w14:paraId="221AA8D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внебюджетных источников – </w:t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438 228,1 тыс. руб., в том числе:</w:t>
            </w:r>
          </w:p>
          <w:p w14:paraId="73CD1A1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36 891,2 тыс. руб.;</w:t>
            </w:r>
          </w:p>
          <w:p w14:paraId="1E70106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35 497,0 тыс. руб.;</w:t>
            </w:r>
          </w:p>
          <w:p w14:paraId="4C32CE22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38 737,7 тыс. руб.;</w:t>
            </w:r>
          </w:p>
          <w:p w14:paraId="541AD27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41 098,2 тыс. руб.;</w:t>
            </w:r>
          </w:p>
          <w:p w14:paraId="24089FC2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26 507,6 тыс. руб.;</w:t>
            </w:r>
          </w:p>
          <w:p w14:paraId="79E5935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2020 год – 53 891,0 тыс. руб.;</w:t>
            </w:r>
          </w:p>
          <w:p w14:paraId="7753585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42 193,4 тыс. руб.;</w:t>
            </w:r>
          </w:p>
          <w:p w14:paraId="5370B75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14 167,5 тыс. руб.;</w:t>
            </w:r>
          </w:p>
          <w:p w14:paraId="2635F47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63 530,0 тыс. руб.;</w:t>
            </w:r>
          </w:p>
          <w:p w14:paraId="7EF183F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72 961,7 тыс. руб.;</w:t>
            </w:r>
          </w:p>
          <w:p w14:paraId="125FFCF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12 752,8 тыс. руб.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92532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9493E1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F9F8BA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C7D72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96D0D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D756E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2D7A4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B84BD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420F01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46977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2DA4F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1E97C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B1BDC1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C976B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DD4AF0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90B2F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2E055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8FDE7A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56E28A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3D710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26939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F873C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7E590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2B5E0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C31A9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E104B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7E370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12900A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2CB0D2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880BF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3F7B2A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64C6D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2CCBA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8D52D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B07FB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1FD9F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FA57D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097F6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6A064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80E7C1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47B60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1FC98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82C10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339E2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4726F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AFBC8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E09A9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96EC32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EFF821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0EEC2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861F5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6CDC32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48153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63FCB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E3930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8C98D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D0180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730B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54CAB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0F0BF86" w14:textId="1ED08B7E" w:rsidR="00A86D9B" w:rsidRPr="00D2745C" w:rsidRDefault="00A86D9B" w:rsidP="00A86D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1.2. Подраздел «Объемы и источники финансирования </w:t>
      </w:r>
      <w:r w:rsidR="00A45674">
        <w:rPr>
          <w:rFonts w:ascii="Times New Roman" w:eastAsia="Times New Roman" w:hAnsi="Times New Roman"/>
          <w:sz w:val="28"/>
          <w:szCs w:val="28"/>
          <w:lang w:eastAsia="ru-RU"/>
        </w:rPr>
        <w:t>подпрограммы»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67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аспорта подпрограммы 2 «Модернизация объектов коммунальных инфраструктуры» изложить в следующей редакции: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268"/>
        <w:gridCol w:w="6101"/>
        <w:gridCol w:w="278"/>
      </w:tblGrid>
      <w:tr w:rsidR="00A86D9B" w:rsidRPr="00D2745C" w14:paraId="06D22F59" w14:textId="77777777" w:rsidTr="00E41F06">
        <w:trPr>
          <w:trHeight w:val="48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F0295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4E6F1653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16B8482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101" w:type="dxa"/>
            <w:tcBorders>
              <w:right w:val="single" w:sz="4" w:space="0" w:color="auto"/>
            </w:tcBorders>
            <w:hideMark/>
          </w:tcPr>
          <w:p w14:paraId="36B5DC9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2 в 2015 - 2025 годах составит:</w:t>
            </w:r>
          </w:p>
          <w:p w14:paraId="79DC321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59 283,0 тыс. руб., в том числе:</w:t>
            </w:r>
          </w:p>
          <w:p w14:paraId="0F7AA720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57 565,4 тыс. руб.;</w:t>
            </w:r>
          </w:p>
          <w:p w14:paraId="6F6A3962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557,7тыс. руб.;</w:t>
            </w:r>
          </w:p>
          <w:p w14:paraId="59285EBC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руб.;</w:t>
            </w:r>
          </w:p>
          <w:p w14:paraId="7CC72F21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0,0 тыс. руб.;</w:t>
            </w:r>
          </w:p>
          <w:p w14:paraId="00680738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31E99722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руб.;</w:t>
            </w:r>
          </w:p>
          <w:p w14:paraId="6957B82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653FF53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61AE813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780,0 тыс. руб.;</w:t>
            </w:r>
          </w:p>
          <w:p w14:paraId="7EA0E79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379,9 тыс. руб.;</w:t>
            </w:r>
          </w:p>
          <w:p w14:paraId="7DE14AF1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4704FDA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2583E47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местного бюджета – </w:t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2 310,8 тыс. руб., в том числе:</w:t>
            </w:r>
          </w:p>
          <w:p w14:paraId="4FE12357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593,2 тыс. руб.;</w:t>
            </w:r>
          </w:p>
          <w:p w14:paraId="0B15A696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557,7 тыс. руб.;</w:t>
            </w:r>
          </w:p>
          <w:p w14:paraId="58A48422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руб.;</w:t>
            </w:r>
          </w:p>
          <w:p w14:paraId="3A6DFCAB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0,0 тыс. руб.;</w:t>
            </w:r>
          </w:p>
          <w:p w14:paraId="288310AD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47238D8C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руб.;</w:t>
            </w:r>
          </w:p>
          <w:p w14:paraId="39F9FF6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46C7566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684A744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780,0 тыс. руб.;</w:t>
            </w:r>
          </w:p>
          <w:p w14:paraId="0B5C815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379,9 тыс. руб.;</w:t>
            </w:r>
          </w:p>
          <w:p w14:paraId="76DBD35A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6A482C9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областного бюджета – </w:t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56 972,2 тыс. руб., в том числе:</w:t>
            </w:r>
          </w:p>
          <w:p w14:paraId="6DE3714C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2015 год – 56 972,2 тыс. руб.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97E65A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0E60A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9ECE3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5A153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ED5F0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62C31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E4253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75C96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BDA89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F8F5E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FE8B5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345C1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BD431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C351F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2C930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1137A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90DFC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E5B48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4B73C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A5D092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3F2FE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1D99F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A88BE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0BB11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94FA6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57D6E0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DB40D2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526BE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02CF9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E3B18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1F16D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BBD47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486F2EA4" w14:textId="6B022840" w:rsidR="00A86D9B" w:rsidRPr="00D2745C" w:rsidRDefault="00A86D9B" w:rsidP="00A86D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1.3. Подраздел «Объемы и источни</w:t>
      </w:r>
      <w:r w:rsidR="00A45674">
        <w:rPr>
          <w:rFonts w:ascii="Times New Roman" w:eastAsia="Times New Roman" w:hAnsi="Times New Roman"/>
          <w:sz w:val="28"/>
          <w:szCs w:val="28"/>
          <w:lang w:eastAsia="ru-RU"/>
        </w:rPr>
        <w:t>ки финансирования подпрограммы»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 xml:space="preserve"> Паспорта подпрограммы 3 «Комплексный капитальный ремонт и реконструкция жилищного фонда» изложить в следующей редакции: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268"/>
        <w:gridCol w:w="6101"/>
        <w:gridCol w:w="278"/>
      </w:tblGrid>
      <w:tr w:rsidR="00A86D9B" w:rsidRPr="00D2745C" w14:paraId="4EF12FEC" w14:textId="77777777" w:rsidTr="00E41F06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5D241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4C3E7061" w14:textId="77777777" w:rsidR="00A86D9B" w:rsidRPr="00D2745C" w:rsidRDefault="00A86D9B" w:rsidP="00E41F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126A13F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101" w:type="dxa"/>
            <w:tcBorders>
              <w:right w:val="single" w:sz="4" w:space="0" w:color="auto"/>
            </w:tcBorders>
            <w:hideMark/>
          </w:tcPr>
          <w:p w14:paraId="0A8D366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3 в 2015 - 2025 годах составит:</w:t>
            </w:r>
          </w:p>
          <w:p w14:paraId="666C424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766 215,9 тыс. руб., в том числе:</w:t>
            </w:r>
          </w:p>
          <w:p w14:paraId="6236FD6C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40 591,2 тыс. руб.;</w:t>
            </w:r>
          </w:p>
          <w:p w14:paraId="72A50673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39 618,4 тыс. руб.;</w:t>
            </w:r>
          </w:p>
          <w:p w14:paraId="3FF57166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76 669,7 тыс. руб.;</w:t>
            </w:r>
          </w:p>
          <w:p w14:paraId="460C2734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105 445,8 тыс. руб.;</w:t>
            </w:r>
          </w:p>
          <w:p w14:paraId="5B48C4DD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88 361,2 тыс. руб.;</w:t>
            </w:r>
          </w:p>
          <w:p w14:paraId="11B53D5C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89 697,2 тыс. руб.;</w:t>
            </w:r>
          </w:p>
          <w:p w14:paraId="70FFBB8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128 892,0 тыс. руб.;</w:t>
            </w:r>
          </w:p>
          <w:p w14:paraId="1DCAF4D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21 998,6 тыс. руб.;</w:t>
            </w:r>
          </w:p>
          <w:p w14:paraId="0E2026F1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72 082,5 тыс. руб.;</w:t>
            </w:r>
          </w:p>
          <w:p w14:paraId="02829391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80 403,7 тыс. руб.;</w:t>
            </w:r>
          </w:p>
          <w:p w14:paraId="6663D500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22 455,6 тыс. руб.</w:t>
            </w:r>
          </w:p>
          <w:p w14:paraId="1EEF4B1A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5D20F6B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местного бюджета – </w:t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89 626,2 тыс. руб., в том числе:</w:t>
            </w:r>
          </w:p>
          <w:p w14:paraId="54A5B541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3 700,0 тыс. руб.;</w:t>
            </w:r>
          </w:p>
          <w:p w14:paraId="7427523B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4 121,4 тыс. руб.;</w:t>
            </w:r>
          </w:p>
          <w:p w14:paraId="238A968C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14 832,0 тыс. руб.;</w:t>
            </w:r>
          </w:p>
          <w:p w14:paraId="16BE4F1B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3 961,9 тыс. руб.;</w:t>
            </w:r>
          </w:p>
          <w:p w14:paraId="1DED74E9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6 793,7 тыс. руб.;</w:t>
            </w:r>
          </w:p>
          <w:p w14:paraId="39AAC7AA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18 251,3 тыс. руб.;</w:t>
            </w:r>
          </w:p>
          <w:p w14:paraId="67BAA75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7 622,8 тыс. руб.;</w:t>
            </w:r>
          </w:p>
          <w:p w14:paraId="7EB3761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6 344,6 тыс. руб.;</w:t>
            </w:r>
          </w:p>
          <w:p w14:paraId="45C76D3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6 853,7 тыс. руб.;</w:t>
            </w:r>
          </w:p>
          <w:p w14:paraId="0EB5847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7 442,0 тыс. руб.;</w:t>
            </w:r>
          </w:p>
          <w:p w14:paraId="64A7868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9 702,8 тыс. руб.;</w:t>
            </w:r>
          </w:p>
          <w:p w14:paraId="09E08C7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областного бюджета – </w:t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238 361,6 тыс. руб., в том числе:</w:t>
            </w:r>
          </w:p>
          <w:p w14:paraId="067A47AB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руб.;</w:t>
            </w:r>
          </w:p>
          <w:p w14:paraId="1C1C1DB3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0,0 тыс. руб.;</w:t>
            </w:r>
          </w:p>
          <w:p w14:paraId="7DAC26CD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23 100,0 тыс. руб.;</w:t>
            </w:r>
          </w:p>
          <w:p w14:paraId="50599150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60 385,7 тыс. руб.;</w:t>
            </w:r>
          </w:p>
          <w:p w14:paraId="17289A3C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55 059,9 тыс. руб.;</w:t>
            </w:r>
          </w:p>
          <w:p w14:paraId="0BB1A00E" w14:textId="77777777" w:rsidR="00A86D9B" w:rsidRPr="00D2745C" w:rsidRDefault="00A86D9B" w:rsidP="00E41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2020 год – 17 554,9 тыс. руб.;</w:t>
            </w:r>
          </w:p>
          <w:p w14:paraId="3855EBAA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79 075,8 тыс. руб.;</w:t>
            </w:r>
          </w:p>
          <w:p w14:paraId="533EA38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1 486,5 тыс. руб.;</w:t>
            </w:r>
          </w:p>
          <w:p w14:paraId="2514A340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1 698,8 тыс. руб.;</w:t>
            </w:r>
          </w:p>
          <w:p w14:paraId="23C797F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3B1E47D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13B69371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внебюджетных источников – </w:t>
            </w: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438 228,1 тыс. руб., в том числе:</w:t>
            </w:r>
          </w:p>
          <w:p w14:paraId="5E43207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36 891,2 тыс. руб.;</w:t>
            </w:r>
          </w:p>
          <w:p w14:paraId="5040EA2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35 497,0 тыс. руб.;</w:t>
            </w:r>
          </w:p>
          <w:p w14:paraId="6563456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38 737,7 тыс. руб.;</w:t>
            </w:r>
          </w:p>
          <w:p w14:paraId="2C6AC14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41 098,2 тыс. руб.;</w:t>
            </w:r>
          </w:p>
          <w:p w14:paraId="1685D5D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26 507,6 тыс. руб.;</w:t>
            </w:r>
          </w:p>
          <w:p w14:paraId="2768E45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53 891,0 тыс. руб.;</w:t>
            </w:r>
          </w:p>
          <w:p w14:paraId="7E0D55B1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42 193,4 тыс. руб.;</w:t>
            </w:r>
          </w:p>
          <w:p w14:paraId="609D50F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14 167,5 тыс. руб.;</w:t>
            </w:r>
          </w:p>
          <w:p w14:paraId="0E37589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63 530,0тыс. руб.;</w:t>
            </w:r>
          </w:p>
          <w:p w14:paraId="7C4F4CC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72 961,7 тыс. руб.;</w:t>
            </w:r>
          </w:p>
          <w:p w14:paraId="09428FD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12 752,8 тыс. руб.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9961C6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CD673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FCF50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51F8B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BF947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B0841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C8F3F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43799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9C2DD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97230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2713BE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2D17D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F89FA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12710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87412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DB821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1B393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6E28E0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2300E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E75EF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33D00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C148C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11F420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CF56C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41D4E1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90B6D9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C3670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53E98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32E18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02805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03297B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5B284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250868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C044B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19E10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DA7F44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51369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A8CF85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2DFAC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FA9FDA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D335D3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C4D25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C73D82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8F8AA6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C70E20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759300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955BBD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ED3B80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106F2C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85C45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CB651A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F26232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AE0A82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D5D7BF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57222E" w14:textId="77777777" w:rsidR="00D73024" w:rsidRDefault="00D73024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C28EE7" w14:textId="77777777" w:rsidR="00A86D9B" w:rsidRPr="00D2745C" w:rsidRDefault="00A86D9B" w:rsidP="00E41F0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4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5C86241" w14:textId="77777777" w:rsidR="00A86D9B" w:rsidRPr="00D2745C" w:rsidRDefault="00A86D9B" w:rsidP="00A86D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1.4. Приложение 3 к муниципальной программе «Обеспечение населения муниципального образования «Городской округ Ногликский» качественными услугами жилищно-коммунального хозяйства» изложить в новой редакции согласно приложению 1 к настоящему постановлению.</w:t>
      </w:r>
    </w:p>
    <w:p w14:paraId="436E1235" w14:textId="77777777" w:rsidR="00A86D9B" w:rsidRPr="00D2745C" w:rsidRDefault="00A86D9B" w:rsidP="00A86D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 xml:space="preserve">1.5. Приложение 3 к Подпрограмме 2 изложить в новой редакции согласно приложению 2 к настоящему постановлению. </w:t>
      </w:r>
    </w:p>
    <w:p w14:paraId="70BD56BD" w14:textId="77777777" w:rsidR="00A86D9B" w:rsidRPr="00D2745C" w:rsidRDefault="00A86D9B" w:rsidP="00A86D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1.6. Приложение 3 к Подпрограмме 3 изложить в новой редакции согласно приложению 3 к настоящему постановлению.</w:t>
      </w:r>
    </w:p>
    <w:p w14:paraId="2AB5888C" w14:textId="77777777" w:rsidR="00A86D9B" w:rsidRPr="00D2745C" w:rsidRDefault="00A86D9B" w:rsidP="00A86D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1442E51" w14:textId="77777777" w:rsidR="00A86D9B" w:rsidRDefault="00A86D9B" w:rsidP="00A86D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38DF14A0" w14:textId="77777777" w:rsidR="00AA3FDD" w:rsidRDefault="00AA3FDD" w:rsidP="00A86D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978CCA" w14:textId="77777777" w:rsidR="00112425" w:rsidRPr="00D2745C" w:rsidRDefault="00112425" w:rsidP="00AA3F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59A4D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Мэр муниципального 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бразования</w:t>
      </w:r>
    </w:p>
    <w:p w14:paraId="3E59A4DE" w14:textId="76C77DA4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86D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AA3FDD">
      <w:headerReference w:type="default" r:id="rId7"/>
      <w:footerReference w:type="default" r:id="rId8"/>
      <w:pgSz w:w="11906" w:h="16838"/>
      <w:pgMar w:top="568" w:right="851" w:bottom="709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9A4E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E59A4E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9A4E5" w14:textId="50642E8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9A4E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E59A4E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6829949"/>
      <w:docPartObj>
        <w:docPartGallery w:val="Page Numbers (Top of Page)"/>
        <w:docPartUnique/>
      </w:docPartObj>
    </w:sdtPr>
    <w:sdtEndPr/>
    <w:sdtContent>
      <w:p w14:paraId="0149EE80" w14:textId="5BF477B9" w:rsidR="00AD2908" w:rsidRDefault="00AD29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FDD">
          <w:rPr>
            <w:noProof/>
          </w:rPr>
          <w:t>2</w:t>
        </w:r>
        <w:r>
          <w:fldChar w:fldCharType="end"/>
        </w:r>
      </w:p>
    </w:sdtContent>
  </w:sdt>
  <w:p w14:paraId="0CA9E297" w14:textId="77777777" w:rsidR="00AD2908" w:rsidRDefault="00AD29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12425"/>
    <w:rsid w:val="00185FEC"/>
    <w:rsid w:val="001E1F9F"/>
    <w:rsid w:val="002003DC"/>
    <w:rsid w:val="0033636C"/>
    <w:rsid w:val="003E4257"/>
    <w:rsid w:val="00520CBF"/>
    <w:rsid w:val="008629FA"/>
    <w:rsid w:val="00987DB5"/>
    <w:rsid w:val="00A45674"/>
    <w:rsid w:val="00A86D9B"/>
    <w:rsid w:val="00AA3FDD"/>
    <w:rsid w:val="00AC72C8"/>
    <w:rsid w:val="00AD2908"/>
    <w:rsid w:val="00B10ED9"/>
    <w:rsid w:val="00B25688"/>
    <w:rsid w:val="00C02849"/>
    <w:rsid w:val="00D12794"/>
    <w:rsid w:val="00D67BD8"/>
    <w:rsid w:val="00D73024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9A4C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D71A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D71A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D71A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74</TotalTime>
  <Pages>5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dcterms:created xsi:type="dcterms:W3CDTF">2020-04-07T04:52:00Z</dcterms:created>
  <dcterms:modified xsi:type="dcterms:W3CDTF">2022-06-27T23:45:00Z</dcterms:modified>
</cp:coreProperties>
</file>