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705"/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87EFD96" w14:textId="77777777" w:rsidTr="00E52A85">
        <w:tc>
          <w:tcPr>
            <w:tcW w:w="9498" w:type="dxa"/>
          </w:tcPr>
          <w:p w14:paraId="587EFD92" w14:textId="77777777" w:rsidR="00053BD0" w:rsidRPr="00053BD0" w:rsidRDefault="00C02849" w:rsidP="00E52A85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87EFDAD" wp14:editId="587EFDA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7EFD93" w14:textId="77777777" w:rsidR="00053BD0" w:rsidRPr="00053BD0" w:rsidRDefault="00053BD0" w:rsidP="00E52A85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87EFD94" w14:textId="77777777" w:rsidR="00053BD0" w:rsidRPr="00053BD0" w:rsidRDefault="00053BD0" w:rsidP="00E52A85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87EFD95" w14:textId="77777777" w:rsidR="00053BD0" w:rsidRPr="00053BD0" w:rsidRDefault="00053BD0" w:rsidP="00E52A85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87EFD97" w14:textId="2E3FFDC2" w:rsidR="0033636C" w:rsidRPr="00B15E3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15E3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46B8C">
            <w:rPr>
              <w:rFonts w:ascii="Times New Roman" w:hAnsi="Times New Roman"/>
              <w:sz w:val="28"/>
              <w:szCs w:val="28"/>
            </w:rPr>
            <w:t>11</w:t>
          </w:r>
          <w:r w:rsidR="00325C33">
            <w:rPr>
              <w:rFonts w:ascii="Times New Roman" w:hAnsi="Times New Roman"/>
              <w:sz w:val="28"/>
              <w:szCs w:val="28"/>
            </w:rPr>
            <w:t xml:space="preserve"> июля 2022 года</w:t>
          </w:r>
        </w:sdtContent>
      </w:sdt>
      <w:r w:rsidRPr="00B15E3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46B8C">
            <w:rPr>
              <w:rFonts w:ascii="Times New Roman" w:hAnsi="Times New Roman"/>
              <w:sz w:val="28"/>
              <w:szCs w:val="28"/>
            </w:rPr>
            <w:t>350</w:t>
          </w:r>
        </w:sdtContent>
      </w:sdt>
    </w:p>
    <w:p w14:paraId="6B491A6E" w14:textId="77777777" w:rsidR="00126FED" w:rsidRDefault="0033636C" w:rsidP="00126FED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87EFD99" w14:textId="0CC9C604" w:rsidR="0033636C" w:rsidRDefault="0033636C" w:rsidP="00B15E3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26FED">
        <w:rPr>
          <w:rFonts w:ascii="Times New Roman" w:hAnsi="Times New Roman"/>
          <w:b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bookmarkStart w:id="0" w:name="_Hlk105600520"/>
      <w:r w:rsidRPr="00126FED">
        <w:rPr>
          <w:rFonts w:ascii="Times New Roman" w:hAnsi="Times New Roman"/>
          <w:b/>
          <w:bCs/>
          <w:sz w:val="28"/>
          <w:szCs w:val="28"/>
        </w:rPr>
        <w:t xml:space="preserve">«Организация отдыха детей на территории </w:t>
      </w:r>
      <w:r w:rsidR="00B15E3F">
        <w:rPr>
          <w:rFonts w:ascii="Times New Roman" w:hAnsi="Times New Roman"/>
          <w:b/>
          <w:bCs/>
          <w:sz w:val="28"/>
          <w:szCs w:val="28"/>
        </w:rPr>
        <w:br/>
      </w:r>
      <w:r w:rsidRPr="00126FED">
        <w:rPr>
          <w:rFonts w:ascii="Times New Roman" w:hAnsi="Times New Roman"/>
          <w:b/>
          <w:bCs/>
          <w:sz w:val="28"/>
          <w:szCs w:val="28"/>
        </w:rPr>
        <w:t>муниципального образования «Городской округ Ногликский»</w:t>
      </w:r>
    </w:p>
    <w:p w14:paraId="55286970" w14:textId="77777777" w:rsidR="00B15E3F" w:rsidRPr="00126FED" w:rsidRDefault="00B15E3F" w:rsidP="00B15E3F">
      <w:pPr>
        <w:tabs>
          <w:tab w:val="left" w:pos="283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0"/>
    <w:p w14:paraId="620FEF6E" w14:textId="2DEA4865" w:rsidR="005E2FD3" w:rsidRDefault="00B81B4F" w:rsidP="005B08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</w:t>
      </w:r>
      <w:hyperlink r:id="rId8" w:tooltip="Федеральный закон от 06.10.2003 N 131-ФЗ (ред. от 30.12.2021) &quot;Об общих принципах организации местного самоуправления в Российской Федерации&quot;{КонсультантПлюс}" w:history="1">
        <w:r w:rsidRPr="00B81B4F">
          <w:rPr>
            <w:rFonts w:ascii="Times New Roman" w:eastAsia="Times New Roman" w:hAnsi="Times New Roman"/>
            <w:sz w:val="28"/>
            <w:szCs w:val="28"/>
            <w:lang w:eastAsia="ru-RU"/>
          </w:rPr>
          <w:t>ст. 16</w:t>
        </w:r>
      </w:hyperlink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06.10.2003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131-ФЗ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, Федеральным </w:t>
      </w:r>
      <w:hyperlink r:id="rId9" w:tooltip="Федеральный закон от 27.07.2010 N 210-ФЗ (ред. от 02.07.2021) &quot;Об организации предоставления государственных и муниципальных услуг&quot; (с изм. и доп., вступ. в силу с 01.01.2022){КонсультантПлюс}" w:history="1">
        <w:r w:rsidRPr="00B81B4F">
          <w:rPr>
            <w:rFonts w:ascii="Times New Roman" w:eastAsia="Times New Roman" w:hAnsi="Times New Roman"/>
            <w:sz w:val="28"/>
            <w:szCs w:val="28"/>
            <w:lang w:eastAsia="ru-RU"/>
          </w:rPr>
          <w:t>законом</w:t>
        </w:r>
      </w:hyperlink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27.07.2010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210-ФЗ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10" w:tooltip="Распоряжение Правительства Сахалинской области от 07.12.2020 N 756-р (ред. от 01.04.2022) &quot;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" w:history="1">
        <w:r w:rsidRPr="00B81B4F">
          <w:rPr>
            <w:rFonts w:ascii="Times New Roman" w:eastAsia="Times New Roman" w:hAnsi="Times New Roman"/>
            <w:sz w:val="28"/>
            <w:szCs w:val="28"/>
            <w:lang w:eastAsia="ru-RU"/>
          </w:rPr>
          <w:t>распоряжением</w:t>
        </w:r>
      </w:hyperlink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Сахалинской области от 07.12.2020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756-р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Перечней государственных и муниципальных услуг, о</w:t>
      </w:r>
      <w:bookmarkStart w:id="1" w:name="_GoBack"/>
      <w:bookmarkEnd w:id="1"/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 xml:space="preserve">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</w:t>
      </w:r>
      <w:r w:rsidR="007907E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81B4F">
        <w:rPr>
          <w:rFonts w:ascii="Times New Roman" w:eastAsia="Times New Roman" w:hAnsi="Times New Roman"/>
          <w:sz w:val="28"/>
          <w:szCs w:val="28"/>
          <w:lang w:eastAsia="ru-RU"/>
        </w:rPr>
        <w:t>и другими организациями, в которых размещается государственное задание (заказ)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>
        <w:rPr>
          <w:rFonts w:ascii="Times New Roman" w:hAnsi="Times New Roman"/>
          <w:sz w:val="28"/>
          <w:szCs w:val="28"/>
        </w:rPr>
        <w:t>руководствуясь ст. 36 Устава муниципального образования «Городской округ Ногликский»</w:t>
      </w:r>
      <w:r w:rsidR="005B084D">
        <w:rPr>
          <w:rFonts w:ascii="Times New Roman" w:hAnsi="Times New Roman"/>
          <w:sz w:val="28"/>
          <w:szCs w:val="28"/>
        </w:rPr>
        <w:t>,</w:t>
      </w:r>
      <w:r w:rsidRPr="00520CCB"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B15E3F">
        <w:rPr>
          <w:rFonts w:ascii="Times New Roman" w:hAnsi="Times New Roman"/>
          <w:b/>
          <w:sz w:val="28"/>
          <w:szCs w:val="28"/>
        </w:rPr>
        <w:t>ПОСТАНОВЛЯЕТ:</w:t>
      </w:r>
    </w:p>
    <w:p w14:paraId="3E2E261A" w14:textId="29C0E083" w:rsidR="005E2FD3" w:rsidRPr="005E2FD3" w:rsidRDefault="005E2FD3" w:rsidP="005B08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B084D">
        <w:rPr>
          <w:rFonts w:ascii="Times New Roman" w:hAnsi="Times New Roman"/>
          <w:sz w:val="28"/>
          <w:szCs w:val="28"/>
        </w:rPr>
        <w:t xml:space="preserve"> </w:t>
      </w:r>
      <w:r w:rsidRPr="00C871DB">
        <w:rPr>
          <w:rFonts w:ascii="Times New Roman" w:hAnsi="Times New Roman"/>
          <w:sz w:val="28"/>
          <w:szCs w:val="28"/>
        </w:rPr>
        <w:t xml:space="preserve">Утвердить административный регламент </w:t>
      </w:r>
      <w:r w:rsidRPr="00C871DB">
        <w:rPr>
          <w:rFonts w:ascii="Times New Roman" w:hAnsi="Times New Roman"/>
          <w:bCs/>
          <w:sz w:val="28"/>
          <w:szCs w:val="28"/>
        </w:rPr>
        <w:t>предоставления</w:t>
      </w:r>
      <w:r w:rsidRPr="00C871DB">
        <w:rPr>
          <w:rFonts w:ascii="Times New Roman" w:eastAsia="Times New Roman" w:hAnsi="Times New Roman"/>
          <w:bCs/>
          <w:sz w:val="28"/>
          <w:szCs w:val="28"/>
        </w:rPr>
        <w:t xml:space="preserve"> муниципальной услуги </w:t>
      </w:r>
      <w:r w:rsidRPr="00B81B4F">
        <w:rPr>
          <w:rFonts w:ascii="Times New Roman" w:hAnsi="Times New Roman"/>
          <w:sz w:val="28"/>
          <w:szCs w:val="28"/>
        </w:rPr>
        <w:t>«Организация отдыха детей на территории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0DE9">
        <w:rPr>
          <w:rFonts w:ascii="Times New Roman" w:hAnsi="Times New Roman"/>
          <w:bCs/>
          <w:sz w:val="28"/>
          <w:szCs w:val="28"/>
        </w:rPr>
        <w:t>(прилагается).</w:t>
      </w:r>
    </w:p>
    <w:p w14:paraId="713FF886" w14:textId="0CCC6FAB" w:rsidR="005E2FD3" w:rsidRDefault="005E2FD3" w:rsidP="005B08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6791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791D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7907E9">
        <w:rPr>
          <w:rFonts w:ascii="Times New Roman" w:hAnsi="Times New Roman"/>
          <w:sz w:val="28"/>
          <w:szCs w:val="28"/>
        </w:rPr>
        <w:br/>
      </w:r>
      <w:r w:rsidRPr="0046791D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в </w:t>
      </w:r>
      <w:r>
        <w:rPr>
          <w:rFonts w:ascii="Times New Roman" w:hAnsi="Times New Roman"/>
          <w:sz w:val="28"/>
          <w:szCs w:val="28"/>
        </w:rPr>
        <w:t>информационно-телек</w:t>
      </w:r>
      <w:r w:rsidR="00E52A85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муникационной </w:t>
      </w:r>
      <w:r w:rsidRPr="0046791D">
        <w:rPr>
          <w:rFonts w:ascii="Times New Roman" w:hAnsi="Times New Roman"/>
          <w:sz w:val="28"/>
          <w:szCs w:val="28"/>
        </w:rPr>
        <w:t xml:space="preserve">сети </w:t>
      </w:r>
      <w:r w:rsidR="00E224A8">
        <w:rPr>
          <w:rFonts w:ascii="Times New Roman" w:hAnsi="Times New Roman"/>
          <w:sz w:val="28"/>
          <w:szCs w:val="28"/>
        </w:rPr>
        <w:t>«</w:t>
      </w:r>
      <w:r w:rsidRPr="0046791D">
        <w:rPr>
          <w:rFonts w:ascii="Times New Roman" w:hAnsi="Times New Roman"/>
          <w:sz w:val="28"/>
          <w:szCs w:val="28"/>
        </w:rPr>
        <w:t>Интернет</w:t>
      </w:r>
      <w:r w:rsidR="00E224A8">
        <w:rPr>
          <w:rFonts w:ascii="Times New Roman" w:hAnsi="Times New Roman"/>
          <w:sz w:val="28"/>
          <w:szCs w:val="28"/>
        </w:rPr>
        <w:t>»</w:t>
      </w:r>
      <w:r w:rsidR="00E52A85">
        <w:rPr>
          <w:rFonts w:ascii="Times New Roman" w:hAnsi="Times New Roman"/>
          <w:sz w:val="28"/>
          <w:szCs w:val="28"/>
        </w:rPr>
        <w:t>.</w:t>
      </w:r>
    </w:p>
    <w:p w14:paraId="535BE0C8" w14:textId="0F7CF851" w:rsidR="00E52A85" w:rsidRPr="00520CCB" w:rsidRDefault="00E52A85" w:rsidP="005B084D">
      <w:pPr>
        <w:spacing w:after="60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5B56A2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 ис</w:t>
      </w:r>
      <w:r w:rsidRPr="005B56A2">
        <w:rPr>
          <w:rFonts w:ascii="Times New Roman" w:eastAsia="Times New Roman" w:hAnsi="Times New Roman"/>
          <w:sz w:val="28"/>
          <w:szCs w:val="28"/>
          <w:lang w:eastAsia="ru-RU"/>
        </w:rPr>
        <w:t>полнени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5B56A2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постановления возложить </w:t>
      </w:r>
      <w:r w:rsidR="00B15E3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B56A2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вице-мэра муниципального образования «Городской округ Ногликский» Русанова</w:t>
      </w:r>
      <w:r w:rsidRPr="00C61A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Я.С.</w:t>
      </w:r>
    </w:p>
    <w:p w14:paraId="587EFDA6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87EFDAC" w14:textId="088FFBB5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</w:t>
      </w:r>
      <w:r w:rsidR="00B1701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Камели</w:t>
      </w:r>
      <w:r w:rsidR="00931995">
        <w:rPr>
          <w:rFonts w:ascii="Times New Roman" w:hAnsi="Times New Roman"/>
          <w:sz w:val="28"/>
          <w:szCs w:val="28"/>
        </w:rPr>
        <w:t>н</w:t>
      </w:r>
    </w:p>
    <w:sectPr w:rsidR="008629FA" w:rsidRPr="008629FA" w:rsidSect="00E224A8">
      <w:pgSz w:w="11906" w:h="16838"/>
      <w:pgMar w:top="1843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EFDB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87EFDB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EFDA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87EFDB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F7670"/>
    <w:multiLevelType w:val="hybridMultilevel"/>
    <w:tmpl w:val="F22627E6"/>
    <w:lvl w:ilvl="0" w:tplc="24DC8E4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26FED"/>
    <w:rsid w:val="00185FEC"/>
    <w:rsid w:val="001D7EBF"/>
    <w:rsid w:val="001E1F9F"/>
    <w:rsid w:val="002003DC"/>
    <w:rsid w:val="00325C33"/>
    <w:rsid w:val="0033636C"/>
    <w:rsid w:val="003E4257"/>
    <w:rsid w:val="00446B8C"/>
    <w:rsid w:val="00520CBF"/>
    <w:rsid w:val="005B084D"/>
    <w:rsid w:val="005E2FD3"/>
    <w:rsid w:val="007907E9"/>
    <w:rsid w:val="008629FA"/>
    <w:rsid w:val="00931995"/>
    <w:rsid w:val="00987DB5"/>
    <w:rsid w:val="00AC72C8"/>
    <w:rsid w:val="00B10ED9"/>
    <w:rsid w:val="00B15E3F"/>
    <w:rsid w:val="00B16199"/>
    <w:rsid w:val="00B17015"/>
    <w:rsid w:val="00B25688"/>
    <w:rsid w:val="00B81B4F"/>
    <w:rsid w:val="00C02849"/>
    <w:rsid w:val="00D12794"/>
    <w:rsid w:val="00D67BD8"/>
    <w:rsid w:val="00DA4E81"/>
    <w:rsid w:val="00DC5BF6"/>
    <w:rsid w:val="00DF7897"/>
    <w:rsid w:val="00E224A8"/>
    <w:rsid w:val="00E37B8A"/>
    <w:rsid w:val="00E52A85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7EFD9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25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25C3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C259C2C922C5B20E04F84E202F5B5732A0963778FFD2BC51E074AACA0954764485D5AA748C2559CFCC6F794D13E386851641D0E789F885FDn2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4C259C2C922C5B20E04E6433643075B36ABCD327AFCD1ED0CB272FD9559522304C5D3FF37C92B5DC9C33E2A0F4DBAD5C55D4CD7FD95F882CE64E25FFAn9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C259C2C922C5B20E04F84E202F5B5735A89B387BF5D2BC51E074AACA0954764485D5AA748D2655CDCC6F794D13E386851641D0E789F885FDn2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F2A6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F2A6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2A63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21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17</cp:revision>
  <cp:lastPrinted>2022-07-10T23:09:00Z</cp:lastPrinted>
  <dcterms:created xsi:type="dcterms:W3CDTF">2020-04-07T04:52:00Z</dcterms:created>
  <dcterms:modified xsi:type="dcterms:W3CDTF">2022-07-11T23:09:00Z</dcterms:modified>
</cp:coreProperties>
</file>