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E8FA7" w14:textId="77777777" w:rsidR="00987470" w:rsidRPr="00704E44" w:rsidRDefault="00987470" w:rsidP="00987470">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УТВЕРЖДЕН</w:t>
      </w:r>
    </w:p>
    <w:p w14:paraId="451FDED2" w14:textId="76EEA04F" w:rsidR="00016EC7" w:rsidRPr="00704E44" w:rsidRDefault="00016EC7" w:rsidP="00987470">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постановлени</w:t>
      </w:r>
      <w:r w:rsidR="00987470" w:rsidRPr="00704E44">
        <w:rPr>
          <w:rFonts w:ascii="Times New Roman" w:hAnsi="Times New Roman" w:cs="Times New Roman"/>
          <w:sz w:val="28"/>
          <w:szCs w:val="28"/>
        </w:rPr>
        <w:t>ем</w:t>
      </w:r>
      <w:r w:rsidRPr="00704E44">
        <w:rPr>
          <w:rFonts w:ascii="Times New Roman" w:hAnsi="Times New Roman" w:cs="Times New Roman"/>
          <w:sz w:val="28"/>
          <w:szCs w:val="28"/>
        </w:rPr>
        <w:t xml:space="preserve"> администрации </w:t>
      </w:r>
      <w:r w:rsidR="00987470" w:rsidRPr="00704E44">
        <w:rPr>
          <w:rFonts w:ascii="Times New Roman" w:hAnsi="Times New Roman" w:cs="Times New Roman"/>
          <w:sz w:val="28"/>
          <w:szCs w:val="28"/>
        </w:rPr>
        <w:br/>
      </w:r>
      <w:r w:rsidRPr="00704E44">
        <w:rPr>
          <w:rFonts w:ascii="Times New Roman" w:hAnsi="Times New Roman" w:cs="Times New Roman"/>
          <w:sz w:val="28"/>
          <w:szCs w:val="28"/>
        </w:rPr>
        <w:t>муниципального образования</w:t>
      </w:r>
    </w:p>
    <w:p w14:paraId="5F7A5626" w14:textId="1A94F6AA" w:rsidR="00016EC7" w:rsidRPr="00704E44" w:rsidRDefault="008160AA" w:rsidP="00987470">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 xml:space="preserve">Ногликский муниципальный округ </w:t>
      </w:r>
    </w:p>
    <w:p w14:paraId="45BC0B59" w14:textId="1F5F1B2A" w:rsidR="00CB35E3" w:rsidRPr="00704E44" w:rsidRDefault="00CB35E3" w:rsidP="00987470">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Сахалинской области</w:t>
      </w:r>
    </w:p>
    <w:p w14:paraId="73B849C3" w14:textId="6F7FF59A" w:rsidR="00016EC7" w:rsidRPr="00704E44" w:rsidRDefault="00987470" w:rsidP="00987470">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о</w:t>
      </w:r>
      <w:r w:rsidR="00016EC7" w:rsidRPr="00704E44">
        <w:rPr>
          <w:rFonts w:ascii="Times New Roman" w:hAnsi="Times New Roman" w:cs="Times New Roman"/>
          <w:sz w:val="28"/>
          <w:szCs w:val="28"/>
        </w:rPr>
        <w:t xml:space="preserve">т </w:t>
      </w:r>
      <w:r w:rsidR="008A7D26">
        <w:rPr>
          <w:rFonts w:ascii="Times New Roman" w:hAnsi="Times New Roman" w:cs="Times New Roman"/>
          <w:sz w:val="28"/>
          <w:szCs w:val="28"/>
        </w:rPr>
        <w:t>06 июня 2025 года</w:t>
      </w:r>
      <w:r w:rsidR="00094430" w:rsidRPr="00704E44">
        <w:rPr>
          <w:rFonts w:ascii="Times New Roman" w:hAnsi="Times New Roman" w:cs="Times New Roman"/>
          <w:sz w:val="28"/>
          <w:szCs w:val="28"/>
        </w:rPr>
        <w:t xml:space="preserve"> </w:t>
      </w:r>
      <w:r w:rsidR="00016EC7" w:rsidRPr="00704E44">
        <w:rPr>
          <w:rFonts w:ascii="Times New Roman" w:hAnsi="Times New Roman" w:cs="Times New Roman"/>
          <w:sz w:val="28"/>
          <w:szCs w:val="28"/>
        </w:rPr>
        <w:t xml:space="preserve">№ </w:t>
      </w:r>
      <w:r w:rsidR="008A7D26">
        <w:rPr>
          <w:rFonts w:ascii="Times New Roman" w:hAnsi="Times New Roman" w:cs="Times New Roman"/>
          <w:sz w:val="28"/>
          <w:szCs w:val="28"/>
        </w:rPr>
        <w:t>375</w:t>
      </w:r>
    </w:p>
    <w:p w14:paraId="221CFB2E" w14:textId="77777777" w:rsidR="000F5149" w:rsidRPr="00704E44" w:rsidRDefault="000F5149" w:rsidP="00016EC7">
      <w:pPr>
        <w:jc w:val="right"/>
        <w:rPr>
          <w:rFonts w:ascii="Times New Roman" w:hAnsi="Times New Roman" w:cs="Times New Roman"/>
          <w:sz w:val="28"/>
          <w:szCs w:val="28"/>
        </w:rPr>
      </w:pPr>
    </w:p>
    <w:p w14:paraId="4807595C" w14:textId="72B3F906" w:rsidR="00016EC7" w:rsidRPr="00704E44" w:rsidRDefault="00016EC7" w:rsidP="00016EC7">
      <w:pPr>
        <w:jc w:val="right"/>
        <w:rPr>
          <w:rFonts w:ascii="Times New Roman" w:hAnsi="Times New Roman" w:cs="Times New Roman"/>
          <w:sz w:val="28"/>
          <w:szCs w:val="28"/>
        </w:rPr>
      </w:pPr>
      <w:r w:rsidRPr="00704E44">
        <w:rPr>
          <w:rFonts w:ascii="Times New Roman" w:hAnsi="Times New Roman" w:cs="Times New Roman"/>
          <w:sz w:val="28"/>
          <w:szCs w:val="28"/>
        </w:rPr>
        <w:t xml:space="preserve"> </w:t>
      </w:r>
    </w:p>
    <w:p w14:paraId="33764651" w14:textId="77777777" w:rsidR="00122F6E" w:rsidRPr="00704E44" w:rsidRDefault="00122F6E" w:rsidP="00987470">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АДМИНИСТРАТИВНЫЙ РЕГЛАМЕНТ</w:t>
      </w:r>
    </w:p>
    <w:p w14:paraId="66552FB6" w14:textId="7314123A" w:rsidR="009830B3" w:rsidRPr="00704E44" w:rsidRDefault="009830B3" w:rsidP="00987470">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 xml:space="preserve">предоставления государственной услуги </w:t>
      </w:r>
      <w:r w:rsidR="000C4655" w:rsidRPr="00704E44">
        <w:rPr>
          <w:rFonts w:ascii="Times New Roman" w:hAnsi="Times New Roman" w:cs="Times New Roman"/>
          <w:sz w:val="28"/>
          <w:szCs w:val="28"/>
        </w:rPr>
        <w:br/>
      </w:r>
      <w:r w:rsidRPr="00704E44">
        <w:rPr>
          <w:rFonts w:ascii="Times New Roman" w:hAnsi="Times New Roman" w:cs="Times New Roman"/>
          <w:sz w:val="28"/>
          <w:szCs w:val="28"/>
        </w:rPr>
        <w:t>«</w:t>
      </w:r>
      <w:r w:rsidR="008160AA" w:rsidRPr="00704E44">
        <w:rPr>
          <w:rFonts w:ascii="Times New Roman" w:hAnsi="Times New Roman" w:cs="Times New Roman"/>
          <w:sz w:val="28"/>
          <w:szCs w:val="28"/>
        </w:rPr>
        <w:t xml:space="preserve">Предоставление ежемесячной денежной выплаты </w:t>
      </w:r>
      <w:r w:rsidRPr="00704E44">
        <w:rPr>
          <w:rFonts w:ascii="Times New Roman" w:hAnsi="Times New Roman" w:cs="Times New Roman"/>
          <w:sz w:val="28"/>
          <w:szCs w:val="28"/>
        </w:rPr>
        <w:t xml:space="preserve">на содержание ребенка, находящегося под опекой (попечительством), в том числе в приемной семье» на </w:t>
      </w:r>
      <w:r w:rsidR="00E90D6F" w:rsidRPr="00704E44">
        <w:rPr>
          <w:rFonts w:ascii="Times New Roman" w:hAnsi="Times New Roman" w:cs="Times New Roman"/>
          <w:sz w:val="28"/>
          <w:szCs w:val="28"/>
        </w:rPr>
        <w:t xml:space="preserve">территории </w:t>
      </w:r>
      <w:r w:rsidRPr="00704E44">
        <w:rPr>
          <w:rFonts w:ascii="Times New Roman" w:hAnsi="Times New Roman" w:cs="Times New Roman"/>
          <w:sz w:val="28"/>
          <w:szCs w:val="28"/>
        </w:rPr>
        <w:t xml:space="preserve">муниципального образования </w:t>
      </w:r>
      <w:r w:rsidR="000C4655" w:rsidRPr="00704E44">
        <w:rPr>
          <w:rFonts w:ascii="Times New Roman" w:hAnsi="Times New Roman" w:cs="Times New Roman"/>
          <w:sz w:val="28"/>
          <w:szCs w:val="28"/>
        </w:rPr>
        <w:br/>
      </w:r>
      <w:r w:rsidRPr="00704E44">
        <w:rPr>
          <w:rFonts w:ascii="Times New Roman" w:hAnsi="Times New Roman" w:cs="Times New Roman"/>
          <w:sz w:val="28"/>
          <w:szCs w:val="28"/>
        </w:rPr>
        <w:t>Ногликский</w:t>
      </w:r>
      <w:r w:rsidR="008160AA" w:rsidRPr="00704E44">
        <w:rPr>
          <w:rFonts w:ascii="Times New Roman" w:hAnsi="Times New Roman" w:cs="Times New Roman"/>
          <w:sz w:val="28"/>
          <w:szCs w:val="28"/>
        </w:rPr>
        <w:t xml:space="preserve"> муниципальный округ Сахалинской области</w:t>
      </w:r>
    </w:p>
    <w:p w14:paraId="66552FB8" w14:textId="77777777" w:rsidR="009830B3" w:rsidRPr="00704E44" w:rsidRDefault="009830B3" w:rsidP="00987470">
      <w:pPr>
        <w:spacing w:after="0" w:line="240" w:lineRule="auto"/>
        <w:rPr>
          <w:rFonts w:ascii="Times New Roman" w:hAnsi="Times New Roman" w:cs="Times New Roman"/>
          <w:sz w:val="28"/>
          <w:szCs w:val="28"/>
        </w:rPr>
      </w:pPr>
    </w:p>
    <w:p w14:paraId="66552FB9" w14:textId="2EDF9F13" w:rsidR="009830B3" w:rsidRPr="00704E44" w:rsidRDefault="009830B3" w:rsidP="00987470">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 xml:space="preserve">Раздел 1. </w:t>
      </w:r>
      <w:r w:rsidR="000C4655" w:rsidRPr="00704E44">
        <w:rPr>
          <w:rFonts w:ascii="Times New Roman" w:hAnsi="Times New Roman" w:cs="Times New Roman"/>
          <w:sz w:val="28"/>
          <w:szCs w:val="28"/>
        </w:rPr>
        <w:t>ОБЩИЕ ПОЛОЖЕНИЯ</w:t>
      </w:r>
    </w:p>
    <w:p w14:paraId="0DF9452E" w14:textId="77777777" w:rsidR="000C4655" w:rsidRPr="00704E44" w:rsidRDefault="000C4655" w:rsidP="00987470">
      <w:pPr>
        <w:spacing w:after="0" w:line="240" w:lineRule="auto"/>
        <w:jc w:val="center"/>
        <w:rPr>
          <w:rFonts w:ascii="Times New Roman" w:hAnsi="Times New Roman" w:cs="Times New Roman"/>
          <w:sz w:val="28"/>
          <w:szCs w:val="28"/>
        </w:rPr>
      </w:pPr>
    </w:p>
    <w:p w14:paraId="66552FBA" w14:textId="035D8E14" w:rsidR="009830B3" w:rsidRPr="00704E44" w:rsidRDefault="009830B3" w:rsidP="00B13704">
      <w:pPr>
        <w:pStyle w:val="a5"/>
        <w:numPr>
          <w:ilvl w:val="1"/>
          <w:numId w:val="1"/>
        </w:numPr>
        <w:ind w:left="0" w:right="0" w:firstLine="0"/>
        <w:jc w:val="center"/>
        <w:rPr>
          <w:sz w:val="28"/>
          <w:szCs w:val="28"/>
        </w:rPr>
      </w:pPr>
      <w:r w:rsidRPr="00704E44">
        <w:rPr>
          <w:sz w:val="28"/>
          <w:szCs w:val="28"/>
        </w:rPr>
        <w:t xml:space="preserve">Предмет регулирования </w:t>
      </w:r>
      <w:r w:rsidR="000C4655" w:rsidRPr="00704E44">
        <w:rPr>
          <w:sz w:val="28"/>
          <w:szCs w:val="28"/>
        </w:rPr>
        <w:t>а</w:t>
      </w:r>
      <w:r w:rsidRPr="00704E44">
        <w:rPr>
          <w:sz w:val="28"/>
          <w:szCs w:val="28"/>
        </w:rPr>
        <w:t>дминистративного регламента</w:t>
      </w:r>
    </w:p>
    <w:p w14:paraId="66552FBB" w14:textId="77777777" w:rsidR="00E90D6F" w:rsidRPr="00704E44" w:rsidRDefault="00E90D6F" w:rsidP="00987470">
      <w:pPr>
        <w:pStyle w:val="a5"/>
        <w:ind w:left="720" w:firstLine="0"/>
        <w:rPr>
          <w:sz w:val="28"/>
          <w:szCs w:val="28"/>
        </w:rPr>
      </w:pPr>
    </w:p>
    <w:p w14:paraId="66552FBC" w14:textId="3463146E" w:rsidR="009830B3" w:rsidRPr="00704E44" w:rsidRDefault="009830B3" w:rsidP="00987470">
      <w:pPr>
        <w:spacing w:after="0" w:line="240" w:lineRule="auto"/>
        <w:ind w:firstLine="708"/>
        <w:jc w:val="both"/>
        <w:rPr>
          <w:rFonts w:ascii="Times New Roman" w:hAnsi="Times New Roman" w:cs="Times New Roman"/>
          <w:sz w:val="28"/>
          <w:szCs w:val="28"/>
        </w:rPr>
      </w:pPr>
      <w:r w:rsidRPr="00704E44">
        <w:rPr>
          <w:rFonts w:ascii="Times New Roman" w:hAnsi="Times New Roman" w:cs="Times New Roman"/>
          <w:sz w:val="28"/>
          <w:szCs w:val="28"/>
        </w:rPr>
        <w:t>Административный регламент предоставления государственной услуги «</w:t>
      </w:r>
      <w:r w:rsidR="00C604ED" w:rsidRPr="00704E44">
        <w:rPr>
          <w:rFonts w:ascii="Times New Roman" w:hAnsi="Times New Roman" w:cs="Times New Roman"/>
          <w:sz w:val="28"/>
          <w:szCs w:val="28"/>
        </w:rPr>
        <w:t xml:space="preserve">Предоставление ежемесячной денежной выплаты </w:t>
      </w:r>
      <w:r w:rsidR="00016EC7" w:rsidRPr="00704E44">
        <w:rPr>
          <w:rFonts w:ascii="Times New Roman" w:hAnsi="Times New Roman" w:cs="Times New Roman"/>
          <w:sz w:val="28"/>
          <w:szCs w:val="28"/>
        </w:rPr>
        <w:t>на содержание ребенка, находящегося под опекой (попечительством), в том числе в приемной семье</w:t>
      </w:r>
      <w:r w:rsidRPr="00704E44">
        <w:rPr>
          <w:rFonts w:ascii="Times New Roman" w:hAnsi="Times New Roman" w:cs="Times New Roman"/>
          <w:sz w:val="28"/>
          <w:szCs w:val="28"/>
        </w:rPr>
        <w:t xml:space="preserve">» </w:t>
      </w:r>
      <w:r w:rsidR="006820A3" w:rsidRPr="00704E44">
        <w:rPr>
          <w:rFonts w:ascii="Times New Roman" w:hAnsi="Times New Roman"/>
          <w:sz w:val="28"/>
          <w:szCs w:val="28"/>
        </w:rPr>
        <w:t xml:space="preserve">на территории муниципального образования Ногликский муниципальный округ Сахалинской области </w:t>
      </w:r>
      <w:r w:rsidRPr="00704E44">
        <w:rPr>
          <w:rFonts w:ascii="Times New Roman" w:hAnsi="Times New Roman" w:cs="Times New Roman"/>
          <w:sz w:val="28"/>
          <w:szCs w:val="28"/>
        </w:rPr>
        <w:t>(далее – Административный регламент) разработан в целях повышения качества и доступности предоставления государственной услуги «</w:t>
      </w:r>
      <w:r w:rsidR="00C604ED" w:rsidRPr="00704E44">
        <w:rPr>
          <w:rFonts w:ascii="Times New Roman" w:hAnsi="Times New Roman" w:cs="Times New Roman"/>
          <w:sz w:val="28"/>
          <w:szCs w:val="28"/>
        </w:rPr>
        <w:t xml:space="preserve">Предоставление ежемесячной денежной выплаты </w:t>
      </w:r>
      <w:r w:rsidR="006C40DD" w:rsidRPr="00704E44">
        <w:rPr>
          <w:rFonts w:ascii="Times New Roman" w:hAnsi="Times New Roman" w:cs="Times New Roman"/>
          <w:sz w:val="28"/>
          <w:szCs w:val="28"/>
        </w:rPr>
        <w:t>на содержание ребенка, находящегося под опекой (попечительством), в том числе в приемной семье</w:t>
      </w:r>
      <w:r w:rsidRPr="00704E44">
        <w:rPr>
          <w:rFonts w:ascii="Times New Roman" w:hAnsi="Times New Roman" w:cs="Times New Roman"/>
          <w:sz w:val="28"/>
          <w:szCs w:val="28"/>
        </w:rPr>
        <w:t xml:space="preserve">» </w:t>
      </w:r>
      <w:r w:rsidR="006820A3" w:rsidRPr="00704E44">
        <w:rPr>
          <w:rFonts w:ascii="Times New Roman" w:hAnsi="Times New Roman"/>
          <w:sz w:val="28"/>
          <w:szCs w:val="28"/>
        </w:rPr>
        <w:t xml:space="preserve">на территории муниципального образования Ногликский муниципальный округ Сахалинской области </w:t>
      </w:r>
      <w:r w:rsidR="006820A3" w:rsidRPr="00704E44">
        <w:rPr>
          <w:rFonts w:ascii="Times New Roman" w:hAnsi="Times New Roman"/>
          <w:sz w:val="28"/>
          <w:szCs w:val="28"/>
        </w:rPr>
        <w:br/>
      </w:r>
      <w:r w:rsidRPr="00704E44">
        <w:rPr>
          <w:rFonts w:ascii="Times New Roman" w:hAnsi="Times New Roman" w:cs="Times New Roman"/>
          <w:sz w:val="28"/>
          <w:szCs w:val="28"/>
        </w:rPr>
        <w:t xml:space="preserve">(далее – государственная услуга), определяет стандарт, сроки </w:t>
      </w:r>
      <w:r w:rsidR="006820A3" w:rsidRPr="00704E44">
        <w:rPr>
          <w:rFonts w:ascii="Times New Roman" w:hAnsi="Times New Roman" w:cs="Times New Roman"/>
          <w:sz w:val="28"/>
          <w:szCs w:val="28"/>
        </w:rPr>
        <w:br/>
      </w:r>
      <w:r w:rsidRPr="00704E44">
        <w:rPr>
          <w:rFonts w:ascii="Times New Roman" w:hAnsi="Times New Roman" w:cs="Times New Roman"/>
          <w:sz w:val="28"/>
          <w:szCs w:val="28"/>
        </w:rPr>
        <w:t xml:space="preserve">и последовательность действий (административных процедур) </w:t>
      </w:r>
      <w:r w:rsidR="006820A3" w:rsidRPr="00704E44">
        <w:rPr>
          <w:rFonts w:ascii="Times New Roman" w:hAnsi="Times New Roman" w:cs="Times New Roman"/>
          <w:sz w:val="28"/>
          <w:szCs w:val="28"/>
        </w:rPr>
        <w:br/>
      </w:r>
      <w:r w:rsidRPr="00704E44">
        <w:rPr>
          <w:rFonts w:ascii="Times New Roman" w:hAnsi="Times New Roman" w:cs="Times New Roman"/>
          <w:sz w:val="28"/>
          <w:szCs w:val="28"/>
        </w:rPr>
        <w:t xml:space="preserve">при осуществлении полномочий по назначению и выплате ежемесячной выплаты на содержание ребенка в семье опекуна (попечителя) и приемной семье в </w:t>
      </w:r>
      <w:r w:rsidR="00E90D6F" w:rsidRPr="00704E44">
        <w:rPr>
          <w:rFonts w:ascii="Times New Roman" w:hAnsi="Times New Roman" w:cs="Times New Roman"/>
          <w:sz w:val="28"/>
          <w:szCs w:val="28"/>
        </w:rPr>
        <w:t xml:space="preserve">муниципальном образовании </w:t>
      </w:r>
      <w:r w:rsidR="008160AA" w:rsidRPr="00704E44">
        <w:rPr>
          <w:rFonts w:ascii="Times New Roman" w:hAnsi="Times New Roman" w:cs="Times New Roman"/>
          <w:sz w:val="28"/>
          <w:szCs w:val="28"/>
        </w:rPr>
        <w:t>Ногликский муниципальный округ</w:t>
      </w:r>
      <w:r w:rsidR="00E90D6F" w:rsidRPr="00704E44">
        <w:rPr>
          <w:rFonts w:ascii="Times New Roman" w:hAnsi="Times New Roman" w:cs="Times New Roman"/>
          <w:sz w:val="28"/>
          <w:szCs w:val="28"/>
        </w:rPr>
        <w:t xml:space="preserve"> Сахалинской области.</w:t>
      </w:r>
    </w:p>
    <w:p w14:paraId="41EAF78D" w14:textId="77777777" w:rsidR="00122F6E" w:rsidRPr="00704E44" w:rsidRDefault="00122F6E" w:rsidP="00987470">
      <w:pPr>
        <w:spacing w:after="0" w:line="240" w:lineRule="auto"/>
        <w:ind w:firstLine="708"/>
        <w:jc w:val="both"/>
        <w:rPr>
          <w:rFonts w:ascii="Times New Roman" w:hAnsi="Times New Roman" w:cs="Times New Roman"/>
          <w:sz w:val="28"/>
          <w:szCs w:val="28"/>
        </w:rPr>
      </w:pPr>
    </w:p>
    <w:p w14:paraId="66552FBD" w14:textId="61D5BDD2" w:rsidR="009830B3" w:rsidRPr="00704E44" w:rsidRDefault="009830B3" w:rsidP="00B13704">
      <w:pPr>
        <w:pStyle w:val="a5"/>
        <w:numPr>
          <w:ilvl w:val="1"/>
          <w:numId w:val="1"/>
        </w:numPr>
        <w:ind w:left="0" w:firstLine="0"/>
        <w:jc w:val="center"/>
        <w:rPr>
          <w:sz w:val="28"/>
          <w:szCs w:val="28"/>
        </w:rPr>
      </w:pPr>
      <w:r w:rsidRPr="00704E44">
        <w:rPr>
          <w:sz w:val="28"/>
          <w:szCs w:val="28"/>
        </w:rPr>
        <w:t xml:space="preserve">Круг </w:t>
      </w:r>
      <w:r w:rsidR="00B13704" w:rsidRPr="00704E44">
        <w:rPr>
          <w:sz w:val="28"/>
          <w:szCs w:val="28"/>
        </w:rPr>
        <w:t>з</w:t>
      </w:r>
      <w:r w:rsidRPr="00704E44">
        <w:rPr>
          <w:sz w:val="28"/>
          <w:szCs w:val="28"/>
        </w:rPr>
        <w:t>аявителей</w:t>
      </w:r>
    </w:p>
    <w:p w14:paraId="1DC67F56" w14:textId="77777777" w:rsidR="00122F6E" w:rsidRPr="00704E44" w:rsidRDefault="00122F6E" w:rsidP="00122F6E">
      <w:pPr>
        <w:pStyle w:val="a5"/>
        <w:ind w:left="720" w:firstLine="0"/>
        <w:rPr>
          <w:sz w:val="28"/>
          <w:szCs w:val="28"/>
        </w:rPr>
      </w:pPr>
    </w:p>
    <w:p w14:paraId="66552FBE" w14:textId="6015F894" w:rsidR="009830B3" w:rsidRPr="00704E44" w:rsidRDefault="009830B3" w:rsidP="00987470">
      <w:pPr>
        <w:spacing w:after="0" w:line="240" w:lineRule="auto"/>
        <w:ind w:firstLine="708"/>
        <w:jc w:val="both"/>
        <w:rPr>
          <w:rFonts w:ascii="Times New Roman" w:hAnsi="Times New Roman" w:cs="Times New Roman"/>
          <w:sz w:val="28"/>
          <w:szCs w:val="28"/>
        </w:rPr>
      </w:pPr>
      <w:r w:rsidRPr="00704E44">
        <w:rPr>
          <w:rFonts w:ascii="Times New Roman" w:hAnsi="Times New Roman" w:cs="Times New Roman"/>
          <w:sz w:val="28"/>
          <w:szCs w:val="28"/>
        </w:rPr>
        <w:t>Заявителем на получение государственной услуги является один из опекунов, попечителей несовершеннолетнего, имеющий место жительства на территории субъекта Российской Федерации (далее – заявитель).</w:t>
      </w:r>
    </w:p>
    <w:p w14:paraId="45EE2EF7" w14:textId="77777777" w:rsidR="00122F6E" w:rsidRPr="00704E44" w:rsidRDefault="00122F6E" w:rsidP="00987470">
      <w:pPr>
        <w:spacing w:after="0" w:line="240" w:lineRule="auto"/>
        <w:ind w:firstLine="708"/>
        <w:jc w:val="both"/>
        <w:rPr>
          <w:rFonts w:ascii="Times New Roman" w:hAnsi="Times New Roman" w:cs="Times New Roman"/>
          <w:sz w:val="28"/>
          <w:szCs w:val="28"/>
        </w:rPr>
      </w:pPr>
    </w:p>
    <w:p w14:paraId="66552FBF" w14:textId="250D3B6E" w:rsidR="00EB3026" w:rsidRPr="00704E44" w:rsidRDefault="00EB3026" w:rsidP="00B9615E">
      <w:pPr>
        <w:pStyle w:val="a5"/>
        <w:keepNext/>
        <w:keepLines/>
        <w:numPr>
          <w:ilvl w:val="1"/>
          <w:numId w:val="1"/>
        </w:numPr>
        <w:ind w:left="0" w:firstLine="0"/>
        <w:jc w:val="center"/>
        <w:outlineLvl w:val="0"/>
        <w:rPr>
          <w:bCs/>
          <w:sz w:val="28"/>
          <w:szCs w:val="28"/>
          <w:lang w:eastAsia="ru-RU" w:bidi="ru-RU"/>
        </w:rPr>
      </w:pPr>
      <w:bookmarkStart w:id="0" w:name="bookmark5"/>
      <w:r w:rsidRPr="00704E44">
        <w:rPr>
          <w:bCs/>
          <w:sz w:val="28"/>
          <w:szCs w:val="28"/>
          <w:lang w:eastAsia="ru-RU" w:bidi="ru-RU"/>
        </w:rPr>
        <w:lastRenderedPageBreak/>
        <w:t>Требования к порядку информирования о предоставлении</w:t>
      </w:r>
      <w:r w:rsidR="008E385A" w:rsidRPr="00704E44">
        <w:rPr>
          <w:bCs/>
          <w:sz w:val="28"/>
          <w:szCs w:val="28"/>
          <w:lang w:eastAsia="ru-RU" w:bidi="ru-RU"/>
        </w:rPr>
        <w:t xml:space="preserve"> </w:t>
      </w:r>
      <w:r w:rsidRPr="00704E44">
        <w:rPr>
          <w:bCs/>
          <w:sz w:val="28"/>
          <w:szCs w:val="28"/>
          <w:lang w:eastAsia="ru-RU" w:bidi="ru-RU"/>
        </w:rPr>
        <w:t>государственной услуги</w:t>
      </w:r>
      <w:bookmarkEnd w:id="0"/>
    </w:p>
    <w:p w14:paraId="1922F504" w14:textId="77777777" w:rsidR="00122F6E" w:rsidRPr="00704E44" w:rsidRDefault="00122F6E"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p>
    <w:p w14:paraId="66552FC0" w14:textId="6FC5FA5F" w:rsidR="00EB3026" w:rsidRPr="00704E44" w:rsidRDefault="00EB3026"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xml:space="preserve">1.3.1. Справочная информация: </w:t>
      </w:r>
    </w:p>
    <w:p w14:paraId="66552FC1" w14:textId="539125B6" w:rsidR="00EB3026" w:rsidRPr="00704E44" w:rsidRDefault="00EB3026"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Адрес места нахождения: Департамент социальной политики администрации муниципального образования Ногликский</w:t>
      </w:r>
      <w:r w:rsidR="00C604ED" w:rsidRPr="00704E44">
        <w:rPr>
          <w:rFonts w:ascii="Times New Roman" w:eastAsia="DejaVu Sans" w:hAnsi="Times New Roman" w:cs="Times New Roman"/>
          <w:sz w:val="28"/>
          <w:szCs w:val="28"/>
          <w:lang w:eastAsia="ru-RU" w:bidi="ru-RU"/>
        </w:rPr>
        <w:t xml:space="preserve"> муниципальный округ Сахалинской области </w:t>
      </w:r>
      <w:r w:rsidRPr="00704E44">
        <w:rPr>
          <w:rFonts w:ascii="Times New Roman" w:eastAsia="DejaVu Sans" w:hAnsi="Times New Roman" w:cs="Times New Roman"/>
          <w:sz w:val="28"/>
          <w:szCs w:val="28"/>
          <w:lang w:eastAsia="ru-RU" w:bidi="ru-RU"/>
        </w:rPr>
        <w:t xml:space="preserve">(далее </w:t>
      </w:r>
      <w:r w:rsidR="00B9615E">
        <w:rPr>
          <w:rFonts w:ascii="Times New Roman" w:eastAsia="DejaVu Sans" w:hAnsi="Times New Roman" w:cs="Times New Roman"/>
          <w:sz w:val="28"/>
          <w:szCs w:val="28"/>
          <w:lang w:eastAsia="ru-RU" w:bidi="ru-RU"/>
        </w:rPr>
        <w:t xml:space="preserve">- </w:t>
      </w:r>
      <w:r w:rsidRPr="00704E44">
        <w:rPr>
          <w:rFonts w:ascii="Times New Roman" w:eastAsia="DejaVu Sans" w:hAnsi="Times New Roman" w:cs="Times New Roman"/>
          <w:sz w:val="28"/>
          <w:szCs w:val="28"/>
          <w:lang w:eastAsia="ru-RU" w:bidi="ru-RU"/>
        </w:rPr>
        <w:t>Департамент)</w:t>
      </w:r>
      <w:r w:rsidR="00B9615E">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 xml:space="preserve"> предоставляющий государственную услугу по адресу: 694450, Сахалинская область, </w:t>
      </w:r>
      <w:r w:rsidR="001779DD">
        <w:rPr>
          <w:rFonts w:ascii="Times New Roman" w:eastAsia="DejaVu Sans" w:hAnsi="Times New Roman" w:cs="Times New Roman"/>
          <w:sz w:val="28"/>
          <w:szCs w:val="28"/>
          <w:lang w:eastAsia="ru-RU" w:bidi="ru-RU"/>
        </w:rPr>
        <w:br/>
      </w:r>
      <w:r w:rsidRPr="00704E44">
        <w:rPr>
          <w:rFonts w:ascii="Times New Roman" w:eastAsia="DejaVu Sans" w:hAnsi="Times New Roman" w:cs="Times New Roman"/>
          <w:sz w:val="28"/>
          <w:szCs w:val="28"/>
          <w:lang w:eastAsia="ru-RU" w:bidi="ru-RU"/>
        </w:rPr>
        <w:t>п</w:t>
      </w:r>
      <w:r w:rsidR="00BC6025" w:rsidRPr="00704E44">
        <w:rPr>
          <w:rFonts w:ascii="Times New Roman" w:eastAsia="DejaVu Sans" w:hAnsi="Times New Roman" w:cs="Times New Roman"/>
          <w:sz w:val="28"/>
          <w:szCs w:val="28"/>
          <w:lang w:eastAsia="ru-RU" w:bidi="ru-RU"/>
        </w:rPr>
        <w:t>гт</w:t>
      </w:r>
      <w:r w:rsidRPr="00704E44">
        <w:rPr>
          <w:rFonts w:ascii="Times New Roman" w:eastAsia="DejaVu Sans" w:hAnsi="Times New Roman" w:cs="Times New Roman"/>
          <w:sz w:val="28"/>
          <w:szCs w:val="28"/>
          <w:lang w:eastAsia="ru-RU" w:bidi="ru-RU"/>
        </w:rPr>
        <w:t>. Ноглики, ул. Советская, 15, каб. 319.</w:t>
      </w:r>
    </w:p>
    <w:p w14:paraId="66552FC2" w14:textId="77777777" w:rsidR="00EB3026" w:rsidRPr="00704E44" w:rsidRDefault="00EB3026"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График работы:</w:t>
      </w:r>
    </w:p>
    <w:p w14:paraId="66552FC3" w14:textId="291DD8C6" w:rsidR="00EB3026" w:rsidRPr="00704E44" w:rsidRDefault="00EB3026"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xml:space="preserve">понедельник с 14.00 </w:t>
      </w:r>
      <w:r w:rsidR="006D1EFF">
        <w:rPr>
          <w:rFonts w:ascii="Times New Roman" w:eastAsia="DejaVu Sans" w:hAnsi="Times New Roman" w:cs="Times New Roman"/>
          <w:sz w:val="28"/>
          <w:szCs w:val="28"/>
          <w:lang w:eastAsia="ru-RU" w:bidi="ru-RU"/>
        </w:rPr>
        <w:t>до 18.00 часов</w:t>
      </w:r>
      <w:r w:rsidRPr="00704E44">
        <w:rPr>
          <w:rFonts w:ascii="Times New Roman" w:eastAsia="DejaVu Sans" w:hAnsi="Times New Roman" w:cs="Times New Roman"/>
          <w:sz w:val="28"/>
          <w:szCs w:val="28"/>
          <w:lang w:eastAsia="ru-RU" w:bidi="ru-RU"/>
        </w:rPr>
        <w:t>, четверг с 09.00 до 13.00 ч</w:t>
      </w:r>
      <w:r w:rsidR="006D1EFF">
        <w:rPr>
          <w:rFonts w:ascii="Times New Roman" w:eastAsia="DejaVu Sans" w:hAnsi="Times New Roman" w:cs="Times New Roman"/>
          <w:sz w:val="28"/>
          <w:szCs w:val="28"/>
          <w:lang w:eastAsia="ru-RU" w:bidi="ru-RU"/>
        </w:rPr>
        <w:t>асов.</w:t>
      </w:r>
    </w:p>
    <w:p w14:paraId="66552FC4" w14:textId="6020C5FB" w:rsidR="00EB3026" w:rsidRPr="00704E44" w:rsidRDefault="00EB3026"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обеденный перерыв – с 13. 00 до 14.00 ч</w:t>
      </w:r>
      <w:r w:rsidR="006D1EFF">
        <w:rPr>
          <w:rFonts w:ascii="Times New Roman" w:eastAsia="DejaVu Sans" w:hAnsi="Times New Roman" w:cs="Times New Roman"/>
          <w:sz w:val="28"/>
          <w:szCs w:val="28"/>
          <w:lang w:eastAsia="ru-RU" w:bidi="ru-RU"/>
        </w:rPr>
        <w:t>асов.</w:t>
      </w:r>
    </w:p>
    <w:p w14:paraId="66552FC5" w14:textId="22B10367" w:rsidR="00EB3026" w:rsidRPr="00704E44" w:rsidRDefault="006D1EFF" w:rsidP="00987470">
      <w:pPr>
        <w:widowControl w:val="0"/>
        <w:autoSpaceDE w:val="0"/>
        <w:autoSpaceDN w:val="0"/>
        <w:spacing w:after="0" w:line="240" w:lineRule="auto"/>
        <w:ind w:firstLine="709"/>
        <w:jc w:val="both"/>
        <w:rPr>
          <w:rFonts w:ascii="Times New Roman" w:eastAsia="DejaVu Sans" w:hAnsi="Times New Roman" w:cs="Times New Roman"/>
          <w:sz w:val="28"/>
          <w:szCs w:val="28"/>
          <w:lang w:eastAsia="ru-RU" w:bidi="ru-RU"/>
        </w:rPr>
      </w:pPr>
      <w:r>
        <w:rPr>
          <w:rFonts w:ascii="Times New Roman" w:eastAsia="DejaVu Sans" w:hAnsi="Times New Roman" w:cs="Times New Roman"/>
          <w:sz w:val="28"/>
          <w:szCs w:val="28"/>
          <w:lang w:eastAsia="ru-RU" w:bidi="ru-RU"/>
        </w:rPr>
        <w:t xml:space="preserve">суббота, воскресенье- </w:t>
      </w:r>
      <w:r w:rsidR="00EB3026" w:rsidRPr="00704E44">
        <w:rPr>
          <w:rFonts w:ascii="Times New Roman" w:eastAsia="DejaVu Sans" w:hAnsi="Times New Roman" w:cs="Times New Roman"/>
          <w:sz w:val="28"/>
          <w:szCs w:val="28"/>
          <w:lang w:eastAsia="ru-RU" w:bidi="ru-RU"/>
        </w:rPr>
        <w:t>выходной.</w:t>
      </w:r>
    </w:p>
    <w:p w14:paraId="66552FC6" w14:textId="77777777"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Справочные телефоны:</w:t>
      </w:r>
    </w:p>
    <w:p w14:paraId="66552FC7" w14:textId="4BF437DB"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тел./факс 8</w:t>
      </w:r>
      <w:r w:rsidR="006D1EFF">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42444</w:t>
      </w:r>
      <w:r w:rsidR="006D1EFF">
        <w:rPr>
          <w:rFonts w:ascii="Times New Roman" w:eastAsia="DejaVu Sans" w:hAnsi="Times New Roman" w:cs="Times New Roman"/>
          <w:sz w:val="28"/>
          <w:szCs w:val="28"/>
          <w:lang w:eastAsia="ru-RU" w:bidi="ru-RU"/>
        </w:rPr>
        <w:t>)9</w:t>
      </w:r>
      <w:r w:rsidRPr="00704E44">
        <w:rPr>
          <w:rFonts w:ascii="Times New Roman" w:eastAsia="DejaVu Sans" w:hAnsi="Times New Roman" w:cs="Times New Roman"/>
          <w:sz w:val="28"/>
          <w:szCs w:val="28"/>
          <w:lang w:eastAsia="ru-RU" w:bidi="ru-RU"/>
        </w:rPr>
        <w:t>7249</w:t>
      </w:r>
      <w:r w:rsidR="00DD39B0">
        <w:rPr>
          <w:rFonts w:ascii="Times New Roman" w:eastAsia="DejaVu Sans" w:hAnsi="Times New Roman" w:cs="Times New Roman"/>
          <w:sz w:val="28"/>
          <w:szCs w:val="28"/>
          <w:lang w:eastAsia="ru-RU" w:bidi="ru-RU"/>
        </w:rPr>
        <w:t xml:space="preserve"> - </w:t>
      </w:r>
      <w:r w:rsidRPr="00704E44">
        <w:rPr>
          <w:rFonts w:ascii="Times New Roman" w:eastAsia="DejaVu Sans" w:hAnsi="Times New Roman" w:cs="Times New Roman"/>
          <w:sz w:val="28"/>
          <w:szCs w:val="28"/>
          <w:lang w:eastAsia="ru-RU" w:bidi="ru-RU"/>
        </w:rPr>
        <w:t xml:space="preserve">вице-мэр муниципального образования </w:t>
      </w:r>
      <w:r w:rsidR="008160AA" w:rsidRPr="00704E44">
        <w:rPr>
          <w:rFonts w:ascii="Times New Roman" w:eastAsia="DejaVu Sans" w:hAnsi="Times New Roman" w:cs="Times New Roman"/>
          <w:sz w:val="28"/>
          <w:szCs w:val="28"/>
          <w:lang w:eastAsia="ru-RU" w:bidi="ru-RU"/>
        </w:rPr>
        <w:t xml:space="preserve">Ногликский муниципальный округ </w:t>
      </w:r>
      <w:r w:rsidR="00215A59" w:rsidRPr="00704E44">
        <w:rPr>
          <w:rFonts w:ascii="Times New Roman" w:eastAsia="DejaVu Sans" w:hAnsi="Times New Roman" w:cs="Times New Roman"/>
          <w:sz w:val="28"/>
          <w:szCs w:val="28"/>
          <w:lang w:eastAsia="ru-RU" w:bidi="ru-RU"/>
        </w:rPr>
        <w:t>Сахалинской области</w:t>
      </w:r>
      <w:r w:rsidRPr="00704E44">
        <w:rPr>
          <w:rFonts w:ascii="Times New Roman" w:eastAsia="DejaVu Sans" w:hAnsi="Times New Roman" w:cs="Times New Roman"/>
          <w:sz w:val="28"/>
          <w:szCs w:val="28"/>
          <w:lang w:eastAsia="ru-RU" w:bidi="ru-RU"/>
        </w:rPr>
        <w:t>;</w:t>
      </w:r>
    </w:p>
    <w:p w14:paraId="66552FC8" w14:textId="730FA160"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тел./факс 8</w:t>
      </w:r>
      <w:r w:rsidR="006D1EFF">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42444</w:t>
      </w:r>
      <w:r w:rsidR="006D1EFF">
        <w:rPr>
          <w:rFonts w:ascii="Times New Roman" w:eastAsia="DejaVu Sans" w:hAnsi="Times New Roman" w:cs="Times New Roman"/>
          <w:sz w:val="28"/>
          <w:szCs w:val="28"/>
          <w:lang w:eastAsia="ru-RU" w:bidi="ru-RU"/>
        </w:rPr>
        <w:t>)9</w:t>
      </w:r>
      <w:r w:rsidRPr="00704E44">
        <w:rPr>
          <w:rFonts w:ascii="Times New Roman" w:eastAsia="DejaVu Sans" w:hAnsi="Times New Roman" w:cs="Times New Roman"/>
          <w:sz w:val="28"/>
          <w:szCs w:val="28"/>
          <w:lang w:eastAsia="ru-RU" w:bidi="ru-RU"/>
        </w:rPr>
        <w:t xml:space="preserve">1058 - специалист Департамента; </w:t>
      </w:r>
    </w:p>
    <w:p w14:paraId="66552FC9" w14:textId="2565047C"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xml:space="preserve">Адрес официального сайта муниципального образования </w:t>
      </w:r>
      <w:r w:rsidR="008160AA" w:rsidRPr="00704E44">
        <w:rPr>
          <w:rFonts w:ascii="Times New Roman" w:eastAsia="DejaVu Sans" w:hAnsi="Times New Roman" w:cs="Times New Roman"/>
          <w:sz w:val="28"/>
          <w:szCs w:val="28"/>
          <w:lang w:eastAsia="ru-RU" w:bidi="ru-RU"/>
        </w:rPr>
        <w:t>Ногликский муниципальный округ</w:t>
      </w:r>
      <w:r w:rsidR="00215A59" w:rsidRPr="00704E44">
        <w:rPr>
          <w:rFonts w:ascii="Times New Roman" w:eastAsia="DejaVu Sans" w:hAnsi="Times New Roman" w:cs="Times New Roman"/>
          <w:sz w:val="28"/>
          <w:szCs w:val="28"/>
          <w:lang w:eastAsia="ru-RU" w:bidi="ru-RU"/>
        </w:rPr>
        <w:t xml:space="preserve"> Сахалинской области</w:t>
      </w:r>
      <w:r w:rsidR="008160AA" w:rsidRPr="00704E44">
        <w:rPr>
          <w:rFonts w:ascii="Times New Roman" w:eastAsia="DejaVu Sans" w:hAnsi="Times New Roman" w:cs="Times New Roman"/>
          <w:sz w:val="28"/>
          <w:szCs w:val="28"/>
          <w:lang w:eastAsia="ru-RU" w:bidi="ru-RU"/>
        </w:rPr>
        <w:t xml:space="preserve"> </w:t>
      </w:r>
      <w:r w:rsidRPr="00704E44">
        <w:rPr>
          <w:rFonts w:ascii="Times New Roman" w:eastAsia="DejaVu Sans" w:hAnsi="Times New Roman" w:cs="Times New Roman"/>
          <w:bCs/>
          <w:sz w:val="28"/>
          <w:szCs w:val="28"/>
          <w:lang w:eastAsia="ru-RU" w:bidi="ru-RU"/>
        </w:rPr>
        <w:t>http://www.nogliki-adm.ru/</w:t>
      </w:r>
      <w:r w:rsidRPr="00704E44">
        <w:rPr>
          <w:rFonts w:ascii="Times New Roman" w:eastAsia="DejaVu Sans" w:hAnsi="Times New Roman" w:cs="Times New Roman"/>
          <w:sz w:val="28"/>
          <w:szCs w:val="28"/>
          <w:lang w:eastAsia="ru-RU" w:bidi="ru-RU"/>
        </w:rPr>
        <w:t>;</w:t>
      </w:r>
    </w:p>
    <w:p w14:paraId="66552FCA" w14:textId="6C8A57F1"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Адрес электронной почты:</w:t>
      </w:r>
    </w:p>
    <w:p w14:paraId="66552FCB" w14:textId="2E302D86"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администраци</w:t>
      </w:r>
      <w:r w:rsidR="00DD39B0">
        <w:rPr>
          <w:rFonts w:ascii="Times New Roman" w:eastAsia="DejaVu Sans" w:hAnsi="Times New Roman" w:cs="Times New Roman"/>
          <w:sz w:val="28"/>
          <w:szCs w:val="28"/>
          <w:lang w:eastAsia="ru-RU" w:bidi="ru-RU"/>
        </w:rPr>
        <w:t>я</w:t>
      </w:r>
      <w:r w:rsidRPr="00704E44">
        <w:rPr>
          <w:rFonts w:ascii="Times New Roman" w:eastAsia="DejaVu Sans" w:hAnsi="Times New Roman" w:cs="Times New Roman"/>
          <w:sz w:val="28"/>
          <w:szCs w:val="28"/>
          <w:lang w:eastAsia="ru-RU" w:bidi="ru-RU"/>
        </w:rPr>
        <w:t xml:space="preserve"> муниципального образования </w:t>
      </w:r>
      <w:r w:rsidR="008160AA" w:rsidRPr="00704E44">
        <w:rPr>
          <w:rFonts w:ascii="Times New Roman" w:eastAsia="DejaVu Sans" w:hAnsi="Times New Roman" w:cs="Times New Roman"/>
          <w:sz w:val="28"/>
          <w:szCs w:val="28"/>
          <w:lang w:eastAsia="ru-RU" w:bidi="ru-RU"/>
        </w:rPr>
        <w:t xml:space="preserve">Ногликский муниципальный округ </w:t>
      </w:r>
      <w:r w:rsidR="00215A59" w:rsidRPr="00704E44">
        <w:rPr>
          <w:rFonts w:ascii="Times New Roman" w:eastAsia="DejaVu Sans" w:hAnsi="Times New Roman" w:cs="Times New Roman"/>
          <w:sz w:val="28"/>
          <w:szCs w:val="28"/>
          <w:lang w:eastAsia="ru-RU" w:bidi="ru-RU"/>
        </w:rPr>
        <w:t>Сахалинской области</w:t>
      </w:r>
      <w:r w:rsidRPr="00704E44">
        <w:rPr>
          <w:rFonts w:ascii="Times New Roman" w:eastAsia="DejaVu Sans" w:hAnsi="Times New Roman" w:cs="Times New Roman"/>
          <w:sz w:val="28"/>
          <w:szCs w:val="28"/>
          <w:lang w:eastAsia="ru-RU" w:bidi="ru-RU"/>
        </w:rPr>
        <w:t xml:space="preserve"> (далее</w:t>
      </w:r>
      <w:r w:rsidR="00DD39B0">
        <w:rPr>
          <w:rFonts w:ascii="Times New Roman" w:eastAsia="DejaVu Sans" w:hAnsi="Times New Roman" w:cs="Times New Roman"/>
          <w:sz w:val="28"/>
          <w:szCs w:val="28"/>
          <w:lang w:eastAsia="ru-RU" w:bidi="ru-RU"/>
        </w:rPr>
        <w:t xml:space="preserve"> </w:t>
      </w:r>
      <w:r w:rsidRPr="00704E44">
        <w:rPr>
          <w:rFonts w:ascii="Times New Roman" w:eastAsia="DejaVu Sans" w:hAnsi="Times New Roman" w:cs="Times New Roman"/>
          <w:sz w:val="28"/>
          <w:szCs w:val="28"/>
          <w:lang w:eastAsia="ru-RU" w:bidi="ru-RU"/>
        </w:rPr>
        <w:t xml:space="preserve">- администрация): </w:t>
      </w:r>
      <w:r w:rsidRPr="00704E44">
        <w:rPr>
          <w:rFonts w:ascii="Times New Roman" w:eastAsia="DejaVu Sans" w:hAnsi="Times New Roman" w:cs="Times New Roman"/>
          <w:sz w:val="28"/>
          <w:szCs w:val="28"/>
          <w:lang w:val="en-US" w:eastAsia="ru-RU" w:bidi="ru-RU"/>
        </w:rPr>
        <w:t>nogliki</w:t>
      </w:r>
      <w:r w:rsidRPr="00704E44">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val="en-US" w:eastAsia="ru-RU" w:bidi="ru-RU"/>
        </w:rPr>
        <w:t>sakhalin</w:t>
      </w:r>
      <w:r w:rsidRPr="00704E44">
        <w:rPr>
          <w:rFonts w:ascii="Times New Roman" w:eastAsia="DejaVu Sans" w:hAnsi="Times New Roman" w:cs="Times New Roman"/>
          <w:sz w:val="28"/>
          <w:szCs w:val="28"/>
          <w:lang w:eastAsia="ru-RU" w:bidi="ru-RU"/>
        </w:rPr>
        <w:t>.</w:t>
      </w:r>
      <w:r w:rsidR="00122F6E" w:rsidRPr="00704E44">
        <w:rPr>
          <w:rFonts w:ascii="Times New Roman" w:eastAsia="DejaVu Sans" w:hAnsi="Times New Roman" w:cs="Times New Roman"/>
          <w:sz w:val="28"/>
          <w:szCs w:val="28"/>
          <w:lang w:val="en-US" w:eastAsia="ru-RU" w:bidi="ru-RU"/>
        </w:rPr>
        <w:t>gov</w:t>
      </w:r>
      <w:r w:rsidR="00122F6E" w:rsidRPr="00704E44">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val="en-US" w:eastAsia="ru-RU" w:bidi="ru-RU"/>
        </w:rPr>
        <w:t>ru</w:t>
      </w:r>
      <w:r w:rsidR="00DD39B0">
        <w:rPr>
          <w:rFonts w:ascii="Times New Roman" w:eastAsia="DejaVu Sans" w:hAnsi="Times New Roman" w:cs="Times New Roman"/>
          <w:sz w:val="28"/>
          <w:szCs w:val="28"/>
          <w:lang w:eastAsia="ru-RU" w:bidi="ru-RU"/>
        </w:rPr>
        <w:t>;</w:t>
      </w:r>
    </w:p>
    <w:p w14:paraId="66552FCC" w14:textId="69944B06" w:rsidR="00EB3026" w:rsidRPr="003430E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Департамент соци</w:t>
      </w:r>
      <w:r w:rsidR="00122F6E" w:rsidRPr="00704E44">
        <w:rPr>
          <w:rFonts w:ascii="Times New Roman" w:eastAsia="DejaVu Sans" w:hAnsi="Times New Roman" w:cs="Times New Roman"/>
          <w:sz w:val="28"/>
          <w:szCs w:val="28"/>
          <w:lang w:eastAsia="ru-RU" w:bidi="ru-RU"/>
        </w:rPr>
        <w:t>альной политики администрации</w:t>
      </w:r>
      <w:r w:rsidRPr="00704E44">
        <w:rPr>
          <w:rFonts w:ascii="Times New Roman" w:eastAsia="DejaVu Sans" w:hAnsi="Times New Roman" w:cs="Times New Roman"/>
          <w:sz w:val="28"/>
          <w:szCs w:val="28"/>
          <w:lang w:eastAsia="ru-RU" w:bidi="ru-RU"/>
        </w:rPr>
        <w:t xml:space="preserve">: </w:t>
      </w:r>
      <w:r w:rsidRPr="00704E44">
        <w:rPr>
          <w:rFonts w:ascii="Times New Roman" w:eastAsia="DejaVu Sans" w:hAnsi="Times New Roman" w:cs="Times New Roman"/>
          <w:sz w:val="28"/>
          <w:szCs w:val="28"/>
          <w:lang w:val="en-US" w:eastAsia="ru-RU" w:bidi="ru-RU"/>
        </w:rPr>
        <w:t>uspnogliki</w:t>
      </w:r>
      <w:r w:rsidRPr="00704E44">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val="en-US" w:eastAsia="ru-RU" w:bidi="ru-RU"/>
        </w:rPr>
        <w:t>yandex</w:t>
      </w:r>
      <w:r w:rsidRPr="00704E44">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val="en-US" w:eastAsia="ru-RU" w:bidi="ru-RU"/>
        </w:rPr>
        <w:t>ru</w:t>
      </w:r>
      <w:r w:rsidR="003430E0">
        <w:rPr>
          <w:rFonts w:ascii="Times New Roman" w:eastAsia="DejaVu Sans" w:hAnsi="Times New Roman" w:cs="Times New Roman"/>
          <w:sz w:val="28"/>
          <w:szCs w:val="28"/>
          <w:lang w:eastAsia="ru-RU" w:bidi="ru-RU"/>
        </w:rPr>
        <w:t>;</w:t>
      </w:r>
    </w:p>
    <w:p w14:paraId="66552FCD" w14:textId="671E939C"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специалист Департамента социальной политики</w:t>
      </w:r>
      <w:r w:rsidR="003430E0">
        <w:rPr>
          <w:rFonts w:ascii="Times New Roman" w:eastAsia="DejaVu Sans" w:hAnsi="Times New Roman" w:cs="Times New Roman"/>
          <w:sz w:val="28"/>
          <w:szCs w:val="28"/>
          <w:lang w:eastAsia="ru-RU" w:bidi="ru-RU"/>
        </w:rPr>
        <w:t xml:space="preserve"> администрации</w:t>
      </w:r>
      <w:r w:rsidRPr="00704E44">
        <w:rPr>
          <w:rFonts w:ascii="Times New Roman" w:eastAsia="DejaVu Sans" w:hAnsi="Times New Roman" w:cs="Times New Roman"/>
          <w:sz w:val="28"/>
          <w:szCs w:val="28"/>
          <w:lang w:eastAsia="ru-RU" w:bidi="ru-RU"/>
        </w:rPr>
        <w:t>: opeka@</w:t>
      </w:r>
      <w:r w:rsidRPr="00704E44">
        <w:rPr>
          <w:rFonts w:ascii="Times New Roman" w:eastAsia="DejaVu Sans" w:hAnsi="Times New Roman" w:cs="Times New Roman"/>
          <w:sz w:val="28"/>
          <w:szCs w:val="28"/>
          <w:lang w:val="en-US" w:eastAsia="ru-RU" w:bidi="ru-RU"/>
        </w:rPr>
        <w:t>nogliki</w:t>
      </w:r>
      <w:r w:rsidRPr="00704E44">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val="en-US" w:eastAsia="ru-RU" w:bidi="ru-RU"/>
        </w:rPr>
        <w:t>adm</w:t>
      </w:r>
      <w:r w:rsidRPr="00704E44">
        <w:rPr>
          <w:rFonts w:ascii="Times New Roman" w:eastAsia="DejaVu Sans" w:hAnsi="Times New Roman" w:cs="Times New Roman"/>
          <w:sz w:val="28"/>
          <w:szCs w:val="28"/>
          <w:lang w:eastAsia="ru-RU" w:bidi="ru-RU"/>
        </w:rPr>
        <w:t>.ru.</w:t>
      </w:r>
    </w:p>
    <w:p w14:paraId="66552FCE" w14:textId="77777777" w:rsidR="00EB3026" w:rsidRPr="00704E44" w:rsidRDefault="00EB3026" w:rsidP="00987470">
      <w:pPr>
        <w:widowControl w:val="0"/>
        <w:shd w:val="clear" w:color="auto" w:fill="FFFFFF"/>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1.3.2. Информация по вопросам предоставления государственной услуги сообщается заявителям:</w:t>
      </w:r>
    </w:p>
    <w:p w14:paraId="66552FCF" w14:textId="1B11AD81" w:rsidR="00EB3026" w:rsidRPr="00704E44" w:rsidRDefault="00EB3026" w:rsidP="00987470">
      <w:pPr>
        <w:widowControl w:val="0"/>
        <w:shd w:val="clear" w:color="auto" w:fill="FFFFFF"/>
        <w:autoSpaceDE w:val="0"/>
        <w:autoSpaceDN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при личном или письменном обращении в Департамент по почте либо в электронном виде;</w:t>
      </w:r>
    </w:p>
    <w:p w14:paraId="66552FD0" w14:textId="7B5B23EB"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при обращении с использованием средств телефон</w:t>
      </w:r>
      <w:r w:rsidR="00A70444">
        <w:rPr>
          <w:rFonts w:ascii="Times New Roman" w:eastAsia="DejaVu Sans" w:hAnsi="Times New Roman" w:cs="Times New Roman"/>
          <w:sz w:val="28"/>
          <w:szCs w:val="28"/>
          <w:lang w:eastAsia="ru-RU" w:bidi="ru-RU"/>
        </w:rPr>
        <w:t>ной связи по номеру телефона: 8(</w:t>
      </w:r>
      <w:r w:rsidRPr="00704E44">
        <w:rPr>
          <w:rFonts w:ascii="Times New Roman" w:eastAsia="DejaVu Sans" w:hAnsi="Times New Roman" w:cs="Times New Roman"/>
          <w:sz w:val="28"/>
          <w:szCs w:val="28"/>
          <w:lang w:eastAsia="ru-RU" w:bidi="ru-RU"/>
        </w:rPr>
        <w:t>42444</w:t>
      </w:r>
      <w:r w:rsidR="00A70444">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91058 – специалист Департамента;</w:t>
      </w:r>
    </w:p>
    <w:p w14:paraId="66552FD1" w14:textId="77777777"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посредством размещения сведений:</w:t>
      </w:r>
    </w:p>
    <w:p w14:paraId="66552FD2" w14:textId="726ACF91"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bCs/>
          <w:sz w:val="28"/>
          <w:szCs w:val="28"/>
          <w:lang w:eastAsia="ru-RU" w:bidi="ru-RU"/>
        </w:rPr>
      </w:pPr>
      <w:r w:rsidRPr="00704E44">
        <w:rPr>
          <w:rFonts w:ascii="Times New Roman" w:eastAsia="DejaVu Sans" w:hAnsi="Times New Roman" w:cs="Times New Roman"/>
          <w:sz w:val="28"/>
          <w:szCs w:val="28"/>
          <w:lang w:eastAsia="ru-RU" w:bidi="ru-RU"/>
        </w:rPr>
        <w:t xml:space="preserve">1) на официальном сайте </w:t>
      </w:r>
      <w:r w:rsidR="00A70444">
        <w:rPr>
          <w:rFonts w:ascii="Times New Roman" w:eastAsia="DejaVu Sans" w:hAnsi="Times New Roman" w:cs="Times New Roman"/>
          <w:sz w:val="28"/>
          <w:szCs w:val="28"/>
          <w:lang w:eastAsia="ru-RU" w:bidi="ru-RU"/>
        </w:rPr>
        <w:t>муниципального образования Ногликский муниципальный округ Сахалинской области в информационно-телеко</w:t>
      </w:r>
      <w:r w:rsidR="00F1243B">
        <w:rPr>
          <w:rFonts w:ascii="Times New Roman" w:eastAsia="DejaVu Sans" w:hAnsi="Times New Roman" w:cs="Times New Roman"/>
          <w:sz w:val="28"/>
          <w:szCs w:val="28"/>
          <w:lang w:eastAsia="ru-RU" w:bidi="ru-RU"/>
        </w:rPr>
        <w:t xml:space="preserve">ммуникационной сети «Интернет»: </w:t>
      </w:r>
      <w:r w:rsidRPr="00704E44">
        <w:rPr>
          <w:rFonts w:ascii="Times New Roman" w:eastAsia="DejaVu Sans" w:hAnsi="Times New Roman" w:cs="Times New Roman"/>
          <w:bCs/>
          <w:sz w:val="28"/>
          <w:szCs w:val="28"/>
          <w:lang w:eastAsia="ru-RU" w:bidi="ru-RU"/>
        </w:rPr>
        <w:t>http://www.nogliki-adm.ru/</w:t>
      </w:r>
    </w:p>
    <w:p w14:paraId="66552FD3" w14:textId="307BB3CA"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2) в региональной государс</w:t>
      </w:r>
      <w:r w:rsidR="00F1243B">
        <w:rPr>
          <w:rFonts w:ascii="Times New Roman" w:eastAsia="DejaVu Sans" w:hAnsi="Times New Roman" w:cs="Times New Roman"/>
          <w:sz w:val="28"/>
          <w:szCs w:val="28"/>
          <w:lang w:eastAsia="ru-RU" w:bidi="ru-RU"/>
        </w:rPr>
        <w:t>твенной информационной системе «</w:t>
      </w:r>
      <w:r w:rsidRPr="00704E44">
        <w:rPr>
          <w:rFonts w:ascii="Times New Roman" w:eastAsia="DejaVu Sans" w:hAnsi="Times New Roman" w:cs="Times New Roman"/>
          <w:sz w:val="28"/>
          <w:szCs w:val="28"/>
          <w:lang w:eastAsia="ru-RU" w:bidi="ru-RU"/>
        </w:rPr>
        <w:t>Портал государственных и муниципальных услуг (функций) Сахалинской области</w:t>
      </w:r>
      <w:r w:rsidR="00F1243B">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 xml:space="preserve"> (далее - РПГУ)</w:t>
      </w:r>
      <w:r w:rsidR="00F1243B">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 xml:space="preserve"> https://uslugi.admsakhalin.ru;</w:t>
      </w:r>
    </w:p>
    <w:p w14:paraId="66552FD4" w14:textId="29847933"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 xml:space="preserve">3) в федеральной государственной информационной системе </w:t>
      </w:r>
      <w:r w:rsidR="00F1243B">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 xml:space="preserve">Единый портал государственных </w:t>
      </w:r>
      <w:r w:rsidR="00F1243B">
        <w:rPr>
          <w:rFonts w:ascii="Times New Roman" w:eastAsia="DejaVu Sans" w:hAnsi="Times New Roman" w:cs="Times New Roman"/>
          <w:sz w:val="28"/>
          <w:szCs w:val="28"/>
          <w:lang w:eastAsia="ru-RU" w:bidi="ru-RU"/>
        </w:rPr>
        <w:t>и муниципальных услуг (функций)»</w:t>
      </w:r>
      <w:r w:rsidRPr="00704E44">
        <w:rPr>
          <w:rFonts w:ascii="Times New Roman" w:eastAsia="DejaVu Sans" w:hAnsi="Times New Roman" w:cs="Times New Roman"/>
          <w:sz w:val="28"/>
          <w:szCs w:val="28"/>
          <w:lang w:eastAsia="ru-RU" w:bidi="ru-RU"/>
        </w:rPr>
        <w:t xml:space="preserve"> (далее - ЕПГУ)</w:t>
      </w:r>
      <w:r w:rsidR="00F1243B">
        <w:rPr>
          <w:rFonts w:ascii="Times New Roman" w:eastAsia="DejaVu Sans" w:hAnsi="Times New Roman" w:cs="Times New Roman"/>
          <w:sz w:val="28"/>
          <w:szCs w:val="28"/>
          <w:lang w:eastAsia="ru-RU" w:bidi="ru-RU"/>
        </w:rPr>
        <w:t>:</w:t>
      </w:r>
      <w:r w:rsidRPr="00704E44">
        <w:rPr>
          <w:rFonts w:ascii="Times New Roman" w:eastAsia="DejaVu Sans" w:hAnsi="Times New Roman" w:cs="Times New Roman"/>
          <w:sz w:val="28"/>
          <w:szCs w:val="28"/>
          <w:lang w:eastAsia="ru-RU" w:bidi="ru-RU"/>
        </w:rPr>
        <w:t xml:space="preserve"> www.gosuslugi.ru;</w:t>
      </w:r>
    </w:p>
    <w:p w14:paraId="66552FD5" w14:textId="77777777" w:rsidR="00EB3026" w:rsidRPr="00704E44"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sz w:val="28"/>
          <w:szCs w:val="28"/>
          <w:lang w:eastAsia="ru-RU" w:bidi="ru-RU"/>
        </w:rPr>
      </w:pPr>
      <w:r w:rsidRPr="00704E44">
        <w:rPr>
          <w:rFonts w:ascii="Times New Roman" w:eastAsia="DejaVu Sans" w:hAnsi="Times New Roman" w:cs="Times New Roman"/>
          <w:sz w:val="28"/>
          <w:szCs w:val="28"/>
          <w:lang w:eastAsia="ru-RU" w:bidi="ru-RU"/>
        </w:rPr>
        <w:t>4) посредством размещения информации на информационных стендах Уполномоченного органа или многофункционального центра.</w:t>
      </w:r>
    </w:p>
    <w:p w14:paraId="66552FD6" w14:textId="77777777" w:rsidR="00EB3026" w:rsidRPr="00704E44" w:rsidRDefault="00EB3026" w:rsidP="00A327AE">
      <w:pPr>
        <w:widowControl w:val="0"/>
        <w:numPr>
          <w:ilvl w:val="2"/>
          <w:numId w:val="4"/>
        </w:numPr>
        <w:spacing w:after="0" w:line="240" w:lineRule="auto"/>
        <w:ind w:left="0"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lastRenderedPageBreak/>
        <w:t>Информирование осуществляется по вопросам, касающимся:</w:t>
      </w:r>
    </w:p>
    <w:p w14:paraId="66552FD7" w14:textId="77777777" w:rsidR="00EB3026" w:rsidRPr="00704E44" w:rsidRDefault="00EB3026" w:rsidP="00A327AE">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способов подачи заявления о предоставлении государственной услуги;</w:t>
      </w:r>
    </w:p>
    <w:p w14:paraId="66552FD8" w14:textId="77777777" w:rsidR="00EB3026" w:rsidRPr="00704E44" w:rsidRDefault="00EB3026" w:rsidP="00A327AE">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адресов Уполномоченного органа и многофункциональных центров, обращение в которые необходимо для предоставления государственной услуги;</w:t>
      </w:r>
    </w:p>
    <w:p w14:paraId="66552FD9"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справочной информации о работе Уполномоченного органа (структурных подразделений Уполномоченного органа);</w:t>
      </w:r>
    </w:p>
    <w:p w14:paraId="66552FDA"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66552FDB"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порядка и сроков предоставления государственной услуги;</w:t>
      </w:r>
    </w:p>
    <w:p w14:paraId="66552FDC"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66552FDD" w14:textId="17B5CB08"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по вопросам предоставления услуг, которые являются необходимыми и обязательными для предос</w:t>
      </w:r>
      <w:r w:rsidR="001F062E">
        <w:rPr>
          <w:rFonts w:ascii="Times New Roman" w:eastAsia="Times New Roman" w:hAnsi="Times New Roman" w:cs="Times New Roman"/>
          <w:sz w:val="28"/>
          <w:szCs w:val="28"/>
          <w:lang w:eastAsia="ru-RU" w:bidi="ru-RU"/>
        </w:rPr>
        <w:t>тавления государственной услуги.</w:t>
      </w:r>
    </w:p>
    <w:p w14:paraId="66552FDF"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r w:rsidRPr="00704E44">
        <w:rPr>
          <w:rFonts w:ascii="Times New Roman" w:eastAsia="Times New Roman" w:hAnsi="Times New Roman" w:cs="Times New Roman"/>
          <w:sz w:val="28"/>
          <w:szCs w:val="28"/>
          <w:lang w:eastAsia="ru-RU" w:bidi="ru-RU"/>
        </w:rPr>
        <w:tab/>
      </w:r>
      <w:r w:rsidRPr="00704E44">
        <w:rPr>
          <w:rFonts w:ascii="Times New Roman" w:eastAsia="Times New Roman" w:hAnsi="Times New Roman" w:cs="Times New Roman"/>
          <w:sz w:val="28"/>
          <w:szCs w:val="28"/>
          <w:lang w:eastAsia="ru-RU" w:bidi="ru-RU"/>
        </w:rPr>
        <w:tab/>
      </w:r>
    </w:p>
    <w:p w14:paraId="66552FE0" w14:textId="718E17F8" w:rsidR="00EB3026" w:rsidRPr="00704E44"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При устн</w:t>
      </w:r>
      <w:r w:rsidR="00502978">
        <w:rPr>
          <w:rFonts w:ascii="Times New Roman" w:eastAsia="Times New Roman" w:hAnsi="Times New Roman" w:cs="Times New Roman"/>
          <w:sz w:val="28"/>
          <w:szCs w:val="28"/>
          <w:lang w:eastAsia="ru-RU" w:bidi="ru-RU"/>
        </w:rPr>
        <w:t>ом обращении з</w:t>
      </w:r>
      <w:r w:rsidRPr="00704E44">
        <w:rPr>
          <w:rFonts w:ascii="Times New Roman" w:eastAsia="Times New Roman" w:hAnsi="Times New Roman" w:cs="Times New Roman"/>
          <w:sz w:val="28"/>
          <w:szCs w:val="28"/>
          <w:lang w:eastAsia="ru-RU" w:bidi="ru-RU"/>
        </w:rPr>
        <w:t>аявителя (лично или по телефону) должностное лицо Департамента,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66552FE1" w14:textId="12D74F2F"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 xml:space="preserve">Ответ на телефонный звонок должен начинаться с информации о наименовании органа, в который позвонил </w:t>
      </w:r>
      <w:r w:rsidR="00502978">
        <w:rPr>
          <w:rFonts w:ascii="Times New Roman" w:eastAsia="Times New Roman" w:hAnsi="Times New Roman" w:cs="Times New Roman"/>
          <w:sz w:val="28"/>
          <w:szCs w:val="28"/>
          <w:lang w:eastAsia="ru-RU" w:bidi="ru-RU"/>
        </w:rPr>
        <w:t>з</w:t>
      </w:r>
      <w:r w:rsidRPr="00704E44">
        <w:rPr>
          <w:rFonts w:ascii="Times New Roman" w:eastAsia="Times New Roman" w:hAnsi="Times New Roman" w:cs="Times New Roman"/>
          <w:sz w:val="28"/>
          <w:szCs w:val="28"/>
          <w:lang w:eastAsia="ru-RU" w:bidi="ru-RU"/>
        </w:rPr>
        <w:t>аявитель, фамилии, имени, отчества (последнее - при наличии) и должности специалиста, принявшего телефонный звонок.</w:t>
      </w:r>
    </w:p>
    <w:p w14:paraId="66552FE2" w14:textId="4B3C8C4A"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Если должностное лицо Департамента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EC4473">
        <w:rPr>
          <w:rFonts w:ascii="Times New Roman" w:eastAsia="Times New Roman" w:hAnsi="Times New Roman" w:cs="Times New Roman"/>
          <w:sz w:val="28"/>
          <w:szCs w:val="28"/>
          <w:lang w:eastAsia="ru-RU" w:bidi="ru-RU"/>
        </w:rPr>
        <w:t>.</w:t>
      </w:r>
    </w:p>
    <w:p w14:paraId="66552FE3"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66552FE4"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изложить обращение в письменной форме;</w:t>
      </w:r>
    </w:p>
    <w:p w14:paraId="66552FE5"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назначить другое время для консультаций.</w:t>
      </w:r>
    </w:p>
    <w:p w14:paraId="66552FE6"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Должностное лицо Департамента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66552FE7"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Продолжительность информирования по телефону не должна превышать 10 минут.</w:t>
      </w:r>
    </w:p>
    <w:p w14:paraId="66552FE8" w14:textId="77777777" w:rsidR="00EB3026" w:rsidRPr="00704E44"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Информирование осуществляется в соответствии с графиком приема граждан.</w:t>
      </w:r>
    </w:p>
    <w:p w14:paraId="66552FE9" w14:textId="3F400047" w:rsidR="00EB3026" w:rsidRPr="00704E44"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 xml:space="preserve">По письменному обращению должностное лицо Департамента, </w:t>
      </w:r>
      <w:r w:rsidRPr="00704E44">
        <w:rPr>
          <w:rFonts w:ascii="Times New Roman" w:eastAsia="Times New Roman" w:hAnsi="Times New Roman" w:cs="Times New Roman"/>
          <w:sz w:val="28"/>
          <w:szCs w:val="28"/>
          <w:lang w:eastAsia="ru-RU" w:bidi="ru-RU"/>
        </w:rPr>
        <w:lastRenderedPageBreak/>
        <w:t>ответственное за предоставление государственной услуги, подробно в письменной форме разъясняет гражданину сведения по вопросам, указанным в пункте 1.</w:t>
      </w:r>
      <w:r w:rsidR="00810898" w:rsidRPr="00704E44">
        <w:rPr>
          <w:rFonts w:ascii="Times New Roman" w:eastAsia="Times New Roman" w:hAnsi="Times New Roman" w:cs="Times New Roman"/>
          <w:sz w:val="28"/>
          <w:szCs w:val="28"/>
          <w:lang w:eastAsia="ru-RU" w:bidi="ru-RU"/>
        </w:rPr>
        <w:t>4</w:t>
      </w:r>
      <w:r w:rsidRPr="00704E44">
        <w:rPr>
          <w:rFonts w:ascii="Times New Roman" w:eastAsia="Times New Roman" w:hAnsi="Times New Roman" w:cs="Times New Roman"/>
          <w:sz w:val="28"/>
          <w:szCs w:val="28"/>
          <w:lang w:eastAsia="ru-RU" w:bidi="ru-RU"/>
        </w:rPr>
        <w:t xml:space="preserve"> настоящего Административного регламента в порядке, установленном Федеральным законом от </w:t>
      </w:r>
      <w:r w:rsidR="00170F04">
        <w:rPr>
          <w:rFonts w:ascii="Times New Roman" w:eastAsia="Times New Roman" w:hAnsi="Times New Roman" w:cs="Times New Roman"/>
          <w:sz w:val="28"/>
          <w:szCs w:val="28"/>
          <w:lang w:eastAsia="ru-RU" w:bidi="ru-RU"/>
        </w:rPr>
        <w:t>0</w:t>
      </w:r>
      <w:r w:rsidRPr="00704E44">
        <w:rPr>
          <w:rFonts w:ascii="Times New Roman" w:eastAsia="Times New Roman" w:hAnsi="Times New Roman" w:cs="Times New Roman"/>
          <w:sz w:val="28"/>
          <w:szCs w:val="28"/>
          <w:lang w:eastAsia="ru-RU" w:bidi="ru-RU"/>
        </w:rPr>
        <w:t>2</w:t>
      </w:r>
      <w:r w:rsidR="00170F04">
        <w:rPr>
          <w:rFonts w:ascii="Times New Roman" w:eastAsia="Times New Roman" w:hAnsi="Times New Roman" w:cs="Times New Roman"/>
          <w:sz w:val="28"/>
          <w:szCs w:val="28"/>
          <w:lang w:eastAsia="ru-RU" w:bidi="ru-RU"/>
        </w:rPr>
        <w:t>.05.2006</w:t>
      </w:r>
      <w:r w:rsidRPr="00704E44">
        <w:rPr>
          <w:rFonts w:ascii="Times New Roman" w:eastAsia="Times New Roman" w:hAnsi="Times New Roman" w:cs="Times New Roman"/>
          <w:sz w:val="28"/>
          <w:szCs w:val="28"/>
          <w:lang w:eastAsia="ru-RU" w:bidi="ru-RU"/>
        </w:rPr>
        <w:t xml:space="preserve"> № 59-ФЗ «О порядке рассмотрения обращений граждан Российской Федерации».</w:t>
      </w:r>
    </w:p>
    <w:p w14:paraId="49AAC613" w14:textId="13DC1C91" w:rsidR="00215A59" w:rsidRPr="00704E44" w:rsidRDefault="00EB3026" w:rsidP="00215A59">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lang w:eastAsia="ru-RU" w:bidi="ru-RU"/>
        </w:rPr>
      </w:pPr>
      <w:r w:rsidRPr="00704E44">
        <w:rPr>
          <w:rFonts w:ascii="Times New Roman" w:eastAsia="Times New Roman" w:hAnsi="Times New Roman" w:cs="Times New Roman"/>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495684">
        <w:rPr>
          <w:rFonts w:ascii="Times New Roman" w:eastAsia="Times New Roman" w:hAnsi="Times New Roman" w:cs="Times New Roman"/>
          <w:sz w:val="28"/>
          <w:szCs w:val="28"/>
          <w:lang w:eastAsia="ru-RU" w:bidi="ru-RU"/>
        </w:rPr>
        <w:t>.10.</w:t>
      </w:r>
      <w:r w:rsidRPr="00704E44">
        <w:rPr>
          <w:rFonts w:ascii="Times New Roman" w:eastAsia="Times New Roman" w:hAnsi="Times New Roman" w:cs="Times New Roman"/>
          <w:sz w:val="28"/>
          <w:szCs w:val="28"/>
          <w:lang w:eastAsia="ru-RU" w:bidi="ru-RU"/>
        </w:rPr>
        <w:t>2011 №</w:t>
      </w:r>
      <w:r w:rsidR="00810898" w:rsidRPr="00704E44">
        <w:rPr>
          <w:rFonts w:ascii="Times New Roman" w:eastAsia="Times New Roman" w:hAnsi="Times New Roman" w:cs="Times New Roman"/>
          <w:sz w:val="28"/>
          <w:szCs w:val="28"/>
          <w:lang w:eastAsia="ru-RU" w:bidi="ru-RU"/>
        </w:rPr>
        <w:t xml:space="preserve"> </w:t>
      </w:r>
      <w:r w:rsidR="00215A59" w:rsidRPr="00704E44">
        <w:rPr>
          <w:rFonts w:ascii="Times New Roman" w:eastAsia="Times New Roman" w:hAnsi="Times New Roman" w:cs="Times New Roman"/>
          <w:sz w:val="28"/>
          <w:szCs w:val="28"/>
          <w:lang w:eastAsia="ru-RU" w:bidi="ru-RU"/>
        </w:rPr>
        <w:t xml:space="preserve">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w:t>
      </w:r>
    </w:p>
    <w:p w14:paraId="66552FEB" w14:textId="3BBD7538" w:rsidR="00EB3026" w:rsidRPr="00704E44" w:rsidRDefault="00EB3026" w:rsidP="00215A59">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lang w:eastAsia="ru-RU" w:bidi="ru-RU"/>
        </w:rPr>
      </w:pPr>
      <w:r w:rsidRPr="00704E44">
        <w:rPr>
          <w:rFonts w:ascii="Times New Roman" w:eastAsia="Times New Roman" w:hAnsi="Times New Roman" w:cs="Times New Roman"/>
          <w:sz w:val="28"/>
          <w:szCs w:val="28"/>
          <w:lang w:eastAsia="ru-RU" w:bidi="ru-RU"/>
        </w:rPr>
        <w:t xml:space="preserve">Доступ к информации о сроках и порядке предоставления государственной услуги осуществляется без выполнения заявителем </w:t>
      </w:r>
      <w:r w:rsidR="00524AB8">
        <w:rPr>
          <w:rFonts w:ascii="Times New Roman" w:eastAsia="Times New Roman" w:hAnsi="Times New Roman" w:cs="Times New Roman"/>
          <w:sz w:val="28"/>
          <w:szCs w:val="28"/>
          <w:lang w:eastAsia="ru-RU" w:bidi="ru-RU"/>
        </w:rPr>
        <w:br/>
      </w:r>
      <w:r w:rsidRPr="00704E44">
        <w:rPr>
          <w:rFonts w:ascii="Times New Roman" w:eastAsia="Times New Roman" w:hAnsi="Times New Roman" w:cs="Times New Roman"/>
          <w:sz w:val="28"/>
          <w:szCs w:val="28"/>
          <w:lang w:eastAsia="ru-RU" w:bidi="ru-RU"/>
        </w:rP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6552FEC" w14:textId="17EA959F" w:rsidR="00EB3026" w:rsidRPr="00704E44" w:rsidRDefault="00EB3026" w:rsidP="00987470">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sz w:val="28"/>
          <w:szCs w:val="28"/>
          <w:lang w:eastAsia="ru-RU" w:bidi="ru-RU"/>
        </w:rPr>
      </w:pPr>
      <w:r w:rsidRPr="00704E44">
        <w:rPr>
          <w:rFonts w:ascii="Times New Roman" w:eastAsia="Times New Roman" w:hAnsi="Times New Roman" w:cs="Times New Roman"/>
          <w:sz w:val="28"/>
          <w:szCs w:val="28"/>
          <w:lang w:eastAsia="ru-RU" w:bidi="ru-RU"/>
        </w:rPr>
        <w:t xml:space="preserve">На официальном сайте муниципального образования </w:t>
      </w:r>
      <w:r w:rsidR="008160AA" w:rsidRPr="00704E44">
        <w:rPr>
          <w:rFonts w:ascii="Times New Roman" w:eastAsia="Times New Roman" w:hAnsi="Times New Roman" w:cs="Times New Roman"/>
          <w:sz w:val="28"/>
          <w:szCs w:val="28"/>
          <w:lang w:eastAsia="ru-RU" w:bidi="ru-RU"/>
        </w:rPr>
        <w:t xml:space="preserve">Ногликский муниципальный округ </w:t>
      </w:r>
      <w:r w:rsidR="00CB35E3" w:rsidRPr="00704E44">
        <w:rPr>
          <w:rFonts w:ascii="Times New Roman" w:eastAsia="Times New Roman" w:hAnsi="Times New Roman" w:cs="Times New Roman"/>
          <w:sz w:val="28"/>
          <w:szCs w:val="28"/>
          <w:lang w:eastAsia="ru-RU" w:bidi="ru-RU"/>
        </w:rPr>
        <w:t>Сахалинской области</w:t>
      </w:r>
      <w:r w:rsidR="00524AB8">
        <w:rPr>
          <w:rFonts w:ascii="Times New Roman" w:eastAsia="Times New Roman" w:hAnsi="Times New Roman" w:cs="Times New Roman"/>
          <w:sz w:val="28"/>
          <w:szCs w:val="28"/>
          <w:lang w:eastAsia="ru-RU" w:bidi="ru-RU"/>
        </w:rPr>
        <w:t xml:space="preserve"> в информационно-телекоммуникационной сети «Интернет»</w:t>
      </w:r>
      <w:r w:rsidRPr="00704E44">
        <w:rPr>
          <w:rFonts w:ascii="Times New Roman" w:eastAsia="Times New Roman" w:hAnsi="Times New Roman" w:cs="Times New Roman"/>
          <w:sz w:val="28"/>
          <w:szCs w:val="28"/>
          <w:lang w:eastAsia="ru-RU" w:bidi="ru-RU"/>
        </w:rPr>
        <w:t>,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66552FED" w14:textId="18A58AF5" w:rsidR="00EB3026" w:rsidRPr="00704E44" w:rsidRDefault="00CA78D9" w:rsidP="00987470">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bidi="ru-RU"/>
        </w:rPr>
        <w:t xml:space="preserve">- </w:t>
      </w:r>
      <w:r w:rsidR="00EB3026" w:rsidRPr="00704E44">
        <w:rPr>
          <w:rFonts w:ascii="Times New Roman" w:eastAsia="Times New Roman" w:hAnsi="Times New Roman" w:cs="Times New Roman"/>
          <w:sz w:val="28"/>
          <w:szCs w:val="28"/>
          <w:lang w:eastAsia="ru-RU" w:bidi="ru-RU"/>
        </w:rPr>
        <w:t>о месте нахождения и графике работы Департамента и его структурных подразделений, ответственных за предоставление государственной услуги, а также многофункциональных центров;</w:t>
      </w:r>
    </w:p>
    <w:p w14:paraId="66552FEE" w14:textId="0F6B630A" w:rsidR="00EB3026" w:rsidRPr="00704E44" w:rsidRDefault="00CA78D9" w:rsidP="00987470">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bidi="ru-RU"/>
        </w:rPr>
        <w:t xml:space="preserve">- </w:t>
      </w:r>
      <w:r w:rsidR="00EB3026" w:rsidRPr="00704E44">
        <w:rPr>
          <w:rFonts w:ascii="Times New Roman" w:eastAsia="Times New Roman" w:hAnsi="Times New Roman" w:cs="Times New Roman"/>
          <w:sz w:val="28"/>
          <w:szCs w:val="28"/>
          <w:lang w:eastAsia="ru-RU" w:bidi="ru-RU"/>
        </w:rPr>
        <w:t>справочные телефоны структурных подразделений Департамента, ответственных за предоставление государственной услуги, в том числе номер телефона-автоинформатора (при наличии);</w:t>
      </w:r>
    </w:p>
    <w:p w14:paraId="66552FEF" w14:textId="25C3271D" w:rsidR="00EB3026" w:rsidRPr="00704E44" w:rsidRDefault="00CA78D9" w:rsidP="00987470">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bidi="ru-RU"/>
        </w:rPr>
        <w:t xml:space="preserve">- </w:t>
      </w:r>
      <w:r w:rsidR="00EB3026" w:rsidRPr="00704E44">
        <w:rPr>
          <w:rFonts w:ascii="Times New Roman" w:eastAsia="Times New Roman" w:hAnsi="Times New Roman" w:cs="Times New Roman"/>
          <w:sz w:val="28"/>
          <w:szCs w:val="28"/>
          <w:lang w:eastAsia="ru-RU" w:bidi="ru-RU"/>
        </w:rPr>
        <w:t xml:space="preserve">адрес официального сайта, а также электронной почты и (или) формы обратной связи администрации муниципального образования </w:t>
      </w:r>
      <w:r w:rsidR="008160AA" w:rsidRPr="00704E44">
        <w:rPr>
          <w:rFonts w:ascii="Times New Roman" w:eastAsia="Times New Roman" w:hAnsi="Times New Roman" w:cs="Times New Roman"/>
          <w:sz w:val="28"/>
          <w:szCs w:val="28"/>
          <w:lang w:eastAsia="ru-RU" w:bidi="ru-RU"/>
        </w:rPr>
        <w:t xml:space="preserve">Ногликский муниципальный округ </w:t>
      </w:r>
      <w:r w:rsidR="00215A59" w:rsidRPr="00704E44">
        <w:rPr>
          <w:rFonts w:ascii="Times New Roman" w:eastAsia="Times New Roman" w:hAnsi="Times New Roman" w:cs="Times New Roman"/>
          <w:sz w:val="28"/>
          <w:szCs w:val="28"/>
          <w:lang w:eastAsia="ru-RU" w:bidi="ru-RU"/>
        </w:rPr>
        <w:t xml:space="preserve">Сахалинской области </w:t>
      </w:r>
      <w:r w:rsidR="00EB3026" w:rsidRPr="00704E44">
        <w:rPr>
          <w:rFonts w:ascii="Times New Roman" w:eastAsia="Times New Roman" w:hAnsi="Times New Roman" w:cs="Times New Roman"/>
          <w:sz w:val="28"/>
          <w:szCs w:val="28"/>
          <w:lang w:eastAsia="ru-RU" w:bidi="ru-RU"/>
        </w:rPr>
        <w:t>в сети «Интернет».</w:t>
      </w:r>
    </w:p>
    <w:p w14:paraId="66552FF0" w14:textId="77777777" w:rsidR="00EB3026" w:rsidRPr="00704E44" w:rsidRDefault="00EB3026" w:rsidP="00987470">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В залах ожидания Департамента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66552FF1" w14:textId="0228C632" w:rsidR="00EB3026" w:rsidRPr="00704E44" w:rsidRDefault="00EB3026" w:rsidP="002756F8">
      <w:pPr>
        <w:pStyle w:val="a5"/>
        <w:numPr>
          <w:ilvl w:val="2"/>
          <w:numId w:val="4"/>
        </w:numPr>
        <w:tabs>
          <w:tab w:val="left" w:pos="1413"/>
        </w:tabs>
        <w:ind w:left="0" w:right="0" w:firstLine="709"/>
        <w:rPr>
          <w:sz w:val="28"/>
          <w:szCs w:val="28"/>
        </w:rPr>
      </w:pPr>
      <w:r w:rsidRPr="00704E44">
        <w:rPr>
          <w:sz w:val="28"/>
          <w:szCs w:val="28"/>
          <w:lang w:eastAsia="ru-RU" w:bidi="ru-RU"/>
        </w:rPr>
        <w:t xml:space="preserve">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w:t>
      </w:r>
      <w:r w:rsidRPr="00704E44">
        <w:rPr>
          <w:sz w:val="28"/>
          <w:szCs w:val="28"/>
          <w:lang w:eastAsia="ru-RU" w:bidi="ru-RU"/>
        </w:rPr>
        <w:lastRenderedPageBreak/>
        <w:t>установленных Административным регламентом.</w:t>
      </w:r>
    </w:p>
    <w:p w14:paraId="66552FF2" w14:textId="34C04622" w:rsidR="00EB3026" w:rsidRPr="00704E44" w:rsidRDefault="00EB3026" w:rsidP="00210655">
      <w:pPr>
        <w:widowControl w:val="0"/>
        <w:numPr>
          <w:ilvl w:val="2"/>
          <w:numId w:val="4"/>
        </w:numPr>
        <w:tabs>
          <w:tab w:val="left" w:pos="1560"/>
        </w:tabs>
        <w:spacing w:after="0" w:line="240" w:lineRule="auto"/>
        <w:ind w:left="0" w:firstLine="709"/>
        <w:jc w:val="both"/>
        <w:rPr>
          <w:rFonts w:ascii="Times New Roman" w:eastAsia="Times New Roman" w:hAnsi="Times New Roman" w:cs="Times New Roman"/>
          <w:sz w:val="28"/>
          <w:szCs w:val="28"/>
        </w:rPr>
      </w:pPr>
      <w:r w:rsidRPr="00704E44">
        <w:rPr>
          <w:rFonts w:ascii="Times New Roman" w:eastAsia="Times New Roman" w:hAnsi="Times New Roman" w:cs="Times New Roman"/>
          <w:sz w:val="28"/>
          <w:szCs w:val="28"/>
          <w:lang w:eastAsia="ru-RU" w:bidi="ru-RU"/>
        </w:rPr>
        <w:t>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 а также в соответствующем структурном подразделении Департамента при обращении заявителя лично, по телефону</w:t>
      </w:r>
      <w:r w:rsidR="00EC4473">
        <w:rPr>
          <w:rFonts w:ascii="Times New Roman" w:eastAsia="Times New Roman" w:hAnsi="Times New Roman" w:cs="Times New Roman"/>
          <w:sz w:val="28"/>
          <w:szCs w:val="28"/>
          <w:lang w:eastAsia="ru-RU" w:bidi="ru-RU"/>
        </w:rPr>
        <w:t>,</w:t>
      </w:r>
      <w:r w:rsidRPr="00704E44">
        <w:rPr>
          <w:rFonts w:ascii="Times New Roman" w:eastAsia="Times New Roman" w:hAnsi="Times New Roman" w:cs="Times New Roman"/>
          <w:sz w:val="28"/>
          <w:szCs w:val="28"/>
          <w:lang w:eastAsia="ru-RU" w:bidi="ru-RU"/>
        </w:rPr>
        <w:t xml:space="preserve"> посредством электронной почты.</w:t>
      </w:r>
    </w:p>
    <w:p w14:paraId="66552FF4" w14:textId="77777777" w:rsidR="00EB3026" w:rsidRPr="00704E44" w:rsidRDefault="00EB3026" w:rsidP="00987470">
      <w:pPr>
        <w:pStyle w:val="a5"/>
        <w:ind w:left="720" w:firstLine="0"/>
        <w:rPr>
          <w:sz w:val="28"/>
          <w:szCs w:val="28"/>
        </w:rPr>
      </w:pPr>
    </w:p>
    <w:p w14:paraId="66552FF5" w14:textId="5ED52946" w:rsidR="009830B3" w:rsidRPr="00704E44" w:rsidRDefault="009830B3" w:rsidP="002756F8">
      <w:pPr>
        <w:pStyle w:val="a5"/>
        <w:numPr>
          <w:ilvl w:val="1"/>
          <w:numId w:val="4"/>
        </w:numPr>
        <w:ind w:right="0"/>
        <w:jc w:val="center"/>
        <w:rPr>
          <w:sz w:val="28"/>
          <w:szCs w:val="28"/>
        </w:rPr>
      </w:pPr>
      <w:r w:rsidRPr="00704E44">
        <w:rPr>
          <w:sz w:val="28"/>
          <w:szCs w:val="28"/>
        </w:rPr>
        <w:t xml:space="preserve">Требование предоставления заявителю государственной услуги </w:t>
      </w:r>
      <w:r w:rsidR="00362B00">
        <w:rPr>
          <w:sz w:val="28"/>
          <w:szCs w:val="28"/>
        </w:rPr>
        <w:br/>
      </w:r>
      <w:r w:rsidRPr="00704E44">
        <w:rPr>
          <w:sz w:val="28"/>
          <w:szCs w:val="28"/>
        </w:rPr>
        <w:t xml:space="preserve">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w:t>
      </w:r>
      <w:r w:rsidR="00210655">
        <w:rPr>
          <w:sz w:val="28"/>
          <w:szCs w:val="28"/>
        </w:rPr>
        <w:br/>
      </w:r>
      <w:r w:rsidRPr="00704E44">
        <w:rPr>
          <w:sz w:val="28"/>
          <w:szCs w:val="28"/>
        </w:rPr>
        <w:t>(далее – профилирование), а также результата, за предоставлением которого обратился заявитель</w:t>
      </w:r>
    </w:p>
    <w:p w14:paraId="66552FF6" w14:textId="77777777" w:rsidR="00E90D6F" w:rsidRPr="00704E44" w:rsidRDefault="00E90D6F" w:rsidP="00987470">
      <w:pPr>
        <w:pStyle w:val="a5"/>
        <w:ind w:left="720" w:firstLine="0"/>
        <w:rPr>
          <w:sz w:val="28"/>
          <w:szCs w:val="28"/>
        </w:rPr>
      </w:pPr>
    </w:p>
    <w:p w14:paraId="66552FF7"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Государственная услуга должна быть предоставлена заявителю в соответствии с вариантом предоставления государственной услуги.</w:t>
      </w:r>
    </w:p>
    <w:p w14:paraId="66552FF8" w14:textId="75188AE6"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Вариант предоставления государственной услуги определяется исходя из признаков заявителя, а также из результата предоставления государственной услуги, за предоставлением которой обратился заявитель.</w:t>
      </w:r>
    </w:p>
    <w:p w14:paraId="66552FF9" w14:textId="09773E71"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Призна</w:t>
      </w:r>
      <w:r w:rsidR="002756F8" w:rsidRPr="00704E44">
        <w:rPr>
          <w:rFonts w:ascii="Times New Roman" w:hAnsi="Times New Roman" w:cs="Times New Roman"/>
          <w:sz w:val="28"/>
          <w:szCs w:val="28"/>
        </w:rPr>
        <w:t xml:space="preserve">ки заявителя </w:t>
      </w:r>
      <w:r w:rsidR="00E90D6F" w:rsidRPr="00704E44">
        <w:rPr>
          <w:rFonts w:ascii="Times New Roman" w:hAnsi="Times New Roman" w:cs="Times New Roman"/>
          <w:sz w:val="28"/>
          <w:szCs w:val="28"/>
        </w:rPr>
        <w:t xml:space="preserve">определяются путем </w:t>
      </w:r>
      <w:r w:rsidRPr="00704E44">
        <w:rPr>
          <w:rFonts w:ascii="Times New Roman" w:hAnsi="Times New Roman" w:cs="Times New Roman"/>
          <w:sz w:val="28"/>
          <w:szCs w:val="28"/>
        </w:rPr>
        <w:t xml:space="preserve">профилирования, </w:t>
      </w:r>
      <w:r w:rsidR="00E90D6F" w:rsidRPr="00704E44">
        <w:rPr>
          <w:rFonts w:ascii="Times New Roman" w:hAnsi="Times New Roman" w:cs="Times New Roman"/>
          <w:sz w:val="28"/>
          <w:szCs w:val="28"/>
        </w:rPr>
        <w:t>о</w:t>
      </w:r>
      <w:r w:rsidRPr="00704E44">
        <w:rPr>
          <w:rFonts w:ascii="Times New Roman" w:hAnsi="Times New Roman" w:cs="Times New Roman"/>
          <w:sz w:val="28"/>
          <w:szCs w:val="28"/>
        </w:rPr>
        <w:t>существляемого в соответствии с настоящим Административным регламентом.</w:t>
      </w:r>
    </w:p>
    <w:p w14:paraId="66552FFA" w14:textId="77777777" w:rsidR="00E90D6F" w:rsidRPr="00704E44" w:rsidRDefault="00E90D6F" w:rsidP="00987470">
      <w:pPr>
        <w:spacing w:after="0" w:line="240" w:lineRule="auto"/>
        <w:ind w:firstLine="709"/>
        <w:jc w:val="both"/>
        <w:rPr>
          <w:rFonts w:ascii="Times New Roman" w:hAnsi="Times New Roman" w:cs="Times New Roman"/>
          <w:sz w:val="28"/>
          <w:szCs w:val="28"/>
        </w:rPr>
      </w:pPr>
    </w:p>
    <w:p w14:paraId="66552FFB" w14:textId="02A4FC39" w:rsidR="00E90D6F" w:rsidRPr="00704E44" w:rsidRDefault="00E90D6F" w:rsidP="002756F8">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 xml:space="preserve">Раздел 2. </w:t>
      </w:r>
      <w:r w:rsidR="00362B00" w:rsidRPr="00704E44">
        <w:rPr>
          <w:rFonts w:ascii="Times New Roman" w:hAnsi="Times New Roman" w:cs="Times New Roman"/>
          <w:sz w:val="28"/>
          <w:szCs w:val="28"/>
        </w:rPr>
        <w:t xml:space="preserve">СТАНДАРТ ПРЕДОСТАВЛЕНИЯ </w:t>
      </w:r>
      <w:r w:rsidR="00362B00">
        <w:rPr>
          <w:rFonts w:ascii="Times New Roman" w:hAnsi="Times New Roman" w:cs="Times New Roman"/>
          <w:sz w:val="28"/>
          <w:szCs w:val="28"/>
        </w:rPr>
        <w:br/>
      </w:r>
      <w:r w:rsidR="00362B00" w:rsidRPr="00704E44">
        <w:rPr>
          <w:rFonts w:ascii="Times New Roman" w:hAnsi="Times New Roman" w:cs="Times New Roman"/>
          <w:sz w:val="28"/>
          <w:szCs w:val="28"/>
        </w:rPr>
        <w:t>ГОСУДАРСТВЕННОЙ УСЛУГИ</w:t>
      </w:r>
    </w:p>
    <w:p w14:paraId="66552FFC" w14:textId="77777777" w:rsidR="00E90D6F"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p>
    <w:p w14:paraId="66552FFD" w14:textId="77777777" w:rsidR="009830B3" w:rsidRPr="00704E44" w:rsidRDefault="009830B3" w:rsidP="00C07850">
      <w:pPr>
        <w:pStyle w:val="a5"/>
        <w:numPr>
          <w:ilvl w:val="1"/>
          <w:numId w:val="3"/>
        </w:numPr>
        <w:ind w:left="0" w:right="0" w:firstLine="0"/>
        <w:jc w:val="center"/>
        <w:rPr>
          <w:sz w:val="28"/>
          <w:szCs w:val="28"/>
        </w:rPr>
      </w:pPr>
      <w:r w:rsidRPr="00704E44">
        <w:rPr>
          <w:sz w:val="28"/>
          <w:szCs w:val="28"/>
        </w:rPr>
        <w:t>Наименование государственной услуги</w:t>
      </w:r>
    </w:p>
    <w:p w14:paraId="778CFF2C" w14:textId="77777777" w:rsidR="002756F8" w:rsidRPr="00704E44" w:rsidRDefault="002756F8" w:rsidP="00987470">
      <w:pPr>
        <w:spacing w:after="0" w:line="240" w:lineRule="auto"/>
        <w:ind w:firstLine="709"/>
        <w:jc w:val="both"/>
        <w:rPr>
          <w:rFonts w:ascii="Times New Roman" w:hAnsi="Times New Roman" w:cs="Times New Roman"/>
          <w:sz w:val="28"/>
          <w:szCs w:val="28"/>
        </w:rPr>
      </w:pPr>
    </w:p>
    <w:p w14:paraId="66552FFE" w14:textId="3F65E4C7" w:rsidR="009830B3" w:rsidRPr="00704E44" w:rsidRDefault="00C07850"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w:t>
      </w:r>
      <w:r w:rsidR="009830B3" w:rsidRPr="00704E44">
        <w:rPr>
          <w:rFonts w:ascii="Times New Roman" w:hAnsi="Times New Roman" w:cs="Times New Roman"/>
          <w:sz w:val="28"/>
          <w:szCs w:val="28"/>
        </w:rPr>
        <w:t>услуга</w:t>
      </w:r>
      <w:r w:rsidR="00E90D6F"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w:t>
      </w:r>
      <w:r w:rsidR="00C604ED" w:rsidRPr="00704E44">
        <w:rPr>
          <w:rFonts w:ascii="Times New Roman" w:hAnsi="Times New Roman" w:cs="Times New Roman"/>
          <w:sz w:val="28"/>
          <w:szCs w:val="28"/>
        </w:rPr>
        <w:t xml:space="preserve">Предоставление ежемесячной денежной выплаты </w:t>
      </w:r>
      <w:r w:rsidR="00E90D6F" w:rsidRPr="00704E44">
        <w:rPr>
          <w:rFonts w:ascii="Times New Roman" w:hAnsi="Times New Roman" w:cs="Times New Roman"/>
          <w:sz w:val="28"/>
          <w:szCs w:val="28"/>
        </w:rPr>
        <w:t>на содержание ребенка, находящегося под опекой (попечительством), в том числе в приемной семье</w:t>
      </w:r>
      <w:r w:rsidR="009830B3" w:rsidRPr="00704E44">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sz w:val="28"/>
          <w:szCs w:val="28"/>
        </w:rPr>
        <w:t>на территории муниципального образования Ногликский муниципальный округ Сахалинской области</w:t>
      </w:r>
      <w:r w:rsidR="009830B3" w:rsidRPr="00704E44">
        <w:rPr>
          <w:rFonts w:ascii="Times New Roman" w:hAnsi="Times New Roman" w:cs="Times New Roman"/>
          <w:sz w:val="28"/>
          <w:szCs w:val="28"/>
        </w:rPr>
        <w:t>.</w:t>
      </w:r>
    </w:p>
    <w:p w14:paraId="66552FFF" w14:textId="77777777" w:rsidR="009830B3" w:rsidRPr="00704E44" w:rsidRDefault="009830B3" w:rsidP="00987470">
      <w:pPr>
        <w:spacing w:after="0" w:line="240" w:lineRule="auto"/>
        <w:rPr>
          <w:rFonts w:ascii="Times New Roman" w:hAnsi="Times New Roman" w:cs="Times New Roman"/>
          <w:sz w:val="28"/>
          <w:szCs w:val="28"/>
        </w:rPr>
      </w:pPr>
    </w:p>
    <w:p w14:paraId="66553000" w14:textId="77777777" w:rsidR="009830B3" w:rsidRPr="00704E44" w:rsidRDefault="009830B3" w:rsidP="002756F8">
      <w:pPr>
        <w:pStyle w:val="a5"/>
        <w:numPr>
          <w:ilvl w:val="2"/>
          <w:numId w:val="3"/>
        </w:numPr>
        <w:ind w:right="0"/>
        <w:jc w:val="center"/>
        <w:rPr>
          <w:sz w:val="28"/>
          <w:szCs w:val="28"/>
        </w:rPr>
      </w:pPr>
      <w:r w:rsidRPr="00704E44">
        <w:rPr>
          <w:sz w:val="28"/>
          <w:szCs w:val="28"/>
        </w:rPr>
        <w:t>Наименование органа, предоставляющего государственную услугу</w:t>
      </w:r>
    </w:p>
    <w:p w14:paraId="66553001" w14:textId="77777777" w:rsidR="00E90D6F" w:rsidRPr="00704E44" w:rsidRDefault="00E90D6F" w:rsidP="00987470">
      <w:pPr>
        <w:pStyle w:val="a5"/>
        <w:ind w:left="720" w:firstLine="0"/>
        <w:rPr>
          <w:sz w:val="28"/>
          <w:szCs w:val="28"/>
        </w:rPr>
      </w:pPr>
    </w:p>
    <w:p w14:paraId="66553002" w14:textId="3EA1B185"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Государственная услуга предоста</w:t>
      </w:r>
      <w:r w:rsidR="00EB3026" w:rsidRPr="00704E44">
        <w:rPr>
          <w:rFonts w:ascii="Times New Roman" w:hAnsi="Times New Roman" w:cs="Times New Roman"/>
          <w:sz w:val="28"/>
          <w:szCs w:val="28"/>
        </w:rPr>
        <w:t xml:space="preserve">вляется </w:t>
      </w:r>
      <w:r w:rsidR="001E77D7" w:rsidRPr="00704E44">
        <w:rPr>
          <w:rFonts w:ascii="Times New Roman" w:hAnsi="Times New Roman" w:cs="Times New Roman"/>
          <w:sz w:val="28"/>
          <w:szCs w:val="28"/>
        </w:rPr>
        <w:t xml:space="preserve">администрацией муниципального образования Ногликский муниципальный округ </w:t>
      </w:r>
      <w:r w:rsidR="00C07850">
        <w:rPr>
          <w:rFonts w:ascii="Times New Roman" w:hAnsi="Times New Roman" w:cs="Times New Roman"/>
          <w:sz w:val="28"/>
          <w:szCs w:val="28"/>
        </w:rPr>
        <w:t>С</w:t>
      </w:r>
      <w:r w:rsidR="001E77D7" w:rsidRPr="00704E44">
        <w:rPr>
          <w:rFonts w:ascii="Times New Roman" w:hAnsi="Times New Roman" w:cs="Times New Roman"/>
          <w:sz w:val="28"/>
          <w:szCs w:val="28"/>
        </w:rPr>
        <w:t>ахалинской области в лице у</w:t>
      </w:r>
      <w:r w:rsidR="00EB3026" w:rsidRPr="00704E44">
        <w:rPr>
          <w:rFonts w:ascii="Times New Roman" w:hAnsi="Times New Roman" w:cs="Times New Roman"/>
          <w:sz w:val="28"/>
          <w:szCs w:val="28"/>
        </w:rPr>
        <w:t>полномоченн</w:t>
      </w:r>
      <w:r w:rsidR="001E77D7" w:rsidRPr="00704E44">
        <w:rPr>
          <w:rFonts w:ascii="Times New Roman" w:hAnsi="Times New Roman" w:cs="Times New Roman"/>
          <w:sz w:val="28"/>
          <w:szCs w:val="28"/>
        </w:rPr>
        <w:t>ого</w:t>
      </w:r>
      <w:r w:rsidR="00EB3026" w:rsidRPr="00704E44">
        <w:rPr>
          <w:rFonts w:ascii="Times New Roman" w:hAnsi="Times New Roman" w:cs="Times New Roman"/>
          <w:sz w:val="28"/>
          <w:szCs w:val="28"/>
        </w:rPr>
        <w:t xml:space="preserve"> орган</w:t>
      </w:r>
      <w:r w:rsidR="001E77D7" w:rsidRPr="00704E44">
        <w:rPr>
          <w:rFonts w:ascii="Times New Roman" w:hAnsi="Times New Roman" w:cs="Times New Roman"/>
          <w:sz w:val="28"/>
          <w:szCs w:val="28"/>
        </w:rPr>
        <w:t>а</w:t>
      </w:r>
      <w:r w:rsidR="00EB3026" w:rsidRPr="00704E44">
        <w:rPr>
          <w:rFonts w:ascii="Times New Roman" w:hAnsi="Times New Roman" w:cs="Times New Roman"/>
          <w:sz w:val="28"/>
          <w:szCs w:val="28"/>
        </w:rPr>
        <w:t xml:space="preserve"> - </w:t>
      </w:r>
      <w:r w:rsidR="00E90D6F" w:rsidRPr="00704E44">
        <w:rPr>
          <w:rFonts w:ascii="Times New Roman" w:hAnsi="Times New Roman" w:cs="Times New Roman"/>
          <w:sz w:val="28"/>
          <w:szCs w:val="28"/>
        </w:rPr>
        <w:t>Департамент</w:t>
      </w:r>
      <w:r w:rsidR="001E77D7" w:rsidRPr="00704E44">
        <w:rPr>
          <w:rFonts w:ascii="Times New Roman" w:hAnsi="Times New Roman" w:cs="Times New Roman"/>
          <w:sz w:val="28"/>
          <w:szCs w:val="28"/>
        </w:rPr>
        <w:t>а</w:t>
      </w:r>
      <w:r w:rsidR="00E90D6F" w:rsidRPr="00704E44">
        <w:rPr>
          <w:rFonts w:ascii="Times New Roman" w:hAnsi="Times New Roman" w:cs="Times New Roman"/>
          <w:sz w:val="28"/>
          <w:szCs w:val="28"/>
        </w:rPr>
        <w:t xml:space="preserve"> социальной политики администрации муниципального образован</w:t>
      </w:r>
      <w:r w:rsidR="00EB3026" w:rsidRPr="00704E44">
        <w:rPr>
          <w:rFonts w:ascii="Times New Roman" w:hAnsi="Times New Roman" w:cs="Times New Roman"/>
          <w:sz w:val="28"/>
          <w:szCs w:val="28"/>
        </w:rPr>
        <w:t xml:space="preserve">ия </w:t>
      </w:r>
      <w:r w:rsidR="008160AA" w:rsidRPr="00704E44">
        <w:rPr>
          <w:rFonts w:ascii="Times New Roman" w:hAnsi="Times New Roman" w:cs="Times New Roman"/>
          <w:sz w:val="28"/>
          <w:szCs w:val="28"/>
        </w:rPr>
        <w:t xml:space="preserve">Ногликский муниципальный округ </w:t>
      </w:r>
      <w:r w:rsidR="00CB35E3" w:rsidRPr="00704E44">
        <w:rPr>
          <w:rFonts w:ascii="Times New Roman" w:hAnsi="Times New Roman" w:cs="Times New Roman"/>
          <w:sz w:val="28"/>
          <w:szCs w:val="28"/>
        </w:rPr>
        <w:t>Сахалинской области</w:t>
      </w:r>
      <w:r w:rsidRPr="00704E44">
        <w:rPr>
          <w:rFonts w:ascii="Times New Roman" w:hAnsi="Times New Roman" w:cs="Times New Roman"/>
          <w:sz w:val="28"/>
          <w:szCs w:val="28"/>
        </w:rPr>
        <w:t xml:space="preserve"> (далее – Уполномоченный орган).</w:t>
      </w:r>
    </w:p>
    <w:p w14:paraId="66553003"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При наличии заключенного соглашения о взаимодействии между многофункциональными центрами предоставления государственных и </w:t>
      </w:r>
      <w:r w:rsidRPr="00704E44">
        <w:rPr>
          <w:rFonts w:ascii="Times New Roman" w:hAnsi="Times New Roman" w:cs="Times New Roman"/>
          <w:sz w:val="28"/>
          <w:szCs w:val="28"/>
        </w:rPr>
        <w:lastRenderedPageBreak/>
        <w:t>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многофункциональный центр.</w:t>
      </w:r>
    </w:p>
    <w:p w14:paraId="66553004" w14:textId="77777777" w:rsidR="009830B3" w:rsidRPr="00704E44" w:rsidRDefault="009830B3" w:rsidP="00987470">
      <w:pPr>
        <w:spacing w:after="0" w:line="240" w:lineRule="auto"/>
        <w:rPr>
          <w:rFonts w:ascii="Times New Roman" w:hAnsi="Times New Roman" w:cs="Times New Roman"/>
          <w:sz w:val="28"/>
          <w:szCs w:val="28"/>
        </w:rPr>
      </w:pPr>
    </w:p>
    <w:p w14:paraId="66553005" w14:textId="77777777" w:rsidR="009830B3" w:rsidRPr="00704E44" w:rsidRDefault="009830B3" w:rsidP="00E77952">
      <w:pPr>
        <w:pStyle w:val="a5"/>
        <w:numPr>
          <w:ilvl w:val="1"/>
          <w:numId w:val="3"/>
        </w:numPr>
        <w:ind w:left="0" w:firstLine="0"/>
        <w:jc w:val="center"/>
        <w:rPr>
          <w:sz w:val="28"/>
          <w:szCs w:val="28"/>
        </w:rPr>
      </w:pPr>
      <w:r w:rsidRPr="00704E44">
        <w:rPr>
          <w:sz w:val="28"/>
          <w:szCs w:val="28"/>
        </w:rPr>
        <w:t>Результат предоставления государственной услуги</w:t>
      </w:r>
    </w:p>
    <w:p w14:paraId="66553006" w14:textId="77777777" w:rsidR="007D4D87" w:rsidRPr="00704E44" w:rsidRDefault="007D4D87" w:rsidP="00987470">
      <w:pPr>
        <w:spacing w:after="0" w:line="240" w:lineRule="auto"/>
        <w:rPr>
          <w:rFonts w:ascii="Times New Roman" w:hAnsi="Times New Roman" w:cs="Times New Roman"/>
          <w:sz w:val="28"/>
          <w:szCs w:val="28"/>
        </w:rPr>
      </w:pPr>
    </w:p>
    <w:p w14:paraId="66553007" w14:textId="77777777" w:rsidR="009830B3" w:rsidRPr="00704E44" w:rsidRDefault="009830B3" w:rsidP="00CB35E3">
      <w:pPr>
        <w:pStyle w:val="a5"/>
        <w:ind w:left="720" w:right="0" w:firstLine="0"/>
        <w:rPr>
          <w:sz w:val="28"/>
          <w:szCs w:val="28"/>
        </w:rPr>
      </w:pPr>
      <w:r w:rsidRPr="00704E44">
        <w:rPr>
          <w:sz w:val="28"/>
          <w:szCs w:val="28"/>
        </w:rPr>
        <w:t>Результатом предоставления государственной услуги является:</w:t>
      </w:r>
    </w:p>
    <w:p w14:paraId="66553009" w14:textId="7C6EC04E" w:rsidR="009830B3" w:rsidRPr="00704E44" w:rsidRDefault="00CB35E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2.2.1. </w:t>
      </w:r>
      <w:r w:rsidR="009830B3" w:rsidRPr="00704E44">
        <w:rPr>
          <w:rFonts w:ascii="Times New Roman" w:hAnsi="Times New Roman" w:cs="Times New Roman"/>
          <w:sz w:val="28"/>
          <w:szCs w:val="28"/>
        </w:rPr>
        <w:t xml:space="preserve">Решение о назначении ежемесячной выплаты на содержание ребенка в семье опекуна (попечителя) и приемной семье </w:t>
      </w:r>
      <w:r w:rsidR="00A16081" w:rsidRPr="00704E44">
        <w:rPr>
          <w:rFonts w:ascii="Times New Roman" w:hAnsi="Times New Roman" w:cs="Times New Roman"/>
          <w:sz w:val="28"/>
          <w:szCs w:val="28"/>
        </w:rPr>
        <w:t>принимается в зависимости от того, обучается ребенок в общеобразовательном учреждении или не обучается.</w:t>
      </w:r>
    </w:p>
    <w:p w14:paraId="6655300A"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Документом, содержащим решение о предоставлении государственной услуги, на основании которого заявителю предоставляется результат, является решение уполномоченного органа о предоставлении государственной услуги, содержащее следующие сведения:</w:t>
      </w:r>
    </w:p>
    <w:p w14:paraId="6655300B" w14:textId="2DDD2775" w:rsidR="009830B3" w:rsidRPr="00704E44" w:rsidRDefault="00E7795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наименование органа, выдавшего документ;</w:t>
      </w:r>
    </w:p>
    <w:p w14:paraId="6655300C" w14:textId="748FD4F4" w:rsidR="009830B3" w:rsidRPr="00704E44" w:rsidRDefault="00E7795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наименование документа;</w:t>
      </w:r>
    </w:p>
    <w:p w14:paraId="6655300D" w14:textId="558D8B34" w:rsidR="009830B3" w:rsidRPr="00704E44" w:rsidRDefault="00E7795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регистрационный номер документа;</w:t>
      </w:r>
    </w:p>
    <w:p w14:paraId="6655300E" w14:textId="11073C81" w:rsidR="009830B3" w:rsidRPr="00704E44" w:rsidRDefault="00E7795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дата принятия решения.</w:t>
      </w:r>
    </w:p>
    <w:p w14:paraId="6655300F"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Реестровая запись в качестве результата предоставления государственной услуги не предусмотрена.</w:t>
      </w:r>
    </w:p>
    <w:p w14:paraId="66553010"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Факт получения заявителем результата предоставления государственной услуги фиксируется в электронном реестре решений о назначении ежемесячной выплаты на содержание ребенка в семье опекуна (попечителя) и приемной семье.</w:t>
      </w:r>
    </w:p>
    <w:p w14:paraId="66553011" w14:textId="7BADE8D9"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Результат предоставления государственной услуги в зависимости </w:t>
      </w:r>
      <w:r w:rsidR="00A22909">
        <w:rPr>
          <w:rFonts w:ascii="Times New Roman" w:hAnsi="Times New Roman" w:cs="Times New Roman"/>
          <w:sz w:val="28"/>
          <w:szCs w:val="28"/>
        </w:rPr>
        <w:br/>
      </w:r>
      <w:r w:rsidRPr="00704E44">
        <w:rPr>
          <w:rFonts w:ascii="Times New Roman" w:hAnsi="Times New Roman" w:cs="Times New Roman"/>
          <w:sz w:val="28"/>
          <w:szCs w:val="28"/>
        </w:rPr>
        <w:t>от выбора заявителя может быть получен в Уполномоченном органе, посредством Ед</w:t>
      </w:r>
      <w:bookmarkStart w:id="1" w:name="_GoBack"/>
      <w:bookmarkEnd w:id="1"/>
      <w:r w:rsidRPr="00704E44">
        <w:rPr>
          <w:rFonts w:ascii="Times New Roman" w:hAnsi="Times New Roman" w:cs="Times New Roman"/>
          <w:sz w:val="28"/>
          <w:szCs w:val="28"/>
        </w:rPr>
        <w:t>иного портала государственных и муниципальных услуг (функций) (далее – ЕПГУ), в многофункциональном центре.</w:t>
      </w:r>
    </w:p>
    <w:p w14:paraId="66553012" w14:textId="78FC6EC4" w:rsidR="009830B3" w:rsidRPr="00704E44" w:rsidRDefault="008D505C" w:rsidP="008D505C">
      <w:pPr>
        <w:pStyle w:val="a5"/>
        <w:ind w:left="0" w:right="0"/>
        <w:rPr>
          <w:sz w:val="28"/>
          <w:szCs w:val="28"/>
        </w:rPr>
      </w:pPr>
      <w:r>
        <w:rPr>
          <w:sz w:val="28"/>
          <w:szCs w:val="28"/>
        </w:rPr>
        <w:t xml:space="preserve">2.2.2. </w:t>
      </w:r>
      <w:r w:rsidR="009830B3" w:rsidRPr="002C168C">
        <w:rPr>
          <w:sz w:val="28"/>
          <w:szCs w:val="28"/>
        </w:rPr>
        <w:t>Отказ в предоставлении государственной услуги</w:t>
      </w:r>
      <w:r w:rsidR="009F5504">
        <w:rPr>
          <w:sz w:val="28"/>
          <w:szCs w:val="28"/>
        </w:rPr>
        <w:t>,</w:t>
      </w:r>
      <w:r w:rsidR="009830B3" w:rsidRPr="002C168C">
        <w:rPr>
          <w:sz w:val="28"/>
          <w:szCs w:val="28"/>
        </w:rPr>
        <w:t xml:space="preserve"> согласно</w:t>
      </w:r>
      <w:r w:rsidR="009830B3" w:rsidRPr="00704E44">
        <w:rPr>
          <w:sz w:val="28"/>
          <w:szCs w:val="28"/>
        </w:rPr>
        <w:t xml:space="preserve"> приложению 2 к </w:t>
      </w:r>
      <w:r w:rsidR="007D4D87" w:rsidRPr="00704E44">
        <w:rPr>
          <w:sz w:val="28"/>
          <w:szCs w:val="28"/>
        </w:rPr>
        <w:t>н</w:t>
      </w:r>
      <w:r w:rsidR="009830B3" w:rsidRPr="00704E44">
        <w:rPr>
          <w:sz w:val="28"/>
          <w:szCs w:val="28"/>
        </w:rPr>
        <w:t>астоящему Административному регламенту.</w:t>
      </w:r>
    </w:p>
    <w:p w14:paraId="66553013"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Документом, содержащим решение о предоставлении государственной услуги, на основании которого заявителю предоставляется результат, является отказ уполномоченного органа о предоставлении государственной услуги, содержащий следующее сведения:</w:t>
      </w:r>
    </w:p>
    <w:p w14:paraId="66553014" w14:textId="5CCD0139" w:rsidR="009830B3" w:rsidRPr="00704E44" w:rsidRDefault="002C168C"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наименование органа, выдавшего документ;</w:t>
      </w:r>
    </w:p>
    <w:p w14:paraId="66553015" w14:textId="6A27738E" w:rsidR="009830B3" w:rsidRPr="00704E44" w:rsidRDefault="002C168C"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наименование документа;</w:t>
      </w:r>
    </w:p>
    <w:p w14:paraId="66553016" w14:textId="02644BBE" w:rsidR="009830B3" w:rsidRPr="00704E44" w:rsidRDefault="002C168C"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регистрационный номер документа;</w:t>
      </w:r>
    </w:p>
    <w:p w14:paraId="66553017" w14:textId="36E75244" w:rsidR="009830B3" w:rsidRPr="00704E44" w:rsidRDefault="002C168C"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дата принятия решения.</w:t>
      </w:r>
    </w:p>
    <w:p w14:paraId="66553018"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Реестровая запись в качестве результата предоставления государственной услуги не предусмотрена.</w:t>
      </w:r>
    </w:p>
    <w:p w14:paraId="66553019" w14:textId="4C145A7D"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lastRenderedPageBreak/>
        <w:t>Факт получения заявителем результата предоставления государственной услуги фиксируется в электронном реестре решений о назначении ежемесячной выплаты на содержание ребенка в семье опекуна (попечителя) и приемной семь</w:t>
      </w:r>
      <w:r w:rsidR="002C168C">
        <w:rPr>
          <w:rFonts w:ascii="Times New Roman" w:hAnsi="Times New Roman" w:cs="Times New Roman"/>
          <w:sz w:val="28"/>
          <w:szCs w:val="28"/>
        </w:rPr>
        <w:t>е</w:t>
      </w:r>
      <w:r w:rsidRPr="00704E44">
        <w:rPr>
          <w:rFonts w:ascii="Times New Roman" w:hAnsi="Times New Roman" w:cs="Times New Roman"/>
          <w:sz w:val="28"/>
          <w:szCs w:val="28"/>
        </w:rPr>
        <w:t>.</w:t>
      </w:r>
    </w:p>
    <w:p w14:paraId="6655301A"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Результат предоставления государственной услуги в зависимости от выбора заявителя может быть получен в Уполномоченном органе, посредством ЕПГУ, в многофункциональном центре.</w:t>
      </w:r>
    </w:p>
    <w:p w14:paraId="6655301B" w14:textId="77777777" w:rsidR="009830B3" w:rsidRPr="00704E44" w:rsidRDefault="009830B3" w:rsidP="00987470">
      <w:pPr>
        <w:spacing w:after="0" w:line="240" w:lineRule="auto"/>
        <w:ind w:firstLine="709"/>
        <w:jc w:val="both"/>
        <w:rPr>
          <w:rFonts w:ascii="Times New Roman" w:hAnsi="Times New Roman" w:cs="Times New Roman"/>
          <w:sz w:val="28"/>
          <w:szCs w:val="28"/>
        </w:rPr>
      </w:pPr>
    </w:p>
    <w:p w14:paraId="6655301C" w14:textId="77777777" w:rsidR="009830B3" w:rsidRPr="00704E44" w:rsidRDefault="009830B3" w:rsidP="00E13B41">
      <w:pPr>
        <w:pStyle w:val="a5"/>
        <w:numPr>
          <w:ilvl w:val="1"/>
          <w:numId w:val="13"/>
        </w:numPr>
        <w:ind w:left="0" w:right="0" w:firstLine="0"/>
        <w:jc w:val="center"/>
        <w:rPr>
          <w:sz w:val="28"/>
          <w:szCs w:val="28"/>
        </w:rPr>
      </w:pPr>
      <w:r w:rsidRPr="00704E44">
        <w:rPr>
          <w:sz w:val="28"/>
          <w:szCs w:val="28"/>
        </w:rPr>
        <w:t>Срок предоставления государственной услуги</w:t>
      </w:r>
    </w:p>
    <w:p w14:paraId="6E31E485" w14:textId="77777777" w:rsidR="002756F8" w:rsidRPr="00704E44" w:rsidRDefault="002756F8" w:rsidP="00987470">
      <w:pPr>
        <w:spacing w:after="0" w:line="240" w:lineRule="auto"/>
        <w:ind w:firstLine="709"/>
        <w:jc w:val="both"/>
        <w:rPr>
          <w:rFonts w:ascii="Times New Roman" w:hAnsi="Times New Roman" w:cs="Times New Roman"/>
          <w:sz w:val="28"/>
          <w:szCs w:val="28"/>
        </w:rPr>
      </w:pPr>
    </w:p>
    <w:p w14:paraId="6655301D" w14:textId="73CF2E58"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Максимальный срок предоставления государственной услуги составляет 10 рабочих дней.</w:t>
      </w:r>
    </w:p>
    <w:p w14:paraId="6655301E"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Максимальный срок предоставления государственной услуги определяется для каждого варианта государственной услуги и приведен в соответствующем разделе описания.</w:t>
      </w:r>
    </w:p>
    <w:p w14:paraId="6655301F" w14:textId="3B0B0B55"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Срок предоставления государственной услуги исчисляется со дня регистрации заявления и документов, необходимых для предоставления государственной услуги в Уполномоченном органе, по день направления заявителю одного из результатов, указанных </w:t>
      </w:r>
      <w:r w:rsidR="001131EF">
        <w:rPr>
          <w:rFonts w:ascii="Times New Roman" w:hAnsi="Times New Roman" w:cs="Times New Roman"/>
          <w:sz w:val="28"/>
          <w:szCs w:val="28"/>
        </w:rPr>
        <w:t>в пункте 2.2</w:t>
      </w:r>
      <w:r w:rsidRPr="00704E44">
        <w:rPr>
          <w:rFonts w:ascii="Times New Roman" w:hAnsi="Times New Roman" w:cs="Times New Roman"/>
          <w:sz w:val="28"/>
          <w:szCs w:val="28"/>
        </w:rPr>
        <w:t xml:space="preserve"> настоящего Административного регламента, способом, указанным в заявлении.</w:t>
      </w:r>
    </w:p>
    <w:p w14:paraId="5EE8E901" w14:textId="77777777" w:rsidR="00CB35E3" w:rsidRPr="00704E44" w:rsidRDefault="00CB35E3" w:rsidP="00987470">
      <w:pPr>
        <w:spacing w:after="0" w:line="240" w:lineRule="auto"/>
        <w:rPr>
          <w:rFonts w:ascii="Times New Roman" w:hAnsi="Times New Roman" w:cs="Times New Roman"/>
          <w:sz w:val="28"/>
          <w:szCs w:val="28"/>
        </w:rPr>
      </w:pPr>
    </w:p>
    <w:p w14:paraId="66553032" w14:textId="76719DE9" w:rsidR="009830B3" w:rsidRPr="00704E44" w:rsidRDefault="009830B3" w:rsidP="00E13B41">
      <w:pPr>
        <w:pStyle w:val="a5"/>
        <w:numPr>
          <w:ilvl w:val="1"/>
          <w:numId w:val="13"/>
        </w:numPr>
        <w:tabs>
          <w:tab w:val="left" w:pos="8364"/>
        </w:tabs>
        <w:ind w:right="0"/>
        <w:jc w:val="center"/>
        <w:rPr>
          <w:sz w:val="28"/>
          <w:szCs w:val="28"/>
        </w:rPr>
      </w:pPr>
      <w:r w:rsidRPr="00704E44">
        <w:rPr>
          <w:sz w:val="28"/>
          <w:szCs w:val="28"/>
        </w:rPr>
        <w:t xml:space="preserve">Исчерпывающий перечень документов, </w:t>
      </w:r>
      <w:r w:rsidR="001131EF">
        <w:rPr>
          <w:sz w:val="28"/>
          <w:szCs w:val="28"/>
        </w:rPr>
        <w:br/>
      </w:r>
      <w:r w:rsidRPr="00704E44">
        <w:rPr>
          <w:sz w:val="28"/>
          <w:szCs w:val="28"/>
        </w:rPr>
        <w:t>необходимых для предоставления государственной услуги</w:t>
      </w:r>
    </w:p>
    <w:p w14:paraId="6C14EEF6" w14:textId="77777777" w:rsidR="002756F8" w:rsidRPr="00704E44" w:rsidRDefault="002756F8" w:rsidP="002756F8">
      <w:pPr>
        <w:pStyle w:val="a5"/>
        <w:tabs>
          <w:tab w:val="left" w:pos="8364"/>
        </w:tabs>
        <w:ind w:left="0" w:right="0" w:firstLine="720"/>
        <w:rPr>
          <w:sz w:val="28"/>
          <w:szCs w:val="28"/>
        </w:rPr>
      </w:pPr>
    </w:p>
    <w:p w14:paraId="66553033"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Заявителю для получения государственной услуги необходимо представить в Уполномоченный орган, посредством ЕПГУ, в многофункциональный центр запрос о предоставлении государственной услуги, а также документы:</w:t>
      </w:r>
    </w:p>
    <w:p w14:paraId="66553034" w14:textId="12F97066" w:rsidR="009830B3" w:rsidRPr="00DE5782" w:rsidRDefault="00E13B41" w:rsidP="00E13B41">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2.4.1.</w:t>
      </w:r>
      <w:r w:rsidRPr="00DE5782">
        <w:rPr>
          <w:rFonts w:ascii="Times New Roman" w:hAnsi="Times New Roman" w:cs="Times New Roman"/>
        </w:rPr>
        <w:t xml:space="preserve"> </w:t>
      </w:r>
      <w:r w:rsidR="009830B3" w:rsidRPr="00DE5782">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035" w14:textId="172538E0" w:rsidR="009830B3" w:rsidRPr="00DE5782" w:rsidRDefault="00DE5782" w:rsidP="00E13B41">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2.4.1.1.</w:t>
      </w:r>
      <w:r w:rsidR="00E13B41" w:rsidRPr="00DE5782">
        <w:rPr>
          <w:rFonts w:ascii="Times New Roman" w:hAnsi="Times New Roman" w:cs="Times New Roman"/>
          <w:sz w:val="28"/>
          <w:szCs w:val="28"/>
        </w:rPr>
        <w:t xml:space="preserve"> </w:t>
      </w:r>
      <w:r w:rsidRPr="00DE5782">
        <w:rPr>
          <w:rFonts w:ascii="Times New Roman" w:hAnsi="Times New Roman" w:cs="Times New Roman"/>
          <w:sz w:val="28"/>
          <w:szCs w:val="28"/>
        </w:rPr>
        <w:t>З</w:t>
      </w:r>
      <w:r w:rsidR="009830B3" w:rsidRPr="00DE5782">
        <w:rPr>
          <w:rFonts w:ascii="Times New Roman" w:hAnsi="Times New Roman" w:cs="Times New Roman"/>
          <w:sz w:val="28"/>
          <w:szCs w:val="28"/>
        </w:rPr>
        <w:t>апрос о предоставлении государственной услуги</w:t>
      </w:r>
      <w:r w:rsidR="009F5504" w:rsidRPr="00DE5782">
        <w:rPr>
          <w:rFonts w:ascii="Times New Roman" w:hAnsi="Times New Roman" w:cs="Times New Roman"/>
          <w:sz w:val="28"/>
          <w:szCs w:val="28"/>
        </w:rPr>
        <w:t xml:space="preserve"> по форме, согласно приложению</w:t>
      </w:r>
      <w:r w:rsidR="009830B3" w:rsidRPr="00DE5782">
        <w:rPr>
          <w:rFonts w:ascii="Times New Roman" w:hAnsi="Times New Roman" w:cs="Times New Roman"/>
          <w:sz w:val="28"/>
          <w:szCs w:val="28"/>
        </w:rPr>
        <w:t xml:space="preserve"> 1 к настоящему Административному регламенту.</w:t>
      </w:r>
      <w:r w:rsidR="00052DFE"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Требования, предъявляемые к документу при подаче – оригинал</w:t>
      </w:r>
      <w:r w:rsidR="00B81F03" w:rsidRPr="00DE5782">
        <w:rPr>
          <w:rFonts w:ascii="Times New Roman" w:hAnsi="Times New Roman" w:cs="Times New Roman"/>
          <w:sz w:val="28"/>
          <w:szCs w:val="28"/>
        </w:rPr>
        <w:t>.</w:t>
      </w:r>
    </w:p>
    <w:p w14:paraId="66553036" w14:textId="77777777" w:rsidR="009830B3" w:rsidRPr="00DE5782" w:rsidRDefault="009830B3"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037" w14:textId="77777777" w:rsidR="009830B3" w:rsidRPr="00DE5782" w:rsidRDefault="009830B3"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038" w14:textId="03D2A9CB" w:rsidR="009830B3" w:rsidRPr="00DE5782" w:rsidRDefault="002E7DF7"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в форме электронного документа в личном кабинете на ЕПГУ;</w:t>
      </w:r>
    </w:p>
    <w:p w14:paraId="66553039" w14:textId="1BFC971B" w:rsidR="009830B3" w:rsidRPr="00DE5782" w:rsidRDefault="002E7DF7"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r w:rsidR="00DE5782" w:rsidRPr="00DE5782">
        <w:rPr>
          <w:rFonts w:ascii="Times New Roman" w:hAnsi="Times New Roman" w:cs="Times New Roman"/>
          <w:sz w:val="28"/>
          <w:szCs w:val="28"/>
        </w:rPr>
        <w:t>;</w:t>
      </w:r>
    </w:p>
    <w:p w14:paraId="6655303A" w14:textId="66B9CC50" w:rsidR="00052DFE" w:rsidRPr="00DE5782" w:rsidRDefault="00DE5782"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lastRenderedPageBreak/>
        <w:t>2.4.1.2. Д</w:t>
      </w:r>
      <w:r w:rsidR="009830B3" w:rsidRPr="00DE5782">
        <w:rPr>
          <w:rFonts w:ascii="Times New Roman" w:hAnsi="Times New Roman" w:cs="Times New Roman"/>
          <w:sz w:val="28"/>
          <w:szCs w:val="28"/>
        </w:rPr>
        <w:t>окумент, удостоверяющий личность заявителя.</w:t>
      </w:r>
      <w:r w:rsidR="00052DFE"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 xml:space="preserve">Требования, предъявляемые к документу при подаче – оригинал. </w:t>
      </w:r>
    </w:p>
    <w:p w14:paraId="6655303B" w14:textId="4C50B5D8" w:rsidR="009830B3" w:rsidRPr="00DE5782" w:rsidRDefault="009830B3"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w:t>
      </w:r>
      <w:r w:rsidR="00DE5782" w:rsidRPr="00DE5782">
        <w:rPr>
          <w:rFonts w:ascii="Times New Roman" w:hAnsi="Times New Roman" w:cs="Times New Roman"/>
          <w:sz w:val="28"/>
          <w:szCs w:val="28"/>
        </w:rPr>
        <w:t>;</w:t>
      </w:r>
    </w:p>
    <w:p w14:paraId="6655303C" w14:textId="0FA9FD97" w:rsidR="009830B3" w:rsidRPr="00DE5782" w:rsidRDefault="00DE5782"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2.4.1.3. Д</w:t>
      </w:r>
      <w:r w:rsidR="009830B3" w:rsidRPr="00DE5782">
        <w:rPr>
          <w:rFonts w:ascii="Times New Roman" w:hAnsi="Times New Roman" w:cs="Times New Roman"/>
          <w:sz w:val="28"/>
          <w:szCs w:val="28"/>
        </w:rPr>
        <w:t>окумент, подтверждающий обучение ребенка (детей) в образовательной организации.</w:t>
      </w:r>
    </w:p>
    <w:p w14:paraId="6655303D" w14:textId="77777777" w:rsidR="009830B3" w:rsidRPr="00DE5782" w:rsidRDefault="009830B3"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Требования, предъявляемые к документу:</w:t>
      </w:r>
    </w:p>
    <w:p w14:paraId="3C961842" w14:textId="293C0DC7" w:rsidR="00B81F03" w:rsidRPr="00DE5782" w:rsidRDefault="00DE5782" w:rsidP="00105125">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 xml:space="preserve">при подаче в Уполномоченный орган, многофункциональный центр –оригинал; </w:t>
      </w:r>
    </w:p>
    <w:p w14:paraId="66553040" w14:textId="06B0F45E" w:rsidR="009830B3" w:rsidRPr="00DE5782" w:rsidRDefault="00DE5782" w:rsidP="00105125">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с использованием ЕПГУ – заверен усиленной квалифицированной электронной подписью нотариуса в соответствии с требов</w:t>
      </w:r>
      <w:r w:rsidR="00105125" w:rsidRPr="00DE5782">
        <w:rPr>
          <w:rFonts w:ascii="Times New Roman" w:hAnsi="Times New Roman" w:cs="Times New Roman"/>
          <w:sz w:val="28"/>
          <w:szCs w:val="28"/>
        </w:rPr>
        <w:t xml:space="preserve">аниями к формату изготовленного </w:t>
      </w:r>
      <w:r w:rsidR="009830B3" w:rsidRPr="00DE5782">
        <w:rPr>
          <w:rFonts w:ascii="Times New Roman" w:hAnsi="Times New Roman" w:cs="Times New Roman"/>
          <w:sz w:val="28"/>
          <w:szCs w:val="28"/>
        </w:rPr>
        <w:t>нотариусом электронного документа / посредством представления подтверждающего документа в Уполномоченный орган в течение 5 рабочих дней после отправки заявления</w:t>
      </w:r>
      <w:r w:rsidR="00B81F03" w:rsidRPr="00DE5782">
        <w:rPr>
          <w:rFonts w:ascii="Times New Roman" w:hAnsi="Times New Roman" w:cs="Times New Roman"/>
          <w:sz w:val="28"/>
          <w:szCs w:val="28"/>
        </w:rPr>
        <w:t>;</w:t>
      </w:r>
    </w:p>
    <w:p w14:paraId="66553041" w14:textId="09BF9F4F" w:rsidR="009830B3" w:rsidRPr="00DE5782" w:rsidRDefault="00DE5782"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2.4.1.4. Д</w:t>
      </w:r>
      <w:r w:rsidR="009830B3" w:rsidRPr="00DE5782">
        <w:rPr>
          <w:rFonts w:ascii="Times New Roman" w:hAnsi="Times New Roman" w:cs="Times New Roman"/>
          <w:sz w:val="28"/>
          <w:szCs w:val="28"/>
        </w:rPr>
        <w:t>окумент о нахождении ребенка на полном государственном обеспечении.</w:t>
      </w:r>
    </w:p>
    <w:p w14:paraId="66553042" w14:textId="77777777" w:rsidR="009830B3" w:rsidRPr="00DE5782" w:rsidRDefault="009830B3"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Требования, предъявляемые к документу:</w:t>
      </w:r>
    </w:p>
    <w:p w14:paraId="0C03F5EE" w14:textId="606CEF79" w:rsidR="00B81F03" w:rsidRPr="00DE5782" w:rsidRDefault="00DE5782"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 xml:space="preserve">при подаче в Уполномоченный орган, многофункциональный центр –оригинал; </w:t>
      </w:r>
    </w:p>
    <w:p w14:paraId="66553044" w14:textId="6AC6B256" w:rsidR="009830B3" w:rsidRPr="00DE5782" w:rsidRDefault="00DE5782" w:rsidP="00987470">
      <w:pPr>
        <w:spacing w:after="0" w:line="240" w:lineRule="auto"/>
        <w:ind w:firstLine="709"/>
        <w:jc w:val="both"/>
        <w:rPr>
          <w:rFonts w:ascii="Times New Roman" w:hAnsi="Times New Roman" w:cs="Times New Roman"/>
          <w:sz w:val="28"/>
          <w:szCs w:val="28"/>
        </w:rPr>
      </w:pPr>
      <w:r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с использованием ЕПГУ – заверен усиленной квалифицированной электронной подписью нотариуса в соответствии с требованиями к формату изготовленного нота</w:t>
      </w:r>
      <w:r w:rsidR="00016EC7" w:rsidRPr="00DE5782">
        <w:rPr>
          <w:rFonts w:ascii="Times New Roman" w:hAnsi="Times New Roman" w:cs="Times New Roman"/>
          <w:sz w:val="28"/>
          <w:szCs w:val="28"/>
        </w:rPr>
        <w:t>риусом</w:t>
      </w:r>
      <w:r w:rsidR="00401980" w:rsidRPr="00DE5782">
        <w:rPr>
          <w:rFonts w:ascii="Times New Roman" w:hAnsi="Times New Roman" w:cs="Times New Roman"/>
          <w:sz w:val="28"/>
          <w:szCs w:val="28"/>
        </w:rPr>
        <w:t xml:space="preserve"> </w:t>
      </w:r>
      <w:r w:rsidR="00016EC7" w:rsidRPr="00DE5782">
        <w:rPr>
          <w:rFonts w:ascii="Times New Roman" w:hAnsi="Times New Roman" w:cs="Times New Roman"/>
          <w:sz w:val="28"/>
          <w:szCs w:val="28"/>
        </w:rPr>
        <w:t>электронного</w:t>
      </w:r>
      <w:r w:rsidR="00401980" w:rsidRPr="00DE5782">
        <w:rPr>
          <w:rFonts w:ascii="Times New Roman" w:hAnsi="Times New Roman" w:cs="Times New Roman"/>
          <w:sz w:val="28"/>
          <w:szCs w:val="28"/>
        </w:rPr>
        <w:t xml:space="preserve"> документа </w:t>
      </w:r>
      <w:r w:rsidR="00016EC7" w:rsidRPr="00DE5782">
        <w:rPr>
          <w:rFonts w:ascii="Times New Roman" w:hAnsi="Times New Roman" w:cs="Times New Roman"/>
          <w:sz w:val="28"/>
          <w:szCs w:val="28"/>
        </w:rPr>
        <w:t xml:space="preserve">/ </w:t>
      </w:r>
      <w:r w:rsidR="00542F6E" w:rsidRPr="00DE5782">
        <w:rPr>
          <w:rFonts w:ascii="Times New Roman" w:hAnsi="Times New Roman" w:cs="Times New Roman"/>
          <w:sz w:val="28"/>
          <w:szCs w:val="28"/>
        </w:rPr>
        <w:t xml:space="preserve">посредством </w:t>
      </w:r>
      <w:r w:rsidR="009830B3" w:rsidRPr="00DE5782">
        <w:rPr>
          <w:rFonts w:ascii="Times New Roman" w:hAnsi="Times New Roman" w:cs="Times New Roman"/>
          <w:sz w:val="28"/>
          <w:szCs w:val="28"/>
        </w:rPr>
        <w:t>представления подтверждающего документа в Уполномоченный орган в течение 5 рабочих дней</w:t>
      </w:r>
      <w:r w:rsidR="00542F6E" w:rsidRPr="00DE5782">
        <w:rPr>
          <w:rFonts w:ascii="Times New Roman" w:hAnsi="Times New Roman" w:cs="Times New Roman"/>
          <w:sz w:val="28"/>
          <w:szCs w:val="28"/>
        </w:rPr>
        <w:t xml:space="preserve"> </w:t>
      </w:r>
      <w:r w:rsidR="009830B3" w:rsidRPr="00DE5782">
        <w:rPr>
          <w:rFonts w:ascii="Times New Roman" w:hAnsi="Times New Roman" w:cs="Times New Roman"/>
          <w:sz w:val="28"/>
          <w:szCs w:val="28"/>
        </w:rPr>
        <w:t>после отправки заявления.</w:t>
      </w:r>
    </w:p>
    <w:p w14:paraId="66553046" w14:textId="77777777" w:rsidR="009830B3" w:rsidRPr="00704E44" w:rsidRDefault="009830B3" w:rsidP="00E13B41">
      <w:pPr>
        <w:pStyle w:val="a5"/>
        <w:numPr>
          <w:ilvl w:val="2"/>
          <w:numId w:val="13"/>
        </w:numPr>
        <w:ind w:left="0" w:right="0" w:firstLine="709"/>
        <w:rPr>
          <w:sz w:val="28"/>
          <w:szCs w:val="28"/>
        </w:rPr>
      </w:pPr>
      <w:r w:rsidRPr="00704E44">
        <w:rPr>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047" w14:textId="4213B138" w:rsidR="009830B3" w:rsidRPr="00704E44" w:rsidRDefault="00DE578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2.4.2.1. С</w:t>
      </w:r>
      <w:r w:rsidR="009830B3" w:rsidRPr="00704E44">
        <w:rPr>
          <w:rFonts w:ascii="Times New Roman" w:hAnsi="Times New Roman" w:cs="Times New Roman"/>
          <w:sz w:val="28"/>
          <w:szCs w:val="28"/>
        </w:rPr>
        <w:t>ведения о регистрационном учете по месту жительства. Требования, предъявляемые к документу при подаче – оригинал</w:t>
      </w:r>
      <w:r w:rsidR="00B81F03">
        <w:rPr>
          <w:rFonts w:ascii="Times New Roman" w:hAnsi="Times New Roman" w:cs="Times New Roman"/>
          <w:sz w:val="28"/>
          <w:szCs w:val="28"/>
        </w:rPr>
        <w:t>;</w:t>
      </w:r>
    </w:p>
    <w:p w14:paraId="66553049" w14:textId="68178540" w:rsidR="009830B3" w:rsidRPr="00704E44" w:rsidRDefault="00DE5782" w:rsidP="00B81F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2.4.2.2. С</w:t>
      </w:r>
      <w:r w:rsidR="009830B3" w:rsidRPr="00704E44">
        <w:rPr>
          <w:rFonts w:ascii="Times New Roman" w:hAnsi="Times New Roman" w:cs="Times New Roman"/>
          <w:sz w:val="28"/>
          <w:szCs w:val="28"/>
        </w:rPr>
        <w:t>ведения о соответствии фамильно-именной групп</w:t>
      </w:r>
      <w:r w:rsidR="00B81F03">
        <w:rPr>
          <w:rFonts w:ascii="Times New Roman" w:hAnsi="Times New Roman" w:cs="Times New Roman"/>
          <w:sz w:val="28"/>
          <w:szCs w:val="28"/>
        </w:rPr>
        <w:t xml:space="preserve">ы, даты рождения, пола и СНИЛС. </w:t>
      </w:r>
      <w:r w:rsidR="009830B3" w:rsidRPr="00704E44">
        <w:rPr>
          <w:rFonts w:ascii="Times New Roman" w:hAnsi="Times New Roman" w:cs="Times New Roman"/>
          <w:sz w:val="28"/>
          <w:szCs w:val="28"/>
        </w:rPr>
        <w:t>Требования, предъявляемые к документу при подаче – оригинал</w:t>
      </w:r>
      <w:r w:rsidR="00B81F03">
        <w:rPr>
          <w:rFonts w:ascii="Times New Roman" w:hAnsi="Times New Roman" w:cs="Times New Roman"/>
          <w:sz w:val="28"/>
          <w:szCs w:val="28"/>
        </w:rPr>
        <w:t>;</w:t>
      </w:r>
    </w:p>
    <w:p w14:paraId="6655304B" w14:textId="3B32A898" w:rsidR="009830B3" w:rsidRPr="00704E44" w:rsidRDefault="00DE5782" w:rsidP="00B81F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2.4.2.3. С</w:t>
      </w:r>
      <w:r w:rsidR="009830B3" w:rsidRPr="00704E44">
        <w:rPr>
          <w:rFonts w:ascii="Times New Roman" w:hAnsi="Times New Roman" w:cs="Times New Roman"/>
          <w:sz w:val="28"/>
          <w:szCs w:val="28"/>
        </w:rPr>
        <w:t xml:space="preserve">ведения из ЕГР ЗАГС по запросу сведений о смерти, о рождении, об установлении отцовства, сведения о заключении </w:t>
      </w:r>
      <w:r w:rsidR="00B81F03">
        <w:rPr>
          <w:rFonts w:ascii="Times New Roman" w:hAnsi="Times New Roman" w:cs="Times New Roman"/>
          <w:sz w:val="28"/>
          <w:szCs w:val="28"/>
        </w:rPr>
        <w:t xml:space="preserve">(расторжении) брака подопечным. </w:t>
      </w:r>
      <w:r w:rsidR="009830B3" w:rsidRPr="00704E44">
        <w:rPr>
          <w:rFonts w:ascii="Times New Roman" w:hAnsi="Times New Roman" w:cs="Times New Roman"/>
          <w:sz w:val="28"/>
          <w:szCs w:val="28"/>
        </w:rPr>
        <w:t>Требования, предъявляемые к документу при подаче – оригинал</w:t>
      </w:r>
      <w:r w:rsidR="00B81F03">
        <w:rPr>
          <w:rFonts w:ascii="Times New Roman" w:hAnsi="Times New Roman" w:cs="Times New Roman"/>
          <w:sz w:val="28"/>
          <w:szCs w:val="28"/>
        </w:rPr>
        <w:t>;</w:t>
      </w:r>
    </w:p>
    <w:p w14:paraId="6655304C" w14:textId="5CE2CDD3" w:rsidR="009830B3" w:rsidRPr="00704E44" w:rsidRDefault="00DE578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2.4.2.4. В</w:t>
      </w:r>
      <w:r w:rsidR="009830B3" w:rsidRPr="00704E44">
        <w:rPr>
          <w:rFonts w:ascii="Times New Roman" w:hAnsi="Times New Roman" w:cs="Times New Roman"/>
          <w:sz w:val="28"/>
          <w:szCs w:val="28"/>
        </w:rPr>
        <w:t>ыписка по СНИЛС по св</w:t>
      </w:r>
      <w:r w:rsidR="00B81F03">
        <w:rPr>
          <w:rFonts w:ascii="Times New Roman" w:hAnsi="Times New Roman" w:cs="Times New Roman"/>
          <w:sz w:val="28"/>
          <w:szCs w:val="28"/>
        </w:rPr>
        <w:t xml:space="preserve">едениям, содержащимся в ЕГИССО. </w:t>
      </w:r>
      <w:r w:rsidR="009830B3" w:rsidRPr="00704E44">
        <w:rPr>
          <w:rFonts w:ascii="Times New Roman" w:hAnsi="Times New Roman" w:cs="Times New Roman"/>
          <w:sz w:val="28"/>
          <w:szCs w:val="28"/>
        </w:rPr>
        <w:t>Требования, предъявляемые к документу при подаче – оригинал</w:t>
      </w:r>
      <w:r w:rsidR="00B81F03">
        <w:rPr>
          <w:rFonts w:ascii="Times New Roman" w:hAnsi="Times New Roman" w:cs="Times New Roman"/>
          <w:sz w:val="28"/>
          <w:szCs w:val="28"/>
        </w:rPr>
        <w:t>;</w:t>
      </w:r>
    </w:p>
    <w:p w14:paraId="6655304E" w14:textId="20A876A4" w:rsidR="009830B3" w:rsidRPr="00704E44" w:rsidRDefault="00DE5782" w:rsidP="00B81F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2.4.2.5. С</w:t>
      </w:r>
      <w:r w:rsidR="009830B3" w:rsidRPr="00704E44">
        <w:rPr>
          <w:rFonts w:ascii="Times New Roman" w:hAnsi="Times New Roman" w:cs="Times New Roman"/>
          <w:sz w:val="28"/>
          <w:szCs w:val="28"/>
        </w:rPr>
        <w:t xml:space="preserve">ведения из реестра лиц, связанных с изменением родительских прав, реестра лиц с измененной дееспособностью и реестра законных </w:t>
      </w:r>
      <w:r w:rsidR="009830B3" w:rsidRPr="00704E44">
        <w:rPr>
          <w:rFonts w:ascii="Times New Roman" w:hAnsi="Times New Roman" w:cs="Times New Roman"/>
          <w:sz w:val="28"/>
          <w:szCs w:val="28"/>
        </w:rPr>
        <w:lastRenderedPageBreak/>
        <w:t>представител</w:t>
      </w:r>
      <w:r w:rsidR="00B81F03">
        <w:rPr>
          <w:rFonts w:ascii="Times New Roman" w:hAnsi="Times New Roman" w:cs="Times New Roman"/>
          <w:sz w:val="28"/>
          <w:szCs w:val="28"/>
        </w:rPr>
        <w:t xml:space="preserve">ей. </w:t>
      </w:r>
      <w:r w:rsidR="009830B3" w:rsidRPr="00704E44">
        <w:rPr>
          <w:rFonts w:ascii="Times New Roman" w:hAnsi="Times New Roman" w:cs="Times New Roman"/>
          <w:sz w:val="28"/>
          <w:szCs w:val="28"/>
        </w:rPr>
        <w:t>Требования, предъявляемые к документу при подаче – оригинал</w:t>
      </w:r>
      <w:r w:rsidR="00B81F03">
        <w:rPr>
          <w:rFonts w:ascii="Times New Roman" w:hAnsi="Times New Roman" w:cs="Times New Roman"/>
          <w:sz w:val="28"/>
          <w:szCs w:val="28"/>
        </w:rPr>
        <w:t>;</w:t>
      </w:r>
    </w:p>
    <w:p w14:paraId="66553050" w14:textId="773D9F9D" w:rsidR="009830B3" w:rsidRPr="00704E44" w:rsidRDefault="00DE5782" w:rsidP="00B81F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2.4.2.6. С</w:t>
      </w:r>
      <w:r w:rsidR="009830B3" w:rsidRPr="00704E44">
        <w:rPr>
          <w:rFonts w:ascii="Times New Roman" w:hAnsi="Times New Roman" w:cs="Times New Roman"/>
          <w:sz w:val="28"/>
          <w:szCs w:val="28"/>
        </w:rPr>
        <w:t>ведения</w:t>
      </w:r>
      <w:r w:rsidR="003615A2">
        <w:rPr>
          <w:rFonts w:ascii="Times New Roman" w:hAnsi="Times New Roman" w:cs="Times New Roman"/>
          <w:sz w:val="28"/>
          <w:szCs w:val="28"/>
        </w:rPr>
        <w:t xml:space="preserve"> </w:t>
      </w:r>
      <w:r w:rsidR="009830B3" w:rsidRPr="00704E44">
        <w:rPr>
          <w:rFonts w:ascii="Times New Roman" w:hAnsi="Times New Roman" w:cs="Times New Roman"/>
          <w:sz w:val="28"/>
          <w:szCs w:val="28"/>
        </w:rPr>
        <w:t>об</w:t>
      </w:r>
      <w:r w:rsidR="003615A2">
        <w:rPr>
          <w:rFonts w:ascii="Times New Roman" w:hAnsi="Times New Roman" w:cs="Times New Roman"/>
          <w:sz w:val="28"/>
          <w:szCs w:val="28"/>
        </w:rPr>
        <w:t xml:space="preserve"> </w:t>
      </w:r>
      <w:r w:rsidR="009830B3" w:rsidRPr="00704E44">
        <w:rPr>
          <w:rFonts w:ascii="Times New Roman" w:hAnsi="Times New Roman" w:cs="Times New Roman"/>
          <w:sz w:val="28"/>
          <w:szCs w:val="28"/>
        </w:rPr>
        <w:t>инвалидах</w:t>
      </w:r>
      <w:r w:rsidR="003615A2">
        <w:rPr>
          <w:rFonts w:ascii="Times New Roman" w:hAnsi="Times New Roman" w:cs="Times New Roman"/>
          <w:sz w:val="28"/>
          <w:szCs w:val="28"/>
        </w:rPr>
        <w:t xml:space="preserve"> из федеральной </w:t>
      </w:r>
      <w:r w:rsidR="009830B3" w:rsidRPr="00704E44">
        <w:rPr>
          <w:rFonts w:ascii="Times New Roman" w:hAnsi="Times New Roman" w:cs="Times New Roman"/>
          <w:sz w:val="28"/>
          <w:szCs w:val="28"/>
        </w:rPr>
        <w:t>государственной информационной системы «Федеральный реестр инвалидов</w:t>
      </w:r>
      <w:r w:rsidR="003615A2">
        <w:rPr>
          <w:rFonts w:ascii="Times New Roman" w:hAnsi="Times New Roman" w:cs="Times New Roman"/>
          <w:sz w:val="28"/>
          <w:szCs w:val="28"/>
        </w:rPr>
        <w:t>»</w:t>
      </w:r>
      <w:r w:rsidR="00B81F03">
        <w:rPr>
          <w:rFonts w:ascii="Times New Roman" w:hAnsi="Times New Roman" w:cs="Times New Roman"/>
          <w:sz w:val="28"/>
          <w:szCs w:val="28"/>
        </w:rPr>
        <w:t xml:space="preserve">. </w:t>
      </w:r>
      <w:r w:rsidR="009830B3" w:rsidRPr="00704E44">
        <w:rPr>
          <w:rFonts w:ascii="Times New Roman" w:hAnsi="Times New Roman" w:cs="Times New Roman"/>
          <w:sz w:val="28"/>
          <w:szCs w:val="28"/>
        </w:rPr>
        <w:t>Требования, предъявляемые к документу при подаче – оригинал</w:t>
      </w:r>
      <w:r w:rsidR="00B81F03">
        <w:rPr>
          <w:rFonts w:ascii="Times New Roman" w:hAnsi="Times New Roman" w:cs="Times New Roman"/>
          <w:sz w:val="28"/>
          <w:szCs w:val="28"/>
        </w:rPr>
        <w:t>;</w:t>
      </w:r>
    </w:p>
    <w:p w14:paraId="66553052" w14:textId="69DD1590" w:rsidR="009830B3" w:rsidRPr="00704E44" w:rsidRDefault="00DE5782" w:rsidP="00B81F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2.4.2.7. С</w:t>
      </w:r>
      <w:r w:rsidR="009830B3" w:rsidRPr="00704E44">
        <w:rPr>
          <w:rFonts w:ascii="Times New Roman" w:hAnsi="Times New Roman" w:cs="Times New Roman"/>
          <w:sz w:val="28"/>
          <w:szCs w:val="28"/>
        </w:rPr>
        <w:t>ведения</w:t>
      </w:r>
      <w:r w:rsidR="003615A2">
        <w:rPr>
          <w:rFonts w:ascii="Times New Roman" w:hAnsi="Times New Roman" w:cs="Times New Roman"/>
          <w:sz w:val="28"/>
          <w:szCs w:val="28"/>
        </w:rPr>
        <w:t xml:space="preserve"> об </w:t>
      </w:r>
      <w:r w:rsidR="009830B3" w:rsidRPr="00704E44">
        <w:rPr>
          <w:rFonts w:ascii="Times New Roman" w:hAnsi="Times New Roman" w:cs="Times New Roman"/>
          <w:sz w:val="28"/>
          <w:szCs w:val="28"/>
        </w:rPr>
        <w:t>объявлении</w:t>
      </w:r>
      <w:r w:rsidR="00377B37"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несовершеннолетних</w:t>
      </w:r>
      <w:r w:rsidR="003615A2">
        <w:rPr>
          <w:rFonts w:ascii="Times New Roman" w:hAnsi="Times New Roman" w:cs="Times New Roman"/>
          <w:sz w:val="28"/>
          <w:szCs w:val="28"/>
        </w:rPr>
        <w:t xml:space="preserve"> </w:t>
      </w:r>
      <w:r w:rsidR="009830B3" w:rsidRPr="00704E44">
        <w:rPr>
          <w:rFonts w:ascii="Times New Roman" w:hAnsi="Times New Roman" w:cs="Times New Roman"/>
          <w:sz w:val="28"/>
          <w:szCs w:val="28"/>
        </w:rPr>
        <w:t>полностью дее</w:t>
      </w:r>
      <w:r w:rsidR="00B81F03">
        <w:rPr>
          <w:rFonts w:ascii="Times New Roman" w:hAnsi="Times New Roman" w:cs="Times New Roman"/>
          <w:sz w:val="28"/>
          <w:szCs w:val="28"/>
        </w:rPr>
        <w:t xml:space="preserve">способными (эмансипированными). </w:t>
      </w:r>
      <w:r w:rsidR="009830B3" w:rsidRPr="00704E44">
        <w:rPr>
          <w:rFonts w:ascii="Times New Roman" w:hAnsi="Times New Roman" w:cs="Times New Roman"/>
          <w:sz w:val="28"/>
          <w:szCs w:val="28"/>
        </w:rPr>
        <w:t>Требования, предъявляемые к документу при подаче – оригинал.</w:t>
      </w:r>
    </w:p>
    <w:p w14:paraId="66553053" w14:textId="77777777" w:rsidR="00105B01" w:rsidRPr="00704E44" w:rsidRDefault="00105B01" w:rsidP="00987470">
      <w:pPr>
        <w:spacing w:after="0" w:line="240" w:lineRule="auto"/>
        <w:ind w:firstLine="709"/>
        <w:jc w:val="both"/>
        <w:rPr>
          <w:rFonts w:ascii="Times New Roman" w:hAnsi="Times New Roman" w:cs="Times New Roman"/>
          <w:sz w:val="28"/>
          <w:szCs w:val="28"/>
        </w:rPr>
      </w:pPr>
    </w:p>
    <w:p w14:paraId="66553054" w14:textId="77777777" w:rsidR="009830B3" w:rsidRPr="00704E44" w:rsidRDefault="009830B3" w:rsidP="00DE5782">
      <w:pPr>
        <w:pStyle w:val="a5"/>
        <w:numPr>
          <w:ilvl w:val="1"/>
          <w:numId w:val="13"/>
        </w:numPr>
        <w:ind w:left="0" w:right="2" w:firstLine="0"/>
        <w:jc w:val="center"/>
        <w:rPr>
          <w:sz w:val="28"/>
          <w:szCs w:val="28"/>
        </w:rPr>
      </w:pPr>
      <w:r w:rsidRPr="00704E44">
        <w:rPr>
          <w:sz w:val="28"/>
          <w:szCs w:val="28"/>
        </w:rPr>
        <w:t>Исчерпывающий перечень оснований для отказа в приеме документов, необходимых для предоставления государственной услуги</w:t>
      </w:r>
    </w:p>
    <w:p w14:paraId="3D73DC33" w14:textId="77777777" w:rsidR="002756F8" w:rsidRPr="00704E44" w:rsidRDefault="002756F8" w:rsidP="00987470">
      <w:pPr>
        <w:spacing w:after="0" w:line="240" w:lineRule="auto"/>
        <w:ind w:firstLine="709"/>
        <w:jc w:val="both"/>
        <w:rPr>
          <w:rFonts w:ascii="Times New Roman" w:hAnsi="Times New Roman" w:cs="Times New Roman"/>
          <w:sz w:val="28"/>
          <w:szCs w:val="28"/>
        </w:rPr>
      </w:pPr>
    </w:p>
    <w:p w14:paraId="66553055" w14:textId="39EC7FC1" w:rsidR="00105B01"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2.</w:t>
      </w:r>
      <w:r w:rsidR="00CD5BAF" w:rsidRPr="00704E44">
        <w:rPr>
          <w:rFonts w:ascii="Times New Roman" w:hAnsi="Times New Roman" w:cs="Times New Roman"/>
          <w:sz w:val="28"/>
          <w:szCs w:val="28"/>
        </w:rPr>
        <w:t>5</w:t>
      </w:r>
      <w:r w:rsidRPr="00704E44">
        <w:rPr>
          <w:rFonts w:ascii="Times New Roman" w:hAnsi="Times New Roman" w:cs="Times New Roman"/>
          <w:sz w:val="28"/>
          <w:szCs w:val="28"/>
        </w:rPr>
        <w:t xml:space="preserve">.1. </w:t>
      </w:r>
      <w:r w:rsidR="009830B3" w:rsidRPr="00704E44">
        <w:rPr>
          <w:rFonts w:ascii="Times New Roman" w:hAnsi="Times New Roman" w:cs="Times New Roman"/>
          <w:sz w:val="28"/>
          <w:szCs w:val="28"/>
        </w:rPr>
        <w:t>Основаниями для отказа в приеме к рассмотрению документов, необходимых для предоставления государственной услуги, являются:</w:t>
      </w:r>
      <w:r w:rsidRPr="00704E44">
        <w:rPr>
          <w:rFonts w:ascii="Times New Roman" w:hAnsi="Times New Roman" w:cs="Times New Roman"/>
          <w:sz w:val="28"/>
          <w:szCs w:val="28"/>
        </w:rPr>
        <w:t xml:space="preserve"> </w:t>
      </w:r>
    </w:p>
    <w:p w14:paraId="66553056"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запрос о предоставлении услуги подан в орган государственной власти (орган местного самоуправления), в полномочия которого не входит предоставление услуги;</w:t>
      </w:r>
    </w:p>
    <w:p w14:paraId="66553057"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некорректное заполнение обязательных полей в форме заявления о предоставлении услуги на Едином портале государственных и муниципальных услуг (неправильное и (или) неполное заполнение обязательных полей);</w:t>
      </w:r>
    </w:p>
    <w:p w14:paraId="66553058" w14:textId="7F4FCAFB"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подача запроса о предоставлении услуги и документов, необхо</w:t>
      </w:r>
      <w:r w:rsidR="0050472F">
        <w:rPr>
          <w:rFonts w:ascii="Times New Roman" w:hAnsi="Times New Roman" w:cs="Times New Roman"/>
          <w:sz w:val="28"/>
          <w:szCs w:val="28"/>
        </w:rPr>
        <w:t>димых для предоставления услуги</w:t>
      </w:r>
      <w:r w:rsidR="009830B3" w:rsidRPr="00704E44">
        <w:rPr>
          <w:rFonts w:ascii="Times New Roman" w:hAnsi="Times New Roman" w:cs="Times New Roman"/>
          <w:sz w:val="28"/>
          <w:szCs w:val="28"/>
        </w:rPr>
        <w:t xml:space="preserve"> в электронной форме</w:t>
      </w:r>
      <w:r w:rsidR="0050472F">
        <w:rPr>
          <w:rFonts w:ascii="Times New Roman" w:hAnsi="Times New Roman" w:cs="Times New Roman"/>
          <w:sz w:val="28"/>
          <w:szCs w:val="28"/>
        </w:rPr>
        <w:t>,</w:t>
      </w:r>
      <w:r w:rsidR="009830B3" w:rsidRPr="00704E44">
        <w:rPr>
          <w:rFonts w:ascii="Times New Roman" w:hAnsi="Times New Roman" w:cs="Times New Roman"/>
          <w:sz w:val="28"/>
          <w:szCs w:val="28"/>
        </w:rPr>
        <w:t xml:space="preserve"> с нарушением установленных требований;</w:t>
      </w:r>
    </w:p>
    <w:p w14:paraId="66553059"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представление неполного комплекта документов, необходимого для предоставления услуги;</w:t>
      </w:r>
    </w:p>
    <w:p w14:paraId="6655305A"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6655305B"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655305C"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представление документов, несоответствующих по форме или содержанию требованиям законодательства Российской Федерации;</w:t>
      </w:r>
    </w:p>
    <w:p w14:paraId="6655305D"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6655305E" w14:textId="7777777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представленные документы, необходимые для предоставления услуги, утратили силу;</w:t>
      </w:r>
    </w:p>
    <w:p w14:paraId="6655305F" w14:textId="0F2909A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несоблюдение установленных статьей 11 Федерального закона </w:t>
      </w:r>
      <w:r w:rsidR="000F2985">
        <w:rPr>
          <w:rFonts w:ascii="Times New Roman" w:hAnsi="Times New Roman" w:cs="Times New Roman"/>
          <w:sz w:val="28"/>
          <w:szCs w:val="28"/>
        </w:rPr>
        <w:br/>
      </w:r>
      <w:r w:rsidR="009830B3" w:rsidRPr="00704E44">
        <w:rPr>
          <w:rFonts w:ascii="Times New Roman" w:hAnsi="Times New Roman" w:cs="Times New Roman"/>
          <w:sz w:val="28"/>
          <w:szCs w:val="28"/>
        </w:rPr>
        <w:t>от 06.04.2011</w:t>
      </w:r>
      <w:r w:rsidRPr="00704E44">
        <w:rPr>
          <w:rFonts w:ascii="Times New Roman" w:hAnsi="Times New Roman" w:cs="Times New Roman"/>
          <w:sz w:val="28"/>
          <w:szCs w:val="28"/>
        </w:rPr>
        <w:t xml:space="preserve"> № </w:t>
      </w:r>
      <w:r w:rsidR="009830B3" w:rsidRPr="00704E44">
        <w:rPr>
          <w:rFonts w:ascii="Times New Roman" w:hAnsi="Times New Roman" w:cs="Times New Roman"/>
          <w:sz w:val="28"/>
          <w:szCs w:val="28"/>
        </w:rPr>
        <w:t>63-ФЗ</w:t>
      </w:r>
      <w:r w:rsidRPr="00704E44">
        <w:rPr>
          <w:rFonts w:ascii="Times New Roman" w:hAnsi="Times New Roman" w:cs="Times New Roman"/>
          <w:sz w:val="28"/>
          <w:szCs w:val="28"/>
        </w:rPr>
        <w:t xml:space="preserve"> </w:t>
      </w:r>
      <w:r w:rsidR="00810898" w:rsidRPr="00704E44">
        <w:rPr>
          <w:rFonts w:ascii="Times New Roman" w:hAnsi="Times New Roman" w:cs="Times New Roman"/>
          <w:sz w:val="28"/>
          <w:szCs w:val="28"/>
        </w:rPr>
        <w:t xml:space="preserve">«Об электронной подписи» </w:t>
      </w:r>
      <w:r w:rsidR="009830B3" w:rsidRPr="00704E44">
        <w:rPr>
          <w:rFonts w:ascii="Times New Roman" w:hAnsi="Times New Roman" w:cs="Times New Roman"/>
          <w:sz w:val="28"/>
          <w:szCs w:val="28"/>
        </w:rPr>
        <w:t>условий</w:t>
      </w:r>
      <w:r w:rsidR="007C3D4B"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признания</w:t>
      </w:r>
      <w:r w:rsidR="00810898" w:rsidRPr="00704E44">
        <w:rPr>
          <w:rFonts w:ascii="Times New Roman" w:hAnsi="Times New Roman" w:cs="Times New Roman"/>
          <w:sz w:val="28"/>
          <w:szCs w:val="28"/>
        </w:rPr>
        <w:t xml:space="preserve"> </w:t>
      </w:r>
      <w:r w:rsidRPr="00704E44">
        <w:rPr>
          <w:rFonts w:ascii="Times New Roman" w:hAnsi="Times New Roman" w:cs="Times New Roman"/>
          <w:sz w:val="28"/>
          <w:szCs w:val="28"/>
        </w:rPr>
        <w:t>де</w:t>
      </w:r>
      <w:r w:rsidR="009830B3" w:rsidRPr="00704E44">
        <w:rPr>
          <w:rFonts w:ascii="Times New Roman" w:hAnsi="Times New Roman" w:cs="Times New Roman"/>
          <w:sz w:val="28"/>
          <w:szCs w:val="28"/>
        </w:rPr>
        <w:t>йствительности</w:t>
      </w:r>
      <w:r w:rsidR="00810898"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усиленной квалифицированной электронной подписи.</w:t>
      </w:r>
    </w:p>
    <w:p w14:paraId="66553060" w14:textId="1DCCA057" w:rsidR="009830B3" w:rsidRPr="00704E44" w:rsidRDefault="00105B01"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2.</w:t>
      </w:r>
      <w:r w:rsidR="00CD5BAF" w:rsidRPr="00704E44">
        <w:rPr>
          <w:rFonts w:ascii="Times New Roman" w:hAnsi="Times New Roman" w:cs="Times New Roman"/>
          <w:sz w:val="28"/>
          <w:szCs w:val="28"/>
        </w:rPr>
        <w:t>5</w:t>
      </w:r>
      <w:r w:rsidRPr="00704E44">
        <w:rPr>
          <w:rFonts w:ascii="Times New Roman" w:hAnsi="Times New Roman" w:cs="Times New Roman"/>
          <w:sz w:val="28"/>
          <w:szCs w:val="28"/>
        </w:rPr>
        <w:t xml:space="preserve">.2. </w:t>
      </w:r>
      <w:r w:rsidR="009830B3" w:rsidRPr="00704E44">
        <w:rPr>
          <w:rFonts w:ascii="Times New Roman" w:hAnsi="Times New Roman" w:cs="Times New Roman"/>
          <w:sz w:val="28"/>
          <w:szCs w:val="28"/>
        </w:rPr>
        <w:t xml:space="preserve">Решение об отказе в приеме документов, необходимых для предоставления государственной услуги, направляется в личный кабинет </w:t>
      </w:r>
      <w:r w:rsidR="000F2985">
        <w:rPr>
          <w:rFonts w:ascii="Times New Roman" w:hAnsi="Times New Roman" w:cs="Times New Roman"/>
          <w:sz w:val="28"/>
          <w:szCs w:val="28"/>
        </w:rPr>
        <w:lastRenderedPageBreak/>
        <w:t>з</w:t>
      </w:r>
      <w:r w:rsidR="009830B3" w:rsidRPr="00704E44">
        <w:rPr>
          <w:rFonts w:ascii="Times New Roman" w:hAnsi="Times New Roman" w:cs="Times New Roman"/>
          <w:sz w:val="28"/>
          <w:szCs w:val="28"/>
        </w:rPr>
        <w:t>аявителя на ЕПГУ не позднее первого рабочего дня, следующего за днем подачи заявления.</w:t>
      </w:r>
    </w:p>
    <w:p w14:paraId="66553061" w14:textId="5D2A6451"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Отказ в приеме документов, необходимых для предоставления государствен</w:t>
      </w:r>
      <w:r w:rsidR="002756F8" w:rsidRPr="00704E44">
        <w:rPr>
          <w:rFonts w:ascii="Times New Roman" w:hAnsi="Times New Roman" w:cs="Times New Roman"/>
          <w:sz w:val="28"/>
          <w:szCs w:val="28"/>
        </w:rPr>
        <w:t xml:space="preserve">ной услуги, не препятствует повторному обращению </w:t>
      </w:r>
      <w:r w:rsidR="00C45478">
        <w:rPr>
          <w:rFonts w:ascii="Times New Roman" w:hAnsi="Times New Roman" w:cs="Times New Roman"/>
          <w:sz w:val="28"/>
          <w:szCs w:val="28"/>
        </w:rPr>
        <w:t>з</w:t>
      </w:r>
      <w:r w:rsidRPr="00704E44">
        <w:rPr>
          <w:rFonts w:ascii="Times New Roman" w:hAnsi="Times New Roman" w:cs="Times New Roman"/>
          <w:sz w:val="28"/>
          <w:szCs w:val="28"/>
        </w:rPr>
        <w:t>аявителя за предоставлением государственной услуги.</w:t>
      </w:r>
    </w:p>
    <w:p w14:paraId="66553062" w14:textId="77777777" w:rsidR="009830B3" w:rsidRPr="00704E44" w:rsidRDefault="009830B3" w:rsidP="00987470">
      <w:pPr>
        <w:spacing w:after="0" w:line="240" w:lineRule="auto"/>
        <w:rPr>
          <w:rFonts w:ascii="Times New Roman" w:hAnsi="Times New Roman" w:cs="Times New Roman"/>
          <w:sz w:val="28"/>
          <w:szCs w:val="28"/>
        </w:rPr>
      </w:pPr>
    </w:p>
    <w:p w14:paraId="66553063" w14:textId="0A990C78" w:rsidR="009830B3" w:rsidRPr="00704E44" w:rsidRDefault="009830B3" w:rsidP="00E13B41">
      <w:pPr>
        <w:pStyle w:val="a5"/>
        <w:numPr>
          <w:ilvl w:val="1"/>
          <w:numId w:val="13"/>
        </w:numPr>
        <w:ind w:right="0"/>
        <w:jc w:val="center"/>
        <w:rPr>
          <w:sz w:val="28"/>
          <w:szCs w:val="28"/>
        </w:rPr>
      </w:pPr>
      <w:r w:rsidRPr="00704E44">
        <w:rPr>
          <w:sz w:val="28"/>
          <w:szCs w:val="28"/>
        </w:rPr>
        <w:t>Исчерпывающий перечень оснований для приостановления или отказа в предоставлении государственной услуги</w:t>
      </w:r>
    </w:p>
    <w:p w14:paraId="2C800574" w14:textId="77777777" w:rsidR="002756F8" w:rsidRPr="00704E44" w:rsidRDefault="002756F8" w:rsidP="002756F8">
      <w:pPr>
        <w:pStyle w:val="a5"/>
        <w:ind w:left="720" w:right="0" w:firstLine="0"/>
        <w:rPr>
          <w:sz w:val="28"/>
          <w:szCs w:val="28"/>
        </w:rPr>
      </w:pPr>
    </w:p>
    <w:p w14:paraId="66553064" w14:textId="53212EA9" w:rsidR="009830B3" w:rsidRPr="0050472F" w:rsidRDefault="009830B3" w:rsidP="0050472F">
      <w:pPr>
        <w:pStyle w:val="a5"/>
        <w:numPr>
          <w:ilvl w:val="2"/>
          <w:numId w:val="13"/>
        </w:numPr>
        <w:ind w:left="0" w:right="2" w:firstLine="709"/>
        <w:rPr>
          <w:sz w:val="28"/>
          <w:szCs w:val="28"/>
        </w:rPr>
      </w:pPr>
      <w:r w:rsidRPr="0050472F">
        <w:rPr>
          <w:sz w:val="28"/>
          <w:szCs w:val="28"/>
        </w:rPr>
        <w:t>Оснований для приостановления предоставления государственной</w:t>
      </w:r>
      <w:r w:rsidR="00105B01" w:rsidRPr="0050472F">
        <w:rPr>
          <w:sz w:val="28"/>
          <w:szCs w:val="28"/>
        </w:rPr>
        <w:t xml:space="preserve"> </w:t>
      </w:r>
      <w:r w:rsidRPr="0050472F">
        <w:rPr>
          <w:sz w:val="28"/>
          <w:szCs w:val="28"/>
        </w:rPr>
        <w:t>услуги законодате</w:t>
      </w:r>
      <w:r w:rsidR="00C45478" w:rsidRPr="0050472F">
        <w:rPr>
          <w:sz w:val="28"/>
          <w:szCs w:val="28"/>
        </w:rPr>
        <w:t xml:space="preserve">льством Российской Федерации не </w:t>
      </w:r>
      <w:r w:rsidRPr="0050472F">
        <w:rPr>
          <w:sz w:val="28"/>
          <w:szCs w:val="28"/>
        </w:rPr>
        <w:t>предусмотрено.</w:t>
      </w:r>
    </w:p>
    <w:p w14:paraId="66553065" w14:textId="77777777" w:rsidR="00105B01" w:rsidRPr="00704E44" w:rsidRDefault="009830B3" w:rsidP="0050472F">
      <w:pPr>
        <w:pStyle w:val="a5"/>
        <w:numPr>
          <w:ilvl w:val="2"/>
          <w:numId w:val="13"/>
        </w:numPr>
        <w:ind w:left="0" w:right="2" w:firstLine="709"/>
        <w:rPr>
          <w:sz w:val="28"/>
          <w:szCs w:val="28"/>
        </w:rPr>
      </w:pPr>
      <w:r w:rsidRPr="00704E44">
        <w:rPr>
          <w:sz w:val="28"/>
          <w:szCs w:val="28"/>
        </w:rPr>
        <w:t xml:space="preserve">Основания для отказа в предоставлении государственной услуги: </w:t>
      </w:r>
    </w:p>
    <w:p w14:paraId="66553066" w14:textId="5520EC8B" w:rsidR="009830B3" w:rsidRPr="00704E44" w:rsidRDefault="00105B01" w:rsidP="0050472F">
      <w:pPr>
        <w:spacing w:after="0" w:line="240" w:lineRule="auto"/>
        <w:ind w:right="2"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3D641F" w:rsidRPr="00704E44">
        <w:rPr>
          <w:rFonts w:ascii="Times New Roman" w:hAnsi="Times New Roman" w:cs="Times New Roman"/>
          <w:sz w:val="28"/>
          <w:szCs w:val="28"/>
        </w:rPr>
        <w:t xml:space="preserve">представление </w:t>
      </w:r>
      <w:r w:rsidR="009830B3" w:rsidRPr="00704E44">
        <w:rPr>
          <w:rFonts w:ascii="Times New Roman" w:hAnsi="Times New Roman" w:cs="Times New Roman"/>
          <w:sz w:val="28"/>
          <w:szCs w:val="28"/>
        </w:rPr>
        <w:t>сведе</w:t>
      </w:r>
      <w:r w:rsidR="003D641F" w:rsidRPr="00704E44">
        <w:rPr>
          <w:rFonts w:ascii="Times New Roman" w:hAnsi="Times New Roman" w:cs="Times New Roman"/>
          <w:sz w:val="28"/>
          <w:szCs w:val="28"/>
        </w:rPr>
        <w:t xml:space="preserve">ний и (или) </w:t>
      </w:r>
      <w:r w:rsidR="009830B3" w:rsidRPr="00704E44">
        <w:rPr>
          <w:rFonts w:ascii="Times New Roman" w:hAnsi="Times New Roman" w:cs="Times New Roman"/>
          <w:sz w:val="28"/>
          <w:szCs w:val="28"/>
        </w:rPr>
        <w:t>документов,</w:t>
      </w:r>
      <w:r w:rsidRPr="00704E44">
        <w:rPr>
          <w:rFonts w:ascii="Times New Roman" w:hAnsi="Times New Roman" w:cs="Times New Roman"/>
          <w:sz w:val="28"/>
          <w:szCs w:val="28"/>
        </w:rPr>
        <w:t xml:space="preserve"> </w:t>
      </w:r>
      <w:r w:rsidR="003D641F" w:rsidRPr="00704E44">
        <w:rPr>
          <w:rFonts w:ascii="Times New Roman" w:hAnsi="Times New Roman" w:cs="Times New Roman"/>
          <w:sz w:val="28"/>
          <w:szCs w:val="28"/>
        </w:rPr>
        <w:t xml:space="preserve">которые </w:t>
      </w:r>
      <w:r w:rsidR="009830B3" w:rsidRPr="00704E44">
        <w:rPr>
          <w:rFonts w:ascii="Times New Roman" w:hAnsi="Times New Roman" w:cs="Times New Roman"/>
          <w:sz w:val="28"/>
          <w:szCs w:val="28"/>
        </w:rPr>
        <w:t>противоречат</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сведениям, полученным в ходе межведомственного взаимодействия;</w:t>
      </w:r>
    </w:p>
    <w:p w14:paraId="66553067" w14:textId="29569EDB" w:rsidR="009830B3" w:rsidRPr="00704E44" w:rsidRDefault="0043495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гражданин (семья) не относится к категории граждан (семей), имеющих право на предоставление ежемесячной выплаты на содержание ребенка в семье опекуна (попечителя) и приемной семье;</w:t>
      </w:r>
    </w:p>
    <w:p w14:paraId="66553068" w14:textId="082CE412" w:rsidR="009830B3" w:rsidRPr="00704E44" w:rsidRDefault="0043495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наличие в заявлении о предоставлении государственной услуги недостоверных или неполных данных;</w:t>
      </w:r>
    </w:p>
    <w:p w14:paraId="66553069" w14:textId="2F6A6224" w:rsidR="009830B3" w:rsidRPr="00704E44" w:rsidRDefault="0043495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освобождение, отстранение опекуна (попечителя), приемного родителя от исполнения своих обязанностей, прекращение действия или расторжение договора о передаче ребенка в приемную семью;</w:t>
      </w:r>
    </w:p>
    <w:p w14:paraId="6655306A" w14:textId="34A3080B" w:rsidR="009830B3" w:rsidRPr="00704E44" w:rsidRDefault="0043495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назначение опекуна (попечителя) по заявлениям родителей ребенка в порядке, установленном частью 1 статьи 13 Федерального закона от 24.04.2008 № 48-ФЗ «Об опеке и попечительстве».</w:t>
      </w:r>
    </w:p>
    <w:p w14:paraId="6655306B" w14:textId="77777777" w:rsidR="009830B3" w:rsidRPr="00704E44" w:rsidRDefault="009830B3" w:rsidP="00987470">
      <w:pPr>
        <w:spacing w:after="0" w:line="240" w:lineRule="auto"/>
        <w:ind w:firstLine="709"/>
        <w:jc w:val="both"/>
        <w:rPr>
          <w:rFonts w:ascii="Times New Roman" w:hAnsi="Times New Roman" w:cs="Times New Roman"/>
          <w:sz w:val="28"/>
          <w:szCs w:val="28"/>
        </w:rPr>
      </w:pPr>
    </w:p>
    <w:p w14:paraId="6655306C" w14:textId="26AE2D57" w:rsidR="009830B3" w:rsidRPr="00704E44" w:rsidRDefault="009830B3" w:rsidP="00E13B41">
      <w:pPr>
        <w:pStyle w:val="a5"/>
        <w:numPr>
          <w:ilvl w:val="1"/>
          <w:numId w:val="13"/>
        </w:numPr>
        <w:ind w:right="0"/>
        <w:jc w:val="center"/>
        <w:rPr>
          <w:sz w:val="28"/>
          <w:szCs w:val="28"/>
        </w:rPr>
      </w:pPr>
      <w:r w:rsidRPr="00704E44">
        <w:rPr>
          <w:sz w:val="28"/>
          <w:szCs w:val="28"/>
        </w:rPr>
        <w:t>Размер платы, взимаемой с заявителя при предоставлении государственной услуги, и способы её взимания</w:t>
      </w:r>
    </w:p>
    <w:p w14:paraId="030E20CD" w14:textId="77777777" w:rsidR="00360126" w:rsidRPr="00704E44" w:rsidRDefault="00360126" w:rsidP="00360126">
      <w:pPr>
        <w:pStyle w:val="a5"/>
        <w:ind w:left="720" w:firstLine="0"/>
        <w:rPr>
          <w:sz w:val="28"/>
          <w:szCs w:val="28"/>
        </w:rPr>
      </w:pPr>
    </w:p>
    <w:p w14:paraId="657A5D26" w14:textId="670BFD47" w:rsidR="00360126" w:rsidRPr="00704E44" w:rsidRDefault="009830B3" w:rsidP="00987470">
      <w:pPr>
        <w:spacing w:after="0" w:line="240" w:lineRule="auto"/>
        <w:ind w:firstLine="708"/>
        <w:rPr>
          <w:rFonts w:ascii="Times New Roman" w:hAnsi="Times New Roman" w:cs="Times New Roman"/>
          <w:sz w:val="28"/>
          <w:szCs w:val="28"/>
        </w:rPr>
      </w:pPr>
      <w:r w:rsidRPr="00704E44">
        <w:rPr>
          <w:rFonts w:ascii="Times New Roman" w:hAnsi="Times New Roman" w:cs="Times New Roman"/>
          <w:sz w:val="28"/>
          <w:szCs w:val="28"/>
        </w:rPr>
        <w:t>Предоставление государственной услуги осуществляется бесплатно.</w:t>
      </w:r>
    </w:p>
    <w:p w14:paraId="5200843A" w14:textId="77777777" w:rsidR="00360126" w:rsidRPr="00704E44" w:rsidRDefault="00360126" w:rsidP="00987470">
      <w:pPr>
        <w:spacing w:after="0" w:line="240" w:lineRule="auto"/>
        <w:ind w:firstLine="708"/>
        <w:rPr>
          <w:rFonts w:ascii="Times New Roman" w:hAnsi="Times New Roman" w:cs="Times New Roman"/>
          <w:sz w:val="28"/>
          <w:szCs w:val="28"/>
        </w:rPr>
      </w:pPr>
    </w:p>
    <w:p w14:paraId="6655306E" w14:textId="670934D2" w:rsidR="009830B3" w:rsidRPr="00704E44" w:rsidRDefault="009830B3" w:rsidP="00E13B41">
      <w:pPr>
        <w:pStyle w:val="a5"/>
        <w:numPr>
          <w:ilvl w:val="1"/>
          <w:numId w:val="13"/>
        </w:numPr>
        <w:ind w:right="0"/>
        <w:jc w:val="center"/>
        <w:rPr>
          <w:sz w:val="28"/>
          <w:szCs w:val="28"/>
        </w:rPr>
      </w:pPr>
      <w:r w:rsidRPr="00704E44">
        <w:rPr>
          <w:sz w:val="28"/>
          <w:szCs w:val="28"/>
        </w:rPr>
        <w:t>Срок и порядок регистрации запроса заявителя о предоставлении государственной услуги, в том числе в электронной форме</w:t>
      </w:r>
    </w:p>
    <w:p w14:paraId="673C5871" w14:textId="77777777" w:rsidR="00360126" w:rsidRPr="00704E44" w:rsidRDefault="00360126" w:rsidP="00360126">
      <w:pPr>
        <w:pStyle w:val="a5"/>
        <w:ind w:left="720" w:firstLine="0"/>
        <w:rPr>
          <w:sz w:val="28"/>
          <w:szCs w:val="28"/>
        </w:rPr>
      </w:pPr>
    </w:p>
    <w:p w14:paraId="6655306F" w14:textId="77777777" w:rsidR="009830B3" w:rsidRPr="00704E44" w:rsidRDefault="009830B3" w:rsidP="00987470">
      <w:pPr>
        <w:spacing w:after="0" w:line="240" w:lineRule="auto"/>
        <w:ind w:firstLine="708"/>
        <w:jc w:val="both"/>
        <w:rPr>
          <w:rFonts w:ascii="Times New Roman" w:hAnsi="Times New Roman" w:cs="Times New Roman"/>
          <w:sz w:val="28"/>
          <w:szCs w:val="28"/>
        </w:rPr>
      </w:pPr>
      <w:r w:rsidRPr="00704E44">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 посредством ЕПГУ – 1 рабочий день.</w:t>
      </w:r>
    </w:p>
    <w:p w14:paraId="66553070" w14:textId="77777777" w:rsidR="009830B3" w:rsidRPr="00704E44" w:rsidRDefault="009830B3" w:rsidP="00987470">
      <w:pPr>
        <w:spacing w:after="0" w:line="240" w:lineRule="auto"/>
        <w:rPr>
          <w:rFonts w:ascii="Times New Roman" w:hAnsi="Times New Roman" w:cs="Times New Roman"/>
          <w:sz w:val="28"/>
          <w:szCs w:val="28"/>
        </w:rPr>
      </w:pPr>
    </w:p>
    <w:p w14:paraId="66553071" w14:textId="17FED451" w:rsidR="009830B3" w:rsidRPr="00704E44" w:rsidRDefault="009830B3" w:rsidP="00E13B41">
      <w:pPr>
        <w:pStyle w:val="a5"/>
        <w:numPr>
          <w:ilvl w:val="1"/>
          <w:numId w:val="13"/>
        </w:numPr>
        <w:ind w:right="0"/>
        <w:jc w:val="center"/>
        <w:rPr>
          <w:sz w:val="28"/>
          <w:szCs w:val="28"/>
        </w:rPr>
      </w:pPr>
      <w:r w:rsidRPr="00704E44">
        <w:rPr>
          <w:sz w:val="28"/>
          <w:szCs w:val="28"/>
        </w:rPr>
        <w:t>Требования к помещениям, в которых предоставляется государственная услуга</w:t>
      </w:r>
    </w:p>
    <w:p w14:paraId="2623EB3D" w14:textId="77777777" w:rsidR="00360126" w:rsidRPr="00704E44" w:rsidRDefault="00360126" w:rsidP="00360126">
      <w:pPr>
        <w:pStyle w:val="a5"/>
        <w:ind w:left="720" w:firstLine="0"/>
        <w:rPr>
          <w:sz w:val="28"/>
          <w:szCs w:val="28"/>
        </w:rPr>
      </w:pPr>
    </w:p>
    <w:p w14:paraId="66553072" w14:textId="77777777" w:rsidR="009830B3" w:rsidRPr="00704E44" w:rsidRDefault="009830B3" w:rsidP="00E13B41">
      <w:pPr>
        <w:pStyle w:val="a5"/>
        <w:numPr>
          <w:ilvl w:val="2"/>
          <w:numId w:val="13"/>
        </w:numPr>
        <w:ind w:left="0" w:right="0" w:firstLine="709"/>
        <w:rPr>
          <w:sz w:val="28"/>
          <w:szCs w:val="28"/>
        </w:rPr>
      </w:pPr>
      <w:r w:rsidRPr="00704E44">
        <w:rPr>
          <w:sz w:val="28"/>
          <w:szCs w:val="28"/>
        </w:rPr>
        <w:t xml:space="preserve">Местоположение административных зданий, в которых осуществляется прием запросов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w:t>
      </w:r>
      <w:r w:rsidRPr="00704E44">
        <w:rPr>
          <w:sz w:val="28"/>
          <w:szCs w:val="28"/>
        </w:rPr>
        <w:lastRenderedPageBreak/>
        <w:t>граждан с точки зрения пешеходной доступности от остановок общественного транспорта.</w:t>
      </w:r>
    </w:p>
    <w:p w14:paraId="66553073" w14:textId="1593E9FC"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w:t>
      </w:r>
      <w:r w:rsidR="0030085B">
        <w:rPr>
          <w:rFonts w:ascii="Times New Roman" w:hAnsi="Times New Roman" w:cs="Times New Roman"/>
          <w:sz w:val="28"/>
          <w:szCs w:val="28"/>
        </w:rPr>
        <w:t>арковкой) с заявителей плата не</w:t>
      </w:r>
      <w:r w:rsidR="0030085B" w:rsidRPr="00704E44">
        <w:rPr>
          <w:rFonts w:ascii="Times New Roman" w:hAnsi="Times New Roman" w:cs="Times New Roman"/>
          <w:sz w:val="28"/>
          <w:szCs w:val="28"/>
        </w:rPr>
        <w:t xml:space="preserve"> взимается</w:t>
      </w:r>
      <w:r w:rsidRPr="00704E44">
        <w:rPr>
          <w:rFonts w:ascii="Times New Roman" w:hAnsi="Times New Roman" w:cs="Times New Roman"/>
          <w:sz w:val="28"/>
          <w:szCs w:val="28"/>
        </w:rPr>
        <w:t>.</w:t>
      </w:r>
    </w:p>
    <w:p w14:paraId="66553074" w14:textId="5EEB5BA3"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w:t>
      </w:r>
      <w:r w:rsidR="0030085B">
        <w:rPr>
          <w:rFonts w:ascii="Times New Roman" w:hAnsi="Times New Roman" w:cs="Times New Roman"/>
          <w:sz w:val="28"/>
          <w:szCs w:val="28"/>
        </w:rPr>
        <w:t xml:space="preserve"> </w:t>
      </w:r>
      <w:r w:rsidRPr="00704E44">
        <w:rPr>
          <w:rFonts w:ascii="Times New Roman" w:hAnsi="Times New Roman" w:cs="Times New Roman"/>
          <w:sz w:val="28"/>
          <w:szCs w:val="28"/>
        </w:rPr>
        <w:t xml:space="preserve">% мест (но не менее одного места) для бесплатной парковки транспортных средств, управляемых инвалидами </w:t>
      </w:r>
      <w:r w:rsidR="00AD3474">
        <w:rPr>
          <w:rFonts w:ascii="Times New Roman" w:hAnsi="Times New Roman" w:cs="Times New Roman"/>
          <w:sz w:val="28"/>
          <w:szCs w:val="28"/>
        </w:rPr>
        <w:br/>
      </w:r>
      <w:r w:rsidRPr="00704E44">
        <w:rPr>
          <w:rFonts w:ascii="Times New Roman" w:hAnsi="Times New Roman" w:cs="Times New Roman"/>
          <w:sz w:val="28"/>
          <w:szCs w:val="28"/>
        </w:rPr>
        <w:t>I, II групп, а также</w:t>
      </w:r>
      <w:r w:rsidR="00105B01" w:rsidRPr="00704E44">
        <w:rPr>
          <w:rFonts w:ascii="Times New Roman" w:hAnsi="Times New Roman" w:cs="Times New Roman"/>
          <w:sz w:val="28"/>
          <w:szCs w:val="28"/>
        </w:rPr>
        <w:t xml:space="preserve"> </w:t>
      </w:r>
      <w:r w:rsidRPr="00704E44">
        <w:rPr>
          <w:rFonts w:ascii="Times New Roman" w:hAnsi="Times New Roman" w:cs="Times New Roman"/>
          <w:sz w:val="28"/>
          <w:szCs w:val="28"/>
        </w:rPr>
        <w:t>инвалидами III группы в порядке, установленном Правительством Российской Федерации, и транспортных средств, перевозящих таких инвалидов и (или) детей</w:t>
      </w:r>
      <w:r w:rsidR="00117CEB">
        <w:rPr>
          <w:rFonts w:ascii="Times New Roman" w:hAnsi="Times New Roman" w:cs="Times New Roman"/>
          <w:sz w:val="28"/>
          <w:szCs w:val="28"/>
        </w:rPr>
        <w:t xml:space="preserve"> </w:t>
      </w:r>
      <w:r w:rsidRPr="00704E44">
        <w:rPr>
          <w:rFonts w:ascii="Times New Roman" w:hAnsi="Times New Roman" w:cs="Times New Roman"/>
          <w:sz w:val="28"/>
          <w:szCs w:val="28"/>
        </w:rPr>
        <w:t>- инвалидов.</w:t>
      </w:r>
    </w:p>
    <w:p w14:paraId="66553075" w14:textId="77777777" w:rsidR="009830B3" w:rsidRPr="00704E44" w:rsidRDefault="009830B3" w:rsidP="00E13B41">
      <w:pPr>
        <w:pStyle w:val="a5"/>
        <w:numPr>
          <w:ilvl w:val="2"/>
          <w:numId w:val="13"/>
        </w:numPr>
        <w:tabs>
          <w:tab w:val="left" w:pos="1560"/>
        </w:tabs>
        <w:ind w:left="0" w:right="0" w:firstLine="709"/>
        <w:rPr>
          <w:sz w:val="28"/>
          <w:szCs w:val="28"/>
        </w:rPr>
      </w:pPr>
      <w:r w:rsidRPr="00704E44">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6553076" w14:textId="77777777" w:rsidR="009830B3" w:rsidRPr="00704E44" w:rsidRDefault="00105B01" w:rsidP="00E13B41">
      <w:pPr>
        <w:pStyle w:val="a5"/>
        <w:numPr>
          <w:ilvl w:val="2"/>
          <w:numId w:val="13"/>
        </w:numPr>
        <w:tabs>
          <w:tab w:val="left" w:pos="1560"/>
        </w:tabs>
        <w:ind w:left="0" w:right="0" w:firstLine="709"/>
        <w:rPr>
          <w:sz w:val="28"/>
          <w:szCs w:val="28"/>
        </w:rPr>
      </w:pPr>
      <w:r w:rsidRPr="00704E44">
        <w:rPr>
          <w:sz w:val="28"/>
          <w:szCs w:val="28"/>
        </w:rPr>
        <w:t xml:space="preserve"> </w:t>
      </w:r>
      <w:r w:rsidR="009830B3" w:rsidRPr="00704E44">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66553077" w14:textId="49E6F14C" w:rsidR="009830B3" w:rsidRPr="00704E44" w:rsidRDefault="00117CE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наименование;</w:t>
      </w:r>
    </w:p>
    <w:p w14:paraId="5B0E3193" w14:textId="77777777" w:rsidR="00117CEB" w:rsidRDefault="00117CE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местонахождение и юридический адрес; </w:t>
      </w:r>
    </w:p>
    <w:p w14:paraId="66553078" w14:textId="2DCC576D" w:rsidR="009830B3" w:rsidRPr="00704E44" w:rsidRDefault="00117CE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режим работы;</w:t>
      </w:r>
    </w:p>
    <w:p w14:paraId="66553079" w14:textId="5C16E60A" w:rsidR="009830B3" w:rsidRPr="00704E44" w:rsidRDefault="00117CE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график приема;</w:t>
      </w:r>
    </w:p>
    <w:p w14:paraId="6655307A" w14:textId="6AA67D59" w:rsidR="009830B3" w:rsidRPr="00704E44" w:rsidRDefault="00117CE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номера телефонов для справок.</w:t>
      </w:r>
    </w:p>
    <w:p w14:paraId="6655307B" w14:textId="77777777" w:rsidR="009830B3" w:rsidRPr="00704E44" w:rsidRDefault="00105B01" w:rsidP="00E13B41">
      <w:pPr>
        <w:pStyle w:val="a5"/>
        <w:numPr>
          <w:ilvl w:val="2"/>
          <w:numId w:val="13"/>
        </w:numPr>
        <w:tabs>
          <w:tab w:val="left" w:pos="1560"/>
        </w:tabs>
        <w:ind w:left="0" w:right="0" w:firstLine="709"/>
        <w:rPr>
          <w:sz w:val="28"/>
          <w:szCs w:val="28"/>
        </w:rPr>
      </w:pPr>
      <w:r w:rsidRPr="00704E44">
        <w:rPr>
          <w:sz w:val="28"/>
          <w:szCs w:val="28"/>
        </w:rPr>
        <w:t xml:space="preserve"> </w:t>
      </w:r>
      <w:r w:rsidR="009830B3" w:rsidRPr="00704E44">
        <w:rPr>
          <w:sz w:val="28"/>
          <w:szCs w:val="28"/>
        </w:rPr>
        <w:t>Помещения, в которых предоставляется государственная услуга, должны соответствовать санитарно-эпидемиологическим правилам и нормативам.</w:t>
      </w:r>
    </w:p>
    <w:p w14:paraId="4AA88375" w14:textId="77777777" w:rsidR="00A22738"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Помещения, в которых предоставляется государственная услуга, оснащаются: </w:t>
      </w:r>
    </w:p>
    <w:p w14:paraId="6655307C" w14:textId="3BDDAF63" w:rsidR="009830B3" w:rsidRPr="00704E44" w:rsidRDefault="00A22738"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противопожарной системой и средствами пожаротушения;</w:t>
      </w:r>
    </w:p>
    <w:p w14:paraId="6655307D" w14:textId="21E6F5FA" w:rsidR="009830B3" w:rsidRPr="00704E44" w:rsidRDefault="00A22738"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системой оповещения о возникновении чрезвычайной ситуации; средствами оказания первой медицинской помощи;</w:t>
      </w:r>
    </w:p>
    <w:p w14:paraId="6655307E" w14:textId="5587EDA2" w:rsidR="009830B3" w:rsidRPr="00704E44" w:rsidRDefault="00A22738"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туалетными комнатами для посетителей.</w:t>
      </w:r>
    </w:p>
    <w:p w14:paraId="6655307F" w14:textId="31CA4AF4" w:rsidR="009830B3" w:rsidRPr="00704E44" w:rsidRDefault="009830B3" w:rsidP="00E13B41">
      <w:pPr>
        <w:pStyle w:val="a5"/>
        <w:numPr>
          <w:ilvl w:val="2"/>
          <w:numId w:val="13"/>
        </w:numPr>
        <w:tabs>
          <w:tab w:val="left" w:pos="1560"/>
        </w:tabs>
        <w:ind w:left="0" w:right="0" w:firstLine="709"/>
        <w:rPr>
          <w:sz w:val="28"/>
          <w:szCs w:val="28"/>
        </w:rPr>
      </w:pPr>
      <w:r w:rsidRPr="00704E44">
        <w:rPr>
          <w:sz w:val="28"/>
          <w:szCs w:val="28"/>
        </w:rPr>
        <w:t xml:space="preserve">Зал ожидания </w:t>
      </w:r>
      <w:r w:rsidR="00A22738">
        <w:rPr>
          <w:sz w:val="28"/>
          <w:szCs w:val="28"/>
        </w:rPr>
        <w:t>з</w:t>
      </w:r>
      <w:r w:rsidRPr="00704E44">
        <w:rPr>
          <w:sz w:val="28"/>
          <w:szCs w:val="28"/>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6553080" w14:textId="77777777" w:rsidR="009830B3" w:rsidRPr="00704E44" w:rsidRDefault="009830B3" w:rsidP="00987470">
      <w:pPr>
        <w:pStyle w:val="a5"/>
        <w:ind w:left="0" w:right="0"/>
        <w:rPr>
          <w:sz w:val="28"/>
          <w:szCs w:val="28"/>
        </w:rPr>
      </w:pPr>
      <w:r w:rsidRPr="00704E44">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6553081" w14:textId="77777777" w:rsidR="009830B3" w:rsidRPr="00704E44" w:rsidRDefault="009830B3" w:rsidP="00E13B41">
      <w:pPr>
        <w:pStyle w:val="a5"/>
        <w:numPr>
          <w:ilvl w:val="2"/>
          <w:numId w:val="13"/>
        </w:numPr>
        <w:tabs>
          <w:tab w:val="left" w:pos="1560"/>
        </w:tabs>
        <w:ind w:left="0" w:right="0" w:firstLine="709"/>
        <w:rPr>
          <w:sz w:val="28"/>
          <w:szCs w:val="28"/>
        </w:rPr>
      </w:pPr>
      <w:r w:rsidRPr="00704E44">
        <w:rPr>
          <w:sz w:val="28"/>
          <w:szCs w:val="28"/>
        </w:rPr>
        <w:lastRenderedPageBreak/>
        <w:t>Места для заполнения запросов оборудуются стульями, столами (стойками), бланками заявлений, письменными принадлежностями.</w:t>
      </w:r>
    </w:p>
    <w:p w14:paraId="66553082" w14:textId="13CF17DE" w:rsidR="009830B3" w:rsidRPr="00704E44" w:rsidRDefault="0002518E" w:rsidP="00E13B41">
      <w:pPr>
        <w:pStyle w:val="a5"/>
        <w:numPr>
          <w:ilvl w:val="2"/>
          <w:numId w:val="13"/>
        </w:numPr>
        <w:tabs>
          <w:tab w:val="left" w:pos="1560"/>
        </w:tabs>
        <w:ind w:left="0" w:right="0" w:firstLine="709"/>
        <w:rPr>
          <w:sz w:val="28"/>
          <w:szCs w:val="28"/>
        </w:rPr>
      </w:pPr>
      <w:r>
        <w:rPr>
          <w:sz w:val="28"/>
          <w:szCs w:val="28"/>
        </w:rPr>
        <w:t>Места приема з</w:t>
      </w:r>
      <w:r w:rsidR="009830B3" w:rsidRPr="00704E44">
        <w:rPr>
          <w:sz w:val="28"/>
          <w:szCs w:val="28"/>
        </w:rPr>
        <w:t>аявителей оборудуются информационными табличками (вывесками) с указанием:</w:t>
      </w:r>
    </w:p>
    <w:p w14:paraId="66553083" w14:textId="7CD61518" w:rsidR="009830B3" w:rsidRPr="00704E44" w:rsidRDefault="0002518E"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номера кабинета и наименования отдела;</w:t>
      </w:r>
    </w:p>
    <w:p w14:paraId="66553084" w14:textId="5EDF64C4" w:rsidR="009830B3" w:rsidRPr="00704E44" w:rsidRDefault="0002518E"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фамилии,</w:t>
      </w:r>
      <w:r w:rsidR="00DA02F0" w:rsidRPr="00704E44">
        <w:rPr>
          <w:rFonts w:ascii="Times New Roman" w:hAnsi="Times New Roman" w:cs="Times New Roman"/>
          <w:sz w:val="28"/>
          <w:szCs w:val="28"/>
        </w:rPr>
        <w:t xml:space="preserve"> </w:t>
      </w:r>
      <w:r>
        <w:rPr>
          <w:rFonts w:ascii="Times New Roman" w:hAnsi="Times New Roman" w:cs="Times New Roman"/>
          <w:sz w:val="28"/>
          <w:szCs w:val="28"/>
        </w:rPr>
        <w:t xml:space="preserve">имени </w:t>
      </w:r>
      <w:r w:rsidR="009830B3" w:rsidRPr="00704E44">
        <w:rPr>
          <w:rFonts w:ascii="Times New Roman" w:hAnsi="Times New Roman" w:cs="Times New Roman"/>
          <w:sz w:val="28"/>
          <w:szCs w:val="28"/>
        </w:rPr>
        <w:t>и</w:t>
      </w:r>
      <w:r w:rsidR="00DA02F0" w:rsidRPr="00704E44">
        <w:rPr>
          <w:rFonts w:ascii="Times New Roman" w:hAnsi="Times New Roman" w:cs="Times New Roman"/>
          <w:sz w:val="28"/>
          <w:szCs w:val="28"/>
        </w:rPr>
        <w:t xml:space="preserve"> </w:t>
      </w:r>
      <w:r>
        <w:rPr>
          <w:rFonts w:ascii="Times New Roman" w:hAnsi="Times New Roman" w:cs="Times New Roman"/>
          <w:sz w:val="28"/>
          <w:szCs w:val="28"/>
        </w:rPr>
        <w:t xml:space="preserve">отчества (последнее </w:t>
      </w:r>
      <w:r w:rsidR="009830B3" w:rsidRPr="00704E44">
        <w:rPr>
          <w:rFonts w:ascii="Times New Roman" w:hAnsi="Times New Roman" w:cs="Times New Roman"/>
          <w:sz w:val="28"/>
          <w:szCs w:val="28"/>
        </w:rPr>
        <w:t>–</w:t>
      </w:r>
      <w:r>
        <w:rPr>
          <w:rFonts w:ascii="Times New Roman" w:hAnsi="Times New Roman" w:cs="Times New Roman"/>
          <w:sz w:val="28"/>
          <w:szCs w:val="28"/>
        </w:rPr>
        <w:t xml:space="preserve"> при </w:t>
      </w:r>
      <w:r w:rsidR="00DA02F0" w:rsidRPr="00704E44">
        <w:rPr>
          <w:rFonts w:ascii="Times New Roman" w:hAnsi="Times New Roman" w:cs="Times New Roman"/>
          <w:sz w:val="28"/>
          <w:szCs w:val="28"/>
        </w:rPr>
        <w:t xml:space="preserve">наличии), </w:t>
      </w:r>
      <w:r w:rsidR="009830B3" w:rsidRPr="00704E44">
        <w:rPr>
          <w:rFonts w:ascii="Times New Roman" w:hAnsi="Times New Roman" w:cs="Times New Roman"/>
          <w:sz w:val="28"/>
          <w:szCs w:val="28"/>
        </w:rPr>
        <w:t xml:space="preserve">должности </w:t>
      </w:r>
      <w:r w:rsidR="00DA02F0" w:rsidRPr="00704E44">
        <w:rPr>
          <w:rFonts w:ascii="Times New Roman" w:hAnsi="Times New Roman" w:cs="Times New Roman"/>
          <w:sz w:val="28"/>
          <w:szCs w:val="28"/>
        </w:rPr>
        <w:t>о</w:t>
      </w:r>
      <w:r w:rsidR="009830B3" w:rsidRPr="00704E44">
        <w:rPr>
          <w:rFonts w:ascii="Times New Roman" w:hAnsi="Times New Roman" w:cs="Times New Roman"/>
          <w:sz w:val="28"/>
          <w:szCs w:val="28"/>
        </w:rPr>
        <w:t>тветственного</w:t>
      </w:r>
      <w:r w:rsidR="00DA02F0" w:rsidRPr="00704E44">
        <w:rPr>
          <w:rFonts w:ascii="Times New Roman" w:hAnsi="Times New Roman" w:cs="Times New Roman"/>
          <w:sz w:val="28"/>
          <w:szCs w:val="28"/>
        </w:rPr>
        <w:t xml:space="preserve"> за прием документов</w:t>
      </w:r>
      <w:r w:rsidR="009830B3" w:rsidRPr="00704E44">
        <w:rPr>
          <w:rFonts w:ascii="Times New Roman" w:hAnsi="Times New Roman" w:cs="Times New Roman"/>
          <w:sz w:val="28"/>
          <w:szCs w:val="28"/>
        </w:rPr>
        <w:t xml:space="preserve"> лица;</w:t>
      </w:r>
    </w:p>
    <w:p w14:paraId="66553085" w14:textId="7B2AC198" w:rsidR="009830B3" w:rsidRPr="00704E44" w:rsidRDefault="0002518E"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графика приема </w:t>
      </w:r>
      <w:r>
        <w:rPr>
          <w:rFonts w:ascii="Times New Roman" w:hAnsi="Times New Roman" w:cs="Times New Roman"/>
          <w:sz w:val="28"/>
          <w:szCs w:val="28"/>
        </w:rPr>
        <w:t>з</w:t>
      </w:r>
      <w:r w:rsidR="009830B3" w:rsidRPr="00704E44">
        <w:rPr>
          <w:rFonts w:ascii="Times New Roman" w:hAnsi="Times New Roman" w:cs="Times New Roman"/>
          <w:sz w:val="28"/>
          <w:szCs w:val="28"/>
        </w:rPr>
        <w:t>аявителей.</w:t>
      </w:r>
    </w:p>
    <w:p w14:paraId="66553086" w14:textId="77777777" w:rsidR="009830B3" w:rsidRPr="00704E44" w:rsidRDefault="009830B3" w:rsidP="00E13B41">
      <w:pPr>
        <w:pStyle w:val="a5"/>
        <w:numPr>
          <w:ilvl w:val="2"/>
          <w:numId w:val="13"/>
        </w:numPr>
        <w:tabs>
          <w:tab w:val="left" w:pos="1560"/>
        </w:tabs>
        <w:ind w:left="0" w:right="0" w:firstLine="709"/>
        <w:rPr>
          <w:sz w:val="28"/>
          <w:szCs w:val="28"/>
        </w:rPr>
      </w:pPr>
      <w:r w:rsidRPr="00704E44">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6553087" w14:textId="359A40EE"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9B9AAF9" w14:textId="77777777" w:rsidR="00360126" w:rsidRPr="00704E44" w:rsidRDefault="00360126" w:rsidP="00987470">
      <w:pPr>
        <w:spacing w:after="0" w:line="240" w:lineRule="auto"/>
        <w:ind w:firstLine="709"/>
        <w:jc w:val="both"/>
        <w:rPr>
          <w:rFonts w:ascii="Times New Roman" w:hAnsi="Times New Roman" w:cs="Times New Roman"/>
          <w:sz w:val="28"/>
          <w:szCs w:val="28"/>
        </w:rPr>
      </w:pPr>
    </w:p>
    <w:p w14:paraId="66553088" w14:textId="087BFBF1" w:rsidR="00A85F1D" w:rsidRDefault="009830B3" w:rsidP="00E13B41">
      <w:pPr>
        <w:pStyle w:val="a5"/>
        <w:numPr>
          <w:ilvl w:val="1"/>
          <w:numId w:val="13"/>
        </w:numPr>
        <w:ind w:right="0"/>
        <w:jc w:val="center"/>
        <w:rPr>
          <w:sz w:val="28"/>
          <w:szCs w:val="28"/>
        </w:rPr>
      </w:pPr>
      <w:r w:rsidRPr="00704E44">
        <w:rPr>
          <w:sz w:val="28"/>
          <w:szCs w:val="28"/>
        </w:rPr>
        <w:t>При предоставлении государственной услуги инвалидам обеспечива</w:t>
      </w:r>
      <w:r w:rsidR="00AD3474">
        <w:rPr>
          <w:sz w:val="28"/>
          <w:szCs w:val="28"/>
        </w:rPr>
        <w:t>е</w:t>
      </w:r>
      <w:r w:rsidRPr="00704E44">
        <w:rPr>
          <w:sz w:val="28"/>
          <w:szCs w:val="28"/>
        </w:rPr>
        <w:t>тся:</w:t>
      </w:r>
    </w:p>
    <w:p w14:paraId="023C2B0C" w14:textId="77777777" w:rsidR="00891FBE" w:rsidRPr="00704E44" w:rsidRDefault="00891FBE" w:rsidP="00891FBE">
      <w:pPr>
        <w:pStyle w:val="a5"/>
        <w:ind w:left="720" w:right="0" w:firstLine="0"/>
        <w:rPr>
          <w:sz w:val="28"/>
          <w:szCs w:val="28"/>
        </w:rPr>
      </w:pPr>
    </w:p>
    <w:p w14:paraId="66553089" w14:textId="1BE5587F" w:rsidR="009830B3" w:rsidRPr="00704E44" w:rsidRDefault="00A85F1D" w:rsidP="00322A7F">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возможность беспрепятственного доступа к объекту (зданию, помещению), в</w:t>
      </w:r>
      <w:r w:rsidR="00BC6025"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котором предоставляется государственная услуга;</w:t>
      </w:r>
    </w:p>
    <w:p w14:paraId="6655308A"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6655308B"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6655308C" w14:textId="0A24AC24" w:rsidR="009830B3" w:rsidRPr="00F7479B" w:rsidRDefault="00A85F1D" w:rsidP="00987470">
      <w:pPr>
        <w:spacing w:after="0" w:line="240" w:lineRule="auto"/>
        <w:ind w:firstLine="709"/>
        <w:jc w:val="both"/>
        <w:rPr>
          <w:rFonts w:ascii="Times New Roman" w:hAnsi="Times New Roman" w:cs="Times New Roman"/>
          <w:sz w:val="28"/>
          <w:szCs w:val="28"/>
        </w:rPr>
      </w:pPr>
      <w:r w:rsidRPr="00F7479B">
        <w:rPr>
          <w:rFonts w:ascii="Times New Roman" w:hAnsi="Times New Roman" w:cs="Times New Roman"/>
          <w:sz w:val="28"/>
          <w:szCs w:val="28"/>
        </w:rPr>
        <w:t xml:space="preserve">- </w:t>
      </w:r>
      <w:r w:rsidR="009830B3" w:rsidRPr="00F7479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w:t>
      </w:r>
      <w:r w:rsidR="00AD3474" w:rsidRPr="00F7479B">
        <w:rPr>
          <w:rFonts w:ascii="Times New Roman" w:hAnsi="Times New Roman" w:cs="Times New Roman"/>
          <w:sz w:val="28"/>
          <w:szCs w:val="28"/>
        </w:rPr>
        <w:t xml:space="preserve"> к</w:t>
      </w:r>
      <w:r w:rsidR="009830B3" w:rsidRPr="00F7479B">
        <w:rPr>
          <w:rFonts w:ascii="Times New Roman" w:hAnsi="Times New Roman" w:cs="Times New Roman"/>
          <w:sz w:val="28"/>
          <w:szCs w:val="28"/>
        </w:rPr>
        <w:t xml:space="preserve">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6655308D"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655308E"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допуск сурдопереводчика и тифлосурдопереводчика;</w:t>
      </w:r>
    </w:p>
    <w:p w14:paraId="6655308F"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66553090"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66553091" w14:textId="77777777" w:rsidR="009830B3" w:rsidRPr="00704E44" w:rsidRDefault="009830B3" w:rsidP="00987470">
      <w:pPr>
        <w:spacing w:after="0" w:line="240" w:lineRule="auto"/>
        <w:ind w:firstLine="709"/>
        <w:rPr>
          <w:rFonts w:ascii="Times New Roman" w:hAnsi="Times New Roman" w:cs="Times New Roman"/>
          <w:sz w:val="28"/>
          <w:szCs w:val="28"/>
        </w:rPr>
      </w:pPr>
    </w:p>
    <w:p w14:paraId="66553092" w14:textId="77777777" w:rsidR="009830B3" w:rsidRPr="00704E44" w:rsidRDefault="009830B3" w:rsidP="00E13B41">
      <w:pPr>
        <w:pStyle w:val="a5"/>
        <w:numPr>
          <w:ilvl w:val="1"/>
          <w:numId w:val="13"/>
        </w:numPr>
        <w:ind w:left="0" w:right="0" w:firstLine="709"/>
        <w:jc w:val="center"/>
        <w:rPr>
          <w:sz w:val="28"/>
          <w:szCs w:val="28"/>
        </w:rPr>
      </w:pPr>
      <w:r w:rsidRPr="00704E44">
        <w:rPr>
          <w:sz w:val="28"/>
          <w:szCs w:val="28"/>
        </w:rPr>
        <w:t>Показатели качества и доступности государственной услуги</w:t>
      </w:r>
    </w:p>
    <w:p w14:paraId="66553093" w14:textId="77777777" w:rsidR="00A85F1D" w:rsidRPr="00704E44" w:rsidRDefault="00A85F1D" w:rsidP="00987470">
      <w:pPr>
        <w:spacing w:after="0" w:line="240" w:lineRule="auto"/>
        <w:ind w:firstLine="709"/>
        <w:jc w:val="center"/>
        <w:rPr>
          <w:rFonts w:ascii="Times New Roman" w:hAnsi="Times New Roman" w:cs="Times New Roman"/>
          <w:sz w:val="28"/>
          <w:szCs w:val="28"/>
        </w:rPr>
      </w:pPr>
    </w:p>
    <w:p w14:paraId="66553094" w14:textId="20DD3DEE" w:rsidR="009830B3" w:rsidRPr="00704E44" w:rsidRDefault="0047211C"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2.11</w:t>
      </w:r>
      <w:r w:rsidR="00A85F1D" w:rsidRPr="00704E44">
        <w:rPr>
          <w:rFonts w:ascii="Times New Roman" w:hAnsi="Times New Roman" w:cs="Times New Roman"/>
          <w:sz w:val="28"/>
          <w:szCs w:val="28"/>
        </w:rPr>
        <w:t xml:space="preserve">.1. </w:t>
      </w:r>
      <w:r w:rsidR="009830B3" w:rsidRPr="00704E44">
        <w:rPr>
          <w:rFonts w:ascii="Times New Roman" w:hAnsi="Times New Roman" w:cs="Times New Roman"/>
          <w:sz w:val="28"/>
          <w:szCs w:val="28"/>
        </w:rPr>
        <w:t>Основными показателями доступности предоставления государственной услуги являются:</w:t>
      </w:r>
    </w:p>
    <w:p w14:paraId="66553095"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14:paraId="66553096"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возможность получения заявителем уведомлений о предоставлении государственной услуги с помощью ЕПГУ;</w:t>
      </w:r>
    </w:p>
    <w:p w14:paraId="66553098" w14:textId="3D843B7D" w:rsidR="009830B3" w:rsidRPr="00704E44" w:rsidRDefault="00A85F1D" w:rsidP="00360126">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возможность получения информации о ходе</w:t>
      </w:r>
      <w:r w:rsidR="00360126" w:rsidRPr="00704E44">
        <w:rPr>
          <w:rFonts w:ascii="Times New Roman" w:hAnsi="Times New Roman" w:cs="Times New Roman"/>
          <w:sz w:val="28"/>
          <w:szCs w:val="28"/>
        </w:rPr>
        <w:t xml:space="preserve"> предоставления государственной </w:t>
      </w:r>
      <w:r w:rsidR="009830B3" w:rsidRPr="00704E44">
        <w:rPr>
          <w:rFonts w:ascii="Times New Roman" w:hAnsi="Times New Roman" w:cs="Times New Roman"/>
          <w:sz w:val="28"/>
          <w:szCs w:val="28"/>
        </w:rPr>
        <w:t>услуги,</w:t>
      </w:r>
      <w:r w:rsidRPr="00704E44">
        <w:rPr>
          <w:rFonts w:ascii="Times New Roman" w:hAnsi="Times New Roman" w:cs="Times New Roman"/>
          <w:sz w:val="28"/>
          <w:szCs w:val="28"/>
        </w:rPr>
        <w:t xml:space="preserve"> </w:t>
      </w:r>
      <w:r w:rsidR="00360126" w:rsidRPr="00704E44">
        <w:rPr>
          <w:rFonts w:ascii="Times New Roman" w:hAnsi="Times New Roman" w:cs="Times New Roman"/>
          <w:sz w:val="28"/>
          <w:szCs w:val="28"/>
        </w:rPr>
        <w:t xml:space="preserve">в том числе с использованием </w:t>
      </w:r>
      <w:r w:rsidR="009830B3" w:rsidRPr="00704E44">
        <w:rPr>
          <w:rFonts w:ascii="Times New Roman" w:hAnsi="Times New Roman" w:cs="Times New Roman"/>
          <w:sz w:val="28"/>
          <w:szCs w:val="28"/>
        </w:rPr>
        <w:t>информационно-коммуникационных технологий.</w:t>
      </w:r>
    </w:p>
    <w:p w14:paraId="66553099" w14:textId="7319777C"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2.1</w:t>
      </w:r>
      <w:r w:rsidR="0047211C">
        <w:rPr>
          <w:rFonts w:ascii="Times New Roman" w:hAnsi="Times New Roman" w:cs="Times New Roman"/>
          <w:sz w:val="28"/>
          <w:szCs w:val="28"/>
        </w:rPr>
        <w:t>1</w:t>
      </w:r>
      <w:r w:rsidRPr="00704E44">
        <w:rPr>
          <w:rFonts w:ascii="Times New Roman" w:hAnsi="Times New Roman" w:cs="Times New Roman"/>
          <w:sz w:val="28"/>
          <w:szCs w:val="28"/>
        </w:rPr>
        <w:t xml:space="preserve">.2. </w:t>
      </w:r>
      <w:r w:rsidR="009830B3" w:rsidRPr="00704E44">
        <w:rPr>
          <w:rFonts w:ascii="Times New Roman" w:hAnsi="Times New Roman" w:cs="Times New Roman"/>
          <w:sz w:val="28"/>
          <w:szCs w:val="28"/>
        </w:rPr>
        <w:t>Основными показателями качества предоставления государственной услуги являются:</w:t>
      </w:r>
    </w:p>
    <w:p w14:paraId="6655309A"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6655309B"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государственной услуги;</w:t>
      </w:r>
    </w:p>
    <w:p w14:paraId="6655309C"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6655309D"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отсутствие нарушений установленных сроков в процессе предоставления государственной услуги;</w:t>
      </w:r>
    </w:p>
    <w:p w14:paraId="6655309E" w14:textId="77777777" w:rsidR="009830B3" w:rsidRPr="00704E44" w:rsidRDefault="00A85F1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w:t>
      </w:r>
      <w:r w:rsidRPr="00704E44">
        <w:rPr>
          <w:rFonts w:ascii="Times New Roman" w:hAnsi="Times New Roman" w:cs="Times New Roman"/>
          <w:sz w:val="28"/>
          <w:szCs w:val="28"/>
        </w:rPr>
        <w:t>рассмотрения,</w:t>
      </w:r>
      <w:r w:rsidR="009830B3" w:rsidRPr="00704E44">
        <w:rPr>
          <w:rFonts w:ascii="Times New Roman" w:hAnsi="Times New Roman" w:cs="Times New Roman"/>
          <w:sz w:val="28"/>
          <w:szCs w:val="28"/>
        </w:rPr>
        <w:t xml:space="preserve"> которых вынесены решения об удовлетворении (частичном удовлетворении) требований заявителей.</w:t>
      </w:r>
    </w:p>
    <w:p w14:paraId="6655309F" w14:textId="77777777" w:rsidR="009830B3" w:rsidRPr="00704E44" w:rsidRDefault="009830B3" w:rsidP="00987470">
      <w:pPr>
        <w:spacing w:after="0" w:line="240" w:lineRule="auto"/>
        <w:ind w:firstLine="709"/>
        <w:rPr>
          <w:rFonts w:ascii="Times New Roman" w:hAnsi="Times New Roman" w:cs="Times New Roman"/>
          <w:sz w:val="28"/>
          <w:szCs w:val="28"/>
        </w:rPr>
      </w:pPr>
    </w:p>
    <w:p w14:paraId="665530A0" w14:textId="77777777" w:rsidR="009830B3" w:rsidRPr="00704E44" w:rsidRDefault="009830B3" w:rsidP="00E13B41">
      <w:pPr>
        <w:pStyle w:val="a5"/>
        <w:numPr>
          <w:ilvl w:val="1"/>
          <w:numId w:val="13"/>
        </w:numPr>
        <w:ind w:left="0" w:right="0" w:firstLine="709"/>
        <w:jc w:val="center"/>
        <w:rPr>
          <w:sz w:val="28"/>
          <w:szCs w:val="28"/>
        </w:rPr>
      </w:pPr>
      <w:r w:rsidRPr="00704E44">
        <w:rPr>
          <w:sz w:val="28"/>
          <w:szCs w:val="28"/>
        </w:rPr>
        <w:t>Иные требования к предоставлению государственной услуги</w:t>
      </w:r>
    </w:p>
    <w:p w14:paraId="665530A1" w14:textId="77777777" w:rsidR="007D6584" w:rsidRPr="00704E44" w:rsidRDefault="007D6584" w:rsidP="00987470">
      <w:pPr>
        <w:spacing w:after="0" w:line="240" w:lineRule="auto"/>
        <w:ind w:firstLine="709"/>
        <w:jc w:val="center"/>
        <w:rPr>
          <w:rFonts w:ascii="Times New Roman" w:hAnsi="Times New Roman" w:cs="Times New Roman"/>
          <w:sz w:val="28"/>
          <w:szCs w:val="28"/>
        </w:rPr>
      </w:pPr>
    </w:p>
    <w:p w14:paraId="665530A4" w14:textId="3FB6647F" w:rsidR="009830B3" w:rsidRPr="00704E44" w:rsidRDefault="007D6584" w:rsidP="00E13B41">
      <w:pPr>
        <w:pStyle w:val="a5"/>
        <w:numPr>
          <w:ilvl w:val="2"/>
          <w:numId w:val="13"/>
        </w:numPr>
        <w:tabs>
          <w:tab w:val="left" w:pos="1560"/>
        </w:tabs>
        <w:ind w:left="0" w:right="0" w:firstLine="709"/>
        <w:rPr>
          <w:sz w:val="28"/>
          <w:szCs w:val="28"/>
        </w:rPr>
      </w:pPr>
      <w:r w:rsidRPr="00704E44">
        <w:rPr>
          <w:sz w:val="28"/>
          <w:szCs w:val="28"/>
        </w:rPr>
        <w:t>Г</w:t>
      </w:r>
      <w:r w:rsidR="009830B3" w:rsidRPr="00704E44">
        <w:rPr>
          <w:sz w:val="28"/>
          <w:szCs w:val="28"/>
        </w:rPr>
        <w:t>осударственные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14:paraId="665530A6" w14:textId="77777777" w:rsidR="009830B3" w:rsidRPr="00704E44" w:rsidRDefault="009830B3" w:rsidP="00E13B41">
      <w:pPr>
        <w:pStyle w:val="a5"/>
        <w:numPr>
          <w:ilvl w:val="2"/>
          <w:numId w:val="13"/>
        </w:numPr>
        <w:tabs>
          <w:tab w:val="left" w:pos="1560"/>
        </w:tabs>
        <w:ind w:left="0" w:right="0" w:firstLine="709"/>
        <w:rPr>
          <w:sz w:val="28"/>
          <w:szCs w:val="28"/>
        </w:rPr>
      </w:pPr>
      <w:r w:rsidRPr="00704E44">
        <w:rPr>
          <w:sz w:val="28"/>
          <w:szCs w:val="28"/>
        </w:rPr>
        <w:t>Перечень информационных систем, используемых для предоставления государственной услуги: ведомственная информационная система Уполномоченного органа, ЕПГУ, Единый государственный реестр записей актов гражданского состояния, Единая государственная информационная систем социального обеспечения, Сервисный концентратор МВД России, Автоматизированная информационная система «Федеральный центр обработки данных», федеральная государственная информационная система «Федеральный реестр инвалидов», информационная система «Госуслуги».</w:t>
      </w:r>
    </w:p>
    <w:p w14:paraId="0FB8F98E" w14:textId="77777777" w:rsidR="0047211C" w:rsidRPr="00704E44" w:rsidRDefault="0047211C" w:rsidP="00987470">
      <w:pPr>
        <w:spacing w:after="0" w:line="240" w:lineRule="auto"/>
        <w:ind w:firstLine="709"/>
        <w:jc w:val="both"/>
        <w:rPr>
          <w:rFonts w:ascii="Times New Roman" w:hAnsi="Times New Roman" w:cs="Times New Roman"/>
          <w:sz w:val="28"/>
          <w:szCs w:val="28"/>
        </w:rPr>
      </w:pPr>
    </w:p>
    <w:p w14:paraId="665530A8" w14:textId="402DE26D" w:rsidR="009830B3" w:rsidRPr="00704E44" w:rsidRDefault="007D6584" w:rsidP="00987470">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lastRenderedPageBreak/>
        <w:t xml:space="preserve">Раздел 3. </w:t>
      </w:r>
      <w:r w:rsidR="0047211C" w:rsidRPr="00704E44">
        <w:rPr>
          <w:rFonts w:ascii="Times New Roman" w:hAnsi="Times New Roman" w:cs="Times New Roman"/>
          <w:sz w:val="28"/>
          <w:szCs w:val="28"/>
        </w:rPr>
        <w:t>СОСТАВ, ПОСЛЕДОВАТЕЛЬНОСТЬ И СРОКИ ВЫПОЛНЕНИЯ АДМИНИСТРАТИВНЫХ ПРОЦЕДУР</w:t>
      </w:r>
    </w:p>
    <w:p w14:paraId="350AC372" w14:textId="77777777" w:rsidR="00360126" w:rsidRPr="00704E44" w:rsidRDefault="00360126" w:rsidP="00987470">
      <w:pPr>
        <w:spacing w:after="0" w:line="240" w:lineRule="auto"/>
        <w:jc w:val="center"/>
        <w:rPr>
          <w:rFonts w:ascii="Times New Roman" w:hAnsi="Times New Roman" w:cs="Times New Roman"/>
          <w:b/>
          <w:sz w:val="28"/>
          <w:szCs w:val="28"/>
        </w:rPr>
      </w:pPr>
    </w:p>
    <w:p w14:paraId="665530A9"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Настоящий раздел содержит состав, последовательность и сроки выполнения административных процедур для следующих вариантов:</w:t>
      </w:r>
    </w:p>
    <w:p w14:paraId="665530AA" w14:textId="2AE5AE10" w:rsidR="009830B3" w:rsidRPr="00704E44" w:rsidRDefault="00C604E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Предоставление ежемесячной денежной выплаты </w:t>
      </w:r>
      <w:r w:rsidR="006C40DD" w:rsidRPr="00704E44">
        <w:rPr>
          <w:rFonts w:ascii="Times New Roman" w:hAnsi="Times New Roman" w:cs="Times New Roman"/>
          <w:sz w:val="28"/>
          <w:szCs w:val="28"/>
        </w:rPr>
        <w:t>на содержание ребенка, находящегося под опекой (попечительством), в том числе в приемной семье</w:t>
      </w:r>
      <w:r w:rsidR="009830B3" w:rsidRPr="00704E44">
        <w:rPr>
          <w:rFonts w:ascii="Times New Roman" w:hAnsi="Times New Roman" w:cs="Times New Roman"/>
          <w:sz w:val="28"/>
          <w:szCs w:val="28"/>
        </w:rPr>
        <w:t>:</w:t>
      </w:r>
    </w:p>
    <w:p w14:paraId="665530AC" w14:textId="33628262" w:rsidR="009830B3" w:rsidRPr="00704E44" w:rsidRDefault="001D2C97"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w:t>
      </w:r>
      <w:r w:rsidR="009830B3" w:rsidRPr="00704E44">
        <w:rPr>
          <w:rFonts w:ascii="Times New Roman" w:hAnsi="Times New Roman" w:cs="Times New Roman"/>
          <w:sz w:val="28"/>
          <w:szCs w:val="28"/>
        </w:rPr>
        <w:t>аявитель обратился в случае, когда ребенок обучается в образовательной организации.</w:t>
      </w:r>
    </w:p>
    <w:p w14:paraId="665530AD"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2. Заявитель обратился в случае, когда ребенок не обучается в образовательной организации.</w:t>
      </w:r>
    </w:p>
    <w:p w14:paraId="4551BD16" w14:textId="77777777" w:rsidR="009F281A" w:rsidRPr="00704E44" w:rsidRDefault="009F281A" w:rsidP="009F281A">
      <w:pPr>
        <w:spacing w:after="0" w:line="240" w:lineRule="auto"/>
        <w:ind w:firstLine="709"/>
        <w:jc w:val="center"/>
        <w:rPr>
          <w:rFonts w:ascii="Times New Roman" w:hAnsi="Times New Roman" w:cs="Times New Roman"/>
          <w:sz w:val="28"/>
          <w:szCs w:val="28"/>
        </w:rPr>
      </w:pPr>
    </w:p>
    <w:p w14:paraId="665530AE" w14:textId="3B63C439" w:rsidR="00C47279" w:rsidRPr="00704E44" w:rsidRDefault="00C47279" w:rsidP="001D2C97">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3.1.</w:t>
      </w:r>
      <w:r w:rsidR="00DA02F0" w:rsidRPr="00704E44">
        <w:rPr>
          <w:rFonts w:ascii="Times New Roman" w:hAnsi="Times New Roman" w:cs="Times New Roman"/>
          <w:sz w:val="28"/>
          <w:szCs w:val="28"/>
        </w:rPr>
        <w:t xml:space="preserve"> Состав, последовательность и сроки выполнения административных процедур</w:t>
      </w:r>
      <w:r w:rsidRPr="00704E44">
        <w:rPr>
          <w:rFonts w:ascii="Times New Roman" w:hAnsi="Times New Roman" w:cs="Times New Roman"/>
          <w:sz w:val="28"/>
          <w:szCs w:val="28"/>
        </w:rPr>
        <w:t xml:space="preserve">, если заявитель обратился в случае, когда ребенок </w:t>
      </w:r>
      <w:r w:rsidR="00950659">
        <w:rPr>
          <w:rFonts w:ascii="Times New Roman" w:hAnsi="Times New Roman" w:cs="Times New Roman"/>
          <w:sz w:val="28"/>
          <w:szCs w:val="28"/>
        </w:rPr>
        <w:br/>
      </w:r>
      <w:r w:rsidRPr="00704E44">
        <w:rPr>
          <w:rFonts w:ascii="Times New Roman" w:hAnsi="Times New Roman" w:cs="Times New Roman"/>
          <w:sz w:val="28"/>
          <w:szCs w:val="28"/>
        </w:rPr>
        <w:t>обучаетс</w:t>
      </w:r>
      <w:r w:rsidR="009F281A" w:rsidRPr="00704E44">
        <w:rPr>
          <w:rFonts w:ascii="Times New Roman" w:hAnsi="Times New Roman" w:cs="Times New Roman"/>
          <w:sz w:val="28"/>
          <w:szCs w:val="28"/>
        </w:rPr>
        <w:t>я в образовательной организации</w:t>
      </w:r>
    </w:p>
    <w:p w14:paraId="3938ED53" w14:textId="77777777" w:rsidR="009F281A" w:rsidRPr="00704E44" w:rsidRDefault="009F281A" w:rsidP="009F281A">
      <w:pPr>
        <w:spacing w:after="0" w:line="240" w:lineRule="auto"/>
        <w:ind w:firstLine="709"/>
        <w:jc w:val="center"/>
        <w:rPr>
          <w:rFonts w:ascii="Times New Roman" w:hAnsi="Times New Roman" w:cs="Times New Roman"/>
          <w:sz w:val="28"/>
          <w:szCs w:val="28"/>
        </w:rPr>
      </w:pPr>
    </w:p>
    <w:p w14:paraId="665530AF" w14:textId="0082EBD2"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3.1.1</w:t>
      </w:r>
      <w:r w:rsidR="009F281A" w:rsidRPr="00704E44">
        <w:rPr>
          <w:rFonts w:ascii="Times New Roman" w:hAnsi="Times New Roman" w:cs="Times New Roman"/>
          <w:sz w:val="28"/>
          <w:szCs w:val="28"/>
        </w:rPr>
        <w:t>.</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Результатом предоставления варианта государственной услуги является решение о предоставлении государственной услуги или об отказе в предоставлении государственной услуги.</w:t>
      </w:r>
    </w:p>
    <w:p w14:paraId="665530B0" w14:textId="77777777"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3.1.2. </w:t>
      </w:r>
      <w:r w:rsidR="009830B3" w:rsidRPr="00704E44">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65530B1" w14:textId="77777777"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прием запроса (заявления) и документов, необходимых для предоставления государственной услуги;</w:t>
      </w:r>
    </w:p>
    <w:p w14:paraId="665530B2" w14:textId="77777777"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межведомственное информационное взаимодействие; приостановление предоставления государственной услуги;</w:t>
      </w:r>
    </w:p>
    <w:p w14:paraId="665530B3" w14:textId="5EA6574E" w:rsidR="009830B3" w:rsidRPr="00704E44" w:rsidRDefault="009F28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принятие решения </w:t>
      </w:r>
      <w:r w:rsidR="00C47279" w:rsidRPr="00704E44">
        <w:rPr>
          <w:rFonts w:ascii="Times New Roman" w:hAnsi="Times New Roman" w:cs="Times New Roman"/>
          <w:sz w:val="28"/>
          <w:szCs w:val="28"/>
        </w:rPr>
        <w:t xml:space="preserve">о </w:t>
      </w:r>
      <w:r w:rsidRPr="00704E44">
        <w:rPr>
          <w:rFonts w:ascii="Times New Roman" w:hAnsi="Times New Roman" w:cs="Times New Roman"/>
          <w:sz w:val="28"/>
          <w:szCs w:val="28"/>
        </w:rPr>
        <w:t xml:space="preserve">предоставлении (об отказе в </w:t>
      </w:r>
      <w:r w:rsidR="009830B3" w:rsidRPr="00704E44">
        <w:rPr>
          <w:rFonts w:ascii="Times New Roman" w:hAnsi="Times New Roman" w:cs="Times New Roman"/>
          <w:sz w:val="28"/>
          <w:szCs w:val="28"/>
        </w:rPr>
        <w:t>предоставлении) государственной услуги;</w:t>
      </w:r>
    </w:p>
    <w:p w14:paraId="665530B4" w14:textId="77777777"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предоставление результата предоставления государственной услуги;</w:t>
      </w:r>
    </w:p>
    <w:p w14:paraId="665530B5" w14:textId="77777777"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0B6" w14:textId="77777777" w:rsidR="009830B3" w:rsidRPr="00704E44" w:rsidRDefault="00C47279" w:rsidP="00987470">
      <w:pPr>
        <w:spacing w:after="0" w:line="240" w:lineRule="auto"/>
        <w:ind w:firstLine="708"/>
        <w:jc w:val="both"/>
        <w:rPr>
          <w:rFonts w:ascii="Times New Roman" w:hAnsi="Times New Roman" w:cs="Times New Roman"/>
          <w:sz w:val="28"/>
          <w:szCs w:val="28"/>
        </w:rPr>
      </w:pPr>
      <w:r w:rsidRPr="00704E44">
        <w:rPr>
          <w:rFonts w:ascii="Times New Roman" w:hAnsi="Times New Roman" w:cs="Times New Roman"/>
          <w:sz w:val="28"/>
          <w:szCs w:val="28"/>
        </w:rPr>
        <w:t xml:space="preserve">3.1.3. </w:t>
      </w:r>
      <w:r w:rsidR="009830B3" w:rsidRPr="00704E44">
        <w:rPr>
          <w:rFonts w:ascii="Times New Roman" w:hAnsi="Times New Roman" w:cs="Times New Roman"/>
          <w:sz w:val="28"/>
          <w:szCs w:val="28"/>
        </w:rPr>
        <w:t>Максимальный срок предоставления варианта государственной услуги составляет 10 рабочих дней.</w:t>
      </w:r>
    </w:p>
    <w:p w14:paraId="665530B7" w14:textId="4984B4C9"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3.1.4. </w:t>
      </w:r>
      <w:r w:rsidR="009830B3" w:rsidRPr="00704E44">
        <w:rPr>
          <w:rFonts w:ascii="Times New Roman" w:hAnsi="Times New Roman" w:cs="Times New Roman"/>
          <w:sz w:val="28"/>
          <w:szCs w:val="28"/>
        </w:rPr>
        <w:t>Прием запроса и документов и (или) информации, необходимых для предоставления государственной услуги</w:t>
      </w:r>
      <w:r w:rsidR="009F281A" w:rsidRPr="00704E44">
        <w:rPr>
          <w:rFonts w:ascii="Times New Roman" w:hAnsi="Times New Roman" w:cs="Times New Roman"/>
          <w:sz w:val="28"/>
          <w:szCs w:val="28"/>
        </w:rPr>
        <w:t>.</w:t>
      </w:r>
    </w:p>
    <w:p w14:paraId="665530B8"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Заявителю для получения государственной услуги необходимо представить лично в Уполномоченный орган, посредством ЕПГУ или в многофункциональный центр запрос о предоставлении государственной услуги, а также документы:</w:t>
      </w:r>
    </w:p>
    <w:p w14:paraId="665530B9" w14:textId="77777777" w:rsidR="009830B3" w:rsidRPr="00704E44" w:rsidRDefault="00C47279"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3.1.4.1. </w:t>
      </w:r>
      <w:r w:rsidR="009830B3" w:rsidRPr="00704E44">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0BA" w14:textId="14B39701" w:rsidR="009830B3" w:rsidRPr="00704E44" w:rsidRDefault="00DE1406"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1. </w:t>
      </w:r>
      <w:r w:rsidR="009830B3" w:rsidRPr="00704E44">
        <w:rPr>
          <w:rFonts w:ascii="Times New Roman" w:hAnsi="Times New Roman" w:cs="Times New Roman"/>
          <w:sz w:val="28"/>
          <w:szCs w:val="28"/>
        </w:rPr>
        <w:t>Запрос о предоставлении государственной услуги по форме, согласно приложению 1 к настоящему Административному регламенту.</w:t>
      </w:r>
      <w:r w:rsidR="005054C4"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Требования, </w:t>
      </w:r>
      <w:r w:rsidR="009830B3" w:rsidRPr="00704E44">
        <w:rPr>
          <w:rFonts w:ascii="Times New Roman" w:hAnsi="Times New Roman" w:cs="Times New Roman"/>
          <w:sz w:val="28"/>
          <w:szCs w:val="28"/>
        </w:rPr>
        <w:lastRenderedPageBreak/>
        <w:t>предъявляемые к документу при подаче – оригинал. 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0BB"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0BC" w14:textId="563385E7" w:rsidR="009830B3" w:rsidRPr="00704E44" w:rsidRDefault="009C1315"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в форме электронного документа в личном кабинете на ЕПГУ;</w:t>
      </w:r>
    </w:p>
    <w:p w14:paraId="665530BD" w14:textId="4E2650BF" w:rsidR="009830B3" w:rsidRPr="00704E44" w:rsidRDefault="009C1315"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0BE" w14:textId="14C0A2D8" w:rsidR="009830B3" w:rsidRPr="00704E44" w:rsidRDefault="009830B3" w:rsidP="009F281A">
      <w:pPr>
        <w:pStyle w:val="a5"/>
        <w:numPr>
          <w:ilvl w:val="0"/>
          <w:numId w:val="4"/>
        </w:numPr>
        <w:tabs>
          <w:tab w:val="left" w:pos="993"/>
        </w:tabs>
        <w:ind w:left="0" w:right="0" w:firstLine="709"/>
        <w:rPr>
          <w:sz w:val="28"/>
          <w:szCs w:val="28"/>
        </w:rPr>
      </w:pPr>
      <w:r w:rsidRPr="00704E44">
        <w:rPr>
          <w:sz w:val="28"/>
          <w:szCs w:val="28"/>
        </w:rPr>
        <w:t>Документ, удостоверяющий личность заявителя.</w:t>
      </w:r>
      <w:r w:rsidR="005054C4" w:rsidRPr="00704E44">
        <w:rPr>
          <w:sz w:val="28"/>
          <w:szCs w:val="28"/>
        </w:rPr>
        <w:t xml:space="preserve"> </w:t>
      </w:r>
      <w:r w:rsidRPr="00704E44">
        <w:rPr>
          <w:sz w:val="28"/>
          <w:szCs w:val="28"/>
        </w:rPr>
        <w:t>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w:t>
      </w:r>
    </w:p>
    <w:p w14:paraId="665530BF" w14:textId="764431C5" w:rsidR="009830B3" w:rsidRPr="00704E44" w:rsidRDefault="00DE1406" w:rsidP="009F281A">
      <w:pPr>
        <w:pStyle w:val="a5"/>
        <w:numPr>
          <w:ilvl w:val="0"/>
          <w:numId w:val="4"/>
        </w:numPr>
        <w:ind w:left="0" w:right="0" w:firstLine="709"/>
        <w:rPr>
          <w:sz w:val="28"/>
          <w:szCs w:val="28"/>
        </w:rPr>
      </w:pPr>
      <w:r w:rsidRPr="00704E44">
        <w:rPr>
          <w:sz w:val="28"/>
          <w:szCs w:val="28"/>
        </w:rPr>
        <w:t xml:space="preserve">Документ </w:t>
      </w:r>
      <w:r w:rsidR="009830B3" w:rsidRPr="00704E44">
        <w:rPr>
          <w:sz w:val="28"/>
          <w:szCs w:val="28"/>
        </w:rPr>
        <w:t>подтверждающий</w:t>
      </w:r>
      <w:r w:rsidRPr="00704E44">
        <w:rPr>
          <w:sz w:val="28"/>
          <w:szCs w:val="28"/>
        </w:rPr>
        <w:t xml:space="preserve"> </w:t>
      </w:r>
      <w:r w:rsidR="009F281A" w:rsidRPr="00704E44">
        <w:rPr>
          <w:sz w:val="28"/>
          <w:szCs w:val="28"/>
        </w:rPr>
        <w:t xml:space="preserve">обучение ребенка </w:t>
      </w:r>
      <w:r w:rsidR="009830B3" w:rsidRPr="00704E44">
        <w:rPr>
          <w:sz w:val="28"/>
          <w:szCs w:val="28"/>
        </w:rPr>
        <w:t>(детей)</w:t>
      </w:r>
      <w:r w:rsidRPr="00704E44">
        <w:rPr>
          <w:sz w:val="28"/>
          <w:szCs w:val="28"/>
        </w:rPr>
        <w:t xml:space="preserve"> </w:t>
      </w:r>
      <w:r w:rsidR="009830B3" w:rsidRPr="00704E44">
        <w:rPr>
          <w:sz w:val="28"/>
          <w:szCs w:val="28"/>
        </w:rPr>
        <w:t>в образовательной организации.</w:t>
      </w:r>
      <w:r w:rsidR="005054C4" w:rsidRPr="00704E44">
        <w:rPr>
          <w:sz w:val="28"/>
          <w:szCs w:val="28"/>
        </w:rPr>
        <w:t xml:space="preserve"> </w:t>
      </w:r>
      <w:r w:rsidR="009830B3" w:rsidRPr="00704E44">
        <w:rPr>
          <w:sz w:val="28"/>
          <w:szCs w:val="28"/>
        </w:rPr>
        <w:t>Требования, предъявляемые к документу:</w:t>
      </w:r>
    </w:p>
    <w:p w14:paraId="2ACF1AFB" w14:textId="6C71D1F8" w:rsidR="009C1315" w:rsidRDefault="009C1315" w:rsidP="009C13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при подаче в Уполномоченный орган, многофункциональный центр –оригинал; </w:t>
      </w:r>
    </w:p>
    <w:p w14:paraId="665530C1" w14:textId="1EF70B3B" w:rsidR="009830B3" w:rsidRPr="00704E44" w:rsidRDefault="009C1315" w:rsidP="009C131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с использованием ЕПГУ – заверен усиленной квалифицированной электронной подписью нотариуса в соответствии с требованиями к формату изготов</w:t>
      </w:r>
      <w:r w:rsidR="009F281A" w:rsidRPr="00704E44">
        <w:rPr>
          <w:rFonts w:ascii="Times New Roman" w:hAnsi="Times New Roman" w:cs="Times New Roman"/>
          <w:sz w:val="28"/>
          <w:szCs w:val="28"/>
        </w:rPr>
        <w:t xml:space="preserve">ленного нотариусом электронного документа / </w:t>
      </w:r>
      <w:r w:rsidR="009830B3" w:rsidRPr="00704E44">
        <w:rPr>
          <w:rFonts w:ascii="Times New Roman" w:hAnsi="Times New Roman" w:cs="Times New Roman"/>
          <w:sz w:val="28"/>
          <w:szCs w:val="28"/>
        </w:rPr>
        <w:t>посредством</w:t>
      </w:r>
      <w:r w:rsidR="00604947">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представления подтверждающего документа в Уполномоченный орган в течение 5 рабочих дней</w:t>
      </w:r>
      <w:r w:rsidR="009F281A"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после отправки заявления.</w:t>
      </w:r>
    </w:p>
    <w:p w14:paraId="665530C2" w14:textId="089745E4" w:rsidR="009830B3" w:rsidRPr="00704E44" w:rsidRDefault="009830B3" w:rsidP="00987470">
      <w:pPr>
        <w:pStyle w:val="a5"/>
        <w:numPr>
          <w:ilvl w:val="0"/>
          <w:numId w:val="4"/>
        </w:numPr>
        <w:ind w:left="0" w:right="0" w:firstLine="709"/>
        <w:rPr>
          <w:sz w:val="28"/>
          <w:szCs w:val="28"/>
        </w:rPr>
      </w:pPr>
      <w:r w:rsidRPr="00704E44">
        <w:rPr>
          <w:sz w:val="28"/>
          <w:szCs w:val="28"/>
        </w:rPr>
        <w:t>Д</w:t>
      </w:r>
      <w:r w:rsidR="009F281A" w:rsidRPr="00704E44">
        <w:rPr>
          <w:sz w:val="28"/>
          <w:szCs w:val="28"/>
        </w:rPr>
        <w:t xml:space="preserve">окумент о нахождении ребенка </w:t>
      </w:r>
      <w:r w:rsidR="00DE1406" w:rsidRPr="00704E44">
        <w:rPr>
          <w:sz w:val="28"/>
          <w:szCs w:val="28"/>
        </w:rPr>
        <w:t xml:space="preserve">на </w:t>
      </w:r>
      <w:r w:rsidR="009F281A" w:rsidRPr="00704E44">
        <w:rPr>
          <w:sz w:val="28"/>
          <w:szCs w:val="28"/>
        </w:rPr>
        <w:t xml:space="preserve">полном </w:t>
      </w:r>
      <w:r w:rsidRPr="00704E44">
        <w:rPr>
          <w:sz w:val="28"/>
          <w:szCs w:val="28"/>
        </w:rPr>
        <w:t>государственном обеспечении.</w:t>
      </w:r>
      <w:r w:rsidR="005054C4" w:rsidRPr="00704E44">
        <w:rPr>
          <w:sz w:val="28"/>
          <w:szCs w:val="28"/>
        </w:rPr>
        <w:t xml:space="preserve"> </w:t>
      </w:r>
      <w:r w:rsidRPr="00704E44">
        <w:rPr>
          <w:sz w:val="28"/>
          <w:szCs w:val="28"/>
        </w:rPr>
        <w:t>Требования, предъявляемые к документу:</w:t>
      </w:r>
    </w:p>
    <w:p w14:paraId="5A9C2906" w14:textId="58F383F7" w:rsidR="009C1315" w:rsidRDefault="009C1315"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при подаче в Уполномоченный орган, многофункциональный центр –оригинал; </w:t>
      </w:r>
    </w:p>
    <w:p w14:paraId="665530C3" w14:textId="6E0F63B2" w:rsidR="009830B3" w:rsidRPr="00704E44" w:rsidRDefault="009C1315"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с использованием ЕПГУ – заверен усиленной квалифицированной электронной подписью нотариуса в соответствии с требованиями к формату</w:t>
      </w:r>
      <w:r w:rsidR="00DE1406"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изготовленного нотариусом</w:t>
      </w:r>
      <w:r w:rsidR="00DE1406" w:rsidRPr="00704E44">
        <w:rPr>
          <w:rFonts w:ascii="Times New Roman" w:hAnsi="Times New Roman" w:cs="Times New Roman"/>
          <w:sz w:val="28"/>
          <w:szCs w:val="28"/>
        </w:rPr>
        <w:t xml:space="preserve"> </w:t>
      </w:r>
      <w:r w:rsidR="009F281A" w:rsidRPr="00704E44">
        <w:rPr>
          <w:rFonts w:ascii="Times New Roman" w:hAnsi="Times New Roman" w:cs="Times New Roman"/>
          <w:sz w:val="28"/>
          <w:szCs w:val="28"/>
        </w:rPr>
        <w:t>электронного документа /</w:t>
      </w:r>
      <w:r w:rsidR="005054C4" w:rsidRPr="00704E44">
        <w:rPr>
          <w:rFonts w:ascii="Times New Roman" w:hAnsi="Times New Roman" w:cs="Times New Roman"/>
          <w:sz w:val="28"/>
          <w:szCs w:val="28"/>
        </w:rPr>
        <w:t xml:space="preserve"> </w:t>
      </w:r>
      <w:r w:rsidR="009F281A" w:rsidRPr="00704E44">
        <w:rPr>
          <w:rFonts w:ascii="Times New Roman" w:hAnsi="Times New Roman" w:cs="Times New Roman"/>
          <w:sz w:val="28"/>
          <w:szCs w:val="28"/>
        </w:rPr>
        <w:t xml:space="preserve">посредством </w:t>
      </w:r>
      <w:r w:rsidR="009830B3" w:rsidRPr="00704E44">
        <w:rPr>
          <w:rFonts w:ascii="Times New Roman" w:hAnsi="Times New Roman" w:cs="Times New Roman"/>
          <w:sz w:val="28"/>
          <w:szCs w:val="28"/>
        </w:rPr>
        <w:t>представления подтверждающего документа в Уполномоченный орган в течение 5 рабочих дней</w:t>
      </w:r>
      <w:r w:rsidR="00DE1406"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после отправки заявления.</w:t>
      </w:r>
    </w:p>
    <w:p w14:paraId="665530C4" w14:textId="77777777" w:rsidR="009830B3" w:rsidRPr="00704E44" w:rsidRDefault="00DE1406"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3.1.4.2. </w:t>
      </w:r>
      <w:r w:rsidR="009830B3" w:rsidRPr="00704E44">
        <w:rPr>
          <w:rFonts w:ascii="Times New Roman" w:hAnsi="Times New Roman" w:cs="Times New Roman"/>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0C5" w14:textId="77777777" w:rsidR="009830B3" w:rsidRPr="00704E44" w:rsidRDefault="00DE1406"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1. </w:t>
      </w:r>
      <w:r w:rsidR="009830B3" w:rsidRPr="00704E44">
        <w:rPr>
          <w:rFonts w:ascii="Times New Roman" w:hAnsi="Times New Roman" w:cs="Times New Roman"/>
          <w:sz w:val="28"/>
          <w:szCs w:val="28"/>
        </w:rPr>
        <w:t>Свидетельство о рождении ребенка.</w:t>
      </w:r>
      <w:r w:rsidR="005054C4"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Требования, предъявляемые к документу при подаче – оригинал.</w:t>
      </w:r>
    </w:p>
    <w:p w14:paraId="665530C6" w14:textId="77777777" w:rsidR="009830B3" w:rsidRPr="00704E44" w:rsidRDefault="009830B3" w:rsidP="009F281A">
      <w:pPr>
        <w:pStyle w:val="a5"/>
        <w:numPr>
          <w:ilvl w:val="0"/>
          <w:numId w:val="1"/>
        </w:numPr>
        <w:tabs>
          <w:tab w:val="left" w:pos="993"/>
        </w:tabs>
        <w:ind w:left="0" w:right="0" w:firstLine="709"/>
        <w:rPr>
          <w:sz w:val="28"/>
          <w:szCs w:val="28"/>
        </w:rPr>
      </w:pPr>
      <w:r w:rsidRPr="00704E44">
        <w:rPr>
          <w:sz w:val="28"/>
          <w:szCs w:val="28"/>
        </w:rPr>
        <w:t>Сведения о паспортном досье по СНИЛС.</w:t>
      </w:r>
      <w:r w:rsidR="005054C4" w:rsidRPr="00704E44">
        <w:rPr>
          <w:sz w:val="28"/>
          <w:szCs w:val="28"/>
        </w:rPr>
        <w:t xml:space="preserve"> </w:t>
      </w:r>
      <w:r w:rsidRPr="00704E44">
        <w:rPr>
          <w:sz w:val="28"/>
          <w:szCs w:val="28"/>
        </w:rPr>
        <w:t>Требования, предъявляемые к документу при подаче – оригинал.</w:t>
      </w:r>
    </w:p>
    <w:p w14:paraId="665530C7" w14:textId="77777777" w:rsidR="009830B3" w:rsidRPr="00704E44" w:rsidRDefault="009830B3" w:rsidP="009F281A">
      <w:pPr>
        <w:pStyle w:val="a5"/>
        <w:numPr>
          <w:ilvl w:val="0"/>
          <w:numId w:val="1"/>
        </w:numPr>
        <w:tabs>
          <w:tab w:val="left" w:pos="993"/>
        </w:tabs>
        <w:ind w:left="0" w:right="0" w:firstLine="709"/>
        <w:rPr>
          <w:sz w:val="28"/>
          <w:szCs w:val="28"/>
        </w:rPr>
      </w:pPr>
      <w:r w:rsidRPr="00704E44">
        <w:rPr>
          <w:sz w:val="28"/>
          <w:szCs w:val="28"/>
        </w:rPr>
        <w:t>Сведения о соответствии фамильно-именной группы, даты рождения, пола и СНИЛС.</w:t>
      </w:r>
      <w:r w:rsidR="005054C4" w:rsidRPr="00704E44">
        <w:rPr>
          <w:sz w:val="28"/>
          <w:szCs w:val="28"/>
        </w:rPr>
        <w:t xml:space="preserve"> </w:t>
      </w:r>
      <w:r w:rsidRPr="00704E44">
        <w:rPr>
          <w:sz w:val="28"/>
          <w:szCs w:val="28"/>
        </w:rPr>
        <w:t>Требования, предъявляемые к документу при подаче – оригинал.</w:t>
      </w:r>
    </w:p>
    <w:p w14:paraId="665530C8" w14:textId="77777777" w:rsidR="009830B3" w:rsidRPr="00704E44" w:rsidRDefault="009830B3" w:rsidP="009F281A">
      <w:pPr>
        <w:pStyle w:val="a5"/>
        <w:numPr>
          <w:ilvl w:val="0"/>
          <w:numId w:val="1"/>
        </w:numPr>
        <w:tabs>
          <w:tab w:val="left" w:pos="993"/>
        </w:tabs>
        <w:ind w:left="0" w:right="0" w:firstLine="709"/>
        <w:rPr>
          <w:sz w:val="28"/>
          <w:szCs w:val="28"/>
        </w:rPr>
      </w:pPr>
      <w:r w:rsidRPr="00704E44">
        <w:rPr>
          <w:sz w:val="28"/>
          <w:szCs w:val="28"/>
        </w:rPr>
        <w:lastRenderedPageBreak/>
        <w:t>Документ</w:t>
      </w:r>
      <w:r w:rsidR="00DE1406" w:rsidRPr="00704E44">
        <w:rPr>
          <w:sz w:val="28"/>
          <w:szCs w:val="28"/>
        </w:rPr>
        <w:t xml:space="preserve"> </w:t>
      </w:r>
      <w:r w:rsidRPr="00704E44">
        <w:rPr>
          <w:sz w:val="28"/>
          <w:szCs w:val="28"/>
        </w:rPr>
        <w:t>(сведения) о лишении родительских прав. Требования, предъявляемые к документу при подаче – оригинал.</w:t>
      </w:r>
    </w:p>
    <w:p w14:paraId="665530C9" w14:textId="77777777" w:rsidR="009830B3" w:rsidRPr="00704E44" w:rsidRDefault="009830B3" w:rsidP="009F281A">
      <w:pPr>
        <w:pStyle w:val="a5"/>
        <w:numPr>
          <w:ilvl w:val="0"/>
          <w:numId w:val="1"/>
        </w:numPr>
        <w:tabs>
          <w:tab w:val="left" w:pos="993"/>
        </w:tabs>
        <w:ind w:left="0" w:right="0" w:firstLine="709"/>
        <w:rPr>
          <w:sz w:val="28"/>
          <w:szCs w:val="28"/>
        </w:rPr>
      </w:pPr>
      <w:r w:rsidRPr="00704E44">
        <w:rPr>
          <w:sz w:val="28"/>
          <w:szCs w:val="28"/>
        </w:rPr>
        <w:t>Документ (сведения) об ограничении родительских прав. Требования, предъявляемые к документу при подаче – оригинал.</w:t>
      </w:r>
    </w:p>
    <w:p w14:paraId="665530CA" w14:textId="11E2E8CB" w:rsidR="005054C4" w:rsidRPr="00704E44" w:rsidRDefault="009F281A" w:rsidP="009F281A">
      <w:pPr>
        <w:pStyle w:val="a5"/>
        <w:numPr>
          <w:ilvl w:val="0"/>
          <w:numId w:val="1"/>
        </w:numPr>
        <w:tabs>
          <w:tab w:val="left" w:pos="993"/>
        </w:tabs>
        <w:ind w:left="0" w:right="0" w:firstLine="709"/>
        <w:rPr>
          <w:sz w:val="28"/>
          <w:szCs w:val="28"/>
        </w:rPr>
      </w:pPr>
      <w:r w:rsidRPr="00704E44">
        <w:rPr>
          <w:sz w:val="28"/>
          <w:szCs w:val="28"/>
        </w:rPr>
        <w:t xml:space="preserve">Сведения </w:t>
      </w:r>
      <w:r w:rsidR="005054C4" w:rsidRPr="00704E44">
        <w:rPr>
          <w:sz w:val="28"/>
          <w:szCs w:val="28"/>
        </w:rPr>
        <w:t xml:space="preserve">о </w:t>
      </w:r>
      <w:r w:rsidRPr="00704E44">
        <w:rPr>
          <w:sz w:val="28"/>
          <w:szCs w:val="28"/>
        </w:rPr>
        <w:t xml:space="preserve">безвестном отсутствии (об объявлении </w:t>
      </w:r>
      <w:r w:rsidR="009830B3" w:rsidRPr="00704E44">
        <w:rPr>
          <w:sz w:val="28"/>
          <w:szCs w:val="28"/>
        </w:rPr>
        <w:t xml:space="preserve">умершим) </w:t>
      </w:r>
      <w:r w:rsidR="005054C4" w:rsidRPr="00704E44">
        <w:rPr>
          <w:sz w:val="28"/>
          <w:szCs w:val="28"/>
        </w:rPr>
        <w:t>р</w:t>
      </w:r>
      <w:r w:rsidR="009830B3" w:rsidRPr="00704E44">
        <w:rPr>
          <w:sz w:val="28"/>
          <w:szCs w:val="28"/>
        </w:rPr>
        <w:t>одителей (одного из родителей)</w:t>
      </w:r>
      <w:r w:rsidR="005054C4" w:rsidRPr="00704E44">
        <w:rPr>
          <w:sz w:val="28"/>
          <w:szCs w:val="28"/>
        </w:rPr>
        <w:t xml:space="preserve">. </w:t>
      </w:r>
      <w:r w:rsidR="009830B3" w:rsidRPr="00704E44">
        <w:rPr>
          <w:sz w:val="28"/>
          <w:szCs w:val="28"/>
        </w:rPr>
        <w:t>Требования, предъявляемые к документу при подаче – оригинал.</w:t>
      </w:r>
    </w:p>
    <w:p w14:paraId="665530CB" w14:textId="77777777" w:rsidR="005054C4" w:rsidRPr="00704E44" w:rsidRDefault="009830B3" w:rsidP="009F281A">
      <w:pPr>
        <w:pStyle w:val="a5"/>
        <w:numPr>
          <w:ilvl w:val="0"/>
          <w:numId w:val="1"/>
        </w:numPr>
        <w:tabs>
          <w:tab w:val="left" w:pos="993"/>
        </w:tabs>
        <w:ind w:left="0" w:right="0" w:firstLine="709"/>
        <w:rPr>
          <w:sz w:val="28"/>
          <w:szCs w:val="28"/>
        </w:rPr>
      </w:pPr>
      <w:r w:rsidRPr="00704E44">
        <w:rPr>
          <w:sz w:val="28"/>
          <w:szCs w:val="28"/>
        </w:rPr>
        <w:t>Документ (сведения) о регистрационном учете по месту жительства и месту пребывания.</w:t>
      </w:r>
      <w:r w:rsidR="005054C4" w:rsidRPr="00704E44">
        <w:rPr>
          <w:sz w:val="28"/>
          <w:szCs w:val="28"/>
        </w:rPr>
        <w:t xml:space="preserve"> </w:t>
      </w:r>
      <w:r w:rsidRPr="00704E44">
        <w:rPr>
          <w:sz w:val="28"/>
          <w:szCs w:val="28"/>
        </w:rPr>
        <w:t>Требования, предъявляемые к документу при подаче – оригинал.</w:t>
      </w:r>
    </w:p>
    <w:p w14:paraId="665530CC" w14:textId="77777777" w:rsidR="005054C4" w:rsidRPr="00704E44" w:rsidRDefault="009830B3" w:rsidP="009F281A">
      <w:pPr>
        <w:pStyle w:val="a5"/>
        <w:numPr>
          <w:ilvl w:val="0"/>
          <w:numId w:val="1"/>
        </w:numPr>
        <w:tabs>
          <w:tab w:val="left" w:pos="1134"/>
        </w:tabs>
        <w:ind w:left="0" w:right="0" w:firstLine="709"/>
        <w:rPr>
          <w:sz w:val="28"/>
          <w:szCs w:val="28"/>
        </w:rPr>
      </w:pPr>
      <w:r w:rsidRPr="00704E44">
        <w:rPr>
          <w:sz w:val="28"/>
          <w:szCs w:val="28"/>
        </w:rPr>
        <w:t>Сведения о смерти родителей (одного из родителей) ребенка (детей), в случае если имела место смерть родителей (одного из родителей) ребенка (детей).</w:t>
      </w:r>
      <w:r w:rsidR="005054C4" w:rsidRPr="00704E44">
        <w:rPr>
          <w:sz w:val="28"/>
          <w:szCs w:val="28"/>
        </w:rPr>
        <w:t xml:space="preserve"> </w:t>
      </w:r>
      <w:r w:rsidRPr="00704E44">
        <w:rPr>
          <w:sz w:val="28"/>
          <w:szCs w:val="28"/>
        </w:rPr>
        <w:t>Требования, предъявляемые к документу при подаче – оригинал.</w:t>
      </w:r>
    </w:p>
    <w:p w14:paraId="665530CD" w14:textId="50BC359A" w:rsidR="009830B3" w:rsidRPr="00704E44" w:rsidRDefault="005054C4" w:rsidP="009F281A">
      <w:pPr>
        <w:pStyle w:val="a5"/>
        <w:numPr>
          <w:ilvl w:val="0"/>
          <w:numId w:val="1"/>
        </w:numPr>
        <w:tabs>
          <w:tab w:val="left" w:pos="993"/>
        </w:tabs>
        <w:ind w:left="0" w:right="0" w:firstLine="709"/>
        <w:rPr>
          <w:sz w:val="28"/>
          <w:szCs w:val="28"/>
        </w:rPr>
      </w:pPr>
      <w:r w:rsidRPr="00704E44">
        <w:rPr>
          <w:sz w:val="28"/>
          <w:szCs w:val="28"/>
        </w:rPr>
        <w:t>Св</w:t>
      </w:r>
      <w:r w:rsidR="009F281A" w:rsidRPr="00704E44">
        <w:rPr>
          <w:sz w:val="28"/>
          <w:szCs w:val="28"/>
        </w:rPr>
        <w:t xml:space="preserve">едения об объявлении </w:t>
      </w:r>
      <w:r w:rsidR="009830B3" w:rsidRPr="00704E44">
        <w:rPr>
          <w:sz w:val="28"/>
          <w:szCs w:val="28"/>
        </w:rPr>
        <w:t>несовершеннолетних</w:t>
      </w:r>
      <w:r w:rsidRPr="00704E44">
        <w:rPr>
          <w:sz w:val="28"/>
          <w:szCs w:val="28"/>
        </w:rPr>
        <w:t xml:space="preserve"> </w:t>
      </w:r>
      <w:r w:rsidR="009830B3" w:rsidRPr="00704E44">
        <w:rPr>
          <w:sz w:val="28"/>
          <w:szCs w:val="28"/>
        </w:rPr>
        <w:t>полностью дееспособными (эмансипированными).</w:t>
      </w:r>
      <w:r w:rsidRPr="00704E44">
        <w:rPr>
          <w:sz w:val="28"/>
          <w:szCs w:val="28"/>
        </w:rPr>
        <w:t xml:space="preserve"> </w:t>
      </w:r>
      <w:r w:rsidR="009830B3" w:rsidRPr="00704E44">
        <w:rPr>
          <w:sz w:val="28"/>
          <w:szCs w:val="28"/>
        </w:rPr>
        <w:t>Требования, предъявляемые к документу при подаче – оригинал.</w:t>
      </w:r>
    </w:p>
    <w:p w14:paraId="665530CE" w14:textId="77777777" w:rsidR="009830B3" w:rsidRPr="00704E44" w:rsidRDefault="009830B3" w:rsidP="009F281A">
      <w:pPr>
        <w:pStyle w:val="a5"/>
        <w:numPr>
          <w:ilvl w:val="0"/>
          <w:numId w:val="1"/>
        </w:numPr>
        <w:tabs>
          <w:tab w:val="left" w:pos="1134"/>
        </w:tabs>
        <w:ind w:left="0" w:right="0" w:firstLine="709"/>
        <w:rPr>
          <w:sz w:val="28"/>
          <w:szCs w:val="28"/>
        </w:rPr>
      </w:pPr>
      <w:r w:rsidRPr="00704E44">
        <w:rPr>
          <w:sz w:val="28"/>
          <w:szCs w:val="28"/>
        </w:rPr>
        <w:t>Сведения о заключении (расторжении) брака подопечным. Требования, предъявляемые к документу при подаче – оригинал.</w:t>
      </w:r>
    </w:p>
    <w:p w14:paraId="665530CF" w14:textId="77777777" w:rsidR="005054C4" w:rsidRPr="00704E44" w:rsidRDefault="009830B3" w:rsidP="009F281A">
      <w:pPr>
        <w:pStyle w:val="a5"/>
        <w:numPr>
          <w:ilvl w:val="0"/>
          <w:numId w:val="1"/>
        </w:numPr>
        <w:tabs>
          <w:tab w:val="left" w:pos="993"/>
          <w:tab w:val="left" w:pos="1134"/>
        </w:tabs>
        <w:ind w:left="0" w:right="0" w:firstLine="709"/>
        <w:rPr>
          <w:sz w:val="28"/>
          <w:szCs w:val="28"/>
        </w:rPr>
      </w:pPr>
      <w:r w:rsidRPr="00704E44">
        <w:rPr>
          <w:sz w:val="28"/>
          <w:szCs w:val="28"/>
        </w:rPr>
        <w:t>Сведения о прекращении выплаты ежемесячного пособия на ребенка. Требования, предъявляемые к документу при подаче – оригинал.</w:t>
      </w:r>
    </w:p>
    <w:p w14:paraId="665530D0" w14:textId="77777777" w:rsidR="005054C4" w:rsidRPr="00704E44" w:rsidRDefault="009830B3" w:rsidP="009F281A">
      <w:pPr>
        <w:pStyle w:val="a5"/>
        <w:numPr>
          <w:ilvl w:val="0"/>
          <w:numId w:val="1"/>
        </w:numPr>
        <w:tabs>
          <w:tab w:val="left" w:pos="1134"/>
        </w:tabs>
        <w:ind w:left="0" w:right="0" w:firstLine="709"/>
        <w:rPr>
          <w:sz w:val="28"/>
          <w:szCs w:val="28"/>
        </w:rPr>
      </w:pPr>
      <w:r w:rsidRPr="00704E44">
        <w:rPr>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r w:rsidR="005054C4" w:rsidRPr="00704E44">
        <w:rPr>
          <w:sz w:val="28"/>
          <w:szCs w:val="28"/>
        </w:rPr>
        <w:t xml:space="preserve"> </w:t>
      </w:r>
      <w:r w:rsidRPr="00704E44">
        <w:rPr>
          <w:sz w:val="28"/>
          <w:szCs w:val="28"/>
        </w:rPr>
        <w:t>Требования, предъявляемые к документу при подаче – оригинал.</w:t>
      </w:r>
    </w:p>
    <w:p w14:paraId="665530D1" w14:textId="77777777" w:rsidR="005054C4" w:rsidRPr="00704E44" w:rsidRDefault="005054C4" w:rsidP="009F281A">
      <w:pPr>
        <w:pStyle w:val="a5"/>
        <w:numPr>
          <w:ilvl w:val="0"/>
          <w:numId w:val="1"/>
        </w:numPr>
        <w:tabs>
          <w:tab w:val="left" w:pos="1134"/>
        </w:tabs>
        <w:ind w:left="0" w:right="0" w:firstLine="709"/>
        <w:rPr>
          <w:sz w:val="28"/>
          <w:szCs w:val="28"/>
        </w:rPr>
      </w:pPr>
      <w:r w:rsidRPr="00704E44">
        <w:rPr>
          <w:sz w:val="28"/>
          <w:szCs w:val="28"/>
        </w:rPr>
        <w:t xml:space="preserve"> С</w:t>
      </w:r>
      <w:r w:rsidR="009830B3" w:rsidRPr="00704E44">
        <w:rPr>
          <w:sz w:val="28"/>
          <w:szCs w:val="28"/>
        </w:rPr>
        <w:t>ведения, подтверждающие, что сведения в графу «отец» внесены по заявлению матери.</w:t>
      </w:r>
      <w:r w:rsidRPr="00704E44">
        <w:rPr>
          <w:sz w:val="28"/>
          <w:szCs w:val="28"/>
        </w:rPr>
        <w:t xml:space="preserve"> </w:t>
      </w:r>
      <w:r w:rsidR="009830B3" w:rsidRPr="00704E44">
        <w:rPr>
          <w:sz w:val="28"/>
          <w:szCs w:val="28"/>
        </w:rPr>
        <w:t>Требования, предъявляемые к документу при подаче – оригинал.</w:t>
      </w:r>
    </w:p>
    <w:p w14:paraId="665530D2" w14:textId="77777777" w:rsidR="005054C4" w:rsidRPr="00704E44" w:rsidRDefault="005054C4" w:rsidP="009F281A">
      <w:pPr>
        <w:pStyle w:val="a5"/>
        <w:numPr>
          <w:ilvl w:val="0"/>
          <w:numId w:val="1"/>
        </w:numPr>
        <w:tabs>
          <w:tab w:val="left" w:pos="1134"/>
        </w:tabs>
        <w:ind w:left="0" w:right="0" w:firstLine="709"/>
        <w:rPr>
          <w:sz w:val="28"/>
          <w:szCs w:val="28"/>
        </w:rPr>
      </w:pPr>
      <w:r w:rsidRPr="00704E44">
        <w:rPr>
          <w:sz w:val="28"/>
          <w:szCs w:val="28"/>
        </w:rPr>
        <w:t xml:space="preserve"> </w:t>
      </w:r>
      <w:r w:rsidR="009830B3" w:rsidRPr="00704E44">
        <w:rPr>
          <w:sz w:val="28"/>
          <w:szCs w:val="28"/>
        </w:rPr>
        <w:t>Сведения об установлении отцовства.</w:t>
      </w:r>
      <w:r w:rsidRPr="00704E44">
        <w:rPr>
          <w:sz w:val="28"/>
          <w:szCs w:val="28"/>
        </w:rPr>
        <w:t xml:space="preserve"> </w:t>
      </w:r>
      <w:r w:rsidR="009830B3" w:rsidRPr="00704E44">
        <w:rPr>
          <w:sz w:val="28"/>
          <w:szCs w:val="28"/>
        </w:rPr>
        <w:t>Требования, предъявляемые к документу при подаче – оригинал.</w:t>
      </w:r>
    </w:p>
    <w:p w14:paraId="665530D3" w14:textId="77777777" w:rsidR="009830B3" w:rsidRPr="00704E44" w:rsidRDefault="009830B3" w:rsidP="009F281A">
      <w:pPr>
        <w:pStyle w:val="a5"/>
        <w:numPr>
          <w:ilvl w:val="0"/>
          <w:numId w:val="1"/>
        </w:numPr>
        <w:tabs>
          <w:tab w:val="left" w:pos="1134"/>
        </w:tabs>
        <w:ind w:left="0" w:right="0" w:firstLine="709"/>
        <w:rPr>
          <w:sz w:val="28"/>
          <w:szCs w:val="28"/>
        </w:rPr>
      </w:pPr>
      <w:r w:rsidRPr="00704E44">
        <w:rPr>
          <w:sz w:val="28"/>
          <w:szCs w:val="28"/>
        </w:rPr>
        <w:t>Сведения об инвалидах</w:t>
      </w:r>
      <w:r w:rsidR="005054C4" w:rsidRPr="00704E44">
        <w:rPr>
          <w:sz w:val="28"/>
          <w:szCs w:val="28"/>
        </w:rPr>
        <w:t xml:space="preserve">. </w:t>
      </w:r>
      <w:r w:rsidRPr="00704E44">
        <w:rPr>
          <w:sz w:val="28"/>
          <w:szCs w:val="28"/>
        </w:rPr>
        <w:t>Требования, предъявляемые к документу при подаче – оригинал.</w:t>
      </w:r>
    </w:p>
    <w:p w14:paraId="42487DFA" w14:textId="77777777" w:rsidR="009F281A" w:rsidRPr="00704E44" w:rsidRDefault="009F281A" w:rsidP="00987470">
      <w:pPr>
        <w:spacing w:after="0" w:line="240" w:lineRule="auto"/>
        <w:jc w:val="center"/>
        <w:rPr>
          <w:rFonts w:ascii="Times New Roman" w:hAnsi="Times New Roman" w:cs="Times New Roman"/>
          <w:sz w:val="28"/>
          <w:szCs w:val="28"/>
        </w:rPr>
      </w:pPr>
    </w:p>
    <w:p w14:paraId="66553110" w14:textId="77777777" w:rsidR="009830B3" w:rsidRPr="00704E44" w:rsidRDefault="00ED2897" w:rsidP="009F281A">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3.1.</w:t>
      </w:r>
      <w:r w:rsidR="005E1091" w:rsidRPr="00704E44">
        <w:rPr>
          <w:rFonts w:ascii="Times New Roman" w:hAnsi="Times New Roman" w:cs="Times New Roman"/>
          <w:sz w:val="28"/>
          <w:szCs w:val="28"/>
        </w:rPr>
        <w:t>5</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Приостановление предоставления государственной услуги</w:t>
      </w:r>
    </w:p>
    <w:p w14:paraId="66553111" w14:textId="77777777" w:rsidR="00ED2897" w:rsidRPr="00704E44" w:rsidRDefault="00ED2897" w:rsidP="00987470">
      <w:pPr>
        <w:spacing w:after="0" w:line="240" w:lineRule="auto"/>
        <w:ind w:firstLine="709"/>
        <w:jc w:val="both"/>
        <w:rPr>
          <w:rFonts w:ascii="Times New Roman" w:hAnsi="Times New Roman" w:cs="Times New Roman"/>
          <w:sz w:val="28"/>
          <w:szCs w:val="28"/>
        </w:rPr>
      </w:pPr>
    </w:p>
    <w:p w14:paraId="66553112"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Оснований для приостановления предоставления варианта государственной услуги законодательством субъекта Российской Федерации не предусмотрено.</w:t>
      </w:r>
    </w:p>
    <w:p w14:paraId="66553113" w14:textId="77777777" w:rsidR="00ED2897" w:rsidRPr="00704E44" w:rsidRDefault="00ED2897" w:rsidP="00987470">
      <w:pPr>
        <w:spacing w:after="0" w:line="240" w:lineRule="auto"/>
        <w:jc w:val="center"/>
        <w:rPr>
          <w:rFonts w:ascii="Times New Roman" w:hAnsi="Times New Roman" w:cs="Times New Roman"/>
          <w:sz w:val="28"/>
          <w:szCs w:val="28"/>
        </w:rPr>
      </w:pPr>
    </w:p>
    <w:p w14:paraId="66553114" w14:textId="77777777" w:rsidR="009830B3" w:rsidRPr="00704E44" w:rsidRDefault="00ED2897" w:rsidP="00987470">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3.1.</w:t>
      </w:r>
      <w:r w:rsidR="005E1091" w:rsidRPr="00704E44">
        <w:rPr>
          <w:rFonts w:ascii="Times New Roman" w:hAnsi="Times New Roman" w:cs="Times New Roman"/>
          <w:sz w:val="28"/>
          <w:szCs w:val="28"/>
        </w:rPr>
        <w:t>6</w:t>
      </w:r>
      <w:r w:rsidRPr="00704E44">
        <w:rPr>
          <w:rFonts w:ascii="Times New Roman" w:hAnsi="Times New Roman" w:cs="Times New Roman"/>
          <w:sz w:val="28"/>
          <w:szCs w:val="28"/>
        </w:rPr>
        <w:t>. П</w:t>
      </w:r>
      <w:r w:rsidR="009830B3" w:rsidRPr="00704E44">
        <w:rPr>
          <w:rFonts w:ascii="Times New Roman" w:hAnsi="Times New Roman" w:cs="Times New Roman"/>
          <w:sz w:val="28"/>
          <w:szCs w:val="28"/>
        </w:rPr>
        <w:t>ринятие решения о предоставлении (об отказе в предоставлении) государственной услуги</w:t>
      </w:r>
    </w:p>
    <w:p w14:paraId="0A06D3FD" w14:textId="77777777" w:rsidR="009F281A" w:rsidRPr="00704E44" w:rsidRDefault="009F281A" w:rsidP="00987470">
      <w:pPr>
        <w:spacing w:after="0" w:line="240" w:lineRule="auto"/>
        <w:ind w:firstLine="709"/>
        <w:jc w:val="both"/>
        <w:rPr>
          <w:rFonts w:ascii="Times New Roman" w:hAnsi="Times New Roman" w:cs="Times New Roman"/>
          <w:sz w:val="28"/>
          <w:szCs w:val="28"/>
        </w:rPr>
      </w:pPr>
    </w:p>
    <w:p w14:paraId="66553115" w14:textId="221E9354"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Основанием для</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начала административной процедуры (действия)</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является поступление в Уполномоченный орган заявления и приложенных к</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нему</w:t>
      </w:r>
      <w:r w:rsidR="006C40DD" w:rsidRPr="00704E44">
        <w:rPr>
          <w:rFonts w:ascii="Times New Roman" w:hAnsi="Times New Roman" w:cs="Times New Roman"/>
          <w:sz w:val="28"/>
          <w:szCs w:val="28"/>
        </w:rPr>
        <w:t xml:space="preserve"> д</w:t>
      </w:r>
      <w:r w:rsidRPr="00704E44">
        <w:rPr>
          <w:rFonts w:ascii="Times New Roman" w:hAnsi="Times New Roman" w:cs="Times New Roman"/>
          <w:sz w:val="28"/>
          <w:szCs w:val="28"/>
        </w:rPr>
        <w:t>окументов.</w:t>
      </w:r>
    </w:p>
    <w:p w14:paraId="66553116"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lastRenderedPageBreak/>
        <w:t xml:space="preserve">Поступившие запрос и документы рассматриваются должностным лицом </w:t>
      </w:r>
      <w:r w:rsidR="006C40DD" w:rsidRPr="00704E44">
        <w:rPr>
          <w:rFonts w:ascii="Times New Roman" w:hAnsi="Times New Roman" w:cs="Times New Roman"/>
          <w:sz w:val="28"/>
          <w:szCs w:val="28"/>
        </w:rPr>
        <w:t>У</w:t>
      </w:r>
      <w:r w:rsidRPr="00704E44">
        <w:rPr>
          <w:rFonts w:ascii="Times New Roman" w:hAnsi="Times New Roman" w:cs="Times New Roman"/>
          <w:sz w:val="28"/>
          <w:szCs w:val="28"/>
        </w:rPr>
        <w:t>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14:paraId="66553117"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По результатам рассмотрения заявления и документов должностное лицо оформляет:</w:t>
      </w:r>
    </w:p>
    <w:p w14:paraId="66553118" w14:textId="77777777" w:rsidR="009830B3" w:rsidRPr="00704E44" w:rsidRDefault="006C40D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решение о предоставлении государственной услуги;</w:t>
      </w:r>
    </w:p>
    <w:p w14:paraId="66553119" w14:textId="5109C686" w:rsidR="009830B3" w:rsidRPr="00704E44" w:rsidRDefault="006C40DD"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решение об отказе в предоставлении государственной услуги в случае критериев, указанных в </w:t>
      </w:r>
      <w:r w:rsidR="009F281A" w:rsidRPr="00704E44">
        <w:rPr>
          <w:rFonts w:ascii="Times New Roman" w:hAnsi="Times New Roman" w:cs="Times New Roman"/>
          <w:sz w:val="28"/>
          <w:szCs w:val="28"/>
        </w:rPr>
        <w:t>пункте 3.1</w:t>
      </w:r>
      <w:r w:rsidR="008E2766"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настоящего Административного регламента.</w:t>
      </w:r>
    </w:p>
    <w:p w14:paraId="6655311A"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Срок принятия решения о предоставлении (об отказе в предоставлении) государственной услуги, исчисляемый с даты получения органом, предоставляющим государственную услугу, всех сведений, необходимых для принятия решения – 1 час.</w:t>
      </w:r>
    </w:p>
    <w:p w14:paraId="6655311B" w14:textId="77777777" w:rsidR="006C40DD" w:rsidRPr="00704E44" w:rsidRDefault="006C40DD" w:rsidP="00987470">
      <w:pPr>
        <w:spacing w:after="0" w:line="240" w:lineRule="auto"/>
        <w:ind w:firstLine="709"/>
        <w:jc w:val="both"/>
        <w:rPr>
          <w:rFonts w:ascii="Times New Roman" w:hAnsi="Times New Roman" w:cs="Times New Roman"/>
          <w:sz w:val="28"/>
          <w:szCs w:val="28"/>
        </w:rPr>
      </w:pPr>
    </w:p>
    <w:p w14:paraId="6655311C" w14:textId="77777777" w:rsidR="009830B3" w:rsidRPr="00704E44" w:rsidRDefault="005E1091" w:rsidP="00987470">
      <w:pPr>
        <w:spacing w:after="0" w:line="240" w:lineRule="auto"/>
        <w:ind w:firstLine="709"/>
        <w:jc w:val="center"/>
        <w:rPr>
          <w:rFonts w:ascii="Times New Roman" w:hAnsi="Times New Roman" w:cs="Times New Roman"/>
          <w:sz w:val="28"/>
          <w:szCs w:val="28"/>
        </w:rPr>
      </w:pPr>
      <w:r w:rsidRPr="00704E44">
        <w:rPr>
          <w:rFonts w:ascii="Times New Roman" w:hAnsi="Times New Roman" w:cs="Times New Roman"/>
          <w:sz w:val="28"/>
          <w:szCs w:val="28"/>
        </w:rPr>
        <w:t>3.1.7</w:t>
      </w:r>
      <w:r w:rsidR="006C40DD"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Предоставление результата государственной услуги</w:t>
      </w:r>
    </w:p>
    <w:p w14:paraId="6655311D" w14:textId="77777777" w:rsidR="006C40DD" w:rsidRPr="00704E44" w:rsidRDefault="006C40DD" w:rsidP="00987470">
      <w:pPr>
        <w:spacing w:after="0" w:line="240" w:lineRule="auto"/>
        <w:ind w:firstLine="709"/>
        <w:jc w:val="both"/>
        <w:rPr>
          <w:rFonts w:ascii="Times New Roman" w:hAnsi="Times New Roman" w:cs="Times New Roman"/>
          <w:sz w:val="28"/>
          <w:szCs w:val="28"/>
        </w:rPr>
      </w:pPr>
    </w:p>
    <w:p w14:paraId="6655311E"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Заявителю в качестве результата предоставления государственной услуги обеспечивается возможность получения документа в зависимости от выбранного способа, указанного в заявлении:</w:t>
      </w:r>
    </w:p>
    <w:p w14:paraId="6655311F" w14:textId="38784DDB" w:rsidR="009830B3" w:rsidRPr="00704E44" w:rsidRDefault="00F7479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6553120" w14:textId="7385AFB4" w:rsidR="009830B3" w:rsidRPr="00704E44" w:rsidRDefault="00F7479B"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в многофункциональном центре.</w:t>
      </w:r>
    </w:p>
    <w:p w14:paraId="66553121" w14:textId="3C48C281"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Предоставление результата государственной услуги («</w:t>
      </w:r>
      <w:r w:rsidR="00C604ED" w:rsidRPr="00704E44">
        <w:rPr>
          <w:rFonts w:ascii="Times New Roman" w:hAnsi="Times New Roman" w:cs="Times New Roman"/>
          <w:sz w:val="28"/>
          <w:szCs w:val="28"/>
        </w:rPr>
        <w:t xml:space="preserve">Предоставление ежемесячной денежной выплаты </w:t>
      </w:r>
      <w:r w:rsidR="006C40DD" w:rsidRPr="00704E44">
        <w:rPr>
          <w:rFonts w:ascii="Times New Roman" w:hAnsi="Times New Roman" w:cs="Times New Roman"/>
          <w:sz w:val="28"/>
          <w:szCs w:val="28"/>
        </w:rPr>
        <w:t>на содержание ребенка, находящегося под опекой (попечительством), в том числе в приемной семье</w:t>
      </w:r>
      <w:r w:rsidRPr="00704E44">
        <w:rPr>
          <w:rFonts w:ascii="Times New Roman" w:hAnsi="Times New Roman" w:cs="Times New Roman"/>
          <w:sz w:val="28"/>
          <w:szCs w:val="28"/>
        </w:rPr>
        <w:t>») осуществляется в срок не позднее 5 рабочих дней со дня принятия решения.</w:t>
      </w:r>
    </w:p>
    <w:p w14:paraId="66553122"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случае принятия решения об отказе в предоставлении государственной услуги Уполномоченным органом в срок, не превышающий 1 рабочего дня со дня принятия такого решения, гражданину направляется уведомление с указанием аргументированного обоснования.</w:t>
      </w:r>
    </w:p>
    <w:p w14:paraId="66553123" w14:textId="77777777" w:rsidR="009830B3"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Результат предоставления государственной услуги может быть предоставлен в Уполномоченном органе, многофункциональном центре субъекта Российской Федерации по выбору заявителя независимо от его места жительства или места пребывания.</w:t>
      </w:r>
    </w:p>
    <w:p w14:paraId="0D0C084C" w14:textId="77777777" w:rsidR="00E12E9B" w:rsidRPr="00704E44" w:rsidRDefault="00E12E9B" w:rsidP="00987470">
      <w:pPr>
        <w:spacing w:after="0" w:line="240" w:lineRule="auto"/>
        <w:ind w:firstLine="709"/>
        <w:jc w:val="both"/>
        <w:rPr>
          <w:rFonts w:ascii="Times New Roman" w:hAnsi="Times New Roman" w:cs="Times New Roman"/>
          <w:sz w:val="28"/>
          <w:szCs w:val="28"/>
        </w:rPr>
      </w:pPr>
    </w:p>
    <w:p w14:paraId="66553124" w14:textId="1C6917B6" w:rsidR="009830B3" w:rsidRPr="00704E44" w:rsidRDefault="006C40DD" w:rsidP="000C6084">
      <w:pPr>
        <w:spacing w:after="0" w:line="240" w:lineRule="auto"/>
        <w:ind w:firstLine="709"/>
        <w:jc w:val="center"/>
        <w:rPr>
          <w:rFonts w:ascii="Times New Roman" w:hAnsi="Times New Roman" w:cs="Times New Roman"/>
          <w:sz w:val="28"/>
          <w:szCs w:val="28"/>
        </w:rPr>
      </w:pPr>
      <w:r w:rsidRPr="00704E44">
        <w:rPr>
          <w:rFonts w:ascii="Times New Roman" w:hAnsi="Times New Roman" w:cs="Times New Roman"/>
          <w:sz w:val="28"/>
          <w:szCs w:val="28"/>
        </w:rPr>
        <w:t>3.1.</w:t>
      </w:r>
      <w:r w:rsidR="005E1091" w:rsidRPr="00704E44">
        <w:rPr>
          <w:rFonts w:ascii="Times New Roman" w:hAnsi="Times New Roman" w:cs="Times New Roman"/>
          <w:sz w:val="28"/>
          <w:szCs w:val="28"/>
        </w:rPr>
        <w:t>8</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14:paraId="06BF64C8" w14:textId="77777777" w:rsidR="000C6084" w:rsidRPr="00704E44" w:rsidRDefault="000C6084" w:rsidP="000C6084">
      <w:pPr>
        <w:spacing w:after="0" w:line="240" w:lineRule="auto"/>
        <w:ind w:firstLine="709"/>
        <w:jc w:val="center"/>
        <w:rPr>
          <w:rFonts w:ascii="Times New Roman" w:hAnsi="Times New Roman" w:cs="Times New Roman"/>
          <w:sz w:val="28"/>
          <w:szCs w:val="28"/>
        </w:rPr>
      </w:pPr>
    </w:p>
    <w:p w14:paraId="66553125" w14:textId="6CF2BB70"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lastRenderedPageBreak/>
        <w:t>Максимальный срок ожидания в очереди при подаче заявителем запроса о предоставлении государственной услуги и при получении результата</w:t>
      </w:r>
      <w:r w:rsidR="006C40DD" w:rsidRPr="00704E44">
        <w:rPr>
          <w:rFonts w:ascii="Times New Roman" w:hAnsi="Times New Roman" w:cs="Times New Roman"/>
          <w:sz w:val="28"/>
          <w:szCs w:val="28"/>
        </w:rPr>
        <w:t xml:space="preserve"> предоставления </w:t>
      </w:r>
      <w:r w:rsidR="000C6084" w:rsidRPr="00704E44">
        <w:rPr>
          <w:rFonts w:ascii="Times New Roman" w:hAnsi="Times New Roman" w:cs="Times New Roman"/>
          <w:sz w:val="28"/>
          <w:szCs w:val="28"/>
        </w:rPr>
        <w:t xml:space="preserve">государственной </w:t>
      </w:r>
      <w:r w:rsidRPr="00704E44">
        <w:rPr>
          <w:rFonts w:ascii="Times New Roman" w:hAnsi="Times New Roman" w:cs="Times New Roman"/>
          <w:sz w:val="28"/>
          <w:szCs w:val="28"/>
        </w:rPr>
        <w:t>услуги</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в</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Уполномоченном</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органе</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или</w:t>
      </w:r>
      <w:r w:rsidR="006C40DD" w:rsidRPr="00704E44">
        <w:rPr>
          <w:rFonts w:ascii="Times New Roman" w:hAnsi="Times New Roman" w:cs="Times New Roman"/>
          <w:sz w:val="28"/>
          <w:szCs w:val="28"/>
        </w:rPr>
        <w:t xml:space="preserve"> </w:t>
      </w:r>
      <w:r w:rsidRPr="00704E44">
        <w:rPr>
          <w:rFonts w:ascii="Times New Roman" w:hAnsi="Times New Roman" w:cs="Times New Roman"/>
          <w:sz w:val="28"/>
          <w:szCs w:val="28"/>
        </w:rPr>
        <w:t>многофункциональном центре составляет не более 15 минут.</w:t>
      </w:r>
    </w:p>
    <w:p w14:paraId="4F2A57BD" w14:textId="77777777" w:rsidR="000C6084" w:rsidRPr="00704E44" w:rsidRDefault="000C6084" w:rsidP="00987470">
      <w:pPr>
        <w:spacing w:after="0" w:line="240" w:lineRule="auto"/>
        <w:ind w:firstLine="709"/>
        <w:jc w:val="both"/>
        <w:rPr>
          <w:rFonts w:ascii="Times New Roman" w:hAnsi="Times New Roman" w:cs="Times New Roman"/>
          <w:sz w:val="28"/>
          <w:szCs w:val="28"/>
        </w:rPr>
      </w:pPr>
    </w:p>
    <w:p w14:paraId="66553126" w14:textId="690064DD" w:rsidR="009830B3" w:rsidRPr="00704E44" w:rsidRDefault="00F15F82" w:rsidP="00203AA6">
      <w:pPr>
        <w:spacing w:after="0" w:line="240" w:lineRule="auto"/>
        <w:jc w:val="center"/>
        <w:rPr>
          <w:rFonts w:ascii="Times New Roman" w:hAnsi="Times New Roman" w:cs="Times New Roman"/>
          <w:sz w:val="28"/>
          <w:szCs w:val="28"/>
        </w:rPr>
      </w:pPr>
      <w:r w:rsidRPr="00704E44">
        <w:rPr>
          <w:rFonts w:ascii="Times New Roman" w:hAnsi="Times New Roman" w:cs="Times New Roman"/>
          <w:sz w:val="28"/>
          <w:szCs w:val="28"/>
        </w:rPr>
        <w:t>3.1.</w:t>
      </w:r>
      <w:r w:rsidR="005E1091" w:rsidRPr="00704E44">
        <w:rPr>
          <w:rFonts w:ascii="Times New Roman" w:hAnsi="Times New Roman" w:cs="Times New Roman"/>
          <w:sz w:val="28"/>
          <w:szCs w:val="28"/>
        </w:rPr>
        <w:t>9</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Срок и порядок регистрации запроса заявителя о предоставлении государственной услуги</w:t>
      </w:r>
    </w:p>
    <w:p w14:paraId="22A5120D" w14:textId="77777777" w:rsidR="000C6084" w:rsidRPr="00704E44" w:rsidRDefault="000C6084" w:rsidP="00987470">
      <w:pPr>
        <w:spacing w:after="0" w:line="240" w:lineRule="auto"/>
        <w:ind w:firstLine="709"/>
        <w:jc w:val="both"/>
        <w:rPr>
          <w:rFonts w:ascii="Times New Roman" w:hAnsi="Times New Roman" w:cs="Times New Roman"/>
          <w:sz w:val="28"/>
          <w:szCs w:val="28"/>
        </w:rPr>
      </w:pPr>
    </w:p>
    <w:p w14:paraId="66553127" w14:textId="2AFEA5FB"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w:t>
      </w:r>
    </w:p>
    <w:p w14:paraId="0632487B" w14:textId="77777777" w:rsidR="000C6084" w:rsidRPr="00704E44" w:rsidRDefault="000C6084" w:rsidP="00987470">
      <w:pPr>
        <w:spacing w:after="0" w:line="240" w:lineRule="auto"/>
        <w:ind w:firstLine="709"/>
        <w:jc w:val="both"/>
        <w:rPr>
          <w:rFonts w:ascii="Times New Roman" w:hAnsi="Times New Roman" w:cs="Times New Roman"/>
          <w:sz w:val="28"/>
          <w:szCs w:val="28"/>
        </w:rPr>
      </w:pPr>
    </w:p>
    <w:p w14:paraId="66553128" w14:textId="77777777" w:rsidR="009830B3" w:rsidRPr="00704E44" w:rsidRDefault="009830B3" w:rsidP="000C6084">
      <w:pPr>
        <w:pStyle w:val="a5"/>
        <w:numPr>
          <w:ilvl w:val="2"/>
          <w:numId w:val="7"/>
        </w:numPr>
        <w:tabs>
          <w:tab w:val="left" w:pos="851"/>
        </w:tabs>
        <w:ind w:left="0" w:right="0" w:firstLine="0"/>
        <w:jc w:val="center"/>
        <w:rPr>
          <w:sz w:val="28"/>
          <w:szCs w:val="28"/>
        </w:rPr>
      </w:pPr>
      <w:r w:rsidRPr="00704E44">
        <w:rPr>
          <w:sz w:val="28"/>
          <w:szCs w:val="28"/>
        </w:rPr>
        <w:t>Получение дополнительных сведений от заявителя</w:t>
      </w:r>
    </w:p>
    <w:p w14:paraId="5838A585" w14:textId="77777777" w:rsidR="000C6084" w:rsidRPr="00704E44" w:rsidRDefault="000C6084" w:rsidP="00987470">
      <w:pPr>
        <w:spacing w:after="0" w:line="240" w:lineRule="auto"/>
        <w:ind w:firstLine="709"/>
        <w:jc w:val="both"/>
        <w:rPr>
          <w:rFonts w:ascii="Times New Roman" w:hAnsi="Times New Roman" w:cs="Times New Roman"/>
          <w:sz w:val="28"/>
          <w:szCs w:val="28"/>
        </w:rPr>
      </w:pPr>
    </w:p>
    <w:p w14:paraId="66553129" w14:textId="2F0C3FD9"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Основания для получения от заявителя дополнительных документов и (или) информации в процессе предоставления государственной услуги не предусмотрены.</w:t>
      </w:r>
    </w:p>
    <w:p w14:paraId="03FA456C" w14:textId="77777777" w:rsidR="000C6084" w:rsidRPr="00704E44" w:rsidRDefault="000C6084" w:rsidP="00987470">
      <w:pPr>
        <w:spacing w:after="0" w:line="240" w:lineRule="auto"/>
        <w:ind w:firstLine="709"/>
        <w:jc w:val="both"/>
        <w:rPr>
          <w:rFonts w:ascii="Times New Roman" w:hAnsi="Times New Roman" w:cs="Times New Roman"/>
          <w:sz w:val="28"/>
          <w:szCs w:val="28"/>
        </w:rPr>
      </w:pPr>
    </w:p>
    <w:p w14:paraId="6655312A" w14:textId="6CE64F64" w:rsidR="009830B3" w:rsidRPr="00704E44" w:rsidRDefault="009830B3" w:rsidP="000C6084">
      <w:pPr>
        <w:pStyle w:val="a5"/>
        <w:numPr>
          <w:ilvl w:val="2"/>
          <w:numId w:val="7"/>
        </w:numPr>
        <w:tabs>
          <w:tab w:val="left" w:pos="851"/>
        </w:tabs>
        <w:ind w:left="0" w:right="0" w:firstLine="0"/>
        <w:jc w:val="center"/>
        <w:rPr>
          <w:sz w:val="28"/>
          <w:szCs w:val="28"/>
        </w:rPr>
      </w:pPr>
      <w:r w:rsidRPr="00704E44">
        <w:rPr>
          <w:sz w:val="28"/>
          <w:szCs w:val="28"/>
        </w:rPr>
        <w:t xml:space="preserve">Порядок исправления допущенных опечаток и ошибок </w:t>
      </w:r>
      <w:r w:rsidR="000C6084" w:rsidRPr="00704E44">
        <w:rPr>
          <w:sz w:val="28"/>
          <w:szCs w:val="28"/>
        </w:rPr>
        <w:br/>
      </w:r>
      <w:r w:rsidRPr="00704E44">
        <w:rPr>
          <w:sz w:val="28"/>
          <w:szCs w:val="28"/>
        </w:rPr>
        <w:t>в выданных в результате предоставления государственной услуги документах</w:t>
      </w:r>
    </w:p>
    <w:p w14:paraId="03945044" w14:textId="77777777" w:rsidR="000C6084" w:rsidRPr="00704E44" w:rsidRDefault="000C6084" w:rsidP="000C6084">
      <w:pPr>
        <w:pStyle w:val="a5"/>
        <w:ind w:left="1275" w:firstLine="0"/>
        <w:rPr>
          <w:sz w:val="28"/>
          <w:szCs w:val="28"/>
        </w:rPr>
      </w:pPr>
    </w:p>
    <w:p w14:paraId="6655312B" w14:textId="15DC20FC"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случае выявления опечаток и ошибок заявитель вправе обратиться в Уполномоченный орган с запросом с приложением документов, указанных в пункте 3</w:t>
      </w:r>
      <w:r w:rsidR="00AF0E12" w:rsidRPr="00704E44">
        <w:rPr>
          <w:rFonts w:ascii="Times New Roman" w:hAnsi="Times New Roman" w:cs="Times New Roman"/>
          <w:sz w:val="28"/>
          <w:szCs w:val="28"/>
        </w:rPr>
        <w:t>.</w:t>
      </w:r>
      <w:r w:rsidRPr="00704E44">
        <w:rPr>
          <w:rFonts w:ascii="Times New Roman" w:hAnsi="Times New Roman" w:cs="Times New Roman"/>
          <w:sz w:val="28"/>
          <w:szCs w:val="28"/>
        </w:rPr>
        <w:t>1 настоящего Административного регламента.</w:t>
      </w:r>
    </w:p>
    <w:p w14:paraId="6655312C" w14:textId="6652C3CE"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Основания отказа в приеме запроса об исправлении опечаток и ошибок указаны в пункте </w:t>
      </w:r>
      <w:r w:rsidR="000C6084" w:rsidRPr="00704E44">
        <w:rPr>
          <w:rFonts w:ascii="Times New Roman" w:hAnsi="Times New Roman" w:cs="Times New Roman"/>
          <w:sz w:val="28"/>
          <w:szCs w:val="28"/>
        </w:rPr>
        <w:t>2.6.1</w:t>
      </w:r>
      <w:r w:rsidRPr="00704E44">
        <w:rPr>
          <w:rFonts w:ascii="Times New Roman" w:hAnsi="Times New Roman" w:cs="Times New Roman"/>
          <w:sz w:val="28"/>
          <w:szCs w:val="28"/>
        </w:rPr>
        <w:t xml:space="preserve"> настоящего Административного регламента.</w:t>
      </w:r>
    </w:p>
    <w:p w14:paraId="6655312D" w14:textId="1AE1F196"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Исправление допущенных опечаток и ошибок в выданных в результате предоставления государственной услуги документах</w:t>
      </w:r>
      <w:r w:rsidR="00F7479B">
        <w:rPr>
          <w:rFonts w:ascii="Times New Roman" w:hAnsi="Times New Roman" w:cs="Times New Roman"/>
          <w:sz w:val="28"/>
          <w:szCs w:val="28"/>
        </w:rPr>
        <w:t>,</w:t>
      </w:r>
      <w:r w:rsidRPr="00704E44">
        <w:rPr>
          <w:rFonts w:ascii="Times New Roman" w:hAnsi="Times New Roman" w:cs="Times New Roman"/>
          <w:sz w:val="28"/>
          <w:szCs w:val="28"/>
        </w:rPr>
        <w:t xml:space="preserve"> осуществляется в следующем порядке:</w:t>
      </w:r>
    </w:p>
    <w:p w14:paraId="6655312E" w14:textId="3800092E" w:rsidR="009830B3" w:rsidRPr="00704E44" w:rsidRDefault="00D24B2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009830B3" w:rsidRPr="00704E44">
        <w:rPr>
          <w:rFonts w:ascii="Times New Roman" w:hAnsi="Times New Roman" w:cs="Times New Roman"/>
          <w:sz w:val="28"/>
          <w:szCs w:val="28"/>
        </w:rPr>
        <w:t>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p>
    <w:p w14:paraId="6655312F" w14:textId="745260D2" w:rsidR="009830B3" w:rsidRPr="00704E44" w:rsidRDefault="00D24B2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009830B3" w:rsidRPr="00704E44">
        <w:rPr>
          <w:rFonts w:ascii="Times New Roman" w:hAnsi="Times New Roman" w:cs="Times New Roman"/>
          <w:sz w:val="28"/>
          <w:szCs w:val="28"/>
        </w:rPr>
        <w:t>полномоченный орган при получении заявления, указанного в пункте</w:t>
      </w:r>
      <w:r w:rsidR="00DA02F0" w:rsidRPr="00704E44">
        <w:rPr>
          <w:rFonts w:ascii="Times New Roman" w:hAnsi="Times New Roman" w:cs="Times New Roman"/>
          <w:sz w:val="28"/>
          <w:szCs w:val="28"/>
        </w:rPr>
        <w:t xml:space="preserve"> </w:t>
      </w:r>
      <w:r w:rsidR="000C6084" w:rsidRPr="00704E44">
        <w:rPr>
          <w:rFonts w:ascii="Times New Roman" w:hAnsi="Times New Roman" w:cs="Times New Roman"/>
          <w:sz w:val="28"/>
          <w:szCs w:val="28"/>
        </w:rPr>
        <w:t>3.1.11</w:t>
      </w:r>
      <w:r w:rsidR="00AF0E12"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государственной услуги;</w:t>
      </w:r>
    </w:p>
    <w:p w14:paraId="66553130" w14:textId="700FAFBC" w:rsidR="009830B3" w:rsidRPr="00704E44" w:rsidRDefault="00D24B2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009830B3" w:rsidRPr="00704E44">
        <w:rPr>
          <w:rFonts w:ascii="Times New Roman" w:hAnsi="Times New Roman" w:cs="Times New Roman"/>
          <w:sz w:val="28"/>
          <w:szCs w:val="28"/>
        </w:rPr>
        <w:t>полномоченный орган обеспечивает устранение опечаток и ошибок в документах, являющихся результатом предоставления государственной услуги.</w:t>
      </w:r>
    </w:p>
    <w:p w14:paraId="66553131" w14:textId="528602D9"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Срок устранения опечаток и ошибок не должен превышать 3 (трех) рабочих дней с даты регистрации заявления, указанного в пункте </w:t>
      </w:r>
      <w:r w:rsidR="000C6084" w:rsidRPr="00704E44">
        <w:rPr>
          <w:rFonts w:ascii="Times New Roman" w:hAnsi="Times New Roman" w:cs="Times New Roman"/>
          <w:sz w:val="28"/>
          <w:szCs w:val="28"/>
        </w:rPr>
        <w:t>3.1.11</w:t>
      </w:r>
      <w:r w:rsidR="00AF0E12" w:rsidRPr="00704E44">
        <w:rPr>
          <w:rFonts w:ascii="Times New Roman" w:hAnsi="Times New Roman" w:cs="Times New Roman"/>
          <w:sz w:val="28"/>
          <w:szCs w:val="28"/>
        </w:rPr>
        <w:t xml:space="preserve"> наст</w:t>
      </w:r>
      <w:r w:rsidRPr="00704E44">
        <w:rPr>
          <w:rFonts w:ascii="Times New Roman" w:hAnsi="Times New Roman" w:cs="Times New Roman"/>
          <w:sz w:val="28"/>
          <w:szCs w:val="28"/>
        </w:rPr>
        <w:t>оящего подраздела.</w:t>
      </w:r>
    </w:p>
    <w:p w14:paraId="66553132" w14:textId="77777777" w:rsidR="009830B3" w:rsidRPr="00704E44" w:rsidRDefault="009830B3" w:rsidP="00987470">
      <w:pPr>
        <w:spacing w:after="0" w:line="240" w:lineRule="auto"/>
        <w:rPr>
          <w:rFonts w:ascii="Times New Roman" w:hAnsi="Times New Roman" w:cs="Times New Roman"/>
          <w:sz w:val="28"/>
          <w:szCs w:val="28"/>
        </w:rPr>
      </w:pPr>
    </w:p>
    <w:p w14:paraId="66553133" w14:textId="7A72B16A" w:rsidR="00DA02F0" w:rsidRPr="00704E44" w:rsidRDefault="00DA02F0" w:rsidP="000C6084">
      <w:pPr>
        <w:pStyle w:val="a5"/>
        <w:numPr>
          <w:ilvl w:val="1"/>
          <w:numId w:val="7"/>
        </w:numPr>
        <w:ind w:left="0" w:right="0" w:firstLine="0"/>
        <w:jc w:val="center"/>
        <w:rPr>
          <w:sz w:val="28"/>
          <w:szCs w:val="28"/>
        </w:rPr>
      </w:pPr>
      <w:r w:rsidRPr="00704E44">
        <w:rPr>
          <w:sz w:val="28"/>
          <w:szCs w:val="28"/>
        </w:rPr>
        <w:t xml:space="preserve">Состав, последовательность и сроки выполнения административных </w:t>
      </w:r>
      <w:r w:rsidRPr="00704E44">
        <w:rPr>
          <w:sz w:val="28"/>
          <w:szCs w:val="28"/>
        </w:rPr>
        <w:lastRenderedPageBreak/>
        <w:t xml:space="preserve">процедур если заявитель обратился в случае, </w:t>
      </w:r>
      <w:r w:rsidR="000C6084" w:rsidRPr="00704E44">
        <w:rPr>
          <w:sz w:val="28"/>
          <w:szCs w:val="28"/>
        </w:rPr>
        <w:br/>
      </w:r>
      <w:r w:rsidRPr="00704E44">
        <w:rPr>
          <w:sz w:val="28"/>
          <w:szCs w:val="28"/>
        </w:rPr>
        <w:t>когда ребенок не обучаетс</w:t>
      </w:r>
      <w:r w:rsidR="000C6084" w:rsidRPr="00704E44">
        <w:rPr>
          <w:sz w:val="28"/>
          <w:szCs w:val="28"/>
        </w:rPr>
        <w:t>я в образовательной организации</w:t>
      </w:r>
    </w:p>
    <w:p w14:paraId="3607A63D" w14:textId="77777777" w:rsidR="00203AA6" w:rsidRDefault="00203AA6" w:rsidP="00987470">
      <w:pPr>
        <w:spacing w:after="0" w:line="240" w:lineRule="auto"/>
        <w:ind w:firstLine="709"/>
        <w:jc w:val="both"/>
        <w:rPr>
          <w:rFonts w:ascii="Times New Roman" w:hAnsi="Times New Roman" w:cs="Times New Roman"/>
          <w:sz w:val="28"/>
          <w:szCs w:val="28"/>
        </w:rPr>
      </w:pPr>
    </w:p>
    <w:p w14:paraId="66553134" w14:textId="6C805D2D"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3.2.1. </w:t>
      </w:r>
      <w:r w:rsidR="009830B3" w:rsidRPr="00704E44">
        <w:rPr>
          <w:rFonts w:ascii="Times New Roman" w:hAnsi="Times New Roman" w:cs="Times New Roman"/>
          <w:sz w:val="28"/>
          <w:szCs w:val="28"/>
        </w:rPr>
        <w:t>Результатом предоставления варианта государственной услуги является решение о предоставлении государственной услуги или об отказе в предоставлении государственной услуги.</w:t>
      </w:r>
    </w:p>
    <w:p w14:paraId="66553135" w14:textId="77777777"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3.2.2. </w:t>
      </w:r>
      <w:r w:rsidR="009830B3" w:rsidRPr="00704E44">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6553136" w14:textId="735DA958"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прием</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запроса</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и</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документов,</w:t>
      </w:r>
      <w:r w:rsidRPr="00704E44">
        <w:rPr>
          <w:rFonts w:ascii="Times New Roman" w:hAnsi="Times New Roman" w:cs="Times New Roman"/>
          <w:sz w:val="28"/>
          <w:szCs w:val="28"/>
        </w:rPr>
        <w:t xml:space="preserve"> необходимых </w:t>
      </w:r>
      <w:r w:rsidR="009830B3" w:rsidRPr="00704E44">
        <w:rPr>
          <w:rFonts w:ascii="Times New Roman" w:hAnsi="Times New Roman" w:cs="Times New Roman"/>
          <w:sz w:val="28"/>
          <w:szCs w:val="28"/>
        </w:rPr>
        <w:t>для</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предоставления государственной услуги;</w:t>
      </w:r>
    </w:p>
    <w:p w14:paraId="66553137" w14:textId="77777777" w:rsidR="00DA02F0"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межведомственное</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информационное</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взаимодействие;</w:t>
      </w:r>
    </w:p>
    <w:p w14:paraId="66553138" w14:textId="77777777"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 приостановление предоставления государственной услуги;</w:t>
      </w:r>
    </w:p>
    <w:p w14:paraId="66553139" w14:textId="76B3D6C6"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0C6084" w:rsidRPr="00704E44">
        <w:rPr>
          <w:rFonts w:ascii="Times New Roman" w:hAnsi="Times New Roman" w:cs="Times New Roman"/>
          <w:sz w:val="28"/>
          <w:szCs w:val="28"/>
        </w:rPr>
        <w:t>принятие р</w:t>
      </w:r>
      <w:r w:rsidR="009830B3" w:rsidRPr="00704E44">
        <w:rPr>
          <w:rFonts w:ascii="Times New Roman" w:hAnsi="Times New Roman" w:cs="Times New Roman"/>
          <w:sz w:val="28"/>
          <w:szCs w:val="28"/>
        </w:rPr>
        <w:t>ешения</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о</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предоставлении</w:t>
      </w:r>
      <w:r w:rsidRPr="00704E44">
        <w:rPr>
          <w:rFonts w:ascii="Times New Roman" w:hAnsi="Times New Roman" w:cs="Times New Roman"/>
          <w:sz w:val="28"/>
          <w:szCs w:val="28"/>
        </w:rPr>
        <w:t xml:space="preserve"> (об </w:t>
      </w:r>
      <w:r w:rsidR="009830B3" w:rsidRPr="00704E44">
        <w:rPr>
          <w:rFonts w:ascii="Times New Roman" w:hAnsi="Times New Roman" w:cs="Times New Roman"/>
          <w:sz w:val="28"/>
          <w:szCs w:val="28"/>
        </w:rPr>
        <w:t>отказе</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в</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предоставлении) государственной услуги;</w:t>
      </w:r>
    </w:p>
    <w:p w14:paraId="6655313A" w14:textId="77777777"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предоставление результата предоставления государственной услуги;</w:t>
      </w:r>
    </w:p>
    <w:p w14:paraId="6655313B" w14:textId="77777777"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13C" w14:textId="77777777" w:rsidR="009830B3" w:rsidRPr="00704E44" w:rsidRDefault="00DA02F0"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3.2.3. </w:t>
      </w:r>
      <w:r w:rsidR="009830B3" w:rsidRPr="00704E44">
        <w:rPr>
          <w:rFonts w:ascii="Times New Roman" w:hAnsi="Times New Roman" w:cs="Times New Roman"/>
          <w:sz w:val="28"/>
          <w:szCs w:val="28"/>
        </w:rPr>
        <w:t>Максимальный срок предоставления варианта государственной услуги составляет 10 рабочих дней.</w:t>
      </w:r>
    </w:p>
    <w:p w14:paraId="6655313D" w14:textId="146B5E26" w:rsidR="009830B3" w:rsidRPr="00704E44" w:rsidRDefault="003D5EE8"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3.2.4. </w:t>
      </w:r>
      <w:r w:rsidR="009830B3" w:rsidRPr="00704E44">
        <w:rPr>
          <w:rFonts w:ascii="Times New Roman" w:hAnsi="Times New Roman" w:cs="Times New Roman"/>
          <w:sz w:val="28"/>
          <w:szCs w:val="28"/>
        </w:rPr>
        <w:t>Прием запроса и документов и (или) информации, необходимых для предоставления государственной услуги</w:t>
      </w:r>
      <w:r w:rsidR="00756C4F">
        <w:rPr>
          <w:rFonts w:ascii="Times New Roman" w:hAnsi="Times New Roman" w:cs="Times New Roman"/>
          <w:sz w:val="28"/>
          <w:szCs w:val="28"/>
        </w:rPr>
        <w:t>.</w:t>
      </w:r>
    </w:p>
    <w:p w14:paraId="6655313E"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Заявитель для получения государственной услуги необходимо представить лично в Уполномоченный орган, посредством ЕПГУ или в многофункциональный центр запрос о предоставлении государственной услуги, а также документы:</w:t>
      </w:r>
    </w:p>
    <w:p w14:paraId="6655313F" w14:textId="77777777" w:rsidR="009830B3" w:rsidRPr="00704E44" w:rsidRDefault="003D5EE8"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3.2.4.1. </w:t>
      </w:r>
      <w:r w:rsidR="009830B3" w:rsidRPr="00704E44">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140" w14:textId="77777777" w:rsidR="009830B3" w:rsidRPr="00704E44" w:rsidRDefault="003D5EE8"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1. </w:t>
      </w:r>
      <w:r w:rsidR="009830B3" w:rsidRPr="00704E44">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p>
    <w:p w14:paraId="66553141" w14:textId="2B7F9DEC"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Требования, предъявляемые к документу при подаче – оригинал. В случае направления запроса посредством ЕПГУ</w:t>
      </w:r>
      <w:r w:rsidR="00756C4F">
        <w:rPr>
          <w:rFonts w:ascii="Times New Roman" w:hAnsi="Times New Roman" w:cs="Times New Roman"/>
          <w:sz w:val="28"/>
          <w:szCs w:val="28"/>
        </w:rPr>
        <w:t>,</w:t>
      </w:r>
      <w:r w:rsidRPr="00704E44">
        <w:rPr>
          <w:rFonts w:ascii="Times New Roman" w:hAnsi="Times New Roman" w:cs="Times New Roman"/>
          <w:sz w:val="28"/>
          <w:szCs w:val="28"/>
        </w:rPr>
        <w:t xml:space="preserve">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142"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143" w14:textId="0793A9C5" w:rsidR="009830B3" w:rsidRPr="00704E44" w:rsidRDefault="00756C4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в форме электронного документа в личном кабинете на ЕПГУ;</w:t>
      </w:r>
    </w:p>
    <w:p w14:paraId="66553144" w14:textId="43BB21F8" w:rsidR="009830B3" w:rsidRPr="00704E44" w:rsidRDefault="00756C4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146" w14:textId="06E52F14" w:rsidR="009830B3" w:rsidRPr="00704E44" w:rsidRDefault="003D5EE8" w:rsidP="00D24B22">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2. </w:t>
      </w:r>
      <w:r w:rsidR="009830B3" w:rsidRPr="00704E44">
        <w:rPr>
          <w:rFonts w:ascii="Times New Roman" w:hAnsi="Times New Roman" w:cs="Times New Roman"/>
          <w:sz w:val="28"/>
          <w:szCs w:val="28"/>
        </w:rPr>
        <w:t>Документ, удо</w:t>
      </w:r>
      <w:r w:rsidR="00D24B22">
        <w:rPr>
          <w:rFonts w:ascii="Times New Roman" w:hAnsi="Times New Roman" w:cs="Times New Roman"/>
          <w:sz w:val="28"/>
          <w:szCs w:val="28"/>
        </w:rPr>
        <w:t xml:space="preserve">стоверяющий личность заявителя. </w:t>
      </w:r>
      <w:r w:rsidR="009830B3" w:rsidRPr="00704E44">
        <w:rPr>
          <w:rFonts w:ascii="Times New Roman" w:hAnsi="Times New Roman" w:cs="Times New Roman"/>
          <w:sz w:val="28"/>
          <w:szCs w:val="28"/>
        </w:rPr>
        <w:t xml:space="preserve">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w:t>
      </w:r>
      <w:r w:rsidR="009830B3" w:rsidRPr="00704E44">
        <w:rPr>
          <w:rFonts w:ascii="Times New Roman" w:hAnsi="Times New Roman" w:cs="Times New Roman"/>
          <w:sz w:val="28"/>
          <w:szCs w:val="28"/>
        </w:rPr>
        <w:lastRenderedPageBreak/>
        <w:t>соответствующих данных указанной учетно</w:t>
      </w:r>
      <w:r w:rsidRPr="00704E44">
        <w:rPr>
          <w:rFonts w:ascii="Times New Roman" w:hAnsi="Times New Roman" w:cs="Times New Roman"/>
          <w:sz w:val="28"/>
          <w:szCs w:val="28"/>
        </w:rPr>
        <w:t xml:space="preserve">й записи и могут быть проверены </w:t>
      </w:r>
      <w:r w:rsidR="009830B3" w:rsidRPr="00704E44">
        <w:rPr>
          <w:rFonts w:ascii="Times New Roman" w:hAnsi="Times New Roman" w:cs="Times New Roman"/>
          <w:sz w:val="28"/>
          <w:szCs w:val="28"/>
        </w:rPr>
        <w:t>путем</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направления</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запроса</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с</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использованием</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единой</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системы</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межведомственного электронного взаимодействия.</w:t>
      </w:r>
    </w:p>
    <w:p w14:paraId="66553148" w14:textId="226CD602" w:rsidR="009830B3" w:rsidRPr="00D24B22" w:rsidRDefault="009830B3" w:rsidP="00D24B22">
      <w:pPr>
        <w:pStyle w:val="a5"/>
        <w:numPr>
          <w:ilvl w:val="0"/>
          <w:numId w:val="13"/>
        </w:numPr>
        <w:tabs>
          <w:tab w:val="left" w:pos="993"/>
        </w:tabs>
        <w:ind w:left="0" w:right="0" w:firstLine="709"/>
        <w:rPr>
          <w:sz w:val="28"/>
          <w:szCs w:val="28"/>
        </w:rPr>
      </w:pPr>
      <w:r w:rsidRPr="00704E44">
        <w:rPr>
          <w:sz w:val="28"/>
          <w:szCs w:val="28"/>
        </w:rPr>
        <w:t>Документ</w:t>
      </w:r>
      <w:r w:rsidR="003D5EE8" w:rsidRPr="00704E44">
        <w:rPr>
          <w:sz w:val="28"/>
          <w:szCs w:val="28"/>
        </w:rPr>
        <w:t xml:space="preserve"> о нахождении </w:t>
      </w:r>
      <w:r w:rsidRPr="00704E44">
        <w:rPr>
          <w:sz w:val="28"/>
          <w:szCs w:val="28"/>
        </w:rPr>
        <w:t>ребенка</w:t>
      </w:r>
      <w:r w:rsidR="003D5EE8" w:rsidRPr="00704E44">
        <w:rPr>
          <w:sz w:val="28"/>
          <w:szCs w:val="28"/>
        </w:rPr>
        <w:t xml:space="preserve"> на полном </w:t>
      </w:r>
      <w:r w:rsidRPr="00704E44">
        <w:rPr>
          <w:sz w:val="28"/>
          <w:szCs w:val="28"/>
        </w:rPr>
        <w:t>государственном обеспечении.</w:t>
      </w:r>
      <w:r w:rsidR="00D24B22">
        <w:rPr>
          <w:sz w:val="28"/>
          <w:szCs w:val="28"/>
        </w:rPr>
        <w:t xml:space="preserve"> </w:t>
      </w:r>
      <w:r w:rsidRPr="00D24B22">
        <w:rPr>
          <w:sz w:val="28"/>
          <w:szCs w:val="28"/>
        </w:rPr>
        <w:t>Требования, предъявляемые к документу:</w:t>
      </w:r>
    </w:p>
    <w:p w14:paraId="4D40D6F0" w14:textId="77777777" w:rsidR="00756C4F" w:rsidRDefault="00756C4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 xml:space="preserve">при подаче в Уполномоченный орган, многофункциональный центр –оригинал; </w:t>
      </w:r>
    </w:p>
    <w:p w14:paraId="66553149" w14:textId="456EF885" w:rsidR="009830B3" w:rsidRPr="00704E44" w:rsidRDefault="00756C4F"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30B3" w:rsidRPr="00704E44">
        <w:rPr>
          <w:rFonts w:ascii="Times New Roman" w:hAnsi="Times New Roman" w:cs="Times New Roman"/>
          <w:sz w:val="28"/>
          <w:szCs w:val="28"/>
        </w:rPr>
        <w:t>с использованием ЕПГУ – заверен усиленной квалифицированной электронной подписью нотариуса в соответствии с требованиями к формату изготовленного нота</w:t>
      </w:r>
      <w:r w:rsidR="000C6084" w:rsidRPr="00704E44">
        <w:rPr>
          <w:rFonts w:ascii="Times New Roman" w:hAnsi="Times New Roman" w:cs="Times New Roman"/>
          <w:sz w:val="28"/>
          <w:szCs w:val="28"/>
        </w:rPr>
        <w:t xml:space="preserve">риусом электронного документа </w:t>
      </w:r>
      <w:r w:rsidR="003D5EE8" w:rsidRPr="00704E44">
        <w:rPr>
          <w:rFonts w:ascii="Times New Roman" w:hAnsi="Times New Roman" w:cs="Times New Roman"/>
          <w:sz w:val="28"/>
          <w:szCs w:val="28"/>
        </w:rPr>
        <w:t>/</w:t>
      </w:r>
      <w:r w:rsidR="009830B3" w:rsidRPr="00704E44">
        <w:rPr>
          <w:rFonts w:ascii="Times New Roman" w:hAnsi="Times New Roman" w:cs="Times New Roman"/>
          <w:sz w:val="28"/>
          <w:szCs w:val="28"/>
        </w:rPr>
        <w:t>посредством</w:t>
      </w:r>
      <w:r w:rsidR="003D5EE8"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представления</w:t>
      </w:r>
      <w:r w:rsidR="003D5EE8"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подтверждающего документа в Уполномоченный орган в течение 5 рабочих дней</w:t>
      </w:r>
      <w:r w:rsidR="00AD0B2B"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после отправки заявления.</w:t>
      </w:r>
    </w:p>
    <w:p w14:paraId="6655314A" w14:textId="77777777" w:rsidR="009830B3" w:rsidRPr="00704E44" w:rsidRDefault="003D5EE8"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3.2.4.2. </w:t>
      </w:r>
      <w:r w:rsidR="009830B3" w:rsidRPr="00704E44">
        <w:rPr>
          <w:rFonts w:ascii="Times New Roman" w:hAnsi="Times New Roman" w:cs="Times New Roman"/>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14C" w14:textId="035188B8" w:rsidR="009830B3" w:rsidRPr="00704E44" w:rsidRDefault="003D5EE8" w:rsidP="00756C4F">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1. </w:t>
      </w:r>
      <w:r w:rsidR="009830B3" w:rsidRPr="00704E44">
        <w:rPr>
          <w:rFonts w:ascii="Times New Roman" w:hAnsi="Times New Roman" w:cs="Times New Roman"/>
          <w:sz w:val="28"/>
          <w:szCs w:val="28"/>
        </w:rPr>
        <w:t>Св</w:t>
      </w:r>
      <w:r w:rsidR="00756C4F">
        <w:rPr>
          <w:rFonts w:ascii="Times New Roman" w:hAnsi="Times New Roman" w:cs="Times New Roman"/>
          <w:sz w:val="28"/>
          <w:szCs w:val="28"/>
        </w:rPr>
        <w:t xml:space="preserve">идетельство о рождении ребенка. </w:t>
      </w:r>
      <w:r w:rsidR="009830B3" w:rsidRPr="00704E44">
        <w:rPr>
          <w:rFonts w:ascii="Times New Roman" w:hAnsi="Times New Roman" w:cs="Times New Roman"/>
          <w:sz w:val="28"/>
          <w:szCs w:val="28"/>
        </w:rPr>
        <w:t>Требования, предъявляемые к документу при подаче – оригинал.</w:t>
      </w:r>
    </w:p>
    <w:p w14:paraId="6655314E" w14:textId="50B15FAF" w:rsidR="009830B3" w:rsidRPr="00704E44" w:rsidRDefault="003D5EE8" w:rsidP="00756C4F">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2. </w:t>
      </w:r>
      <w:r w:rsidR="009830B3" w:rsidRPr="00704E44">
        <w:rPr>
          <w:rFonts w:ascii="Times New Roman" w:hAnsi="Times New Roman" w:cs="Times New Roman"/>
          <w:sz w:val="28"/>
          <w:szCs w:val="28"/>
        </w:rPr>
        <w:t>Сведен</w:t>
      </w:r>
      <w:r w:rsidR="00756C4F">
        <w:rPr>
          <w:rFonts w:ascii="Times New Roman" w:hAnsi="Times New Roman" w:cs="Times New Roman"/>
          <w:sz w:val="28"/>
          <w:szCs w:val="28"/>
        </w:rPr>
        <w:t xml:space="preserve">ия о паспортном досье по СНИЛС. </w:t>
      </w:r>
      <w:r w:rsidR="009830B3" w:rsidRPr="00704E44">
        <w:rPr>
          <w:rFonts w:ascii="Times New Roman" w:hAnsi="Times New Roman" w:cs="Times New Roman"/>
          <w:sz w:val="28"/>
          <w:szCs w:val="28"/>
        </w:rPr>
        <w:t>Требования, предъявляемые к документу при подаче – оригинал.</w:t>
      </w:r>
    </w:p>
    <w:p w14:paraId="66553150" w14:textId="52EA6D41" w:rsidR="009830B3" w:rsidRPr="00756C4F" w:rsidRDefault="009830B3" w:rsidP="00756C4F">
      <w:pPr>
        <w:pStyle w:val="a5"/>
        <w:numPr>
          <w:ilvl w:val="0"/>
          <w:numId w:val="8"/>
        </w:numPr>
        <w:tabs>
          <w:tab w:val="left" w:pos="993"/>
        </w:tabs>
        <w:ind w:left="0" w:right="0" w:firstLine="709"/>
        <w:rPr>
          <w:sz w:val="28"/>
          <w:szCs w:val="28"/>
        </w:rPr>
      </w:pPr>
      <w:r w:rsidRPr="00704E44">
        <w:rPr>
          <w:sz w:val="28"/>
          <w:szCs w:val="28"/>
        </w:rPr>
        <w:t>Сведения о соответствии фамильно-именной группы, даты рождения, пола и СНИЛС.</w:t>
      </w:r>
      <w:r w:rsidR="00756C4F">
        <w:rPr>
          <w:sz w:val="28"/>
          <w:szCs w:val="28"/>
        </w:rPr>
        <w:t xml:space="preserve"> </w:t>
      </w:r>
      <w:r w:rsidRPr="00756C4F">
        <w:rPr>
          <w:sz w:val="28"/>
          <w:szCs w:val="28"/>
        </w:rPr>
        <w:t>Требования, предъявляемые к документу при подаче – оригинал.</w:t>
      </w:r>
    </w:p>
    <w:p w14:paraId="66553152" w14:textId="56D2CC9F" w:rsidR="009830B3" w:rsidRPr="00756C4F" w:rsidRDefault="009830B3" w:rsidP="00756C4F">
      <w:pPr>
        <w:pStyle w:val="a5"/>
        <w:numPr>
          <w:ilvl w:val="0"/>
          <w:numId w:val="8"/>
        </w:numPr>
        <w:tabs>
          <w:tab w:val="left" w:pos="993"/>
        </w:tabs>
        <w:ind w:left="0" w:right="0" w:firstLine="709"/>
        <w:rPr>
          <w:sz w:val="28"/>
          <w:szCs w:val="28"/>
        </w:rPr>
      </w:pPr>
      <w:r w:rsidRPr="00704E44">
        <w:rPr>
          <w:sz w:val="28"/>
          <w:szCs w:val="28"/>
        </w:rPr>
        <w:t xml:space="preserve">Документ(сведения) о лишении родительских прав. </w:t>
      </w:r>
      <w:r w:rsidRPr="00756C4F">
        <w:rPr>
          <w:sz w:val="28"/>
          <w:szCs w:val="28"/>
        </w:rPr>
        <w:t>Требования, предъявляемые к документу при подаче – оригинал.</w:t>
      </w:r>
    </w:p>
    <w:p w14:paraId="66553153" w14:textId="77777777" w:rsidR="009830B3" w:rsidRPr="00704E44" w:rsidRDefault="009830B3" w:rsidP="000C6084">
      <w:pPr>
        <w:pStyle w:val="a5"/>
        <w:numPr>
          <w:ilvl w:val="0"/>
          <w:numId w:val="8"/>
        </w:numPr>
        <w:tabs>
          <w:tab w:val="left" w:pos="993"/>
        </w:tabs>
        <w:ind w:left="0" w:right="0" w:firstLine="709"/>
        <w:rPr>
          <w:sz w:val="28"/>
          <w:szCs w:val="28"/>
        </w:rPr>
      </w:pPr>
      <w:r w:rsidRPr="00704E44">
        <w:rPr>
          <w:sz w:val="28"/>
          <w:szCs w:val="28"/>
        </w:rPr>
        <w:t>Документ (сведения) об ограничении родительских прав. Требования, предъявляемые к документу при подаче – оригинал.</w:t>
      </w:r>
    </w:p>
    <w:p w14:paraId="66553155" w14:textId="5F832D57" w:rsidR="009830B3" w:rsidRPr="00756C4F" w:rsidRDefault="009830B3" w:rsidP="00756C4F">
      <w:pPr>
        <w:pStyle w:val="a5"/>
        <w:numPr>
          <w:ilvl w:val="0"/>
          <w:numId w:val="8"/>
        </w:numPr>
        <w:tabs>
          <w:tab w:val="left" w:pos="993"/>
        </w:tabs>
        <w:ind w:left="0" w:right="0" w:firstLine="709"/>
        <w:rPr>
          <w:sz w:val="28"/>
          <w:szCs w:val="28"/>
        </w:rPr>
      </w:pPr>
      <w:r w:rsidRPr="00704E44">
        <w:rPr>
          <w:sz w:val="28"/>
          <w:szCs w:val="28"/>
        </w:rPr>
        <w:t>Сведе</w:t>
      </w:r>
      <w:r w:rsidR="00756C4F">
        <w:rPr>
          <w:sz w:val="28"/>
          <w:szCs w:val="28"/>
        </w:rPr>
        <w:t xml:space="preserve">ния о безвестном отсутствии </w:t>
      </w:r>
      <w:r w:rsidR="00AD0B2B" w:rsidRPr="00704E44">
        <w:rPr>
          <w:sz w:val="28"/>
          <w:szCs w:val="28"/>
        </w:rPr>
        <w:t xml:space="preserve">(об </w:t>
      </w:r>
      <w:r w:rsidRPr="00704E44">
        <w:rPr>
          <w:sz w:val="28"/>
          <w:szCs w:val="28"/>
        </w:rPr>
        <w:t>объявлении</w:t>
      </w:r>
      <w:r w:rsidR="00AD0B2B" w:rsidRPr="00704E44">
        <w:rPr>
          <w:sz w:val="28"/>
          <w:szCs w:val="28"/>
        </w:rPr>
        <w:t xml:space="preserve"> умершим) родителей </w:t>
      </w:r>
      <w:r w:rsidRPr="00704E44">
        <w:rPr>
          <w:sz w:val="28"/>
          <w:szCs w:val="28"/>
        </w:rPr>
        <w:t>(одного из родителей)</w:t>
      </w:r>
      <w:r w:rsidR="00756C4F">
        <w:rPr>
          <w:sz w:val="28"/>
          <w:szCs w:val="28"/>
        </w:rPr>
        <w:t xml:space="preserve">. </w:t>
      </w:r>
      <w:r w:rsidRPr="00756C4F">
        <w:rPr>
          <w:sz w:val="28"/>
          <w:szCs w:val="28"/>
        </w:rPr>
        <w:t>Требования, предъявляемые к документу при подаче – оригинал.</w:t>
      </w:r>
    </w:p>
    <w:p w14:paraId="66553157" w14:textId="715A998D" w:rsidR="009830B3" w:rsidRPr="00756C4F" w:rsidRDefault="009830B3" w:rsidP="00756C4F">
      <w:pPr>
        <w:pStyle w:val="a5"/>
        <w:numPr>
          <w:ilvl w:val="0"/>
          <w:numId w:val="8"/>
        </w:numPr>
        <w:tabs>
          <w:tab w:val="left" w:pos="993"/>
        </w:tabs>
        <w:ind w:left="0" w:right="0" w:firstLine="709"/>
        <w:rPr>
          <w:sz w:val="28"/>
          <w:szCs w:val="28"/>
        </w:rPr>
      </w:pPr>
      <w:r w:rsidRPr="00704E44">
        <w:rPr>
          <w:sz w:val="28"/>
          <w:szCs w:val="28"/>
        </w:rPr>
        <w:t>Документ (сведения) о регистрационном учете по месту жительства и месту пребывания.</w:t>
      </w:r>
      <w:r w:rsidR="00756C4F">
        <w:rPr>
          <w:sz w:val="28"/>
          <w:szCs w:val="28"/>
        </w:rPr>
        <w:t xml:space="preserve"> Т</w:t>
      </w:r>
      <w:r w:rsidRPr="00756C4F">
        <w:rPr>
          <w:sz w:val="28"/>
          <w:szCs w:val="28"/>
        </w:rPr>
        <w:t>ребования, предъявляемые к документу при подаче – оригинал.</w:t>
      </w:r>
    </w:p>
    <w:p w14:paraId="66553159" w14:textId="2111F515" w:rsidR="009830B3" w:rsidRPr="00756C4F" w:rsidRDefault="009830B3" w:rsidP="00756C4F">
      <w:pPr>
        <w:pStyle w:val="a5"/>
        <w:numPr>
          <w:ilvl w:val="0"/>
          <w:numId w:val="8"/>
        </w:numPr>
        <w:tabs>
          <w:tab w:val="left" w:pos="993"/>
        </w:tabs>
        <w:ind w:left="0" w:right="0" w:firstLine="709"/>
        <w:rPr>
          <w:sz w:val="28"/>
          <w:szCs w:val="28"/>
        </w:rPr>
      </w:pPr>
      <w:r w:rsidRPr="00704E44">
        <w:rPr>
          <w:sz w:val="28"/>
          <w:szCs w:val="28"/>
        </w:rPr>
        <w:t>Сведения о смерти родителей (одного из родителей) ребенка (детей), в случае если имел</w:t>
      </w:r>
      <w:r w:rsidR="00756C4F">
        <w:rPr>
          <w:sz w:val="28"/>
          <w:szCs w:val="28"/>
        </w:rPr>
        <w:t>о</w:t>
      </w:r>
      <w:r w:rsidRPr="00704E44">
        <w:rPr>
          <w:sz w:val="28"/>
          <w:szCs w:val="28"/>
        </w:rPr>
        <w:t xml:space="preserve"> место смерть родителей (одного из родителей) ребенка (детей).</w:t>
      </w:r>
      <w:r w:rsidR="00756C4F">
        <w:rPr>
          <w:sz w:val="28"/>
          <w:szCs w:val="28"/>
        </w:rPr>
        <w:t xml:space="preserve"> </w:t>
      </w:r>
      <w:r w:rsidRPr="00756C4F">
        <w:rPr>
          <w:sz w:val="28"/>
          <w:szCs w:val="28"/>
        </w:rPr>
        <w:t>Требования, предъявляемые к документу при подаче – оригинал.</w:t>
      </w:r>
    </w:p>
    <w:p w14:paraId="6655315A" w14:textId="51C16F34" w:rsidR="00AD0B2B" w:rsidRPr="00704E44" w:rsidRDefault="009830B3" w:rsidP="000C6084">
      <w:pPr>
        <w:pStyle w:val="a5"/>
        <w:numPr>
          <w:ilvl w:val="0"/>
          <w:numId w:val="8"/>
        </w:numPr>
        <w:tabs>
          <w:tab w:val="left" w:pos="993"/>
          <w:tab w:val="left" w:pos="1134"/>
        </w:tabs>
        <w:ind w:left="0" w:right="0" w:firstLine="709"/>
        <w:rPr>
          <w:sz w:val="28"/>
          <w:szCs w:val="28"/>
        </w:rPr>
      </w:pPr>
      <w:r w:rsidRPr="00704E44">
        <w:rPr>
          <w:sz w:val="28"/>
          <w:szCs w:val="28"/>
        </w:rPr>
        <w:t>С</w:t>
      </w:r>
      <w:r w:rsidR="00756C4F">
        <w:rPr>
          <w:sz w:val="28"/>
          <w:szCs w:val="28"/>
        </w:rPr>
        <w:t xml:space="preserve">ведения об объявлении </w:t>
      </w:r>
      <w:r w:rsidRPr="00704E44">
        <w:rPr>
          <w:sz w:val="28"/>
          <w:szCs w:val="28"/>
        </w:rPr>
        <w:t>несовершеннолетних</w:t>
      </w:r>
      <w:r w:rsidR="00AF0E12" w:rsidRPr="00704E44">
        <w:rPr>
          <w:sz w:val="28"/>
          <w:szCs w:val="28"/>
        </w:rPr>
        <w:t xml:space="preserve"> </w:t>
      </w:r>
      <w:r w:rsidRPr="00704E44">
        <w:rPr>
          <w:sz w:val="28"/>
          <w:szCs w:val="28"/>
        </w:rPr>
        <w:t xml:space="preserve">полностью </w:t>
      </w:r>
      <w:r w:rsidR="00AF0E12" w:rsidRPr="00704E44">
        <w:rPr>
          <w:sz w:val="28"/>
          <w:szCs w:val="28"/>
        </w:rPr>
        <w:t>д</w:t>
      </w:r>
      <w:r w:rsidRPr="00704E44">
        <w:rPr>
          <w:sz w:val="28"/>
          <w:szCs w:val="28"/>
        </w:rPr>
        <w:t>ееспособными (эмансипированными).</w:t>
      </w:r>
      <w:r w:rsidR="00AF0E12" w:rsidRPr="00704E44">
        <w:rPr>
          <w:sz w:val="28"/>
          <w:szCs w:val="28"/>
        </w:rPr>
        <w:t xml:space="preserve"> </w:t>
      </w:r>
      <w:r w:rsidRPr="00704E44">
        <w:rPr>
          <w:sz w:val="28"/>
          <w:szCs w:val="28"/>
        </w:rPr>
        <w:t>Требования, предъявляемые к документу при подаче – оригинал.</w:t>
      </w:r>
      <w:r w:rsidR="00AD0B2B" w:rsidRPr="00704E44">
        <w:rPr>
          <w:sz w:val="28"/>
          <w:szCs w:val="28"/>
        </w:rPr>
        <w:t xml:space="preserve"> </w:t>
      </w:r>
    </w:p>
    <w:p w14:paraId="6655315B" w14:textId="77777777" w:rsidR="00AD0B2B" w:rsidRPr="00704E44" w:rsidRDefault="009830B3" w:rsidP="000C6084">
      <w:pPr>
        <w:pStyle w:val="a5"/>
        <w:numPr>
          <w:ilvl w:val="0"/>
          <w:numId w:val="8"/>
        </w:numPr>
        <w:tabs>
          <w:tab w:val="left" w:pos="993"/>
          <w:tab w:val="left" w:pos="1134"/>
        </w:tabs>
        <w:ind w:left="0" w:right="0" w:firstLine="709"/>
        <w:rPr>
          <w:sz w:val="28"/>
          <w:szCs w:val="28"/>
        </w:rPr>
      </w:pPr>
      <w:r w:rsidRPr="00704E44">
        <w:rPr>
          <w:sz w:val="28"/>
          <w:szCs w:val="28"/>
        </w:rPr>
        <w:t>Сведения о заключении (расторжении) брака подопечным. Требования, предъявляемые к документу при подаче – оригинал.</w:t>
      </w:r>
      <w:r w:rsidR="00AD0B2B" w:rsidRPr="00704E44">
        <w:rPr>
          <w:sz w:val="28"/>
          <w:szCs w:val="28"/>
        </w:rPr>
        <w:t xml:space="preserve"> </w:t>
      </w:r>
    </w:p>
    <w:p w14:paraId="6655315C" w14:textId="77777777" w:rsidR="00AD0B2B" w:rsidRPr="00704E44" w:rsidRDefault="00AD0B2B" w:rsidP="000C6084">
      <w:pPr>
        <w:pStyle w:val="a5"/>
        <w:numPr>
          <w:ilvl w:val="0"/>
          <w:numId w:val="8"/>
        </w:numPr>
        <w:tabs>
          <w:tab w:val="left" w:pos="993"/>
          <w:tab w:val="left" w:pos="1134"/>
        </w:tabs>
        <w:ind w:left="0" w:right="0" w:firstLine="709"/>
        <w:rPr>
          <w:sz w:val="28"/>
          <w:szCs w:val="28"/>
        </w:rPr>
      </w:pPr>
      <w:r w:rsidRPr="00704E44">
        <w:rPr>
          <w:sz w:val="28"/>
          <w:szCs w:val="28"/>
        </w:rPr>
        <w:t xml:space="preserve"> С</w:t>
      </w:r>
      <w:r w:rsidR="009830B3" w:rsidRPr="00704E44">
        <w:rPr>
          <w:sz w:val="28"/>
          <w:szCs w:val="28"/>
        </w:rPr>
        <w:t>ведения о прекращении выплаты ежемесячного пособия на ребенка. Требования, предъявляемые к документу при подаче – оригинал.</w:t>
      </w:r>
    </w:p>
    <w:p w14:paraId="6655315E" w14:textId="34A97AD1" w:rsidR="00AD0B2B" w:rsidRPr="00756C4F" w:rsidRDefault="00AD0B2B" w:rsidP="00756C4F">
      <w:pPr>
        <w:pStyle w:val="a5"/>
        <w:numPr>
          <w:ilvl w:val="0"/>
          <w:numId w:val="8"/>
        </w:numPr>
        <w:tabs>
          <w:tab w:val="left" w:pos="993"/>
          <w:tab w:val="left" w:pos="1134"/>
        </w:tabs>
        <w:ind w:left="0" w:right="0" w:firstLine="709"/>
        <w:rPr>
          <w:sz w:val="28"/>
          <w:szCs w:val="28"/>
        </w:rPr>
      </w:pPr>
      <w:r w:rsidRPr="00704E44">
        <w:rPr>
          <w:sz w:val="28"/>
          <w:szCs w:val="28"/>
        </w:rPr>
        <w:t xml:space="preserve"> </w:t>
      </w:r>
      <w:r w:rsidR="009830B3" w:rsidRPr="00704E44">
        <w:rPr>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r w:rsidR="00756C4F">
        <w:rPr>
          <w:sz w:val="28"/>
          <w:szCs w:val="28"/>
        </w:rPr>
        <w:t xml:space="preserve"> </w:t>
      </w:r>
      <w:r w:rsidR="009830B3" w:rsidRPr="00756C4F">
        <w:rPr>
          <w:sz w:val="28"/>
          <w:szCs w:val="28"/>
        </w:rPr>
        <w:t xml:space="preserve">Требования, предъявляемые к документу при подаче – </w:t>
      </w:r>
      <w:r w:rsidR="009830B3" w:rsidRPr="00756C4F">
        <w:rPr>
          <w:sz w:val="28"/>
          <w:szCs w:val="28"/>
        </w:rPr>
        <w:lastRenderedPageBreak/>
        <w:t>оригинал.</w:t>
      </w:r>
      <w:r w:rsidRPr="00756C4F">
        <w:rPr>
          <w:sz w:val="28"/>
          <w:szCs w:val="28"/>
        </w:rPr>
        <w:t xml:space="preserve"> </w:t>
      </w:r>
    </w:p>
    <w:p w14:paraId="66553160" w14:textId="582ED134" w:rsidR="009830B3" w:rsidRPr="00756C4F" w:rsidRDefault="009830B3" w:rsidP="00756C4F">
      <w:pPr>
        <w:pStyle w:val="a5"/>
        <w:numPr>
          <w:ilvl w:val="0"/>
          <w:numId w:val="8"/>
        </w:numPr>
        <w:tabs>
          <w:tab w:val="left" w:pos="993"/>
          <w:tab w:val="left" w:pos="1134"/>
        </w:tabs>
        <w:ind w:left="0" w:right="0" w:firstLine="709"/>
        <w:rPr>
          <w:sz w:val="28"/>
          <w:szCs w:val="28"/>
        </w:rPr>
      </w:pPr>
      <w:r w:rsidRPr="00704E44">
        <w:rPr>
          <w:sz w:val="28"/>
          <w:szCs w:val="28"/>
        </w:rPr>
        <w:t>Сведения, подтверждающие, что сведения в графу «отец» внесены по заявлению матери.</w:t>
      </w:r>
      <w:r w:rsidR="00756C4F">
        <w:rPr>
          <w:sz w:val="28"/>
          <w:szCs w:val="28"/>
        </w:rPr>
        <w:t xml:space="preserve"> </w:t>
      </w:r>
      <w:r w:rsidRPr="00756C4F">
        <w:rPr>
          <w:sz w:val="28"/>
          <w:szCs w:val="28"/>
        </w:rPr>
        <w:t>Требования, предъявляемые к документу при подаче – оригинал.</w:t>
      </w:r>
    </w:p>
    <w:p w14:paraId="66553162" w14:textId="5EB1707C" w:rsidR="009830B3" w:rsidRPr="00756C4F" w:rsidRDefault="00AD0B2B" w:rsidP="00756C4F">
      <w:pPr>
        <w:pStyle w:val="a5"/>
        <w:numPr>
          <w:ilvl w:val="0"/>
          <w:numId w:val="8"/>
        </w:numPr>
        <w:tabs>
          <w:tab w:val="left" w:pos="993"/>
          <w:tab w:val="left" w:pos="1134"/>
        </w:tabs>
        <w:ind w:left="0" w:right="0" w:firstLine="709"/>
        <w:rPr>
          <w:sz w:val="28"/>
          <w:szCs w:val="28"/>
        </w:rPr>
      </w:pPr>
      <w:r w:rsidRPr="00704E44">
        <w:rPr>
          <w:sz w:val="28"/>
          <w:szCs w:val="28"/>
        </w:rPr>
        <w:t xml:space="preserve"> </w:t>
      </w:r>
      <w:r w:rsidR="009830B3" w:rsidRPr="00704E44">
        <w:rPr>
          <w:sz w:val="28"/>
          <w:szCs w:val="28"/>
        </w:rPr>
        <w:t>Сведения об установлении отцовства.</w:t>
      </w:r>
      <w:r w:rsidR="00756C4F">
        <w:rPr>
          <w:sz w:val="28"/>
          <w:szCs w:val="28"/>
        </w:rPr>
        <w:t xml:space="preserve"> </w:t>
      </w:r>
      <w:r w:rsidR="009830B3" w:rsidRPr="00756C4F">
        <w:rPr>
          <w:sz w:val="28"/>
          <w:szCs w:val="28"/>
        </w:rPr>
        <w:t>Требования, предъявляемые к документу при подаче – оригинал.</w:t>
      </w:r>
    </w:p>
    <w:p w14:paraId="66553164" w14:textId="0E856A32" w:rsidR="009830B3" w:rsidRPr="00756C4F" w:rsidRDefault="00AD0B2B" w:rsidP="00756C4F">
      <w:pPr>
        <w:pStyle w:val="a5"/>
        <w:numPr>
          <w:ilvl w:val="0"/>
          <w:numId w:val="8"/>
        </w:numPr>
        <w:tabs>
          <w:tab w:val="left" w:pos="993"/>
          <w:tab w:val="left" w:pos="1134"/>
        </w:tabs>
        <w:ind w:left="0" w:right="0" w:firstLine="709"/>
        <w:rPr>
          <w:sz w:val="28"/>
          <w:szCs w:val="28"/>
        </w:rPr>
      </w:pPr>
      <w:r w:rsidRPr="00704E44">
        <w:rPr>
          <w:sz w:val="28"/>
          <w:szCs w:val="28"/>
        </w:rPr>
        <w:t xml:space="preserve"> </w:t>
      </w:r>
      <w:r w:rsidR="009830B3" w:rsidRPr="00704E44">
        <w:rPr>
          <w:sz w:val="28"/>
          <w:szCs w:val="28"/>
        </w:rPr>
        <w:t>Сведения об инвалидах</w:t>
      </w:r>
      <w:r w:rsidR="00756C4F">
        <w:rPr>
          <w:sz w:val="28"/>
          <w:szCs w:val="28"/>
        </w:rPr>
        <w:t xml:space="preserve">. </w:t>
      </w:r>
      <w:r w:rsidR="009830B3" w:rsidRPr="00756C4F">
        <w:rPr>
          <w:sz w:val="28"/>
          <w:szCs w:val="28"/>
        </w:rPr>
        <w:t>Требования, предъявляемые к документу при подаче – оригинал.</w:t>
      </w:r>
    </w:p>
    <w:p w14:paraId="665531A3" w14:textId="0310FE7C" w:rsidR="009830B3" w:rsidRPr="00704E44" w:rsidRDefault="00776C6D" w:rsidP="00987470">
      <w:pPr>
        <w:spacing w:after="0" w:line="240" w:lineRule="auto"/>
        <w:ind w:firstLine="709"/>
        <w:rPr>
          <w:rFonts w:ascii="Times New Roman" w:hAnsi="Times New Roman" w:cs="Times New Roman"/>
          <w:sz w:val="28"/>
          <w:szCs w:val="28"/>
        </w:rPr>
      </w:pPr>
      <w:r w:rsidRPr="00704E44">
        <w:rPr>
          <w:rFonts w:ascii="Times New Roman" w:hAnsi="Times New Roman" w:cs="Times New Roman"/>
          <w:sz w:val="28"/>
          <w:szCs w:val="28"/>
        </w:rPr>
        <w:t>3.2.</w:t>
      </w:r>
      <w:r w:rsidR="00E67E04" w:rsidRPr="00704E44">
        <w:rPr>
          <w:rFonts w:ascii="Times New Roman" w:hAnsi="Times New Roman" w:cs="Times New Roman"/>
          <w:sz w:val="28"/>
          <w:szCs w:val="28"/>
        </w:rPr>
        <w:t>5</w:t>
      </w:r>
      <w:r w:rsidRPr="00704E44">
        <w:rPr>
          <w:rFonts w:ascii="Times New Roman" w:hAnsi="Times New Roman" w:cs="Times New Roman"/>
          <w:sz w:val="28"/>
          <w:szCs w:val="28"/>
        </w:rPr>
        <w:t xml:space="preserve">. </w:t>
      </w:r>
      <w:r w:rsidR="009830B3" w:rsidRPr="00704E44">
        <w:rPr>
          <w:rFonts w:ascii="Times New Roman" w:hAnsi="Times New Roman" w:cs="Times New Roman"/>
          <w:sz w:val="28"/>
          <w:szCs w:val="28"/>
        </w:rPr>
        <w:t>Приостановление предоставления государственной услуги</w:t>
      </w:r>
      <w:r w:rsidR="00756C4F">
        <w:rPr>
          <w:rFonts w:ascii="Times New Roman" w:hAnsi="Times New Roman" w:cs="Times New Roman"/>
          <w:sz w:val="28"/>
          <w:szCs w:val="28"/>
        </w:rPr>
        <w:t>.</w:t>
      </w:r>
    </w:p>
    <w:p w14:paraId="665531A4" w14:textId="77777777" w:rsidR="009830B3" w:rsidRPr="00704E44" w:rsidRDefault="009830B3" w:rsidP="000C6084">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Оснований для приостановления предоставления варианта государственной услуги законодательством субъекта Российской Федерации не предусмотрено.</w:t>
      </w:r>
    </w:p>
    <w:p w14:paraId="665531A5" w14:textId="481496CC" w:rsidR="009830B3" w:rsidRPr="00704E44" w:rsidRDefault="00E67E04"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3.2.6. </w:t>
      </w:r>
      <w:r w:rsidR="009830B3" w:rsidRPr="00704E44">
        <w:rPr>
          <w:rFonts w:ascii="Times New Roman" w:hAnsi="Times New Roman" w:cs="Times New Roman"/>
          <w:sz w:val="28"/>
          <w:szCs w:val="28"/>
        </w:rPr>
        <w:t>Принятие решения о предоставлении (об отказе в предоставлении) государственной услуги</w:t>
      </w:r>
      <w:r w:rsidR="00756C4F">
        <w:rPr>
          <w:rFonts w:ascii="Times New Roman" w:hAnsi="Times New Roman" w:cs="Times New Roman"/>
          <w:sz w:val="28"/>
          <w:szCs w:val="28"/>
        </w:rPr>
        <w:t>.</w:t>
      </w:r>
    </w:p>
    <w:p w14:paraId="665531A6" w14:textId="77777777" w:rsidR="009830B3" w:rsidRPr="00704E44" w:rsidRDefault="00257F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3.2.6.1. </w:t>
      </w:r>
      <w:r w:rsidR="009830B3" w:rsidRPr="00704E44">
        <w:rPr>
          <w:rFonts w:ascii="Times New Roman" w:hAnsi="Times New Roman" w:cs="Times New Roman"/>
          <w:sz w:val="28"/>
          <w:szCs w:val="28"/>
        </w:rPr>
        <w:t>Основанием для начала административной процедуры (действия) является поступление в Уполномоченный орган запроса и приложенных к нему документов.</w:t>
      </w:r>
    </w:p>
    <w:p w14:paraId="665531A7"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Поступивший запрос и документы рассматриваются должностным лицом Уполномоченного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14:paraId="665531A8"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По результатам рассмотрения запроса и документов должностное лицо оформляет:</w:t>
      </w:r>
    </w:p>
    <w:p w14:paraId="665531A9" w14:textId="77777777" w:rsidR="009830B3" w:rsidRPr="00704E44" w:rsidRDefault="009830B3" w:rsidP="00987470">
      <w:pPr>
        <w:pStyle w:val="a5"/>
        <w:numPr>
          <w:ilvl w:val="0"/>
          <w:numId w:val="10"/>
        </w:numPr>
        <w:rPr>
          <w:sz w:val="28"/>
          <w:szCs w:val="28"/>
        </w:rPr>
      </w:pPr>
      <w:r w:rsidRPr="00704E44">
        <w:rPr>
          <w:sz w:val="28"/>
          <w:szCs w:val="28"/>
        </w:rPr>
        <w:t>решение о предоставлении государственной услуги;</w:t>
      </w:r>
    </w:p>
    <w:p w14:paraId="665531AA" w14:textId="63F9182E" w:rsidR="009830B3" w:rsidRPr="00704E44" w:rsidRDefault="009830B3" w:rsidP="000C6084">
      <w:pPr>
        <w:pStyle w:val="a5"/>
        <w:numPr>
          <w:ilvl w:val="0"/>
          <w:numId w:val="10"/>
        </w:numPr>
        <w:tabs>
          <w:tab w:val="left" w:pos="993"/>
        </w:tabs>
        <w:ind w:left="0" w:right="0" w:firstLine="709"/>
        <w:rPr>
          <w:sz w:val="28"/>
          <w:szCs w:val="28"/>
        </w:rPr>
      </w:pPr>
      <w:r w:rsidRPr="00704E44">
        <w:rPr>
          <w:sz w:val="28"/>
          <w:szCs w:val="28"/>
        </w:rPr>
        <w:t xml:space="preserve">решение об отказе в предоставлении государственной услуги в случае </w:t>
      </w:r>
      <w:r w:rsidRPr="0088628D">
        <w:rPr>
          <w:sz w:val="28"/>
          <w:szCs w:val="28"/>
        </w:rPr>
        <w:t xml:space="preserve">критериев, указанных в пункте </w:t>
      </w:r>
      <w:r w:rsidR="000C6084" w:rsidRPr="0088628D">
        <w:rPr>
          <w:sz w:val="28"/>
          <w:szCs w:val="28"/>
        </w:rPr>
        <w:t>2.7.2</w:t>
      </w:r>
      <w:r w:rsidR="00AF0E12" w:rsidRPr="0088628D">
        <w:rPr>
          <w:sz w:val="28"/>
          <w:szCs w:val="28"/>
        </w:rPr>
        <w:t xml:space="preserve"> </w:t>
      </w:r>
      <w:r w:rsidRPr="0088628D">
        <w:rPr>
          <w:sz w:val="28"/>
          <w:szCs w:val="28"/>
        </w:rPr>
        <w:t>настоящего</w:t>
      </w:r>
      <w:r w:rsidRPr="00704E44">
        <w:rPr>
          <w:sz w:val="28"/>
          <w:szCs w:val="28"/>
        </w:rPr>
        <w:t xml:space="preserve"> Административного регламента.</w:t>
      </w:r>
    </w:p>
    <w:p w14:paraId="665531AB" w14:textId="77777777" w:rsidR="009830B3" w:rsidRPr="00704E44" w:rsidRDefault="00257F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3.2.6.2. </w:t>
      </w:r>
      <w:r w:rsidR="009830B3" w:rsidRPr="00704E44">
        <w:rPr>
          <w:rFonts w:ascii="Times New Roman" w:hAnsi="Times New Roman" w:cs="Times New Roman"/>
          <w:sz w:val="28"/>
          <w:szCs w:val="28"/>
        </w:rPr>
        <w:t>Срок принятия решения о предоставлении (об отказе в предоставлении) государственной услуги, исчисляемый с даты получения органом, предоставляющим государственную услугу, всех сведений, необходимых для принятия решения – 1 час.</w:t>
      </w:r>
    </w:p>
    <w:p w14:paraId="665531AC" w14:textId="239372CC" w:rsidR="009830B3" w:rsidRPr="00704E44" w:rsidRDefault="00257F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3.2.6.3. </w:t>
      </w:r>
      <w:r w:rsidR="009830B3" w:rsidRPr="00704E44">
        <w:rPr>
          <w:rFonts w:ascii="Times New Roman" w:hAnsi="Times New Roman" w:cs="Times New Roman"/>
          <w:sz w:val="28"/>
          <w:szCs w:val="28"/>
        </w:rPr>
        <w:t>Предоставление результата государственной услуги</w:t>
      </w:r>
      <w:r w:rsidR="00756C4F">
        <w:rPr>
          <w:rFonts w:ascii="Times New Roman" w:hAnsi="Times New Roman" w:cs="Times New Roman"/>
          <w:sz w:val="28"/>
          <w:szCs w:val="28"/>
        </w:rPr>
        <w:t>.</w:t>
      </w:r>
    </w:p>
    <w:p w14:paraId="665531AD"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Заявителю в качестве результата предоставления государственной услуги обеспечивается возможность получения документа, в зависимости от выбранного способа, указанного в запросе:</w:t>
      </w:r>
    </w:p>
    <w:p w14:paraId="665531AE" w14:textId="77777777" w:rsidR="009830B3" w:rsidRPr="00704E44" w:rsidRDefault="009830B3" w:rsidP="000C6084">
      <w:pPr>
        <w:pStyle w:val="a5"/>
        <w:numPr>
          <w:ilvl w:val="0"/>
          <w:numId w:val="10"/>
        </w:numPr>
        <w:tabs>
          <w:tab w:val="left" w:pos="993"/>
        </w:tabs>
        <w:ind w:left="0" w:right="0" w:firstLine="709"/>
        <w:rPr>
          <w:sz w:val="28"/>
          <w:szCs w:val="28"/>
        </w:rPr>
      </w:pPr>
      <w:r w:rsidRPr="00704E44">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65531AF" w14:textId="77777777" w:rsidR="009830B3" w:rsidRPr="00704E44" w:rsidRDefault="009830B3" w:rsidP="000C6084">
      <w:pPr>
        <w:pStyle w:val="a5"/>
        <w:numPr>
          <w:ilvl w:val="0"/>
          <w:numId w:val="10"/>
        </w:numPr>
        <w:tabs>
          <w:tab w:val="left" w:pos="993"/>
        </w:tabs>
        <w:ind w:left="0" w:right="0" w:firstLine="709"/>
        <w:rPr>
          <w:sz w:val="28"/>
          <w:szCs w:val="28"/>
        </w:rPr>
      </w:pPr>
      <w:r w:rsidRPr="00704E44">
        <w:rPr>
          <w:sz w:val="28"/>
          <w:szCs w:val="28"/>
        </w:rPr>
        <w:t>в виде бумажного документа, подтверждающего содержание электронного документа, который заявитель получает при личном обращении в Упо</w:t>
      </w:r>
      <w:r w:rsidR="00776C6D" w:rsidRPr="00704E44">
        <w:rPr>
          <w:sz w:val="28"/>
          <w:szCs w:val="28"/>
        </w:rPr>
        <w:t xml:space="preserve">лномоченном </w:t>
      </w:r>
      <w:r w:rsidRPr="00704E44">
        <w:rPr>
          <w:sz w:val="28"/>
          <w:szCs w:val="28"/>
        </w:rPr>
        <w:t>органе, в многофункциональном центре.</w:t>
      </w:r>
    </w:p>
    <w:p w14:paraId="665531B0" w14:textId="47370DBD"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Предоставление результата государственной услуги </w:t>
      </w:r>
      <w:r w:rsidR="00257F1A" w:rsidRPr="00704E44">
        <w:rPr>
          <w:rFonts w:ascii="Times New Roman" w:hAnsi="Times New Roman" w:cs="Times New Roman"/>
          <w:sz w:val="28"/>
          <w:szCs w:val="28"/>
        </w:rPr>
        <w:t>«</w:t>
      </w:r>
      <w:r w:rsidR="00C604ED" w:rsidRPr="00704E44">
        <w:rPr>
          <w:rFonts w:ascii="Times New Roman" w:hAnsi="Times New Roman" w:cs="Times New Roman"/>
          <w:sz w:val="28"/>
          <w:szCs w:val="28"/>
        </w:rPr>
        <w:t xml:space="preserve">Предоставление ежемесячной денежной выплаты </w:t>
      </w:r>
      <w:r w:rsidR="006C40DD" w:rsidRPr="00704E44">
        <w:rPr>
          <w:rFonts w:ascii="Times New Roman" w:hAnsi="Times New Roman" w:cs="Times New Roman"/>
          <w:sz w:val="28"/>
          <w:szCs w:val="28"/>
        </w:rPr>
        <w:t xml:space="preserve">на содержание ребенка, находящегося под </w:t>
      </w:r>
      <w:r w:rsidR="006C40DD" w:rsidRPr="00704E44">
        <w:rPr>
          <w:rFonts w:ascii="Times New Roman" w:hAnsi="Times New Roman" w:cs="Times New Roman"/>
          <w:sz w:val="28"/>
          <w:szCs w:val="28"/>
        </w:rPr>
        <w:lastRenderedPageBreak/>
        <w:t>опекой (попечительством), в том числе в приемной семье</w:t>
      </w:r>
      <w:r w:rsidRPr="00704E44">
        <w:rPr>
          <w:rFonts w:ascii="Times New Roman" w:hAnsi="Times New Roman" w:cs="Times New Roman"/>
          <w:sz w:val="28"/>
          <w:szCs w:val="28"/>
        </w:rPr>
        <w:t>» осуществляется в срок не позднее 5 рабочих дней со дня принятия решения.</w:t>
      </w:r>
    </w:p>
    <w:p w14:paraId="665531B1"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случае принятия решения об отказе в предоставлении государственной услуги Уполномоченным органом в срок, не превышающий 1 рабочего дня со дня принятия такого решения, гражданину направляется уведомление с указанием аргументированного обоснования.</w:t>
      </w:r>
    </w:p>
    <w:p w14:paraId="665531B2"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Результат предоставления государственной услуги может быть предоставлен в Уполномоченном органе, многофункциональном центре субъекта Российской Федерации по выбору заявителя независимо от его места жительства или места пребывания.</w:t>
      </w:r>
    </w:p>
    <w:p w14:paraId="665531B3" w14:textId="5F72DB33" w:rsidR="009830B3" w:rsidRPr="00704E44" w:rsidRDefault="00257F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3.2.6.4. </w:t>
      </w:r>
      <w:r w:rsidR="009830B3" w:rsidRPr="00704E44">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r w:rsidR="00756C4F">
        <w:rPr>
          <w:rFonts w:ascii="Times New Roman" w:hAnsi="Times New Roman" w:cs="Times New Roman"/>
          <w:sz w:val="28"/>
          <w:szCs w:val="28"/>
        </w:rPr>
        <w:t>.</w:t>
      </w:r>
    </w:p>
    <w:p w14:paraId="665531B4"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Максимальный срок ожидания в очереди при подаче Заявителя запроса о предоставлении государственной услуги и при получении результата предоставления государственной услуги в Уполномоченном органе или многофункциональном центре составляет не более 15 минут.</w:t>
      </w:r>
    </w:p>
    <w:p w14:paraId="665531B5" w14:textId="155A18DC"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Срок и порядок регистрации запроса заявителя о предоставлении государственной услуги</w:t>
      </w:r>
      <w:r w:rsidR="00D24B22">
        <w:rPr>
          <w:rFonts w:ascii="Times New Roman" w:hAnsi="Times New Roman" w:cs="Times New Roman"/>
          <w:sz w:val="28"/>
          <w:szCs w:val="28"/>
        </w:rPr>
        <w:t>.</w:t>
      </w:r>
    </w:p>
    <w:p w14:paraId="665531B6"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w:t>
      </w:r>
    </w:p>
    <w:p w14:paraId="665531B7" w14:textId="0B469992" w:rsidR="009830B3" w:rsidRPr="00704E44" w:rsidRDefault="00257F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3.2.7. </w:t>
      </w:r>
      <w:r w:rsidR="009830B3" w:rsidRPr="00704E44">
        <w:rPr>
          <w:rFonts w:ascii="Times New Roman" w:hAnsi="Times New Roman" w:cs="Times New Roman"/>
          <w:sz w:val="28"/>
          <w:szCs w:val="28"/>
        </w:rPr>
        <w:t>Получение дополнительных сведений от заявителя</w:t>
      </w:r>
      <w:r w:rsidR="00D24B22">
        <w:rPr>
          <w:rFonts w:ascii="Times New Roman" w:hAnsi="Times New Roman" w:cs="Times New Roman"/>
          <w:sz w:val="28"/>
          <w:szCs w:val="28"/>
        </w:rPr>
        <w:t>.</w:t>
      </w:r>
    </w:p>
    <w:p w14:paraId="665531B8"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Основания для получения от заявителя дополнительных документов и (или) информации в процессе предоставления государственной услуги не предусмотрены.</w:t>
      </w:r>
    </w:p>
    <w:p w14:paraId="665531B9" w14:textId="38E4F233" w:rsidR="009830B3" w:rsidRPr="00704E44" w:rsidRDefault="00257F1A"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3.2.8. </w:t>
      </w:r>
      <w:r w:rsidR="009830B3" w:rsidRPr="00704E44">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r w:rsidR="00D24B22">
        <w:rPr>
          <w:rFonts w:ascii="Times New Roman" w:hAnsi="Times New Roman" w:cs="Times New Roman"/>
          <w:sz w:val="28"/>
          <w:szCs w:val="28"/>
        </w:rPr>
        <w:t>.</w:t>
      </w:r>
    </w:p>
    <w:p w14:paraId="665531BA" w14:textId="0DD8E3F9"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 случае выявления опечаток и ошибок заявитель вправе об</w:t>
      </w:r>
      <w:r w:rsidR="0088628D">
        <w:rPr>
          <w:rFonts w:ascii="Times New Roman" w:hAnsi="Times New Roman" w:cs="Times New Roman"/>
          <w:sz w:val="28"/>
          <w:szCs w:val="28"/>
        </w:rPr>
        <w:t>ратиться в Уполномоченный орган</w:t>
      </w:r>
      <w:r w:rsidRPr="00704E44">
        <w:rPr>
          <w:rFonts w:ascii="Times New Roman" w:hAnsi="Times New Roman" w:cs="Times New Roman"/>
          <w:sz w:val="28"/>
          <w:szCs w:val="28"/>
        </w:rPr>
        <w:t xml:space="preserve"> с запросом с приложением документов, указанных в пункте </w:t>
      </w:r>
      <w:r w:rsidR="000C6084" w:rsidRPr="00704E44">
        <w:rPr>
          <w:rFonts w:ascii="Times New Roman" w:hAnsi="Times New Roman" w:cs="Times New Roman"/>
          <w:sz w:val="28"/>
          <w:szCs w:val="28"/>
        </w:rPr>
        <w:t>2.5.1</w:t>
      </w:r>
      <w:r w:rsidRPr="00704E44">
        <w:rPr>
          <w:rFonts w:ascii="Times New Roman" w:hAnsi="Times New Roman" w:cs="Times New Roman"/>
          <w:sz w:val="28"/>
          <w:szCs w:val="28"/>
        </w:rPr>
        <w:t xml:space="preserve"> настоящего Административного регламента.</w:t>
      </w:r>
    </w:p>
    <w:p w14:paraId="665531BB" w14:textId="175F0EE6"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Основания отказа в приеме заявления об исправлении опечаток и ошибок </w:t>
      </w:r>
      <w:r w:rsidRPr="0088628D">
        <w:rPr>
          <w:rFonts w:ascii="Times New Roman" w:hAnsi="Times New Roman" w:cs="Times New Roman"/>
          <w:sz w:val="28"/>
          <w:szCs w:val="28"/>
        </w:rPr>
        <w:t xml:space="preserve">указаны в пункте </w:t>
      </w:r>
      <w:r w:rsidR="0088628D" w:rsidRPr="0088628D">
        <w:rPr>
          <w:rFonts w:ascii="Times New Roman" w:hAnsi="Times New Roman" w:cs="Times New Roman"/>
          <w:sz w:val="28"/>
          <w:szCs w:val="28"/>
        </w:rPr>
        <w:t>2.7.2</w:t>
      </w:r>
      <w:r w:rsidRPr="0088628D">
        <w:rPr>
          <w:rFonts w:ascii="Times New Roman" w:hAnsi="Times New Roman" w:cs="Times New Roman"/>
          <w:sz w:val="28"/>
          <w:szCs w:val="28"/>
        </w:rPr>
        <w:t xml:space="preserve"> настоящего Административного</w:t>
      </w:r>
      <w:r w:rsidRPr="00704E44">
        <w:rPr>
          <w:rFonts w:ascii="Times New Roman" w:hAnsi="Times New Roman" w:cs="Times New Roman"/>
          <w:sz w:val="28"/>
          <w:szCs w:val="28"/>
        </w:rPr>
        <w:t xml:space="preserve"> регламента.</w:t>
      </w:r>
    </w:p>
    <w:p w14:paraId="665531BC"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Исправление допущенных опечаток и ошибок в выданных в результате предоставления государственной услуги документах осуществляется в следующем</w:t>
      </w:r>
      <w:r w:rsidR="00257F1A" w:rsidRPr="00704E44">
        <w:rPr>
          <w:rFonts w:ascii="Times New Roman" w:hAnsi="Times New Roman" w:cs="Times New Roman"/>
          <w:sz w:val="28"/>
          <w:szCs w:val="28"/>
        </w:rPr>
        <w:t xml:space="preserve"> п</w:t>
      </w:r>
      <w:r w:rsidRPr="00704E44">
        <w:rPr>
          <w:rFonts w:ascii="Times New Roman" w:hAnsi="Times New Roman" w:cs="Times New Roman"/>
          <w:sz w:val="28"/>
          <w:szCs w:val="28"/>
        </w:rPr>
        <w:t>орядке:</w:t>
      </w:r>
    </w:p>
    <w:p w14:paraId="665531BD" w14:textId="6B1010D8" w:rsidR="009830B3" w:rsidRPr="00704E44" w:rsidRDefault="00D24B2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009830B3" w:rsidRPr="00704E44">
        <w:rPr>
          <w:rFonts w:ascii="Times New Roman" w:hAnsi="Times New Roman" w:cs="Times New Roman"/>
          <w:sz w:val="28"/>
          <w:szCs w:val="28"/>
        </w:rPr>
        <w:t>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p>
    <w:p w14:paraId="665531BE" w14:textId="5A998D67" w:rsidR="009830B3" w:rsidRPr="00704E44" w:rsidRDefault="00D24B2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009830B3" w:rsidRPr="00704E44">
        <w:rPr>
          <w:rFonts w:ascii="Times New Roman" w:hAnsi="Times New Roman" w:cs="Times New Roman"/>
          <w:sz w:val="28"/>
          <w:szCs w:val="28"/>
        </w:rPr>
        <w:t>полномоченный орган при получении заявления, указанного в пункте</w:t>
      </w:r>
      <w:r w:rsidR="00257F1A" w:rsidRPr="00704E44">
        <w:rPr>
          <w:rFonts w:ascii="Times New Roman" w:hAnsi="Times New Roman" w:cs="Times New Roman"/>
          <w:sz w:val="28"/>
          <w:szCs w:val="28"/>
        </w:rPr>
        <w:t xml:space="preserve"> </w:t>
      </w:r>
      <w:r w:rsidR="000C6084" w:rsidRPr="00704E44">
        <w:rPr>
          <w:rFonts w:ascii="Times New Roman" w:hAnsi="Times New Roman" w:cs="Times New Roman"/>
          <w:sz w:val="28"/>
          <w:szCs w:val="28"/>
        </w:rPr>
        <w:t>3.2.8</w:t>
      </w:r>
      <w:r w:rsidR="009830B3" w:rsidRPr="00704E44">
        <w:rPr>
          <w:rFonts w:ascii="Times New Roman" w:hAnsi="Times New Roman" w:cs="Times New Roman"/>
          <w:sz w:val="28"/>
          <w:szCs w:val="28"/>
        </w:rPr>
        <w:t xml:space="preserve">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государственной услуги;</w:t>
      </w:r>
    </w:p>
    <w:p w14:paraId="665531BF" w14:textId="78BC364E" w:rsidR="009830B3" w:rsidRPr="00704E44" w:rsidRDefault="00D24B22"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у</w:t>
      </w:r>
      <w:r w:rsidR="009830B3" w:rsidRPr="00704E44">
        <w:rPr>
          <w:rFonts w:ascii="Times New Roman" w:hAnsi="Times New Roman" w:cs="Times New Roman"/>
          <w:sz w:val="28"/>
          <w:szCs w:val="28"/>
        </w:rPr>
        <w:t>полномоченный орган обеспечивает устранение опечаток и ошибок в документах, являющихся результатом предоставления государственной услуги.</w:t>
      </w:r>
    </w:p>
    <w:p w14:paraId="665531C0" w14:textId="754A3999"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 xml:space="preserve">Срок устранения опечаток и ошибок не должен превышать 3 (трех) рабочих дней с даты регистрации заявления, указанного в пункте </w:t>
      </w:r>
      <w:r w:rsidR="00E55F03" w:rsidRPr="00704E44">
        <w:rPr>
          <w:rFonts w:ascii="Times New Roman" w:hAnsi="Times New Roman" w:cs="Times New Roman"/>
          <w:sz w:val="28"/>
          <w:szCs w:val="28"/>
        </w:rPr>
        <w:t>3.2.8</w:t>
      </w:r>
      <w:r w:rsidRPr="00704E44">
        <w:rPr>
          <w:rFonts w:ascii="Times New Roman" w:hAnsi="Times New Roman" w:cs="Times New Roman"/>
          <w:sz w:val="28"/>
          <w:szCs w:val="28"/>
        </w:rPr>
        <w:t xml:space="preserve"> настоящего подраздела.</w:t>
      </w:r>
    </w:p>
    <w:p w14:paraId="665531C2" w14:textId="77777777" w:rsidR="009830B3" w:rsidRPr="00704E44" w:rsidRDefault="009830B3" w:rsidP="00987470">
      <w:pPr>
        <w:spacing w:after="0" w:line="240" w:lineRule="auto"/>
        <w:ind w:firstLine="709"/>
        <w:jc w:val="both"/>
        <w:rPr>
          <w:rFonts w:ascii="Times New Roman" w:hAnsi="Times New Roman" w:cs="Times New Roman"/>
          <w:sz w:val="28"/>
          <w:szCs w:val="28"/>
        </w:rPr>
      </w:pPr>
    </w:p>
    <w:p w14:paraId="665531C3" w14:textId="77777777" w:rsidR="009830B3" w:rsidRPr="00704E44" w:rsidRDefault="009830B3" w:rsidP="0088628D">
      <w:pPr>
        <w:pStyle w:val="a5"/>
        <w:numPr>
          <w:ilvl w:val="1"/>
          <w:numId w:val="7"/>
        </w:numPr>
        <w:tabs>
          <w:tab w:val="left" w:pos="567"/>
        </w:tabs>
        <w:ind w:left="0" w:firstLine="0"/>
        <w:jc w:val="center"/>
        <w:rPr>
          <w:sz w:val="28"/>
          <w:szCs w:val="28"/>
        </w:rPr>
      </w:pPr>
      <w:r w:rsidRPr="00704E44">
        <w:rPr>
          <w:sz w:val="28"/>
          <w:szCs w:val="28"/>
        </w:rPr>
        <w:t>Профилирование заявителя</w:t>
      </w:r>
    </w:p>
    <w:p w14:paraId="123868E5" w14:textId="77777777" w:rsidR="000C6084" w:rsidRPr="00704E44" w:rsidRDefault="000C6084" w:rsidP="00987470">
      <w:pPr>
        <w:spacing w:after="0" w:line="240" w:lineRule="auto"/>
        <w:ind w:firstLine="709"/>
        <w:jc w:val="both"/>
        <w:rPr>
          <w:rFonts w:ascii="Times New Roman" w:hAnsi="Times New Roman" w:cs="Times New Roman"/>
          <w:sz w:val="28"/>
          <w:szCs w:val="28"/>
        </w:rPr>
      </w:pPr>
    </w:p>
    <w:p w14:paraId="665531C4" w14:textId="237AE9A2"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Вариант государственной услуги определяется на основании результата предоставления государственной услуги, за предоставлением которой обратился заявитель, путем его анкетирования. Анкетирование заявителя осуществляется в Уполномоченном органе и включает в себя выяснение вопросов, позволяющих выявить перечень призна</w:t>
      </w:r>
      <w:r w:rsidR="00A16081" w:rsidRPr="00704E44">
        <w:rPr>
          <w:rFonts w:ascii="Times New Roman" w:hAnsi="Times New Roman" w:cs="Times New Roman"/>
          <w:sz w:val="28"/>
          <w:szCs w:val="28"/>
        </w:rPr>
        <w:t>ков заявителя</w:t>
      </w:r>
      <w:r w:rsidRPr="00704E44">
        <w:rPr>
          <w:rFonts w:ascii="Times New Roman" w:hAnsi="Times New Roman" w:cs="Times New Roman"/>
          <w:sz w:val="28"/>
          <w:szCs w:val="28"/>
        </w:rPr>
        <w:t>.</w:t>
      </w:r>
    </w:p>
    <w:p w14:paraId="665531C5"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государственной услуги.</w:t>
      </w:r>
    </w:p>
    <w:p w14:paraId="665531C6" w14:textId="77777777" w:rsidR="009830B3" w:rsidRPr="00704E44" w:rsidRDefault="009830B3" w:rsidP="00987470">
      <w:pPr>
        <w:spacing w:after="0" w:line="240" w:lineRule="auto"/>
        <w:ind w:firstLine="709"/>
        <w:jc w:val="both"/>
        <w:rPr>
          <w:rFonts w:ascii="Times New Roman" w:hAnsi="Times New Roman" w:cs="Times New Roman"/>
          <w:sz w:val="28"/>
          <w:szCs w:val="28"/>
        </w:rPr>
      </w:pPr>
      <w:r w:rsidRPr="00704E44">
        <w:rPr>
          <w:rFonts w:ascii="Times New Roman" w:hAnsi="Times New Roman" w:cs="Times New Roman"/>
          <w:sz w:val="28"/>
          <w:szCs w:val="28"/>
        </w:rPr>
        <w:t>Установленный по результатам профилирования вариант государственной услуги доводится до заявителя в письменной форме, исключающей неоднозначное понимание принятого решения.</w:t>
      </w:r>
    </w:p>
    <w:p w14:paraId="665531C7" w14:textId="154F9751" w:rsidR="0088628D" w:rsidRDefault="0088628D">
      <w:pPr>
        <w:rPr>
          <w:rFonts w:ascii="Times New Roman" w:hAnsi="Times New Roman" w:cs="Times New Roman"/>
          <w:sz w:val="28"/>
          <w:szCs w:val="28"/>
        </w:rPr>
      </w:pPr>
      <w:r>
        <w:rPr>
          <w:rFonts w:ascii="Times New Roman" w:hAnsi="Times New Roman" w:cs="Times New Roman"/>
          <w:sz w:val="28"/>
          <w:szCs w:val="28"/>
        </w:rPr>
        <w:br w:type="page"/>
      </w:r>
    </w:p>
    <w:p w14:paraId="66553256" w14:textId="18F39BC2" w:rsidR="000846D3" w:rsidRPr="00674B3E" w:rsidRDefault="00B21CF7" w:rsidP="00674B3E">
      <w:pPr>
        <w:widowControl w:val="0"/>
        <w:autoSpaceDE w:val="0"/>
        <w:autoSpaceDN w:val="0"/>
        <w:spacing w:after="120" w:line="240" w:lineRule="auto"/>
        <w:ind w:left="4253" w:firstLine="28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lastRenderedPageBreak/>
        <w:t>ПРИЛОЖЕНИЕ</w:t>
      </w:r>
      <w:r w:rsidRPr="00674B3E">
        <w:rPr>
          <w:rFonts w:ascii="Times New Roman" w:eastAsia="Times New Roman" w:hAnsi="Times New Roman" w:cs="Times New Roman"/>
          <w:spacing w:val="-6"/>
          <w:sz w:val="28"/>
          <w:szCs w:val="28"/>
        </w:rPr>
        <w:t xml:space="preserve"> </w:t>
      </w:r>
      <w:r w:rsidRPr="00674B3E">
        <w:rPr>
          <w:rFonts w:ascii="Times New Roman" w:eastAsia="Times New Roman" w:hAnsi="Times New Roman" w:cs="Times New Roman"/>
          <w:sz w:val="28"/>
          <w:szCs w:val="28"/>
        </w:rPr>
        <w:t>1</w:t>
      </w:r>
    </w:p>
    <w:p w14:paraId="66553258" w14:textId="6E4782AF" w:rsidR="000846D3" w:rsidRPr="00674B3E" w:rsidRDefault="00593D18" w:rsidP="008A7D26">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к </w:t>
      </w:r>
      <w:r w:rsidR="00674B3E" w:rsidRPr="00674B3E">
        <w:rPr>
          <w:rFonts w:ascii="Times New Roman" w:eastAsia="Times New Roman" w:hAnsi="Times New Roman" w:cs="Times New Roman"/>
          <w:sz w:val="28"/>
          <w:szCs w:val="28"/>
        </w:rPr>
        <w:t>а</w:t>
      </w:r>
      <w:r w:rsidRPr="00674B3E">
        <w:rPr>
          <w:rFonts w:ascii="Times New Roman" w:eastAsia="Times New Roman" w:hAnsi="Times New Roman" w:cs="Times New Roman"/>
          <w:sz w:val="28"/>
          <w:szCs w:val="28"/>
        </w:rPr>
        <w:t xml:space="preserve">дминистративному регламенту </w:t>
      </w:r>
    </w:p>
    <w:p w14:paraId="50ABA707" w14:textId="77777777" w:rsidR="00674B3E" w:rsidRPr="00674B3E" w:rsidRDefault="00674B3E" w:rsidP="008A7D26">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предоставления государственной услуги </w:t>
      </w:r>
    </w:p>
    <w:p w14:paraId="6433A7C9" w14:textId="5FBFAEA4" w:rsidR="00674B3E" w:rsidRPr="00674B3E" w:rsidRDefault="00674B3E" w:rsidP="008A7D26">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«Предоставление ежемесячной денежной выплаты на содержание ребенка, находящегося под опекой (попечительством), в том числе в приемной семье» на территории муниципального образования</w:t>
      </w:r>
    </w:p>
    <w:p w14:paraId="6F80ABA5" w14:textId="579BB46D" w:rsidR="00674B3E" w:rsidRPr="00674B3E" w:rsidRDefault="00674B3E" w:rsidP="00674B3E">
      <w:pPr>
        <w:widowControl w:val="0"/>
        <w:autoSpaceDE w:val="0"/>
        <w:autoSpaceDN w:val="0"/>
        <w:spacing w:after="0" w:line="240" w:lineRule="auto"/>
        <w:ind w:left="4253" w:firstLine="28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Ногликский муниципальный округ Сахалинской области, утвержденному постановлением администрации муниципального образования</w:t>
      </w:r>
    </w:p>
    <w:p w14:paraId="48493BC8" w14:textId="77777777" w:rsidR="00674B3E" w:rsidRPr="00674B3E" w:rsidRDefault="00674B3E" w:rsidP="00674B3E">
      <w:pPr>
        <w:widowControl w:val="0"/>
        <w:autoSpaceDE w:val="0"/>
        <w:autoSpaceDN w:val="0"/>
        <w:spacing w:after="0" w:line="240" w:lineRule="auto"/>
        <w:ind w:left="4253" w:firstLine="28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Ногликский муниципальный округ Сахалинской области </w:t>
      </w:r>
    </w:p>
    <w:p w14:paraId="54AB0ECF" w14:textId="3153B1D3" w:rsidR="00B21CF7" w:rsidRPr="00674B3E" w:rsidRDefault="008A7D26" w:rsidP="00674B3E">
      <w:pPr>
        <w:widowControl w:val="0"/>
        <w:autoSpaceDE w:val="0"/>
        <w:autoSpaceDN w:val="0"/>
        <w:spacing w:after="0" w:line="240" w:lineRule="auto"/>
        <w:ind w:left="4253" w:firstLine="283"/>
        <w:jc w:val="center"/>
        <w:rPr>
          <w:rFonts w:ascii="Times New Roman" w:eastAsia="Times New Roman" w:hAnsi="Times New Roman" w:cs="Times New Roman"/>
          <w:sz w:val="28"/>
          <w:szCs w:val="28"/>
        </w:rPr>
      </w:pPr>
      <w:r w:rsidRPr="008A7D26">
        <w:rPr>
          <w:rFonts w:ascii="Times New Roman" w:eastAsia="Times New Roman" w:hAnsi="Times New Roman" w:cs="Times New Roman"/>
          <w:sz w:val="28"/>
          <w:szCs w:val="28"/>
        </w:rPr>
        <w:t>от 06 июня 2025 года № 375</w:t>
      </w:r>
    </w:p>
    <w:p w14:paraId="34827291" w14:textId="77777777" w:rsidR="00593D18" w:rsidRPr="00704E44" w:rsidRDefault="00593D18" w:rsidP="00674B3E">
      <w:pPr>
        <w:widowControl w:val="0"/>
        <w:autoSpaceDE w:val="0"/>
        <w:autoSpaceDN w:val="0"/>
        <w:spacing w:after="0" w:line="240" w:lineRule="auto"/>
        <w:ind w:left="4536" w:right="773"/>
        <w:jc w:val="center"/>
        <w:outlineLvl w:val="0"/>
        <w:rPr>
          <w:rFonts w:ascii="Times New Roman" w:eastAsia="Times New Roman" w:hAnsi="Times New Roman" w:cs="Times New Roman"/>
          <w:b/>
          <w:bCs/>
          <w:sz w:val="28"/>
          <w:szCs w:val="28"/>
        </w:rPr>
      </w:pPr>
    </w:p>
    <w:p w14:paraId="58C2CFAF" w14:textId="77777777" w:rsidR="00593D18" w:rsidRPr="00704E44" w:rsidRDefault="00593D18" w:rsidP="00987470">
      <w:pPr>
        <w:widowControl w:val="0"/>
        <w:autoSpaceDE w:val="0"/>
        <w:autoSpaceDN w:val="0"/>
        <w:spacing w:after="0" w:line="240" w:lineRule="auto"/>
        <w:ind w:left="923" w:right="773"/>
        <w:jc w:val="center"/>
        <w:outlineLvl w:val="0"/>
        <w:rPr>
          <w:rFonts w:ascii="Times New Roman" w:eastAsia="Times New Roman" w:hAnsi="Times New Roman" w:cs="Times New Roman"/>
          <w:b/>
          <w:bCs/>
          <w:sz w:val="28"/>
          <w:szCs w:val="28"/>
        </w:rPr>
      </w:pPr>
    </w:p>
    <w:p w14:paraId="66553259" w14:textId="311DA154" w:rsidR="000846D3" w:rsidRPr="00704E44" w:rsidRDefault="000846D3" w:rsidP="00987470">
      <w:pPr>
        <w:widowControl w:val="0"/>
        <w:autoSpaceDE w:val="0"/>
        <w:autoSpaceDN w:val="0"/>
        <w:spacing w:after="0" w:line="240" w:lineRule="auto"/>
        <w:ind w:left="923" w:right="773"/>
        <w:jc w:val="center"/>
        <w:outlineLvl w:val="0"/>
        <w:rPr>
          <w:rFonts w:ascii="Times New Roman" w:eastAsia="Times New Roman" w:hAnsi="Times New Roman" w:cs="Times New Roman"/>
          <w:bCs/>
          <w:sz w:val="28"/>
          <w:szCs w:val="28"/>
        </w:rPr>
      </w:pPr>
      <w:r w:rsidRPr="00704E44">
        <w:rPr>
          <w:rFonts w:ascii="Times New Roman" w:eastAsia="Times New Roman" w:hAnsi="Times New Roman" w:cs="Times New Roman"/>
          <w:bCs/>
          <w:sz w:val="28"/>
          <w:szCs w:val="28"/>
        </w:rPr>
        <w:t>Форма</w:t>
      </w:r>
      <w:r w:rsidRPr="00704E44">
        <w:rPr>
          <w:rFonts w:ascii="Times New Roman" w:eastAsia="Times New Roman" w:hAnsi="Times New Roman" w:cs="Times New Roman"/>
          <w:bCs/>
          <w:spacing w:val="-1"/>
          <w:sz w:val="28"/>
          <w:szCs w:val="28"/>
        </w:rPr>
        <w:t xml:space="preserve"> </w:t>
      </w:r>
      <w:r w:rsidRPr="00704E44">
        <w:rPr>
          <w:rFonts w:ascii="Times New Roman" w:eastAsia="Times New Roman" w:hAnsi="Times New Roman" w:cs="Times New Roman"/>
          <w:bCs/>
          <w:sz w:val="28"/>
          <w:szCs w:val="28"/>
        </w:rPr>
        <w:t>заявления</w:t>
      </w:r>
      <w:r w:rsidRPr="00704E44">
        <w:rPr>
          <w:rFonts w:ascii="Times New Roman" w:eastAsia="Times New Roman" w:hAnsi="Times New Roman" w:cs="Times New Roman"/>
          <w:bCs/>
          <w:spacing w:val="-1"/>
          <w:sz w:val="28"/>
          <w:szCs w:val="28"/>
        </w:rPr>
        <w:t xml:space="preserve"> </w:t>
      </w:r>
      <w:r w:rsidRPr="00704E44">
        <w:rPr>
          <w:rFonts w:ascii="Times New Roman" w:eastAsia="Times New Roman" w:hAnsi="Times New Roman" w:cs="Times New Roman"/>
          <w:bCs/>
          <w:sz w:val="28"/>
          <w:szCs w:val="28"/>
        </w:rPr>
        <w:t>о</w:t>
      </w:r>
      <w:r w:rsidRPr="00704E44">
        <w:rPr>
          <w:rFonts w:ascii="Times New Roman" w:eastAsia="Times New Roman" w:hAnsi="Times New Roman" w:cs="Times New Roman"/>
          <w:bCs/>
          <w:spacing w:val="-1"/>
          <w:sz w:val="28"/>
          <w:szCs w:val="28"/>
        </w:rPr>
        <w:t xml:space="preserve"> </w:t>
      </w:r>
      <w:r w:rsidRPr="00704E44">
        <w:rPr>
          <w:rFonts w:ascii="Times New Roman" w:eastAsia="Times New Roman" w:hAnsi="Times New Roman" w:cs="Times New Roman"/>
          <w:bCs/>
          <w:sz w:val="28"/>
          <w:szCs w:val="28"/>
        </w:rPr>
        <w:t>предоставлении</w:t>
      </w:r>
      <w:r w:rsidRPr="00704E44">
        <w:rPr>
          <w:rFonts w:ascii="Times New Roman" w:eastAsia="Times New Roman" w:hAnsi="Times New Roman" w:cs="Times New Roman"/>
          <w:bCs/>
          <w:spacing w:val="-2"/>
          <w:sz w:val="28"/>
          <w:szCs w:val="28"/>
        </w:rPr>
        <w:t xml:space="preserve"> </w:t>
      </w:r>
      <w:r w:rsidRPr="00704E44">
        <w:rPr>
          <w:rFonts w:ascii="Times New Roman" w:eastAsia="Times New Roman" w:hAnsi="Times New Roman" w:cs="Times New Roman"/>
          <w:bCs/>
          <w:sz w:val="28"/>
          <w:szCs w:val="28"/>
        </w:rPr>
        <w:t>услуги</w:t>
      </w:r>
    </w:p>
    <w:p w14:paraId="6655325A" w14:textId="77777777"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5B" w14:textId="77777777"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5C" w14:textId="3C088F2F" w:rsidR="000846D3" w:rsidRPr="00704E44" w:rsidRDefault="00593D18" w:rsidP="00987470">
      <w:pPr>
        <w:widowControl w:val="0"/>
        <w:autoSpaceDE w:val="0"/>
        <w:autoSpaceDN w:val="0"/>
        <w:spacing w:after="0" w:line="240" w:lineRule="auto"/>
        <w:rPr>
          <w:rFonts w:ascii="Times New Roman" w:eastAsia="Times New Roman" w:hAnsi="Times New Roman" w:cs="Times New Roman"/>
          <w:sz w:val="23"/>
          <w:szCs w:val="26"/>
        </w:rPr>
      </w:pPr>
      <w:r w:rsidRPr="00704E44">
        <w:rPr>
          <w:rFonts w:ascii="Times New Roman" w:eastAsia="Times New Roman" w:hAnsi="Times New Roman" w:cs="Times New Roman"/>
          <w:sz w:val="23"/>
          <w:szCs w:val="26"/>
        </w:rPr>
        <w:t>________________________________________________________________________________</w:t>
      </w:r>
    </w:p>
    <w:p w14:paraId="6655325D" w14:textId="77777777" w:rsidR="000846D3" w:rsidRPr="00704E44" w:rsidRDefault="000846D3" w:rsidP="00987470">
      <w:pPr>
        <w:widowControl w:val="0"/>
        <w:autoSpaceDE w:val="0"/>
        <w:autoSpaceDN w:val="0"/>
        <w:spacing w:after="0" w:line="240" w:lineRule="auto"/>
        <w:ind w:left="924" w:right="773"/>
        <w:jc w:val="center"/>
        <w:rPr>
          <w:rFonts w:ascii="Times New Roman" w:eastAsia="Times New Roman" w:hAnsi="Times New Roman" w:cs="Times New Roman"/>
          <w:sz w:val="24"/>
        </w:rPr>
      </w:pPr>
      <w:r w:rsidRPr="00704E44">
        <w:rPr>
          <w:rFonts w:ascii="Times New Roman" w:eastAsia="Times New Roman" w:hAnsi="Times New Roman" w:cs="Times New Roman"/>
          <w:sz w:val="24"/>
        </w:rPr>
        <w:t>(наименование</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органа,</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уполномоченного</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на</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предоставление</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государственной услуги)</w:t>
      </w:r>
    </w:p>
    <w:p w14:paraId="6655325E" w14:textId="77777777"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24"/>
          <w:szCs w:val="26"/>
        </w:rPr>
      </w:pPr>
    </w:p>
    <w:p w14:paraId="6655325F" w14:textId="77777777" w:rsidR="000846D3" w:rsidRPr="00704E44" w:rsidRDefault="000846D3" w:rsidP="00593D18">
      <w:pPr>
        <w:widowControl w:val="0"/>
        <w:autoSpaceDE w:val="0"/>
        <w:autoSpaceDN w:val="0"/>
        <w:spacing w:after="0" w:line="240" w:lineRule="auto"/>
        <w:jc w:val="center"/>
        <w:outlineLvl w:val="0"/>
        <w:rPr>
          <w:rFonts w:ascii="Times New Roman" w:eastAsia="Times New Roman" w:hAnsi="Times New Roman" w:cs="Times New Roman"/>
          <w:bCs/>
          <w:sz w:val="28"/>
          <w:szCs w:val="28"/>
        </w:rPr>
      </w:pPr>
      <w:r w:rsidRPr="00704E44">
        <w:rPr>
          <w:rFonts w:ascii="Times New Roman" w:eastAsia="Times New Roman" w:hAnsi="Times New Roman" w:cs="Times New Roman"/>
          <w:bCs/>
          <w:sz w:val="28"/>
          <w:szCs w:val="28"/>
        </w:rPr>
        <w:t>Заявление</w:t>
      </w:r>
    </w:p>
    <w:p w14:paraId="66553260" w14:textId="77777777" w:rsidR="000846D3" w:rsidRPr="00704E44" w:rsidRDefault="000846D3" w:rsidP="00593D18">
      <w:pPr>
        <w:widowControl w:val="0"/>
        <w:autoSpaceDE w:val="0"/>
        <w:autoSpaceDN w:val="0"/>
        <w:spacing w:after="0" w:line="240" w:lineRule="auto"/>
        <w:jc w:val="center"/>
        <w:rPr>
          <w:rFonts w:ascii="Times New Roman" w:eastAsia="Times New Roman" w:hAnsi="Times New Roman" w:cs="Times New Roman"/>
          <w:sz w:val="28"/>
        </w:rPr>
      </w:pPr>
      <w:r w:rsidRPr="00704E44">
        <w:rPr>
          <w:rFonts w:ascii="Times New Roman" w:eastAsia="Times New Roman" w:hAnsi="Times New Roman" w:cs="Times New Roman"/>
          <w:sz w:val="28"/>
        </w:rPr>
        <w:t>о назначении ежемесячной выплаты на содержание ребенка в</w:t>
      </w:r>
      <w:r w:rsidRPr="00704E44">
        <w:rPr>
          <w:rFonts w:ascii="Times New Roman" w:eastAsia="Times New Roman" w:hAnsi="Times New Roman" w:cs="Times New Roman"/>
          <w:spacing w:val="-67"/>
          <w:sz w:val="28"/>
        </w:rPr>
        <w:t xml:space="preserve"> </w:t>
      </w:r>
      <w:r w:rsidRPr="00704E44">
        <w:rPr>
          <w:rFonts w:ascii="Times New Roman" w:eastAsia="Times New Roman" w:hAnsi="Times New Roman" w:cs="Times New Roman"/>
          <w:sz w:val="28"/>
        </w:rPr>
        <w:t>семье</w:t>
      </w:r>
      <w:r w:rsidRPr="00704E44">
        <w:rPr>
          <w:rFonts w:ascii="Times New Roman" w:eastAsia="Times New Roman" w:hAnsi="Times New Roman" w:cs="Times New Roman"/>
          <w:spacing w:val="-2"/>
          <w:sz w:val="28"/>
        </w:rPr>
        <w:t xml:space="preserve"> </w:t>
      </w:r>
      <w:r w:rsidRPr="00704E44">
        <w:rPr>
          <w:rFonts w:ascii="Times New Roman" w:eastAsia="Times New Roman" w:hAnsi="Times New Roman" w:cs="Times New Roman"/>
          <w:sz w:val="28"/>
        </w:rPr>
        <w:t>опекуна (попечителя) и</w:t>
      </w:r>
      <w:r w:rsidRPr="00704E44">
        <w:rPr>
          <w:rFonts w:ascii="Times New Roman" w:eastAsia="Times New Roman" w:hAnsi="Times New Roman" w:cs="Times New Roman"/>
          <w:spacing w:val="-1"/>
          <w:sz w:val="28"/>
        </w:rPr>
        <w:t xml:space="preserve"> </w:t>
      </w:r>
      <w:r w:rsidRPr="00704E44">
        <w:rPr>
          <w:rFonts w:ascii="Times New Roman" w:eastAsia="Times New Roman" w:hAnsi="Times New Roman" w:cs="Times New Roman"/>
          <w:sz w:val="28"/>
        </w:rPr>
        <w:t>приемной</w:t>
      </w:r>
      <w:r w:rsidRPr="00704E44">
        <w:rPr>
          <w:rFonts w:ascii="Times New Roman" w:eastAsia="Times New Roman" w:hAnsi="Times New Roman" w:cs="Times New Roman"/>
          <w:spacing w:val="-1"/>
          <w:sz w:val="28"/>
        </w:rPr>
        <w:t xml:space="preserve"> </w:t>
      </w:r>
      <w:r w:rsidRPr="00704E44">
        <w:rPr>
          <w:rFonts w:ascii="Times New Roman" w:eastAsia="Times New Roman" w:hAnsi="Times New Roman" w:cs="Times New Roman"/>
          <w:sz w:val="28"/>
        </w:rPr>
        <w:t>семье</w:t>
      </w:r>
    </w:p>
    <w:p w14:paraId="66553261" w14:textId="77777777"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28"/>
          <w:szCs w:val="26"/>
        </w:rPr>
      </w:pPr>
    </w:p>
    <w:p w14:paraId="66553262" w14:textId="67542C33" w:rsidR="000846D3" w:rsidRPr="00704E44" w:rsidRDefault="000846D3" w:rsidP="00593D18">
      <w:pPr>
        <w:widowControl w:val="0"/>
        <w:tabs>
          <w:tab w:val="left" w:pos="9505"/>
        </w:tabs>
        <w:autoSpaceDE w:val="0"/>
        <w:autoSpaceDN w:val="0"/>
        <w:spacing w:after="0" w:line="240" w:lineRule="auto"/>
        <w:jc w:val="center"/>
        <w:rPr>
          <w:rFonts w:ascii="Times New Roman" w:eastAsia="Times New Roman" w:hAnsi="Times New Roman" w:cs="Times New Roman"/>
          <w:sz w:val="24"/>
        </w:rPr>
      </w:pPr>
      <w:r w:rsidRPr="00704E44">
        <w:rPr>
          <w:rFonts w:ascii="Times New Roman" w:eastAsia="Times New Roman" w:hAnsi="Times New Roman" w:cs="Times New Roman"/>
          <w:sz w:val="24"/>
        </w:rPr>
        <w:t xml:space="preserve">Заявитель </w:t>
      </w:r>
      <w:r w:rsidRPr="00704E44">
        <w:rPr>
          <w:rFonts w:ascii="Times New Roman" w:eastAsia="Times New Roman" w:hAnsi="Times New Roman" w:cs="Times New Roman"/>
          <w:sz w:val="24"/>
          <w:u w:val="single"/>
        </w:rPr>
        <w:tab/>
      </w:r>
    </w:p>
    <w:p w14:paraId="66553263" w14:textId="77777777" w:rsidR="000846D3" w:rsidRPr="00704E44"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704E44">
        <w:rPr>
          <w:rFonts w:ascii="Times New Roman" w:eastAsia="Times New Roman" w:hAnsi="Times New Roman" w:cs="Times New Roman"/>
        </w:rPr>
        <w:t>(</w:t>
      </w:r>
      <w:r w:rsidRPr="00704E44">
        <w:rPr>
          <w:rFonts w:ascii="Times New Roman" w:eastAsia="Times New Roman" w:hAnsi="Times New Roman" w:cs="Times New Roman"/>
          <w:sz w:val="18"/>
        </w:rPr>
        <w:t>фамилия,</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имя,</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отчество</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(при</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наличии),</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дата</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рождения,</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СНИЛС)</w:t>
      </w:r>
    </w:p>
    <w:p w14:paraId="66553264" w14:textId="77777777" w:rsidR="000846D3" w:rsidRPr="00704E44" w:rsidRDefault="000846D3" w:rsidP="00593D18">
      <w:pPr>
        <w:widowControl w:val="0"/>
        <w:tabs>
          <w:tab w:val="left" w:pos="9543"/>
        </w:tabs>
        <w:autoSpaceDE w:val="0"/>
        <w:autoSpaceDN w:val="0"/>
        <w:spacing w:after="0" w:line="240" w:lineRule="auto"/>
        <w:jc w:val="center"/>
        <w:rPr>
          <w:rFonts w:ascii="Times New Roman" w:eastAsia="Times New Roman" w:hAnsi="Times New Roman" w:cs="Times New Roman"/>
          <w:sz w:val="24"/>
        </w:rPr>
      </w:pPr>
      <w:r w:rsidRPr="00704E44">
        <w:rPr>
          <w:rFonts w:ascii="Times New Roman" w:eastAsia="Times New Roman" w:hAnsi="Times New Roman" w:cs="Times New Roman"/>
          <w:sz w:val="24"/>
        </w:rPr>
        <w:t xml:space="preserve">Тип заявителя </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p>
    <w:p w14:paraId="66553265" w14:textId="77777777" w:rsidR="000846D3" w:rsidRPr="00704E44"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704E44">
        <w:rPr>
          <w:rFonts w:ascii="Times New Roman" w:eastAsia="Times New Roman" w:hAnsi="Times New Roman" w:cs="Times New Roman"/>
          <w:sz w:val="18"/>
        </w:rPr>
        <w:t>(выбрать</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один</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из</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вариантов:</w:t>
      </w:r>
      <w:r w:rsidRPr="00704E44">
        <w:rPr>
          <w:rFonts w:ascii="Times New Roman" w:eastAsia="Times New Roman" w:hAnsi="Times New Roman" w:cs="Times New Roman"/>
          <w:spacing w:val="-3"/>
          <w:sz w:val="18"/>
        </w:rPr>
        <w:t xml:space="preserve"> </w:t>
      </w:r>
      <w:r w:rsidRPr="00704E44">
        <w:rPr>
          <w:rFonts w:ascii="Times New Roman" w:eastAsia="Times New Roman" w:hAnsi="Times New Roman" w:cs="Times New Roman"/>
          <w:sz w:val="18"/>
        </w:rPr>
        <w:t>опекун</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несовершеннолетнего,</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попечитель</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несовершеннолетнего)</w:t>
      </w:r>
    </w:p>
    <w:p w14:paraId="66553266" w14:textId="2914BAE7" w:rsidR="000846D3" w:rsidRPr="00704E44" w:rsidRDefault="000846D3" w:rsidP="00593D18">
      <w:pPr>
        <w:widowControl w:val="0"/>
        <w:tabs>
          <w:tab w:val="left" w:pos="10201"/>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Телефон:</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Адрес</w:t>
      </w:r>
      <w:r w:rsidRPr="00704E44">
        <w:rPr>
          <w:rFonts w:ascii="Times New Roman" w:eastAsia="Times New Roman" w:hAnsi="Times New Roman" w:cs="Times New Roman"/>
          <w:spacing w:val="-11"/>
          <w:sz w:val="24"/>
        </w:rPr>
        <w:t xml:space="preserve"> </w:t>
      </w:r>
      <w:r w:rsidRPr="00704E44">
        <w:rPr>
          <w:rFonts w:ascii="Times New Roman" w:eastAsia="Times New Roman" w:hAnsi="Times New Roman" w:cs="Times New Roman"/>
          <w:sz w:val="24"/>
        </w:rPr>
        <w:t>электронной</w:t>
      </w:r>
      <w:r w:rsidRPr="00704E44">
        <w:rPr>
          <w:rFonts w:ascii="Times New Roman" w:eastAsia="Times New Roman" w:hAnsi="Times New Roman" w:cs="Times New Roman"/>
          <w:spacing w:val="-10"/>
          <w:sz w:val="24"/>
        </w:rPr>
        <w:t xml:space="preserve"> </w:t>
      </w:r>
      <w:r w:rsidRPr="00704E44">
        <w:rPr>
          <w:rFonts w:ascii="Times New Roman" w:eastAsia="Times New Roman" w:hAnsi="Times New Roman" w:cs="Times New Roman"/>
          <w:sz w:val="24"/>
        </w:rPr>
        <w:t>почты:</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Документ,</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удостоверяющий личность заявителя:</w:t>
      </w:r>
    </w:p>
    <w:p w14:paraId="66553267" w14:textId="69027CDC" w:rsidR="000846D3" w:rsidRPr="00704E44" w:rsidRDefault="000846D3" w:rsidP="00593D18">
      <w:pPr>
        <w:widowControl w:val="0"/>
        <w:tabs>
          <w:tab w:val="left" w:pos="9356"/>
          <w:tab w:val="left" w:pos="10175"/>
          <w:tab w:val="left" w:pos="10211"/>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наименование:</w:t>
      </w:r>
      <w:r w:rsidR="00593D18" w:rsidRPr="00704E44">
        <w:rPr>
          <w:rFonts w:ascii="Times New Roman" w:eastAsia="Times New Roman" w:hAnsi="Times New Roman" w:cs="Times New Roman"/>
          <w:sz w:val="24"/>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 xml:space="preserve"> серия,</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номер</w:t>
      </w:r>
      <w:r w:rsidR="00593D18" w:rsidRPr="00704E44">
        <w:rPr>
          <w:rFonts w:ascii="Times New Roman" w:eastAsia="Times New Roman" w:hAnsi="Times New Roman" w:cs="Times New Roman"/>
          <w:sz w:val="24"/>
        </w:rPr>
        <w:t xml:space="preserve">, </w:t>
      </w:r>
      <w:r w:rsidRPr="00704E44">
        <w:rPr>
          <w:rFonts w:ascii="Times New Roman" w:eastAsia="Times New Roman" w:hAnsi="Times New Roman" w:cs="Times New Roman"/>
          <w:sz w:val="24"/>
        </w:rPr>
        <w:t>дата</w:t>
      </w:r>
      <w:r w:rsidRPr="00704E44">
        <w:rPr>
          <w:rFonts w:ascii="Times New Roman" w:eastAsia="Times New Roman" w:hAnsi="Times New Roman" w:cs="Times New Roman"/>
          <w:spacing w:val="-8"/>
          <w:sz w:val="24"/>
        </w:rPr>
        <w:t xml:space="preserve"> </w:t>
      </w:r>
      <w:r w:rsidRPr="00704E44">
        <w:rPr>
          <w:rFonts w:ascii="Times New Roman" w:eastAsia="Times New Roman" w:hAnsi="Times New Roman" w:cs="Times New Roman"/>
          <w:sz w:val="24"/>
        </w:rPr>
        <w:t>выдачи:</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w w:val="1"/>
          <w:sz w:val="24"/>
          <w:u w:val="single"/>
        </w:rPr>
        <w:t xml:space="preserve"> </w:t>
      </w:r>
      <w:r w:rsidRPr="00704E44">
        <w:rPr>
          <w:rFonts w:ascii="Times New Roman" w:eastAsia="Times New Roman" w:hAnsi="Times New Roman" w:cs="Times New Roman"/>
          <w:sz w:val="24"/>
        </w:rPr>
        <w:t xml:space="preserve"> кем</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выдан:</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 xml:space="preserve"> код</w:t>
      </w:r>
      <w:r w:rsidRPr="00704E44">
        <w:rPr>
          <w:rFonts w:ascii="Times New Roman" w:eastAsia="Times New Roman" w:hAnsi="Times New Roman" w:cs="Times New Roman"/>
          <w:spacing w:val="-5"/>
          <w:sz w:val="24"/>
        </w:rPr>
        <w:t xml:space="preserve"> </w:t>
      </w:r>
      <w:r w:rsidRPr="00704E44">
        <w:rPr>
          <w:rFonts w:ascii="Times New Roman" w:eastAsia="Times New Roman" w:hAnsi="Times New Roman" w:cs="Times New Roman"/>
          <w:sz w:val="24"/>
        </w:rPr>
        <w:t>подразделения:</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w w:val="9"/>
          <w:sz w:val="24"/>
          <w:u w:val="single"/>
        </w:rPr>
        <w:t xml:space="preserve"> </w:t>
      </w:r>
      <w:r w:rsidRPr="00704E44">
        <w:rPr>
          <w:rFonts w:ascii="Times New Roman" w:eastAsia="Times New Roman" w:hAnsi="Times New Roman" w:cs="Times New Roman"/>
          <w:sz w:val="24"/>
        </w:rPr>
        <w:t xml:space="preserve"> Адрес регистрации по месту жительства (постоянная прописка)/адрес регистрации по</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месту</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временного</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пребывания</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(временная</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прописка)</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(выбрать</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один</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вариант):</w:t>
      </w:r>
    </w:p>
    <w:p w14:paraId="66553268" w14:textId="4A3F3483"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19"/>
          <w:szCs w:val="26"/>
        </w:rPr>
      </w:pPr>
    </w:p>
    <w:p w14:paraId="66553269" w14:textId="77777777"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6A" w14:textId="77777777"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17"/>
          <w:szCs w:val="26"/>
        </w:rPr>
      </w:pPr>
    </w:p>
    <w:p w14:paraId="6655326B" w14:textId="77777777" w:rsidR="000846D3" w:rsidRPr="00704E44" w:rsidRDefault="000846D3" w:rsidP="00593D18">
      <w:pPr>
        <w:widowControl w:val="0"/>
        <w:tabs>
          <w:tab w:val="left" w:pos="9484"/>
        </w:tabs>
        <w:autoSpaceDE w:val="0"/>
        <w:autoSpaceDN w:val="0"/>
        <w:spacing w:after="0" w:line="240" w:lineRule="auto"/>
        <w:jc w:val="center"/>
        <w:rPr>
          <w:rFonts w:ascii="Times New Roman" w:eastAsia="Times New Roman" w:hAnsi="Times New Roman" w:cs="Times New Roman"/>
          <w:sz w:val="24"/>
        </w:rPr>
      </w:pPr>
      <w:r w:rsidRPr="00704E44">
        <w:rPr>
          <w:rFonts w:ascii="Times New Roman" w:eastAsia="Times New Roman" w:hAnsi="Times New Roman" w:cs="Times New Roman"/>
          <w:sz w:val="24"/>
        </w:rPr>
        <w:lastRenderedPageBreak/>
        <w:t>Сведения</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о</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ребенке:</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p>
    <w:p w14:paraId="6655326C" w14:textId="77777777" w:rsidR="000846D3" w:rsidRPr="00704E44"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704E44">
        <w:rPr>
          <w:rFonts w:ascii="Times New Roman" w:eastAsia="Times New Roman" w:hAnsi="Times New Roman" w:cs="Times New Roman"/>
        </w:rPr>
        <w:t>(</w:t>
      </w:r>
      <w:r w:rsidRPr="00704E44">
        <w:rPr>
          <w:rFonts w:ascii="Times New Roman" w:eastAsia="Times New Roman" w:hAnsi="Times New Roman" w:cs="Times New Roman"/>
          <w:sz w:val="18"/>
        </w:rPr>
        <w:t>фамилия,</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имя,</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отчество</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(при</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наличии),</w:t>
      </w:r>
      <w:r w:rsidRPr="00704E44">
        <w:rPr>
          <w:rFonts w:ascii="Times New Roman" w:eastAsia="Times New Roman" w:hAnsi="Times New Roman" w:cs="Times New Roman"/>
          <w:spacing w:val="-2"/>
          <w:sz w:val="18"/>
        </w:rPr>
        <w:t xml:space="preserve"> </w:t>
      </w:r>
      <w:r w:rsidRPr="00704E44">
        <w:rPr>
          <w:rFonts w:ascii="Times New Roman" w:eastAsia="Times New Roman" w:hAnsi="Times New Roman" w:cs="Times New Roman"/>
          <w:sz w:val="18"/>
        </w:rPr>
        <w:t>дата</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рождения,</w:t>
      </w:r>
      <w:r w:rsidRPr="00704E44">
        <w:rPr>
          <w:rFonts w:ascii="Times New Roman" w:eastAsia="Times New Roman" w:hAnsi="Times New Roman" w:cs="Times New Roman"/>
          <w:spacing w:val="-1"/>
          <w:sz w:val="18"/>
        </w:rPr>
        <w:t xml:space="preserve"> </w:t>
      </w:r>
      <w:r w:rsidRPr="00704E44">
        <w:rPr>
          <w:rFonts w:ascii="Times New Roman" w:eastAsia="Times New Roman" w:hAnsi="Times New Roman" w:cs="Times New Roman"/>
          <w:sz w:val="18"/>
        </w:rPr>
        <w:t>СНИЛС)</w:t>
      </w:r>
    </w:p>
    <w:p w14:paraId="6655326D" w14:textId="77777777" w:rsidR="000846D3" w:rsidRPr="00704E44" w:rsidRDefault="000846D3" w:rsidP="00987470">
      <w:pPr>
        <w:widowControl w:val="0"/>
        <w:tabs>
          <w:tab w:val="left" w:pos="9420"/>
        </w:tabs>
        <w:autoSpaceDE w:val="0"/>
        <w:autoSpaceDN w:val="0"/>
        <w:spacing w:after="0" w:line="240" w:lineRule="auto"/>
        <w:ind w:left="108"/>
        <w:jc w:val="center"/>
        <w:rPr>
          <w:rFonts w:ascii="Times New Roman" w:eastAsia="Times New Roman" w:hAnsi="Times New Roman" w:cs="Times New Roman"/>
          <w:sz w:val="24"/>
        </w:rPr>
      </w:pPr>
      <w:r w:rsidRPr="00704E44">
        <w:rPr>
          <w:rFonts w:ascii="Times New Roman" w:eastAsia="Times New Roman" w:hAnsi="Times New Roman" w:cs="Times New Roman"/>
          <w:sz w:val="24"/>
        </w:rPr>
        <w:t>Место</w:t>
      </w:r>
      <w:r w:rsidRPr="00704E44">
        <w:rPr>
          <w:rFonts w:ascii="Times New Roman" w:eastAsia="Times New Roman" w:hAnsi="Times New Roman" w:cs="Times New Roman"/>
          <w:spacing w:val="-3"/>
          <w:sz w:val="24"/>
        </w:rPr>
        <w:t xml:space="preserve"> </w:t>
      </w:r>
      <w:r w:rsidRPr="00704E44">
        <w:rPr>
          <w:rFonts w:ascii="Times New Roman" w:eastAsia="Times New Roman" w:hAnsi="Times New Roman" w:cs="Times New Roman"/>
          <w:sz w:val="24"/>
        </w:rPr>
        <w:t xml:space="preserve">жительства </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p>
    <w:p w14:paraId="039B080B" w14:textId="77777777" w:rsidR="008E07E5" w:rsidRPr="00704E44" w:rsidRDefault="000846D3" w:rsidP="00593D18">
      <w:pPr>
        <w:widowControl w:val="0"/>
        <w:autoSpaceDE w:val="0"/>
        <w:autoSpaceDN w:val="0"/>
        <w:spacing w:after="0" w:line="240" w:lineRule="auto"/>
        <w:jc w:val="both"/>
        <w:rPr>
          <w:rFonts w:ascii="Times New Roman" w:eastAsia="Times New Roman" w:hAnsi="Times New Roman" w:cs="Times New Roman"/>
          <w:spacing w:val="1"/>
          <w:sz w:val="24"/>
        </w:rPr>
      </w:pPr>
      <w:r w:rsidRPr="00704E44">
        <w:rPr>
          <w:rFonts w:ascii="Times New Roman" w:eastAsia="Times New Roman" w:hAnsi="Times New Roman" w:cs="Times New Roman"/>
          <w:sz w:val="24"/>
        </w:rPr>
        <w:t>Пол (нужное подчеркнуть): мальчик/девочка</w:t>
      </w:r>
      <w:r w:rsidRPr="00704E44">
        <w:rPr>
          <w:rFonts w:ascii="Times New Roman" w:eastAsia="Times New Roman" w:hAnsi="Times New Roman" w:cs="Times New Roman"/>
          <w:spacing w:val="1"/>
          <w:sz w:val="24"/>
        </w:rPr>
        <w:t xml:space="preserve"> </w:t>
      </w:r>
    </w:p>
    <w:p w14:paraId="6655326E" w14:textId="1BFE3DF1" w:rsidR="000846D3" w:rsidRPr="00704E44" w:rsidRDefault="000846D3" w:rsidP="00593D18">
      <w:pPr>
        <w:widowControl w:val="0"/>
        <w:autoSpaceDE w:val="0"/>
        <w:autoSpaceDN w:val="0"/>
        <w:spacing w:after="0" w:line="240" w:lineRule="auto"/>
        <w:jc w:val="both"/>
        <w:rPr>
          <w:rFonts w:ascii="Times New Roman" w:eastAsia="Times New Roman" w:hAnsi="Times New Roman" w:cs="Times New Roman"/>
          <w:sz w:val="24"/>
        </w:rPr>
      </w:pPr>
      <w:r w:rsidRPr="00704E44">
        <w:rPr>
          <w:rFonts w:ascii="Times New Roman" w:eastAsia="Times New Roman" w:hAnsi="Times New Roman" w:cs="Times New Roman"/>
          <w:sz w:val="24"/>
        </w:rPr>
        <w:t>Реквизиты</w:t>
      </w:r>
      <w:r w:rsidRPr="00704E44">
        <w:rPr>
          <w:rFonts w:ascii="Times New Roman" w:eastAsia="Times New Roman" w:hAnsi="Times New Roman" w:cs="Times New Roman"/>
          <w:spacing w:val="-3"/>
          <w:sz w:val="24"/>
        </w:rPr>
        <w:t xml:space="preserve"> </w:t>
      </w:r>
      <w:r w:rsidRPr="00704E44">
        <w:rPr>
          <w:rFonts w:ascii="Times New Roman" w:eastAsia="Times New Roman" w:hAnsi="Times New Roman" w:cs="Times New Roman"/>
          <w:sz w:val="24"/>
        </w:rPr>
        <w:t>актовой</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записи</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о</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рождении</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ребенка:</w:t>
      </w:r>
    </w:p>
    <w:p w14:paraId="1883A2DB" w14:textId="77777777" w:rsidR="008E07E5" w:rsidRPr="00704E44" w:rsidRDefault="000846D3" w:rsidP="008E07E5">
      <w:pPr>
        <w:widowControl w:val="0"/>
        <w:tabs>
          <w:tab w:val="left" w:pos="9356"/>
          <w:tab w:val="left" w:pos="10202"/>
        </w:tabs>
        <w:autoSpaceDE w:val="0"/>
        <w:autoSpaceDN w:val="0"/>
        <w:spacing w:after="0" w:line="240" w:lineRule="auto"/>
        <w:rPr>
          <w:rFonts w:ascii="Times New Roman" w:eastAsia="Times New Roman" w:hAnsi="Times New Roman" w:cs="Times New Roman"/>
          <w:sz w:val="24"/>
          <w:u w:val="single"/>
        </w:rPr>
      </w:pPr>
      <w:r w:rsidRPr="00704E44">
        <w:rPr>
          <w:rFonts w:ascii="Times New Roman" w:eastAsia="Times New Roman" w:hAnsi="Times New Roman" w:cs="Times New Roman"/>
          <w:sz w:val="24"/>
        </w:rPr>
        <w:t>номер</w:t>
      </w:r>
      <w:r w:rsidRPr="00704E44">
        <w:rPr>
          <w:rFonts w:ascii="Times New Roman" w:eastAsia="Times New Roman" w:hAnsi="Times New Roman" w:cs="Times New Roman"/>
          <w:sz w:val="24"/>
          <w:u w:val="single"/>
        </w:rPr>
        <w:tab/>
      </w:r>
    </w:p>
    <w:p w14:paraId="6655326F" w14:textId="1CAF7D02" w:rsidR="000846D3" w:rsidRPr="00704E44" w:rsidRDefault="000846D3" w:rsidP="008E07E5">
      <w:pPr>
        <w:widowControl w:val="0"/>
        <w:tabs>
          <w:tab w:val="left" w:pos="9356"/>
          <w:tab w:val="left" w:pos="10202"/>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дата</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 xml:space="preserve"> место</w:t>
      </w:r>
      <w:r w:rsidRPr="00704E44">
        <w:rPr>
          <w:rFonts w:ascii="Times New Roman" w:eastAsia="Times New Roman" w:hAnsi="Times New Roman" w:cs="Times New Roman"/>
          <w:spacing w:val="-7"/>
          <w:sz w:val="24"/>
        </w:rPr>
        <w:t xml:space="preserve"> </w:t>
      </w:r>
      <w:r w:rsidRPr="00704E44">
        <w:rPr>
          <w:rFonts w:ascii="Times New Roman" w:eastAsia="Times New Roman" w:hAnsi="Times New Roman" w:cs="Times New Roman"/>
          <w:sz w:val="24"/>
        </w:rPr>
        <w:t>регистрации</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w w:val="5"/>
          <w:sz w:val="24"/>
          <w:u w:val="single"/>
        </w:rPr>
        <w:t xml:space="preserve"> </w:t>
      </w:r>
    </w:p>
    <w:p w14:paraId="66553270"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1" w14:textId="36C2DE3B" w:rsidR="000846D3" w:rsidRPr="00704E44" w:rsidRDefault="000846D3" w:rsidP="008E07E5">
      <w:pPr>
        <w:widowControl w:val="0"/>
        <w:tabs>
          <w:tab w:val="left" w:pos="9356"/>
          <w:tab w:val="left" w:pos="10175"/>
          <w:tab w:val="left" w:pos="10211"/>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Документ, удостоверяющий личность ребенка (в случае, если ребенок старше 14 лет):</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наименование:</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 xml:space="preserve"> серия,</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номер</w:t>
      </w:r>
      <w:r w:rsidR="008E07E5" w:rsidRPr="00704E44">
        <w:rPr>
          <w:rFonts w:ascii="Times New Roman" w:eastAsia="Times New Roman" w:hAnsi="Times New Roman" w:cs="Times New Roman"/>
          <w:sz w:val="24"/>
        </w:rPr>
        <w:t xml:space="preserve">, </w:t>
      </w:r>
      <w:r w:rsidRPr="00704E44">
        <w:rPr>
          <w:rFonts w:ascii="Times New Roman" w:eastAsia="Times New Roman" w:hAnsi="Times New Roman" w:cs="Times New Roman"/>
          <w:sz w:val="24"/>
        </w:rPr>
        <w:t>дата</w:t>
      </w:r>
      <w:r w:rsidRPr="00704E44">
        <w:rPr>
          <w:rFonts w:ascii="Times New Roman" w:eastAsia="Times New Roman" w:hAnsi="Times New Roman" w:cs="Times New Roman"/>
          <w:spacing w:val="-8"/>
          <w:sz w:val="24"/>
        </w:rPr>
        <w:t xml:space="preserve"> </w:t>
      </w:r>
      <w:r w:rsidRPr="00704E44">
        <w:rPr>
          <w:rFonts w:ascii="Times New Roman" w:eastAsia="Times New Roman" w:hAnsi="Times New Roman" w:cs="Times New Roman"/>
          <w:sz w:val="24"/>
        </w:rPr>
        <w:t>выдачи:</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w w:val="1"/>
          <w:sz w:val="24"/>
          <w:u w:val="single"/>
        </w:rPr>
        <w:t xml:space="preserve"> </w:t>
      </w:r>
      <w:r w:rsidRPr="00704E44">
        <w:rPr>
          <w:rFonts w:ascii="Times New Roman" w:eastAsia="Times New Roman" w:hAnsi="Times New Roman" w:cs="Times New Roman"/>
          <w:sz w:val="24"/>
        </w:rPr>
        <w:t xml:space="preserve"> кем</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выдан:</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 xml:space="preserve"> код</w:t>
      </w:r>
      <w:r w:rsidRPr="00704E44">
        <w:rPr>
          <w:rFonts w:ascii="Times New Roman" w:eastAsia="Times New Roman" w:hAnsi="Times New Roman" w:cs="Times New Roman"/>
          <w:spacing w:val="-5"/>
          <w:sz w:val="24"/>
        </w:rPr>
        <w:t xml:space="preserve"> </w:t>
      </w:r>
      <w:r w:rsidRPr="00704E44">
        <w:rPr>
          <w:rFonts w:ascii="Times New Roman" w:eastAsia="Times New Roman" w:hAnsi="Times New Roman" w:cs="Times New Roman"/>
          <w:sz w:val="24"/>
        </w:rPr>
        <w:t>подразделения:</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w w:val="9"/>
          <w:sz w:val="24"/>
          <w:u w:val="single"/>
        </w:rPr>
        <w:t xml:space="preserve"> </w:t>
      </w:r>
    </w:p>
    <w:p w14:paraId="66553272"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3"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Реквизиты</w:t>
      </w:r>
      <w:r w:rsidRPr="00704E44">
        <w:rPr>
          <w:rFonts w:ascii="Times New Roman" w:eastAsia="Times New Roman" w:hAnsi="Times New Roman" w:cs="Times New Roman"/>
          <w:spacing w:val="-3"/>
          <w:sz w:val="24"/>
        </w:rPr>
        <w:t xml:space="preserve"> </w:t>
      </w:r>
      <w:r w:rsidRPr="00704E44">
        <w:rPr>
          <w:rFonts w:ascii="Times New Roman" w:eastAsia="Times New Roman" w:hAnsi="Times New Roman" w:cs="Times New Roman"/>
          <w:sz w:val="24"/>
        </w:rPr>
        <w:t>решения</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об</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установлении</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опеки/попечительства</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(нужное</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подчеркнуть):</w:t>
      </w:r>
    </w:p>
    <w:p w14:paraId="66553274" w14:textId="77777777" w:rsidR="000846D3" w:rsidRPr="00704E44" w:rsidRDefault="000846D3" w:rsidP="008E07E5">
      <w:pPr>
        <w:widowControl w:val="0"/>
        <w:tabs>
          <w:tab w:val="left" w:pos="9356"/>
          <w:tab w:val="left" w:pos="10262"/>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номер</w:t>
      </w:r>
      <w:r w:rsidRPr="00704E44">
        <w:rPr>
          <w:rFonts w:ascii="Times New Roman" w:eastAsia="Times New Roman" w:hAnsi="Times New Roman" w:cs="Times New Roman"/>
          <w:sz w:val="24"/>
          <w:u w:val="single"/>
        </w:rPr>
        <w:tab/>
      </w:r>
      <w:r w:rsidRPr="00704E44">
        <w:rPr>
          <w:rFonts w:ascii="Times New Roman" w:eastAsia="Times New Roman" w:hAnsi="Times New Roman" w:cs="Times New Roman"/>
          <w:sz w:val="24"/>
        </w:rPr>
        <w:t xml:space="preserve">дата </w:t>
      </w:r>
      <w:r w:rsidRPr="00704E44">
        <w:rPr>
          <w:rFonts w:ascii="Times New Roman" w:eastAsia="Times New Roman" w:hAnsi="Times New Roman" w:cs="Times New Roman"/>
          <w:sz w:val="24"/>
          <w:u w:val="single"/>
        </w:rPr>
        <w:t xml:space="preserve"> </w:t>
      </w:r>
      <w:r w:rsidRPr="00704E44">
        <w:rPr>
          <w:rFonts w:ascii="Times New Roman" w:eastAsia="Times New Roman" w:hAnsi="Times New Roman" w:cs="Times New Roman"/>
          <w:sz w:val="24"/>
          <w:u w:val="single"/>
        </w:rPr>
        <w:tab/>
      </w:r>
    </w:p>
    <w:p w14:paraId="66553275" w14:textId="3E5942E8" w:rsidR="000846D3" w:rsidRPr="00704E44" w:rsidRDefault="000846D3" w:rsidP="008E07E5">
      <w:pPr>
        <w:widowControl w:val="0"/>
        <w:tabs>
          <w:tab w:val="left" w:pos="10262"/>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кем</w:t>
      </w:r>
      <w:r w:rsidRPr="00704E44">
        <w:rPr>
          <w:rFonts w:ascii="Times New Roman" w:eastAsia="Times New Roman" w:hAnsi="Times New Roman" w:cs="Times New Roman"/>
          <w:spacing w:val="-2"/>
          <w:sz w:val="24"/>
        </w:rPr>
        <w:t xml:space="preserve"> </w:t>
      </w:r>
      <w:r w:rsidR="008E07E5" w:rsidRPr="00704E44">
        <w:rPr>
          <w:rFonts w:ascii="Times New Roman" w:eastAsia="Times New Roman" w:hAnsi="Times New Roman" w:cs="Times New Roman"/>
          <w:sz w:val="24"/>
        </w:rPr>
        <w:t>выдано ___________________________________________________________________</w:t>
      </w:r>
    </w:p>
    <w:p w14:paraId="66553276"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24"/>
          <w:szCs w:val="26"/>
        </w:rPr>
      </w:pPr>
    </w:p>
    <w:p w14:paraId="66553277" w14:textId="77777777" w:rsidR="000846D3" w:rsidRPr="00704E44" w:rsidRDefault="000846D3" w:rsidP="008E07E5">
      <w:pPr>
        <w:widowControl w:val="0"/>
        <w:numPr>
          <w:ilvl w:val="0"/>
          <w:numId w:val="12"/>
        </w:numPr>
        <w:tabs>
          <w:tab w:val="left" w:pos="142"/>
        </w:tabs>
        <w:autoSpaceDE w:val="0"/>
        <w:autoSpaceDN w:val="0"/>
        <w:spacing w:after="0" w:line="240" w:lineRule="auto"/>
        <w:ind w:left="0" w:firstLine="0"/>
        <w:rPr>
          <w:rFonts w:ascii="Times New Roman" w:eastAsia="Times New Roman" w:hAnsi="Times New Roman" w:cs="Times New Roman"/>
          <w:sz w:val="24"/>
        </w:rPr>
      </w:pPr>
      <w:r w:rsidRPr="00704E44">
        <w:rPr>
          <w:rFonts w:ascii="Times New Roman" w:eastAsia="Times New Roman" w:hAnsi="Times New Roman" w:cs="Times New Roman"/>
          <w:sz w:val="24"/>
        </w:rPr>
        <w:t>Ребенок</w:t>
      </w:r>
      <w:r w:rsidRPr="00704E44">
        <w:rPr>
          <w:rFonts w:ascii="Times New Roman" w:eastAsia="Times New Roman" w:hAnsi="Times New Roman" w:cs="Times New Roman"/>
          <w:spacing w:val="-3"/>
          <w:sz w:val="24"/>
        </w:rPr>
        <w:t xml:space="preserve"> </w:t>
      </w:r>
      <w:r w:rsidRPr="00704E44">
        <w:rPr>
          <w:rFonts w:ascii="Times New Roman" w:eastAsia="Times New Roman" w:hAnsi="Times New Roman" w:cs="Times New Roman"/>
          <w:sz w:val="24"/>
        </w:rPr>
        <w:t>обучается</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в</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образовательной</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организации</w:t>
      </w:r>
    </w:p>
    <w:p w14:paraId="66553278" w14:textId="77777777" w:rsidR="000846D3" w:rsidRPr="00704E44" w:rsidRDefault="000846D3" w:rsidP="008E07E5">
      <w:pPr>
        <w:widowControl w:val="0"/>
        <w:numPr>
          <w:ilvl w:val="0"/>
          <w:numId w:val="12"/>
        </w:numPr>
        <w:tabs>
          <w:tab w:val="left" w:pos="142"/>
        </w:tabs>
        <w:autoSpaceDE w:val="0"/>
        <w:autoSpaceDN w:val="0"/>
        <w:spacing w:after="0" w:line="240" w:lineRule="auto"/>
        <w:ind w:left="0" w:firstLine="0"/>
        <w:rPr>
          <w:rFonts w:ascii="Times New Roman" w:eastAsia="Times New Roman" w:hAnsi="Times New Roman" w:cs="Times New Roman"/>
          <w:sz w:val="24"/>
        </w:rPr>
      </w:pPr>
      <w:r w:rsidRPr="00704E44">
        <w:rPr>
          <w:rFonts w:ascii="Times New Roman" w:eastAsia="Times New Roman" w:hAnsi="Times New Roman" w:cs="Times New Roman"/>
          <w:sz w:val="24"/>
        </w:rPr>
        <w:t>Ребенок обучается в образовательной организации с программой подготовки к</w:t>
      </w:r>
      <w:r w:rsidRPr="00704E44">
        <w:rPr>
          <w:rFonts w:ascii="Times New Roman" w:eastAsia="Times New Roman" w:hAnsi="Times New Roman" w:cs="Times New Roman"/>
          <w:spacing w:val="-57"/>
          <w:sz w:val="24"/>
        </w:rPr>
        <w:t xml:space="preserve"> </w:t>
      </w:r>
      <w:r w:rsidRPr="00704E44">
        <w:rPr>
          <w:rFonts w:ascii="Times New Roman" w:eastAsia="Times New Roman" w:hAnsi="Times New Roman" w:cs="Times New Roman"/>
          <w:sz w:val="24"/>
        </w:rPr>
        <w:t>военной</w:t>
      </w:r>
      <w:r w:rsidRPr="00704E44">
        <w:rPr>
          <w:rFonts w:ascii="Times New Roman" w:eastAsia="Times New Roman" w:hAnsi="Times New Roman" w:cs="Times New Roman"/>
          <w:spacing w:val="-2"/>
          <w:sz w:val="24"/>
        </w:rPr>
        <w:t xml:space="preserve"> </w:t>
      </w:r>
      <w:r w:rsidRPr="00704E44">
        <w:rPr>
          <w:rFonts w:ascii="Times New Roman" w:eastAsia="Times New Roman" w:hAnsi="Times New Roman" w:cs="Times New Roman"/>
          <w:sz w:val="24"/>
        </w:rPr>
        <w:t>или государственной</w:t>
      </w:r>
      <w:r w:rsidRPr="00704E44">
        <w:rPr>
          <w:rFonts w:ascii="Times New Roman" w:eastAsia="Times New Roman" w:hAnsi="Times New Roman" w:cs="Times New Roman"/>
          <w:spacing w:val="-1"/>
          <w:sz w:val="24"/>
        </w:rPr>
        <w:t xml:space="preserve"> </w:t>
      </w:r>
      <w:r w:rsidRPr="00704E44">
        <w:rPr>
          <w:rFonts w:ascii="Times New Roman" w:eastAsia="Times New Roman" w:hAnsi="Times New Roman" w:cs="Times New Roman"/>
          <w:sz w:val="24"/>
        </w:rPr>
        <w:t>службе</w:t>
      </w:r>
    </w:p>
    <w:p w14:paraId="66553279"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23"/>
          <w:szCs w:val="26"/>
        </w:rPr>
      </w:pPr>
    </w:p>
    <w:p w14:paraId="6655327A"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Сведения</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об</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общеобразовательной</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организации</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(в</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случае,</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если</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ребенок</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обучается</w:t>
      </w:r>
      <w:r w:rsidRPr="00704E44">
        <w:rPr>
          <w:rFonts w:ascii="Times New Roman" w:eastAsia="Times New Roman" w:hAnsi="Times New Roman" w:cs="Times New Roman"/>
          <w:spacing w:val="20"/>
          <w:sz w:val="24"/>
        </w:rPr>
        <w:t xml:space="preserve"> </w:t>
      </w:r>
      <w:r w:rsidRPr="00704E44">
        <w:rPr>
          <w:rFonts w:ascii="Times New Roman" w:eastAsia="Times New Roman" w:hAnsi="Times New Roman" w:cs="Times New Roman"/>
          <w:sz w:val="24"/>
        </w:rPr>
        <w:t>в</w:t>
      </w:r>
      <w:r w:rsidRPr="00704E44">
        <w:rPr>
          <w:rFonts w:ascii="Times New Roman" w:eastAsia="Times New Roman" w:hAnsi="Times New Roman" w:cs="Times New Roman"/>
          <w:spacing w:val="-57"/>
          <w:sz w:val="24"/>
        </w:rPr>
        <w:t xml:space="preserve"> </w:t>
      </w:r>
      <w:r w:rsidRPr="00704E44">
        <w:rPr>
          <w:rFonts w:ascii="Times New Roman" w:eastAsia="Times New Roman" w:hAnsi="Times New Roman" w:cs="Times New Roman"/>
          <w:sz w:val="24"/>
        </w:rPr>
        <w:t>образовательной организации):</w:t>
      </w:r>
    </w:p>
    <w:p w14:paraId="6655327B" w14:textId="6419687C" w:rsidR="000846D3" w:rsidRPr="00704E44" w:rsidRDefault="008E07E5" w:rsidP="008E07E5">
      <w:pPr>
        <w:widowControl w:val="0"/>
        <w:tabs>
          <w:tab w:val="left" w:pos="10166"/>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н</w:t>
      </w:r>
      <w:r w:rsidR="000846D3" w:rsidRPr="00704E44">
        <w:rPr>
          <w:rFonts w:ascii="Times New Roman" w:eastAsia="Times New Roman" w:hAnsi="Times New Roman" w:cs="Times New Roman"/>
          <w:sz w:val="24"/>
        </w:rPr>
        <w:t>аименование</w:t>
      </w:r>
      <w:r w:rsidRPr="00704E44">
        <w:rPr>
          <w:rFonts w:ascii="Times New Roman" w:eastAsia="Times New Roman" w:hAnsi="Times New Roman" w:cs="Times New Roman"/>
          <w:sz w:val="24"/>
        </w:rPr>
        <w:t>_________________________________________________________________</w:t>
      </w:r>
      <w:r w:rsidR="000846D3" w:rsidRPr="00704E44">
        <w:rPr>
          <w:rFonts w:ascii="Times New Roman" w:eastAsia="Times New Roman" w:hAnsi="Times New Roman" w:cs="Times New Roman"/>
          <w:sz w:val="24"/>
        </w:rPr>
        <w:t xml:space="preserve"> адрес </w:t>
      </w:r>
      <w:r w:rsidRPr="00704E44">
        <w:rPr>
          <w:rFonts w:ascii="Times New Roman" w:eastAsia="Times New Roman" w:hAnsi="Times New Roman" w:cs="Times New Roman"/>
          <w:sz w:val="24"/>
        </w:rPr>
        <w:t>________________________________________________________________________</w:t>
      </w:r>
    </w:p>
    <w:p w14:paraId="6655327C"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D"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Реквизиты</w:t>
      </w:r>
      <w:r w:rsidRPr="00704E44">
        <w:rPr>
          <w:rFonts w:ascii="Times New Roman" w:eastAsia="Times New Roman" w:hAnsi="Times New Roman" w:cs="Times New Roman"/>
          <w:spacing w:val="-7"/>
          <w:sz w:val="24"/>
        </w:rPr>
        <w:t xml:space="preserve"> </w:t>
      </w:r>
      <w:r w:rsidRPr="00704E44">
        <w:rPr>
          <w:rFonts w:ascii="Times New Roman" w:eastAsia="Times New Roman" w:hAnsi="Times New Roman" w:cs="Times New Roman"/>
          <w:sz w:val="24"/>
        </w:rPr>
        <w:t>для</w:t>
      </w:r>
      <w:r w:rsidRPr="00704E44">
        <w:rPr>
          <w:rFonts w:ascii="Times New Roman" w:eastAsia="Times New Roman" w:hAnsi="Times New Roman" w:cs="Times New Roman"/>
          <w:spacing w:val="-6"/>
          <w:sz w:val="24"/>
        </w:rPr>
        <w:t xml:space="preserve"> </w:t>
      </w:r>
      <w:r w:rsidRPr="00704E44">
        <w:rPr>
          <w:rFonts w:ascii="Times New Roman" w:eastAsia="Times New Roman" w:hAnsi="Times New Roman" w:cs="Times New Roman"/>
          <w:sz w:val="24"/>
        </w:rPr>
        <w:t>получения</w:t>
      </w:r>
      <w:r w:rsidRPr="00704E44">
        <w:rPr>
          <w:rFonts w:ascii="Times New Roman" w:eastAsia="Times New Roman" w:hAnsi="Times New Roman" w:cs="Times New Roman"/>
          <w:spacing w:val="-6"/>
          <w:sz w:val="24"/>
        </w:rPr>
        <w:t xml:space="preserve"> </w:t>
      </w:r>
      <w:r w:rsidRPr="00704E44">
        <w:rPr>
          <w:rFonts w:ascii="Times New Roman" w:eastAsia="Times New Roman" w:hAnsi="Times New Roman" w:cs="Times New Roman"/>
          <w:sz w:val="24"/>
        </w:rPr>
        <w:t>выплаты:</w:t>
      </w:r>
    </w:p>
    <w:p w14:paraId="6655327E" w14:textId="3A3D9A4E" w:rsidR="000846D3" w:rsidRPr="00704E44" w:rsidRDefault="000846D3" w:rsidP="008E07E5">
      <w:pPr>
        <w:widowControl w:val="0"/>
        <w:tabs>
          <w:tab w:val="left" w:pos="10149"/>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наименование</w:t>
      </w:r>
      <w:r w:rsidRPr="00704E44">
        <w:rPr>
          <w:rFonts w:ascii="Times New Roman" w:eastAsia="Times New Roman" w:hAnsi="Times New Roman" w:cs="Times New Roman"/>
          <w:spacing w:val="-6"/>
          <w:sz w:val="24"/>
        </w:rPr>
        <w:t xml:space="preserve"> </w:t>
      </w:r>
      <w:r w:rsidRPr="00704E44">
        <w:rPr>
          <w:rFonts w:ascii="Times New Roman" w:eastAsia="Times New Roman" w:hAnsi="Times New Roman" w:cs="Times New Roman"/>
          <w:sz w:val="24"/>
        </w:rPr>
        <w:t xml:space="preserve">банка </w:t>
      </w:r>
      <w:r w:rsidR="008E07E5" w:rsidRPr="00704E44">
        <w:rPr>
          <w:rFonts w:ascii="Times New Roman" w:eastAsia="Times New Roman" w:hAnsi="Times New Roman" w:cs="Times New Roman"/>
          <w:sz w:val="24"/>
        </w:rPr>
        <w:t>____________________________________________________________</w:t>
      </w:r>
    </w:p>
    <w:p w14:paraId="6655327F" w14:textId="6710DEA8" w:rsidR="000846D3" w:rsidRPr="00704E44" w:rsidRDefault="000846D3" w:rsidP="008E07E5">
      <w:pPr>
        <w:widowControl w:val="0"/>
        <w:tabs>
          <w:tab w:val="left" w:pos="10206"/>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БИК</w:t>
      </w:r>
      <w:r w:rsidRPr="00704E44">
        <w:rPr>
          <w:rFonts w:ascii="Times New Roman" w:eastAsia="Times New Roman" w:hAnsi="Times New Roman" w:cs="Times New Roman"/>
          <w:spacing w:val="-1"/>
          <w:sz w:val="24"/>
        </w:rPr>
        <w:t xml:space="preserve"> </w:t>
      </w:r>
      <w:r w:rsidR="008E07E5" w:rsidRPr="00704E44">
        <w:rPr>
          <w:rFonts w:ascii="Times New Roman" w:eastAsia="Times New Roman" w:hAnsi="Times New Roman" w:cs="Times New Roman"/>
          <w:sz w:val="24"/>
        </w:rPr>
        <w:t>_________________________________________________________________________</w:t>
      </w:r>
    </w:p>
    <w:p w14:paraId="66553280" w14:textId="050ED36A" w:rsidR="000846D3" w:rsidRPr="00704E44" w:rsidRDefault="000846D3" w:rsidP="008E07E5">
      <w:pPr>
        <w:widowControl w:val="0"/>
        <w:tabs>
          <w:tab w:val="left" w:pos="10194"/>
          <w:tab w:val="left" w:pos="10265"/>
        </w:tabs>
        <w:autoSpaceDE w:val="0"/>
        <w:autoSpaceDN w:val="0"/>
        <w:spacing w:after="0" w:line="240" w:lineRule="auto"/>
        <w:rPr>
          <w:rFonts w:ascii="Times New Roman" w:eastAsia="Times New Roman" w:hAnsi="Times New Roman" w:cs="Times New Roman"/>
          <w:sz w:val="24"/>
        </w:rPr>
      </w:pPr>
      <w:r w:rsidRPr="00704E44">
        <w:rPr>
          <w:rFonts w:ascii="Times New Roman" w:eastAsia="Times New Roman" w:hAnsi="Times New Roman" w:cs="Times New Roman"/>
          <w:sz w:val="24"/>
        </w:rPr>
        <w:t>корреспондентский</w:t>
      </w:r>
      <w:r w:rsidRPr="00704E44">
        <w:rPr>
          <w:rFonts w:ascii="Times New Roman" w:eastAsia="Times New Roman" w:hAnsi="Times New Roman" w:cs="Times New Roman"/>
          <w:spacing w:val="-3"/>
          <w:sz w:val="24"/>
        </w:rPr>
        <w:t xml:space="preserve"> </w:t>
      </w:r>
      <w:r w:rsidRPr="00704E44">
        <w:rPr>
          <w:rFonts w:ascii="Times New Roman" w:eastAsia="Times New Roman" w:hAnsi="Times New Roman" w:cs="Times New Roman"/>
          <w:sz w:val="24"/>
        </w:rPr>
        <w:t>счет</w:t>
      </w:r>
      <w:r w:rsidR="008E07E5" w:rsidRPr="00704E44">
        <w:rPr>
          <w:rFonts w:ascii="Times New Roman" w:eastAsia="Times New Roman" w:hAnsi="Times New Roman" w:cs="Times New Roman"/>
          <w:sz w:val="24"/>
        </w:rPr>
        <w:t>_________________________________________________________</w:t>
      </w:r>
      <w:r w:rsidRPr="00704E44">
        <w:rPr>
          <w:rFonts w:ascii="Times New Roman" w:eastAsia="Times New Roman" w:hAnsi="Times New Roman" w:cs="Times New Roman"/>
          <w:sz w:val="24"/>
        </w:rPr>
        <w:t xml:space="preserve"> номер</w:t>
      </w:r>
      <w:r w:rsidRPr="00704E44">
        <w:rPr>
          <w:rFonts w:ascii="Times New Roman" w:eastAsia="Times New Roman" w:hAnsi="Times New Roman" w:cs="Times New Roman"/>
          <w:spacing w:val="-7"/>
          <w:sz w:val="24"/>
        </w:rPr>
        <w:t xml:space="preserve"> </w:t>
      </w:r>
      <w:r w:rsidRPr="00704E44">
        <w:rPr>
          <w:rFonts w:ascii="Times New Roman" w:eastAsia="Times New Roman" w:hAnsi="Times New Roman" w:cs="Times New Roman"/>
          <w:sz w:val="24"/>
        </w:rPr>
        <w:t>расчётного</w:t>
      </w:r>
      <w:r w:rsidRPr="00704E44">
        <w:rPr>
          <w:rFonts w:ascii="Times New Roman" w:eastAsia="Times New Roman" w:hAnsi="Times New Roman" w:cs="Times New Roman"/>
          <w:spacing w:val="-5"/>
          <w:sz w:val="24"/>
        </w:rPr>
        <w:t xml:space="preserve"> </w:t>
      </w:r>
      <w:r w:rsidRPr="00704E44">
        <w:rPr>
          <w:rFonts w:ascii="Times New Roman" w:eastAsia="Times New Roman" w:hAnsi="Times New Roman" w:cs="Times New Roman"/>
          <w:sz w:val="24"/>
        </w:rPr>
        <w:t>счета</w:t>
      </w:r>
      <w:r w:rsidRPr="00704E44">
        <w:rPr>
          <w:rFonts w:ascii="Times New Roman" w:eastAsia="Times New Roman" w:hAnsi="Times New Roman" w:cs="Times New Roman"/>
          <w:spacing w:val="-5"/>
          <w:sz w:val="24"/>
        </w:rPr>
        <w:t xml:space="preserve"> </w:t>
      </w:r>
      <w:r w:rsidRPr="00704E44">
        <w:rPr>
          <w:rFonts w:ascii="Times New Roman" w:eastAsia="Times New Roman" w:hAnsi="Times New Roman" w:cs="Times New Roman"/>
          <w:sz w:val="24"/>
        </w:rPr>
        <w:t>получателя</w:t>
      </w:r>
      <w:r w:rsidR="008E07E5" w:rsidRPr="00704E44">
        <w:rPr>
          <w:rFonts w:ascii="Times New Roman" w:eastAsia="Times New Roman" w:hAnsi="Times New Roman" w:cs="Times New Roman"/>
          <w:sz w:val="24"/>
          <w:u w:val="single"/>
        </w:rPr>
        <w:t xml:space="preserve"> </w:t>
      </w:r>
      <w:r w:rsidR="008E07E5" w:rsidRPr="00704E44">
        <w:rPr>
          <w:rFonts w:ascii="Times New Roman" w:eastAsia="Times New Roman" w:hAnsi="Times New Roman" w:cs="Times New Roman"/>
          <w:sz w:val="24"/>
        </w:rPr>
        <w:t>_______________________________________________</w:t>
      </w:r>
    </w:p>
    <w:p w14:paraId="66553281" w14:textId="77777777" w:rsidR="000846D3" w:rsidRPr="00704E44"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82" w14:textId="77777777" w:rsidR="000846D3" w:rsidRPr="00704E44" w:rsidRDefault="000846D3" w:rsidP="00987470">
      <w:pPr>
        <w:widowControl w:val="0"/>
        <w:autoSpaceDE w:val="0"/>
        <w:autoSpaceDN w:val="0"/>
        <w:spacing w:after="0" w:line="240" w:lineRule="auto"/>
        <w:ind w:left="861"/>
        <w:rPr>
          <w:rFonts w:ascii="Times New Roman" w:eastAsia="Times New Roman" w:hAnsi="Times New Roman" w:cs="Times New Roman"/>
          <w:sz w:val="24"/>
        </w:rPr>
      </w:pPr>
      <w:r w:rsidRPr="00704E44">
        <w:rPr>
          <w:rFonts w:ascii="Times New Roman" w:eastAsia="Times New Roman" w:hAnsi="Times New Roman" w:cs="Times New Roman"/>
          <w:sz w:val="24"/>
        </w:rPr>
        <w:t>Приложение:</w:t>
      </w:r>
    </w:p>
    <w:p w14:paraId="66553283" w14:textId="60483975" w:rsidR="000846D3" w:rsidRPr="00704E44" w:rsidRDefault="008E07E5" w:rsidP="00987470">
      <w:pPr>
        <w:widowControl w:val="0"/>
        <w:autoSpaceDE w:val="0"/>
        <w:autoSpaceDN w:val="0"/>
        <w:spacing w:after="0" w:line="240" w:lineRule="auto"/>
        <w:rPr>
          <w:rFonts w:ascii="Times New Roman" w:eastAsia="Times New Roman" w:hAnsi="Times New Roman" w:cs="Times New Roman"/>
          <w:sz w:val="19"/>
          <w:szCs w:val="26"/>
        </w:rPr>
      </w:pPr>
      <w:r w:rsidRPr="00704E44">
        <w:rPr>
          <w:rFonts w:ascii="Times New Roman" w:eastAsia="Times New Roman" w:hAnsi="Times New Roman" w:cs="Times New Roman"/>
          <w:sz w:val="19"/>
          <w:szCs w:val="26"/>
        </w:rPr>
        <w:t>__________________________________________________________________________________________________</w:t>
      </w:r>
    </w:p>
    <w:p w14:paraId="66553284" w14:textId="3102D38A" w:rsidR="000846D3" w:rsidRPr="00704E44" w:rsidRDefault="008E07E5" w:rsidP="00987470">
      <w:pPr>
        <w:widowControl w:val="0"/>
        <w:autoSpaceDE w:val="0"/>
        <w:autoSpaceDN w:val="0"/>
        <w:spacing w:after="0" w:line="240" w:lineRule="auto"/>
        <w:ind w:left="924" w:right="773"/>
        <w:jc w:val="center"/>
        <w:rPr>
          <w:rFonts w:ascii="Times New Roman" w:eastAsia="Times New Roman" w:hAnsi="Times New Roman" w:cs="Times New Roman"/>
          <w:sz w:val="18"/>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71552" behindDoc="1" locked="0" layoutInCell="1" allowOverlap="1" wp14:anchorId="665532E3" wp14:editId="7F718D17">
                <wp:simplePos x="0" y="0"/>
                <wp:positionH relativeFrom="page">
                  <wp:posOffset>1079500</wp:posOffset>
                </wp:positionH>
                <wp:positionV relativeFrom="paragraph">
                  <wp:posOffset>193675</wp:posOffset>
                </wp:positionV>
                <wp:extent cx="1799590" cy="50165"/>
                <wp:effectExtent l="0" t="0" r="10160" b="0"/>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799590" cy="50165"/>
                        </a:xfrm>
                        <a:custGeom>
                          <a:avLst/>
                          <a:gdLst>
                            <a:gd name="T0" fmla="+- 0 1701 1701"/>
                            <a:gd name="T1" fmla="*/ T0 w 1530"/>
                            <a:gd name="T2" fmla="+- 0 3231 1701"/>
                            <a:gd name="T3" fmla="*/ T2 w 1530"/>
                          </a:gdLst>
                          <a:ahLst/>
                          <a:cxnLst>
                            <a:cxn ang="0">
                              <a:pos x="T1" y="0"/>
                            </a:cxn>
                            <a:cxn ang="0">
                              <a:pos x="T3" y="0"/>
                            </a:cxn>
                          </a:cxnLst>
                          <a:rect l="0" t="0" r="r" b="b"/>
                          <a:pathLst>
                            <a:path w="1530">
                              <a:moveTo>
                                <a:pt x="0" y="0"/>
                              </a:moveTo>
                              <a:lnTo>
                                <a:pt x="1530"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AF26014" id="Полилиния 12" o:spid="_x0000_s1026" style="position:absolute;margin-left:85pt;margin-top:15.25pt;width:141.7pt;height:3.95pt;flip:y;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30,50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tRxFwMAAKIGAAAOAAAAZHJzL2Uyb0RvYy54bWysVV2O0zAQfkfiDpYfQd0kbdpuq21Xq/4g&#10;pAVW2sK7mzhNhGMH2226IM7AEbjGSgjOUG7EeJJ02+4+IESlumPP+JtvZjzTi8ttLsiGa5MpOaLB&#10;mU8Jl5GKM7ka0feLeeucEmOZjJlQko/oHTf0cvz82UVZDHlbpUrEXBMAkWZYFiOaWlsMPc9EKc+Z&#10;OVMFl6BMlM6Zha1eebFmJaDnwmv7fs8rlY4LrSJuDJxOKyUdI36S8Mi+SxLDLREjCtwsrhrXpVu9&#10;8QUbrjQr0iyqabB/YJGzTILTPdSUWUbWOnsElWeRVkYl9ixSuaeSJIs4xgDRBP5JNLcpKzjGAskx&#10;xT5N5v/BRm83N5pkMdSuTYlkOdRo9333a/djd4/fn7v7398IKCFTZWGGcOG2uNEuVlNcq+ijAYV3&#10;pHEbAzZkWb5RMQCytVWYnW2ic5KIrPgA/vAEMkC2WI67fTn41pIIDoP+YNAdQNUi0HX9oNd1JDw2&#10;dDCOQLQ29hVXKLPNtbFVNWOQsBZxHdACMJJcQGFftohPgr4f4FJXf28WNGYvPLLwSUmCbqd5Insj&#10;SNMBVqfdeRqr05g5rPYBFvBfNQxZ2pCOtrJmDRJhrnt8TFChjEvQArg1GQIEMMIEPG0Lvk9tqzu1&#10;Cw1tcdoQmhJoiGWVkoJZx8y5cCIpoRguFe4gVxu+UKiyJ6UDJw9aIQ+t8Pohq0oNN5wDrOreqeN6&#10;UFmp5pkQWFohHZWw228jFaNEFjulY2P0ajkRmmyYa3X81M/lyEyrtYwRLOUsntWyZZmoZHAuMLfw&#10;CusUuPeIvfxl4A9m57PzsBW2e7NW6E+nrav5JGz15kG/O+1MJ5Np8NVRC8JhmsUxl45dM1eC8O/6&#10;tp5w1UTYT5ajKI6CnePncbDeMQ1MMsTS/GJ02LmuWavuXqr4DhpXq2pQwmAHIVX6MyUlDMkRNZ/W&#10;THNKxGsJU2gQhKGbqrhxZYGNPtQsDzVMRgA1opbCA3fixFaTeF3obJWCp2omSHUFAyPJXDsjv4pV&#10;vYFBiBHUQ9tN2sM9Wj38tYz/AAAA//8DAFBLAwQUAAYACAAAACEAMqxhrt0AAAAJAQAADwAAAGRy&#10;cy9kb3ducmV2LnhtbEyPwU7DMBBE70j8g7VI3KgNdWkJcaoK0RsXCkhw28ZLEhHbke2m6d+znOhx&#10;Zkezb8r15HoxUkxd8AZuZwoE+TrYzjcG3t+2NysQKaO32AdPBk6UYF1dXpRY2HD0rzTuciO4xKcC&#10;DbQ5D4WUqW7JYZqFgTzfvkN0mFnGRtqIRy53vbxT6l467Dx/aHGgp5bqn93BGXhR8evZbaNOm9Py&#10;YcQP/TnYYMz11bR5BJFpyv9h+MNndKiYaR8O3ibRs14q3pINzNUCBAf0Yq5B7NlYaZBVKc8XVL8A&#10;AAD//wMAUEsBAi0AFAAGAAgAAAAhALaDOJL+AAAA4QEAABMAAAAAAAAAAAAAAAAAAAAAAFtDb250&#10;ZW50X1R5cGVzXS54bWxQSwECLQAUAAYACAAAACEAOP0h/9YAAACUAQAACwAAAAAAAAAAAAAAAAAv&#10;AQAAX3JlbHMvLnJlbHNQSwECLQAUAAYACAAAACEAD6rUcRcDAACiBgAADgAAAAAAAAAAAAAAAAAu&#10;AgAAZHJzL2Uyb0RvYy54bWxQSwECLQAUAAYACAAAACEAMqxhrt0AAAAJAQAADwAAAAAAAAAAAAAA&#10;AABxBQAAZHJzL2Rvd25yZXYueG1sUEsFBgAAAAAEAAQA8wAAAHsGAAAAAA==&#10;" path="m,l1530,e" filled="f" strokeweight=".36pt">
                <v:path arrowok="t" o:connecttype="custom" o:connectlocs="0,0;1799590,0" o:connectangles="0,0"/>
                <w10:wrap type="topAndBottom" anchorx="page"/>
              </v:shape>
            </w:pict>
          </mc:Fallback>
        </mc:AlternateContent>
      </w:r>
      <w:r w:rsidR="000846D3" w:rsidRPr="00704E44">
        <w:rPr>
          <w:rFonts w:ascii="Times New Roman" w:eastAsia="Times New Roman" w:hAnsi="Times New Roman" w:cs="Times New Roman"/>
          <w:sz w:val="18"/>
        </w:rPr>
        <w:t>(список</w:t>
      </w:r>
      <w:r w:rsidR="000846D3" w:rsidRPr="00704E44">
        <w:rPr>
          <w:rFonts w:ascii="Times New Roman" w:eastAsia="Times New Roman" w:hAnsi="Times New Roman" w:cs="Times New Roman"/>
          <w:spacing w:val="-1"/>
          <w:sz w:val="18"/>
        </w:rPr>
        <w:t xml:space="preserve"> </w:t>
      </w:r>
      <w:r w:rsidR="000846D3" w:rsidRPr="00704E44">
        <w:rPr>
          <w:rFonts w:ascii="Times New Roman" w:eastAsia="Times New Roman" w:hAnsi="Times New Roman" w:cs="Times New Roman"/>
          <w:sz w:val="18"/>
        </w:rPr>
        <w:t>представленных</w:t>
      </w:r>
      <w:r w:rsidR="000846D3" w:rsidRPr="00704E44">
        <w:rPr>
          <w:rFonts w:ascii="Times New Roman" w:eastAsia="Times New Roman" w:hAnsi="Times New Roman" w:cs="Times New Roman"/>
          <w:spacing w:val="-1"/>
          <w:sz w:val="18"/>
        </w:rPr>
        <w:t xml:space="preserve"> </w:t>
      </w:r>
      <w:r w:rsidR="000846D3" w:rsidRPr="00704E44">
        <w:rPr>
          <w:rFonts w:ascii="Times New Roman" w:eastAsia="Times New Roman" w:hAnsi="Times New Roman" w:cs="Times New Roman"/>
          <w:sz w:val="18"/>
        </w:rPr>
        <w:t>документов)</w:t>
      </w:r>
    </w:p>
    <w:p w14:paraId="66553286" w14:textId="5AEF7FB3" w:rsidR="000846D3" w:rsidRPr="00704E44" w:rsidRDefault="000846D3" w:rsidP="00987470">
      <w:pPr>
        <w:widowControl w:val="0"/>
        <w:autoSpaceDE w:val="0"/>
        <w:autoSpaceDN w:val="0"/>
        <w:spacing w:after="0" w:line="240" w:lineRule="auto"/>
        <w:rPr>
          <w:rFonts w:ascii="Times New Roman" w:eastAsia="Times New Roman" w:hAnsi="Times New Roman" w:cs="Times New Roman"/>
          <w:sz w:val="11"/>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72576" behindDoc="1" locked="0" layoutInCell="1" allowOverlap="1" wp14:anchorId="665532E5" wp14:editId="665532E6">
                <wp:simplePos x="0" y="0"/>
                <wp:positionH relativeFrom="page">
                  <wp:posOffset>4223385</wp:posOffset>
                </wp:positionH>
                <wp:positionV relativeFrom="paragraph">
                  <wp:posOffset>113665</wp:posOffset>
                </wp:positionV>
                <wp:extent cx="2194560" cy="635"/>
                <wp:effectExtent l="13335" t="8890" r="11430" b="9525"/>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4560" cy="635"/>
                        </a:xfrm>
                        <a:custGeom>
                          <a:avLst/>
                          <a:gdLst>
                            <a:gd name="T0" fmla="+- 0 6651 6651"/>
                            <a:gd name="T1" fmla="*/ T0 w 4320"/>
                            <a:gd name="T2" fmla="+- 0 10971 6651"/>
                            <a:gd name="T3" fmla="*/ T2 w 4320"/>
                          </a:gdLst>
                          <a:ahLst/>
                          <a:cxnLst>
                            <a:cxn ang="0">
                              <a:pos x="T1" y="0"/>
                            </a:cxn>
                            <a:cxn ang="0">
                              <a:pos x="T3" y="0"/>
                            </a:cxn>
                          </a:cxnLst>
                          <a:rect l="0" t="0" r="r" b="b"/>
                          <a:pathLst>
                            <a:path w="4320">
                              <a:moveTo>
                                <a:pt x="0" y="0"/>
                              </a:moveTo>
                              <a:lnTo>
                                <a:pt x="4320"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D812302" id="Полилиния 11" o:spid="_x0000_s1026" style="position:absolute;margin-left:332.55pt;margin-top:8.95pt;width:172.8pt;height:.0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YDwMAAJcGAAAOAAAAZHJzL2Uyb0RvYy54bWysVWuO0zAQ/o/EHSz/BHXzaNrdVpuuUB8I&#10;aYGVthzATZwmIrGD7TZdEGfgCFxjJQRnKDdiPHls2wUJISo1tTPjb75vxjO9vNoVOdlypTMpQuqd&#10;uZRwEck4E+uQvlsueheUaMNEzHIpeEjvuKZXk6dPLqtyzH2ZyjzmigCI0OOqDGlqTDl2HB2lvGD6&#10;TJZcgDGRqmAGtmrtxIpVgF7kju+6Q6eSKi6VjLjW8HZWG+kE8ZOER+ZtkmhuSB5S4GbwqfC5sk9n&#10;csnGa8XKNIsaGuwfWBQsExC0g5oxw8hGZY+giixSUsvEnEWycGSSZBFHDaDGc0/U3Kas5KgFkqPL&#10;Lk36/8FGb7Y3imQx1M6jRLACarT/uv+x/7a/x+/3/f3PLwSMkKmq1GM4cFveKKtVl9cyeq/B4BxZ&#10;7EaDD1lVr2UMgGxjJGZnl6jCngTdZIdFuOuKwHeGRPDS90bBYAi1isA27A9sYIeN26PRRpuXXCIM&#10;215rU1cwhhXmP25ELAEhKXIo5vMecclwOPDw0VS8cwPVtdszhyxdUpGg77fXonPyWyfE8tzR+e/B&#10;+q2fBfMPwEDAuqXI0pZ1tBMNbVgRZlvGxTyVUtv8LIFcmyBAACcr8Q++EPvUtz7ThFDQC6ddoCiB&#10;LljVOSmZscxsCLskVUgxF/ZFIbd8KdFkTioHQR6suTj0wuOHrGoznLABsKxdUMv1oLRCLrI8x9rm&#10;AqkMzn3MjZZ5FlujZaPVejXNFdky29/4ae7LkZuSGxEjWMpZPG/WhmV5vYbgOeYWLmGTAnsdsYE/&#10;jdzR/GJ+EfQCfzjvBe5s1nuxmAa94cI7H8z6s+l05n221LxgnGZxzIVl1w4TL/i7Zm3GWj0GunFy&#10;pOJI7AI/j8U6xzQwyaCl/UV12K62Q+uWXsn4DrpVyXo6wjSHRSrVR0oqmIwh1R82THFK8lcCRs/I&#10;CwI7SnETQFlgow4tq0MLExFAhdRQuOB2OTX1+N2UKlunEMnDsgr5AqZEktl+Rn41q2YD0w8VNJPa&#10;jtfDPXo9/J9MfgEAAP//AwBQSwMEFAAGAAgAAAAhAIIrQDffAAAACgEAAA8AAABkcnMvZG93bnJl&#10;di54bWxMj8FOwzAMhu9IvENkJC6IJUWiG6XpVCF2GQiJjgfwktBWNE7VZFvh6fFOcLP1f/r9uVzP&#10;fhBHN8U+kIZsoUA4MsH21Gr42G1uVyBiQrI4BHIavl2EdXV5UWJhw4ne3bFJreASigVq6FIaCymj&#10;6ZzHuAijI84+w+Qx8Tq10k544nI/yDulcumxJ77Q4eieOme+moPXoLKb1+12t3mrJ6p/XppnYyUa&#10;ra+v5voRRHJz+oPhrM/qULHTPhzIRjFoyPP7jFEOlg8gzoDK1BLEnqeVAlmV8v8L1S8AAAD//wMA&#10;UEsBAi0AFAAGAAgAAAAhALaDOJL+AAAA4QEAABMAAAAAAAAAAAAAAAAAAAAAAFtDb250ZW50X1R5&#10;cGVzXS54bWxQSwECLQAUAAYACAAAACEAOP0h/9YAAACUAQAACwAAAAAAAAAAAAAAAAAvAQAAX3Jl&#10;bHMvLnJlbHNQSwECLQAUAAYACAAAACEA/7u/mA8DAACXBgAADgAAAAAAAAAAAAAAAAAuAgAAZHJz&#10;L2Uyb0RvYy54bWxQSwECLQAUAAYACAAAACEAgitAN98AAAAKAQAADwAAAAAAAAAAAAAAAABpBQAA&#10;ZHJzL2Rvd25yZXYueG1sUEsFBgAAAAAEAAQA8wAAAHUGAAAAAA==&#10;" path="m,l4320,e" filled="f" strokeweight=".36pt">
                <v:path arrowok="t" o:connecttype="custom" o:connectlocs="0,0;2194560,0" o:connectangles="0,0"/>
                <w10:wrap type="topAndBottom" anchorx="page"/>
              </v:shape>
            </w:pict>
          </mc:Fallback>
        </mc:AlternateContent>
      </w:r>
    </w:p>
    <w:p w14:paraId="66553287" w14:textId="77777777" w:rsidR="000846D3" w:rsidRPr="00704E44" w:rsidRDefault="000846D3" w:rsidP="008E07E5">
      <w:pPr>
        <w:widowControl w:val="0"/>
        <w:tabs>
          <w:tab w:val="left" w:pos="4678"/>
        </w:tabs>
        <w:autoSpaceDE w:val="0"/>
        <w:autoSpaceDN w:val="0"/>
        <w:spacing w:after="0" w:line="240" w:lineRule="auto"/>
        <w:ind w:left="567"/>
        <w:rPr>
          <w:rFonts w:ascii="Times New Roman" w:eastAsia="Times New Roman" w:hAnsi="Times New Roman" w:cs="Times New Roman"/>
          <w:sz w:val="16"/>
        </w:rPr>
        <w:sectPr w:rsidR="000846D3" w:rsidRPr="00704E44" w:rsidSect="008A7D26">
          <w:headerReference w:type="default" r:id="rId7"/>
          <w:pgSz w:w="11910" w:h="16840"/>
          <w:pgMar w:top="1134" w:right="851" w:bottom="1134" w:left="1701" w:header="720" w:footer="720" w:gutter="0"/>
          <w:cols w:space="720"/>
          <w:titlePg/>
          <w:docGrid w:linePitch="299"/>
        </w:sectPr>
      </w:pPr>
      <w:r w:rsidRPr="00704E44">
        <w:rPr>
          <w:rFonts w:ascii="Times New Roman" w:eastAsia="Times New Roman" w:hAnsi="Times New Roman" w:cs="Times New Roman"/>
          <w:sz w:val="16"/>
        </w:rPr>
        <w:t>(подпись) / (дата)</w:t>
      </w:r>
      <w:r w:rsidRPr="00704E44">
        <w:rPr>
          <w:rFonts w:ascii="Times New Roman" w:eastAsia="Times New Roman" w:hAnsi="Times New Roman" w:cs="Times New Roman"/>
          <w:sz w:val="16"/>
        </w:rPr>
        <w:tab/>
        <w:t>(фамилия,</w:t>
      </w:r>
      <w:r w:rsidRPr="00704E44">
        <w:rPr>
          <w:rFonts w:ascii="Times New Roman" w:eastAsia="Times New Roman" w:hAnsi="Times New Roman" w:cs="Times New Roman"/>
          <w:spacing w:val="-2"/>
          <w:sz w:val="16"/>
        </w:rPr>
        <w:t xml:space="preserve"> </w:t>
      </w:r>
      <w:r w:rsidRPr="00704E44">
        <w:rPr>
          <w:rFonts w:ascii="Times New Roman" w:eastAsia="Times New Roman" w:hAnsi="Times New Roman" w:cs="Times New Roman"/>
          <w:sz w:val="16"/>
        </w:rPr>
        <w:t>имя,</w:t>
      </w:r>
      <w:r w:rsidRPr="00704E44">
        <w:rPr>
          <w:rFonts w:ascii="Times New Roman" w:eastAsia="Times New Roman" w:hAnsi="Times New Roman" w:cs="Times New Roman"/>
          <w:spacing w:val="-1"/>
          <w:sz w:val="16"/>
        </w:rPr>
        <w:t xml:space="preserve"> </w:t>
      </w:r>
      <w:r w:rsidRPr="00704E44">
        <w:rPr>
          <w:rFonts w:ascii="Times New Roman" w:eastAsia="Times New Roman" w:hAnsi="Times New Roman" w:cs="Times New Roman"/>
          <w:sz w:val="16"/>
        </w:rPr>
        <w:t>отчество</w:t>
      </w:r>
      <w:r w:rsidRPr="00704E44">
        <w:rPr>
          <w:rFonts w:ascii="Times New Roman" w:eastAsia="Times New Roman" w:hAnsi="Times New Roman" w:cs="Times New Roman"/>
          <w:spacing w:val="-1"/>
          <w:sz w:val="16"/>
        </w:rPr>
        <w:t xml:space="preserve"> </w:t>
      </w:r>
      <w:r w:rsidRPr="00704E44">
        <w:rPr>
          <w:rFonts w:ascii="Times New Roman" w:eastAsia="Times New Roman" w:hAnsi="Times New Roman" w:cs="Times New Roman"/>
          <w:sz w:val="16"/>
        </w:rPr>
        <w:t>(последнее</w:t>
      </w:r>
      <w:r w:rsidRPr="00704E44">
        <w:rPr>
          <w:rFonts w:ascii="Times New Roman" w:eastAsia="Times New Roman" w:hAnsi="Times New Roman" w:cs="Times New Roman"/>
          <w:spacing w:val="-2"/>
          <w:sz w:val="16"/>
        </w:rPr>
        <w:t xml:space="preserve"> </w:t>
      </w:r>
      <w:r w:rsidRPr="00704E44">
        <w:rPr>
          <w:rFonts w:ascii="Times New Roman" w:eastAsia="Times New Roman" w:hAnsi="Times New Roman" w:cs="Times New Roman"/>
          <w:sz w:val="16"/>
        </w:rPr>
        <w:t>-</w:t>
      </w:r>
      <w:r w:rsidRPr="00704E44">
        <w:rPr>
          <w:rFonts w:ascii="Times New Roman" w:eastAsia="Times New Roman" w:hAnsi="Times New Roman" w:cs="Times New Roman"/>
          <w:spacing w:val="-1"/>
          <w:sz w:val="16"/>
        </w:rPr>
        <w:t xml:space="preserve"> </w:t>
      </w:r>
      <w:r w:rsidRPr="00704E44">
        <w:rPr>
          <w:rFonts w:ascii="Times New Roman" w:eastAsia="Times New Roman" w:hAnsi="Times New Roman" w:cs="Times New Roman"/>
          <w:sz w:val="16"/>
        </w:rPr>
        <w:t>при</w:t>
      </w:r>
      <w:r w:rsidRPr="00704E44">
        <w:rPr>
          <w:rFonts w:ascii="Times New Roman" w:eastAsia="Times New Roman" w:hAnsi="Times New Roman" w:cs="Times New Roman"/>
          <w:spacing w:val="-2"/>
          <w:sz w:val="16"/>
        </w:rPr>
        <w:t xml:space="preserve"> </w:t>
      </w:r>
      <w:r w:rsidRPr="00704E44">
        <w:rPr>
          <w:rFonts w:ascii="Times New Roman" w:eastAsia="Times New Roman" w:hAnsi="Times New Roman" w:cs="Times New Roman"/>
          <w:sz w:val="16"/>
        </w:rPr>
        <w:t>наличии)</w:t>
      </w:r>
      <w:r w:rsidRPr="00704E44">
        <w:rPr>
          <w:rFonts w:ascii="Times New Roman" w:eastAsia="Times New Roman" w:hAnsi="Times New Roman" w:cs="Times New Roman"/>
          <w:spacing w:val="-3"/>
          <w:sz w:val="16"/>
        </w:rPr>
        <w:t xml:space="preserve"> </w:t>
      </w:r>
      <w:r w:rsidRPr="00704E44">
        <w:rPr>
          <w:rFonts w:ascii="Times New Roman" w:eastAsia="Times New Roman" w:hAnsi="Times New Roman" w:cs="Times New Roman"/>
          <w:sz w:val="16"/>
        </w:rPr>
        <w:t>заявителя)</w:t>
      </w:r>
    </w:p>
    <w:p w14:paraId="112C6825" w14:textId="00F5D346" w:rsidR="00674B3E" w:rsidRPr="00674B3E" w:rsidRDefault="00674B3E" w:rsidP="00674B3E">
      <w:pPr>
        <w:widowControl w:val="0"/>
        <w:autoSpaceDE w:val="0"/>
        <w:autoSpaceDN w:val="0"/>
        <w:spacing w:after="12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lastRenderedPageBreak/>
        <w:t>ПРИЛОЖЕНИЕ</w:t>
      </w:r>
      <w:r w:rsidRPr="00674B3E">
        <w:rPr>
          <w:rFonts w:ascii="Times New Roman" w:eastAsia="Times New Roman" w:hAnsi="Times New Roman" w:cs="Times New Roman"/>
          <w:spacing w:val="-6"/>
          <w:sz w:val="28"/>
          <w:szCs w:val="28"/>
        </w:rPr>
        <w:t xml:space="preserve"> </w:t>
      </w:r>
      <w:r>
        <w:rPr>
          <w:rFonts w:ascii="Times New Roman" w:eastAsia="Times New Roman" w:hAnsi="Times New Roman" w:cs="Times New Roman"/>
          <w:sz w:val="28"/>
          <w:szCs w:val="28"/>
        </w:rPr>
        <w:t>2</w:t>
      </w:r>
    </w:p>
    <w:p w14:paraId="6FA3FD06" w14:textId="77777777"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к административному регламенту </w:t>
      </w:r>
    </w:p>
    <w:p w14:paraId="012EC81E" w14:textId="77777777"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предоставления государственной услуги </w:t>
      </w:r>
    </w:p>
    <w:p w14:paraId="5A8D0705"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«Предоставление ежемесячной денежной </w:t>
      </w:r>
    </w:p>
    <w:p w14:paraId="3DA1843F"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выплаты на содержание ребенка, </w:t>
      </w:r>
    </w:p>
    <w:p w14:paraId="7DFA4D49"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находящегося под опекой (попечительством), </w:t>
      </w:r>
    </w:p>
    <w:p w14:paraId="4ACA495B"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в том числе в приемной семье» </w:t>
      </w:r>
    </w:p>
    <w:p w14:paraId="7ABFE0F7" w14:textId="57509E00"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на территории муниципального образования</w:t>
      </w:r>
    </w:p>
    <w:p w14:paraId="5864CEF0"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Ногликский муниципальный округ </w:t>
      </w:r>
    </w:p>
    <w:p w14:paraId="460300C5"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Сахалинской области, утвержденному постановлением администрации </w:t>
      </w:r>
    </w:p>
    <w:p w14:paraId="2E265B2B" w14:textId="53DFA67E"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муниципального образования</w:t>
      </w:r>
    </w:p>
    <w:p w14:paraId="0DCF69C6"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Ногликский муниципальный округ</w:t>
      </w:r>
    </w:p>
    <w:p w14:paraId="1084542B" w14:textId="745C239E"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 Сахалинской области </w:t>
      </w:r>
    </w:p>
    <w:p w14:paraId="55409049" w14:textId="77777777" w:rsidR="008A7D26" w:rsidRPr="00704E44" w:rsidRDefault="008A7D26" w:rsidP="008A7D26">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 xml:space="preserve">от </w:t>
      </w:r>
      <w:r>
        <w:rPr>
          <w:rFonts w:ascii="Times New Roman" w:hAnsi="Times New Roman" w:cs="Times New Roman"/>
          <w:sz w:val="28"/>
          <w:szCs w:val="28"/>
        </w:rPr>
        <w:t>06 июня 2025 года</w:t>
      </w:r>
      <w:r w:rsidRPr="00704E44">
        <w:rPr>
          <w:rFonts w:ascii="Times New Roman" w:hAnsi="Times New Roman" w:cs="Times New Roman"/>
          <w:sz w:val="28"/>
          <w:szCs w:val="28"/>
        </w:rPr>
        <w:t xml:space="preserve"> № </w:t>
      </w:r>
      <w:r>
        <w:rPr>
          <w:rFonts w:ascii="Times New Roman" w:hAnsi="Times New Roman" w:cs="Times New Roman"/>
          <w:sz w:val="28"/>
          <w:szCs w:val="28"/>
        </w:rPr>
        <w:t>375</w:t>
      </w:r>
    </w:p>
    <w:p w14:paraId="126A5724" w14:textId="7AF3873D" w:rsidR="00674B3E" w:rsidRDefault="00674B3E" w:rsidP="00674B3E">
      <w:pPr>
        <w:widowControl w:val="0"/>
        <w:autoSpaceDE w:val="0"/>
        <w:autoSpaceDN w:val="0"/>
        <w:spacing w:after="0" w:line="240" w:lineRule="auto"/>
        <w:ind w:left="5245" w:right="15"/>
        <w:jc w:val="center"/>
        <w:rPr>
          <w:rFonts w:ascii="Times New Roman" w:eastAsia="Times New Roman" w:hAnsi="Times New Roman" w:cs="Times New Roman"/>
          <w:sz w:val="26"/>
          <w:szCs w:val="26"/>
        </w:rPr>
      </w:pPr>
    </w:p>
    <w:p w14:paraId="6B981AE8" w14:textId="77777777" w:rsidR="00674B3E" w:rsidRPr="00704E44" w:rsidRDefault="00674B3E" w:rsidP="00674B3E">
      <w:pPr>
        <w:widowControl w:val="0"/>
        <w:autoSpaceDE w:val="0"/>
        <w:autoSpaceDN w:val="0"/>
        <w:spacing w:after="0" w:line="240" w:lineRule="auto"/>
        <w:ind w:left="5245" w:right="15"/>
        <w:jc w:val="center"/>
        <w:rPr>
          <w:rFonts w:ascii="Times New Roman" w:eastAsia="Times New Roman" w:hAnsi="Times New Roman" w:cs="Times New Roman"/>
          <w:sz w:val="26"/>
          <w:szCs w:val="26"/>
        </w:rPr>
      </w:pPr>
    </w:p>
    <w:p w14:paraId="6655328A" w14:textId="14EE2C34" w:rsidR="00E55F03" w:rsidRPr="00704E44" w:rsidRDefault="001D48C6" w:rsidP="001D48C6">
      <w:pPr>
        <w:widowControl w:val="0"/>
        <w:autoSpaceDE w:val="0"/>
        <w:autoSpaceDN w:val="0"/>
        <w:spacing w:after="0" w:line="240" w:lineRule="auto"/>
        <w:rPr>
          <w:rFonts w:ascii="Times New Roman" w:eastAsia="Times New Roman" w:hAnsi="Times New Roman" w:cs="Times New Roman"/>
          <w:sz w:val="23"/>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61312" behindDoc="1" locked="0" layoutInCell="1" allowOverlap="1" wp14:anchorId="665532E7" wp14:editId="4DA34D00">
                <wp:simplePos x="0" y="0"/>
                <wp:positionH relativeFrom="page">
                  <wp:posOffset>1741805</wp:posOffset>
                </wp:positionH>
                <wp:positionV relativeFrom="paragraph">
                  <wp:posOffset>198120</wp:posOffset>
                </wp:positionV>
                <wp:extent cx="5140325" cy="45085"/>
                <wp:effectExtent l="0" t="0" r="22225" b="0"/>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0325" cy="45085"/>
                        </a:xfrm>
                        <a:custGeom>
                          <a:avLst/>
                          <a:gdLst>
                            <a:gd name="T0" fmla="+- 0 2738 2738"/>
                            <a:gd name="T1" fmla="*/ T0 w 7280"/>
                            <a:gd name="T2" fmla="+- 0 10018 2738"/>
                            <a:gd name="T3" fmla="*/ T2 w 7280"/>
                          </a:gdLst>
                          <a:ahLst/>
                          <a:cxnLst>
                            <a:cxn ang="0">
                              <a:pos x="T1" y="0"/>
                            </a:cxn>
                            <a:cxn ang="0">
                              <a:pos x="T3" y="0"/>
                            </a:cxn>
                          </a:cxnLst>
                          <a:rect l="0" t="0" r="r" b="b"/>
                          <a:pathLst>
                            <a:path w="7280">
                              <a:moveTo>
                                <a:pt x="0" y="0"/>
                              </a:moveTo>
                              <a:lnTo>
                                <a:pt x="7280" y="0"/>
                              </a:lnTo>
                            </a:path>
                          </a:pathLst>
                        </a:custGeom>
                        <a:noFill/>
                        <a:ln w="711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E259233" id="Полилиния 10" o:spid="_x0000_s1026" style="position:absolute;margin-left:137.15pt;margin-top:15.6pt;width:404.75pt;height:3.5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dEAMAAJkGAAAOAAAAZHJzL2Uyb0RvYy54bWysVWuO0zAQ/o/EHSz/BHXzaLrtVpuuUB8I&#10;aYGVthzATZwmIrGD7TZdEGfgCFxjJQRnKDdiPHls2wUJISo1tTPjb75vxjO9vNoVOdlypTMpQuqd&#10;uZRwEck4E+uQvlsueiNKtGEiZrkUPKR3XNOrydMnl1U55r5MZR5zRQBE6HFVhjQ1phw7jo5SXjB9&#10;JksuwJhIVTADW7V2YsUqQC9yx3fdc6eSKi6VjLjW8HZWG+kE8ZOER+ZtkmhuSB5S4GbwqfC5sk9n&#10;csnGa8XKNIsaGuwfWBQsExC0g5oxw8hGZY+giixSUsvEnEWycGSSZBFHDaDGc0/U3Kas5KgFkqPL&#10;Lk36/8FGb7Y3imQx1A7SI1gBNdp/3f/Yf9vf4/f7/v7nFwJGyFRV6jEcuC1vlNWqy2sZvddgcI4s&#10;dqPBh6yq1zIGQLYxErOzS1RhT4JussMi3HVF4DtDIng58AK37w8oicAWDNzRwIZ22Lg9HG20eckl&#10;ArHttTZ1DWNYYQXiRsYSBCVFDuV83iMu8Yf9ET6amnduXuv2zCFLl1Rk6I/ai9E5+a0TYnmu6/0e&#10;rN/6WTD/AAwErFuKLG1ZRzvR0IYVYbZpXMxUKbXN0BLItSkCBHCyEv/gC7FPfeszTQgF3XDaB4oS&#10;6INVnZOSGcvMhrBLUoUUc2FfFHLLlxJN5qR2EOTBmotDLzx+yKo2wwkbAMvaBbVcD0or5CLLc6xt&#10;LpCK5/mYGy3zLLZGy0ar9WqaK7JltsPx09yXIzclNyJGsJSzeN6sDcvyeg3Bc8wtXMMmBfZCYgt/&#10;unAv5qP5KOgF/vm8F7izWe/FYhr0zhfecDDrz6bTmffZUvOCcZrFMReWXTtOvODv2rUZbPUg6AbK&#10;kYojsQv8PBbrHNPAJIOW9hfVYcPaHq2beiXjO+hXJev5CPMcFqlUHympYDaGVH/YMMUpyV8JGD4X&#10;XhDYYYqbYDD0YaMOLatDCxMRQIXUULjgdjk19QDelCpbpxDJw7IK+QLmRJLZfkZ+NatmA/MPFTSz&#10;2g7Ywz16PfyjTH4BAAD//wMAUEsDBBQABgAIAAAAIQDHVDGC4AAAAAoBAAAPAAAAZHJzL2Rvd25y&#10;ZXYueG1sTI/LTsMwEEX3SPyDNUhsEHUeCNIQp4qQQAipC1o+YJIMSdR4nNpuGv4edwXLmTm6c26x&#10;WfQoZrJuMKwgXkUgiBvTDtwp+Nq/3mcgnEducTRMCn7Iwaa8viowb82ZP2ne+U6EEHY5Kui9n3Ip&#10;XdOTRrcyE3G4fRur0YfRdrK1eA7hepRJFD1KjQOHDz1O9NJTc9idtIL3dfxxrKvjG84V3yXzfnuw&#10;01qp25ulegbhafF/MFz0gzqUwak2J26dGBUkTw9pQBWkcQLiAkRZGsrUYZOlIMtC/q9Q/gIAAP//&#10;AwBQSwECLQAUAAYACAAAACEAtoM4kv4AAADhAQAAEwAAAAAAAAAAAAAAAAAAAAAAW0NvbnRlbnRf&#10;VHlwZXNdLnhtbFBLAQItABQABgAIAAAAIQA4/SH/1gAAAJQBAAALAAAAAAAAAAAAAAAAAC8BAABf&#10;cmVscy8ucmVsc1BLAQItABQABgAIAAAAIQAU/sFdEAMAAJkGAAAOAAAAAAAAAAAAAAAAAC4CAABk&#10;cnMvZTJvRG9jLnhtbFBLAQItABQABgAIAAAAIQDHVDGC4AAAAAoBAAAPAAAAAAAAAAAAAAAAAGoF&#10;AABkcnMvZG93bnJldi54bWxQSwUGAAAAAAQABADzAAAAdwYAAAAA&#10;" path="m,l7280,e" filled="f" strokeweight=".56pt">
                <v:path arrowok="t" o:connecttype="custom" o:connectlocs="0,0;5140325,0" o:connectangles="0,0"/>
                <w10:wrap type="topAndBottom" anchorx="page"/>
              </v:shape>
            </w:pict>
          </mc:Fallback>
        </mc:AlternateContent>
      </w:r>
    </w:p>
    <w:p w14:paraId="6655328B" w14:textId="77777777" w:rsidR="00E55F03" w:rsidRPr="00704E44" w:rsidRDefault="00E55F03" w:rsidP="00987470">
      <w:pPr>
        <w:widowControl w:val="0"/>
        <w:autoSpaceDE w:val="0"/>
        <w:autoSpaceDN w:val="0"/>
        <w:spacing w:after="0" w:line="240" w:lineRule="auto"/>
        <w:ind w:left="925" w:right="709"/>
        <w:jc w:val="center"/>
        <w:rPr>
          <w:rFonts w:ascii="Times New Roman" w:eastAsia="Times New Roman" w:hAnsi="Times New Roman" w:cs="Times New Roman"/>
          <w:sz w:val="26"/>
        </w:rPr>
      </w:pPr>
      <w:r w:rsidRPr="00704E44">
        <w:rPr>
          <w:rFonts w:ascii="Times New Roman" w:eastAsia="Times New Roman" w:hAnsi="Times New Roman" w:cs="Times New Roman"/>
          <w:sz w:val="26"/>
        </w:rPr>
        <w:t>(наименование</w:t>
      </w:r>
      <w:r w:rsidRPr="00704E44">
        <w:rPr>
          <w:rFonts w:ascii="Times New Roman" w:eastAsia="Times New Roman" w:hAnsi="Times New Roman" w:cs="Times New Roman"/>
          <w:spacing w:val="-2"/>
          <w:sz w:val="26"/>
        </w:rPr>
        <w:t xml:space="preserve"> </w:t>
      </w:r>
      <w:r w:rsidRPr="00704E44">
        <w:rPr>
          <w:rFonts w:ascii="Times New Roman" w:eastAsia="Times New Roman" w:hAnsi="Times New Roman" w:cs="Times New Roman"/>
          <w:sz w:val="26"/>
        </w:rPr>
        <w:t>уполномоченного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органа</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местного</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самоуправления)</w:t>
      </w:r>
    </w:p>
    <w:p w14:paraId="6655328C"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p w14:paraId="6655328D" w14:textId="77777777" w:rsidR="00E55F03" w:rsidRPr="00704E44" w:rsidRDefault="00E55F03" w:rsidP="00987470">
      <w:pPr>
        <w:widowControl w:val="0"/>
        <w:tabs>
          <w:tab w:val="left" w:pos="9921"/>
        </w:tabs>
        <w:autoSpaceDE w:val="0"/>
        <w:autoSpaceDN w:val="0"/>
        <w:spacing w:after="0" w:line="240" w:lineRule="auto"/>
        <w:ind w:left="6916"/>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 xml:space="preserve">Кому: </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p>
    <w:p w14:paraId="6655328E" w14:textId="77777777" w:rsidR="00E55F03" w:rsidRPr="00704E44" w:rsidRDefault="00E55F03" w:rsidP="00987470">
      <w:pPr>
        <w:widowControl w:val="0"/>
        <w:tabs>
          <w:tab w:val="left" w:pos="4628"/>
        </w:tabs>
        <w:autoSpaceDE w:val="0"/>
        <w:autoSpaceDN w:val="0"/>
        <w:spacing w:after="0" w:line="240" w:lineRule="auto"/>
        <w:ind w:right="649"/>
        <w:jc w:val="right"/>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Контактные</w:t>
      </w:r>
      <w:r w:rsidRPr="00704E44">
        <w:rPr>
          <w:rFonts w:ascii="Times New Roman" w:eastAsia="Times New Roman" w:hAnsi="Times New Roman" w:cs="Times New Roman"/>
          <w:spacing w:val="-2"/>
          <w:sz w:val="26"/>
          <w:szCs w:val="26"/>
        </w:rPr>
        <w:t xml:space="preserve"> </w:t>
      </w:r>
      <w:r w:rsidRPr="00704E44">
        <w:rPr>
          <w:rFonts w:ascii="Times New Roman" w:eastAsia="Times New Roman" w:hAnsi="Times New Roman" w:cs="Times New Roman"/>
          <w:sz w:val="26"/>
          <w:szCs w:val="26"/>
        </w:rPr>
        <w:t xml:space="preserve">данные: </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p>
    <w:p w14:paraId="6655328F" w14:textId="77777777" w:rsidR="00E55F03" w:rsidRPr="00704E44" w:rsidRDefault="00E55F03" w:rsidP="00987470">
      <w:pPr>
        <w:widowControl w:val="0"/>
        <w:autoSpaceDE w:val="0"/>
        <w:autoSpaceDN w:val="0"/>
        <w:spacing w:after="0" w:line="240" w:lineRule="auto"/>
        <w:ind w:right="708"/>
        <w:jc w:val="right"/>
        <w:rPr>
          <w:rFonts w:ascii="Times New Roman" w:eastAsia="Times New Roman" w:hAnsi="Times New Roman" w:cs="Times New Roman"/>
          <w:sz w:val="26"/>
        </w:rPr>
      </w:pPr>
      <w:r w:rsidRPr="00704E44">
        <w:rPr>
          <w:rFonts w:ascii="Times New Roman" w:eastAsia="Times New Roman" w:hAnsi="Times New Roman" w:cs="Times New Roman"/>
          <w:sz w:val="26"/>
        </w:rPr>
        <w:t>(телефон,</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электронная почта)</w:t>
      </w:r>
    </w:p>
    <w:p w14:paraId="66553291"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92" w14:textId="77777777" w:rsidR="00E55F03" w:rsidRPr="00704E44" w:rsidRDefault="00E55F03" w:rsidP="00987470">
      <w:pPr>
        <w:widowControl w:val="0"/>
        <w:autoSpaceDE w:val="0"/>
        <w:autoSpaceDN w:val="0"/>
        <w:spacing w:after="0" w:line="240" w:lineRule="auto"/>
        <w:ind w:left="920" w:right="773"/>
        <w:jc w:val="center"/>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РЕШЕНИЕ</w:t>
      </w:r>
    </w:p>
    <w:p w14:paraId="66553293" w14:textId="77777777" w:rsidR="00E55F03" w:rsidRPr="00704E44" w:rsidRDefault="00E55F03" w:rsidP="00987470">
      <w:pPr>
        <w:widowControl w:val="0"/>
        <w:autoSpaceDE w:val="0"/>
        <w:autoSpaceDN w:val="0"/>
        <w:spacing w:after="0" w:line="240" w:lineRule="auto"/>
        <w:ind w:left="923" w:right="773"/>
        <w:jc w:val="center"/>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об</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отказе</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в</w:t>
      </w:r>
      <w:r w:rsidRPr="00704E44">
        <w:rPr>
          <w:rFonts w:ascii="Times New Roman" w:eastAsia="Times New Roman" w:hAnsi="Times New Roman" w:cs="Times New Roman"/>
          <w:spacing w:val="12"/>
          <w:sz w:val="26"/>
          <w:szCs w:val="26"/>
        </w:rPr>
        <w:t xml:space="preserve"> </w:t>
      </w:r>
      <w:r w:rsidRPr="00704E44">
        <w:rPr>
          <w:rFonts w:ascii="Times New Roman" w:eastAsia="Times New Roman" w:hAnsi="Times New Roman" w:cs="Times New Roman"/>
          <w:sz w:val="26"/>
          <w:szCs w:val="26"/>
        </w:rPr>
        <w:t>назначении</w:t>
      </w:r>
      <w:r w:rsidRPr="00704E44">
        <w:rPr>
          <w:rFonts w:ascii="Times New Roman" w:eastAsia="Times New Roman" w:hAnsi="Times New Roman" w:cs="Times New Roman"/>
          <w:spacing w:val="12"/>
          <w:sz w:val="26"/>
          <w:szCs w:val="26"/>
        </w:rPr>
        <w:t xml:space="preserve"> </w:t>
      </w:r>
      <w:r w:rsidRPr="00704E44">
        <w:rPr>
          <w:rFonts w:ascii="Times New Roman" w:eastAsia="Times New Roman" w:hAnsi="Times New Roman" w:cs="Times New Roman"/>
          <w:sz w:val="26"/>
          <w:szCs w:val="26"/>
        </w:rPr>
        <w:t>ежемесячной</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выплаты</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на</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содержание</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ребенка</w:t>
      </w:r>
      <w:r w:rsidRPr="00704E44">
        <w:rPr>
          <w:rFonts w:ascii="Times New Roman" w:eastAsia="Times New Roman" w:hAnsi="Times New Roman" w:cs="Times New Roman"/>
          <w:spacing w:val="13"/>
          <w:sz w:val="26"/>
          <w:szCs w:val="26"/>
        </w:rPr>
        <w:t xml:space="preserve"> </w:t>
      </w:r>
      <w:r w:rsidRPr="00704E44">
        <w:rPr>
          <w:rFonts w:ascii="Times New Roman" w:eastAsia="Times New Roman" w:hAnsi="Times New Roman" w:cs="Times New Roman"/>
          <w:sz w:val="26"/>
          <w:szCs w:val="26"/>
        </w:rPr>
        <w:t>в</w:t>
      </w:r>
      <w:r w:rsidRPr="00704E44">
        <w:rPr>
          <w:rFonts w:ascii="Times New Roman" w:eastAsia="Times New Roman" w:hAnsi="Times New Roman" w:cs="Times New Roman"/>
          <w:spacing w:val="11"/>
          <w:sz w:val="26"/>
          <w:szCs w:val="26"/>
        </w:rPr>
        <w:t xml:space="preserve"> </w:t>
      </w:r>
      <w:r w:rsidRPr="00704E44">
        <w:rPr>
          <w:rFonts w:ascii="Times New Roman" w:eastAsia="Times New Roman" w:hAnsi="Times New Roman" w:cs="Times New Roman"/>
          <w:sz w:val="26"/>
          <w:szCs w:val="26"/>
        </w:rPr>
        <w:t>семье</w:t>
      </w:r>
      <w:r w:rsidRPr="00704E44">
        <w:rPr>
          <w:rFonts w:ascii="Times New Roman" w:eastAsia="Times New Roman" w:hAnsi="Times New Roman" w:cs="Times New Roman"/>
          <w:spacing w:val="-62"/>
          <w:sz w:val="26"/>
          <w:szCs w:val="26"/>
        </w:rPr>
        <w:t xml:space="preserve"> </w:t>
      </w:r>
      <w:r w:rsidRPr="00704E44">
        <w:rPr>
          <w:rFonts w:ascii="Times New Roman" w:eastAsia="Times New Roman" w:hAnsi="Times New Roman" w:cs="Times New Roman"/>
          <w:sz w:val="26"/>
          <w:szCs w:val="26"/>
        </w:rPr>
        <w:t>опекуна</w:t>
      </w:r>
      <w:r w:rsidRPr="00704E44">
        <w:rPr>
          <w:rFonts w:ascii="Times New Roman" w:eastAsia="Times New Roman" w:hAnsi="Times New Roman" w:cs="Times New Roman"/>
          <w:spacing w:val="3"/>
          <w:sz w:val="26"/>
          <w:szCs w:val="26"/>
        </w:rPr>
        <w:t xml:space="preserve"> </w:t>
      </w:r>
      <w:r w:rsidRPr="00704E44">
        <w:rPr>
          <w:rFonts w:ascii="Times New Roman" w:eastAsia="Times New Roman" w:hAnsi="Times New Roman" w:cs="Times New Roman"/>
          <w:sz w:val="26"/>
          <w:szCs w:val="26"/>
        </w:rPr>
        <w:t>(попечителя)</w:t>
      </w:r>
      <w:r w:rsidRPr="00704E44">
        <w:rPr>
          <w:rFonts w:ascii="Times New Roman" w:eastAsia="Times New Roman" w:hAnsi="Times New Roman" w:cs="Times New Roman"/>
          <w:spacing w:val="4"/>
          <w:sz w:val="26"/>
          <w:szCs w:val="26"/>
        </w:rPr>
        <w:t xml:space="preserve"> </w:t>
      </w:r>
      <w:r w:rsidRPr="00704E44">
        <w:rPr>
          <w:rFonts w:ascii="Times New Roman" w:eastAsia="Times New Roman" w:hAnsi="Times New Roman" w:cs="Times New Roman"/>
          <w:sz w:val="26"/>
          <w:szCs w:val="26"/>
        </w:rPr>
        <w:t>и</w:t>
      </w:r>
      <w:r w:rsidRPr="00704E44">
        <w:rPr>
          <w:rFonts w:ascii="Times New Roman" w:eastAsia="Times New Roman" w:hAnsi="Times New Roman" w:cs="Times New Roman"/>
          <w:spacing w:val="5"/>
          <w:sz w:val="26"/>
          <w:szCs w:val="26"/>
        </w:rPr>
        <w:t xml:space="preserve"> </w:t>
      </w:r>
      <w:r w:rsidRPr="00704E44">
        <w:rPr>
          <w:rFonts w:ascii="Times New Roman" w:eastAsia="Times New Roman" w:hAnsi="Times New Roman" w:cs="Times New Roman"/>
          <w:sz w:val="26"/>
          <w:szCs w:val="26"/>
        </w:rPr>
        <w:t>приемной</w:t>
      </w:r>
      <w:r w:rsidRPr="00704E44">
        <w:rPr>
          <w:rFonts w:ascii="Times New Roman" w:eastAsia="Times New Roman" w:hAnsi="Times New Roman" w:cs="Times New Roman"/>
          <w:spacing w:val="4"/>
          <w:sz w:val="26"/>
          <w:szCs w:val="26"/>
        </w:rPr>
        <w:t xml:space="preserve"> </w:t>
      </w:r>
      <w:r w:rsidRPr="00704E44">
        <w:rPr>
          <w:rFonts w:ascii="Times New Roman" w:eastAsia="Times New Roman" w:hAnsi="Times New Roman" w:cs="Times New Roman"/>
          <w:sz w:val="26"/>
          <w:szCs w:val="26"/>
        </w:rPr>
        <w:t>семье</w:t>
      </w:r>
    </w:p>
    <w:p w14:paraId="66553294" w14:textId="48026478" w:rsidR="00E55F03" w:rsidRPr="00704E44" w:rsidRDefault="00E55F03" w:rsidP="00987470">
      <w:pPr>
        <w:widowControl w:val="0"/>
        <w:tabs>
          <w:tab w:val="left" w:pos="2533"/>
          <w:tab w:val="left" w:pos="7673"/>
          <w:tab w:val="left" w:pos="9602"/>
        </w:tabs>
        <w:autoSpaceDE w:val="0"/>
        <w:autoSpaceDN w:val="0"/>
        <w:spacing w:after="0" w:line="240" w:lineRule="auto"/>
        <w:ind w:left="861"/>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w:t>
      </w:r>
      <w:r w:rsidR="001D48C6" w:rsidRPr="00704E44">
        <w:rPr>
          <w:rFonts w:ascii="Times New Roman" w:eastAsia="Times New Roman" w:hAnsi="Times New Roman" w:cs="Times New Roman"/>
          <w:sz w:val="26"/>
          <w:szCs w:val="26"/>
        </w:rPr>
        <w:t xml:space="preserve"> </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ab/>
        <w:t xml:space="preserve">от </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p>
    <w:p w14:paraId="66553295"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18"/>
          <w:szCs w:val="26"/>
        </w:rPr>
      </w:pPr>
    </w:p>
    <w:p w14:paraId="66553296" w14:textId="3C08B25D" w:rsidR="00E55F03" w:rsidRPr="00704E44" w:rsidRDefault="00E55F03" w:rsidP="008A7D26">
      <w:pPr>
        <w:widowControl w:val="0"/>
        <w:tabs>
          <w:tab w:val="left" w:pos="6726"/>
          <w:tab w:val="left" w:pos="10348"/>
          <w:tab w:val="left" w:pos="10490"/>
        </w:tabs>
        <w:autoSpaceDE w:val="0"/>
        <w:autoSpaceDN w:val="0"/>
        <w:spacing w:after="0" w:line="240" w:lineRule="auto"/>
        <w:ind w:left="861" w:right="298"/>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Рассмотрев</w:t>
      </w:r>
      <w:r w:rsidRPr="00704E44">
        <w:rPr>
          <w:rFonts w:ascii="Times New Roman" w:eastAsia="Times New Roman" w:hAnsi="Times New Roman" w:cs="Times New Roman"/>
          <w:spacing w:val="92"/>
          <w:sz w:val="26"/>
          <w:szCs w:val="26"/>
        </w:rPr>
        <w:t xml:space="preserve"> </w:t>
      </w:r>
      <w:r w:rsidRPr="00704E44">
        <w:rPr>
          <w:rFonts w:ascii="Times New Roman" w:eastAsia="Times New Roman" w:hAnsi="Times New Roman" w:cs="Times New Roman"/>
          <w:sz w:val="26"/>
          <w:szCs w:val="26"/>
        </w:rPr>
        <w:t>Ваше</w:t>
      </w:r>
      <w:r w:rsidRPr="00704E44">
        <w:rPr>
          <w:rFonts w:ascii="Times New Roman" w:eastAsia="Times New Roman" w:hAnsi="Times New Roman" w:cs="Times New Roman"/>
          <w:spacing w:val="93"/>
          <w:sz w:val="26"/>
          <w:szCs w:val="26"/>
        </w:rPr>
        <w:t xml:space="preserve"> </w:t>
      </w:r>
      <w:r w:rsidRPr="00704E44">
        <w:rPr>
          <w:rFonts w:ascii="Times New Roman" w:eastAsia="Times New Roman" w:hAnsi="Times New Roman" w:cs="Times New Roman"/>
          <w:sz w:val="26"/>
          <w:szCs w:val="26"/>
        </w:rPr>
        <w:t>заявление</w:t>
      </w:r>
      <w:r w:rsidRPr="00704E44">
        <w:rPr>
          <w:rFonts w:ascii="Times New Roman" w:eastAsia="Times New Roman" w:hAnsi="Times New Roman" w:cs="Times New Roman"/>
          <w:spacing w:val="93"/>
          <w:sz w:val="26"/>
          <w:szCs w:val="26"/>
        </w:rPr>
        <w:t xml:space="preserve"> </w:t>
      </w:r>
      <w:r w:rsidRPr="00704E44">
        <w:rPr>
          <w:rFonts w:ascii="Times New Roman" w:eastAsia="Times New Roman" w:hAnsi="Times New Roman" w:cs="Times New Roman"/>
          <w:sz w:val="26"/>
          <w:szCs w:val="26"/>
        </w:rPr>
        <w:t>от</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r w:rsidRPr="00704E44">
        <w:rPr>
          <w:rFonts w:ascii="Times New Roman" w:eastAsia="Times New Roman" w:hAnsi="Times New Roman" w:cs="Times New Roman"/>
          <w:spacing w:val="17"/>
          <w:sz w:val="26"/>
          <w:szCs w:val="26"/>
        </w:rPr>
        <w:t xml:space="preserve"> </w:t>
      </w:r>
      <w:r w:rsidR="008A7D26">
        <w:rPr>
          <w:rFonts w:ascii="Times New Roman" w:eastAsia="Times New Roman" w:hAnsi="Times New Roman" w:cs="Times New Roman"/>
          <w:sz w:val="26"/>
          <w:szCs w:val="26"/>
        </w:rPr>
        <w:t>в соо</w:t>
      </w:r>
      <w:r w:rsidRPr="00704E44">
        <w:rPr>
          <w:rFonts w:ascii="Times New Roman" w:eastAsia="Times New Roman" w:hAnsi="Times New Roman" w:cs="Times New Roman"/>
          <w:sz w:val="26"/>
          <w:szCs w:val="26"/>
        </w:rPr>
        <w:t>тветствии с</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u w:val="single"/>
        </w:rPr>
        <w:tab/>
      </w:r>
    </w:p>
    <w:p w14:paraId="5C316C4C" w14:textId="35B0EE11" w:rsidR="001D48C6" w:rsidRPr="00704E44" w:rsidRDefault="00733E5A" w:rsidP="001D48C6">
      <w:pPr>
        <w:widowControl w:val="0"/>
        <w:tabs>
          <w:tab w:val="left" w:pos="3050"/>
          <w:tab w:val="left" w:pos="4199"/>
          <w:tab w:val="left" w:pos="5424"/>
          <w:tab w:val="left" w:pos="7204"/>
          <w:tab w:val="left" w:pos="9399"/>
          <w:tab w:val="left" w:pos="10206"/>
        </w:tabs>
        <w:autoSpaceDE w:val="0"/>
        <w:autoSpaceDN w:val="0"/>
        <w:spacing w:after="0" w:line="240" w:lineRule="auto"/>
        <w:ind w:left="861" w:right="708" w:hanging="10"/>
        <w:rPr>
          <w:rFonts w:ascii="Times New Roman" w:eastAsia="Times New Roman" w:hAnsi="Times New Roman" w:cs="Times New Roman"/>
          <w:spacing w:val="1"/>
          <w:sz w:val="26"/>
        </w:rPr>
      </w:pPr>
      <w:r w:rsidRPr="00704E44">
        <w:rPr>
          <w:rFonts w:ascii="Times New Roman" w:eastAsia="Times New Roman" w:hAnsi="Times New Roman" w:cs="Times New Roman"/>
          <w:sz w:val="26"/>
        </w:rPr>
        <w:t xml:space="preserve">                                 </w:t>
      </w:r>
      <w:r w:rsidR="00E55F03" w:rsidRPr="00704E44">
        <w:rPr>
          <w:rFonts w:ascii="Times New Roman" w:eastAsia="Times New Roman" w:hAnsi="Times New Roman" w:cs="Times New Roman"/>
          <w:sz w:val="26"/>
        </w:rPr>
        <w:t>(указать наименование нормативно-правового акта)</w:t>
      </w:r>
      <w:r w:rsidR="00E55F03" w:rsidRPr="00704E44">
        <w:rPr>
          <w:rFonts w:ascii="Times New Roman" w:eastAsia="Times New Roman" w:hAnsi="Times New Roman" w:cs="Times New Roman"/>
          <w:spacing w:val="1"/>
          <w:sz w:val="26"/>
        </w:rPr>
        <w:t xml:space="preserve"> </w:t>
      </w:r>
    </w:p>
    <w:p w14:paraId="552D51B7" w14:textId="47E4F5FF" w:rsidR="001D48C6" w:rsidRPr="00704E44" w:rsidRDefault="001D48C6" w:rsidP="001D48C6">
      <w:pPr>
        <w:widowControl w:val="0"/>
        <w:tabs>
          <w:tab w:val="left" w:pos="3050"/>
          <w:tab w:val="left" w:pos="4199"/>
          <w:tab w:val="left" w:pos="5424"/>
          <w:tab w:val="left" w:pos="7204"/>
          <w:tab w:val="left" w:pos="9399"/>
          <w:tab w:val="left" w:pos="10206"/>
        </w:tabs>
        <w:autoSpaceDE w:val="0"/>
        <w:autoSpaceDN w:val="0"/>
        <w:spacing w:after="0" w:line="240" w:lineRule="auto"/>
        <w:ind w:left="861" w:right="708" w:hanging="10"/>
        <w:rPr>
          <w:rFonts w:ascii="Times New Roman" w:eastAsia="Times New Roman" w:hAnsi="Times New Roman" w:cs="Times New Roman"/>
          <w:sz w:val="26"/>
        </w:rPr>
      </w:pPr>
      <w:r w:rsidRPr="00704E44">
        <w:rPr>
          <w:rFonts w:ascii="Times New Roman" w:eastAsia="Times New Roman" w:hAnsi="Times New Roman" w:cs="Times New Roman"/>
          <w:sz w:val="26"/>
        </w:rPr>
        <w:t>уполномоченным органом ________________________________________________</w:t>
      </w:r>
    </w:p>
    <w:p w14:paraId="3F6B5990" w14:textId="77777777" w:rsidR="00733E5A" w:rsidRPr="00704E44" w:rsidRDefault="001D48C6" w:rsidP="00733E5A">
      <w:pPr>
        <w:widowControl w:val="0"/>
        <w:tabs>
          <w:tab w:val="left" w:pos="3050"/>
          <w:tab w:val="left" w:pos="4199"/>
          <w:tab w:val="left" w:pos="5424"/>
          <w:tab w:val="left" w:pos="7204"/>
          <w:tab w:val="left" w:pos="9399"/>
          <w:tab w:val="left" w:pos="10206"/>
        </w:tabs>
        <w:autoSpaceDE w:val="0"/>
        <w:autoSpaceDN w:val="0"/>
        <w:spacing w:after="0" w:line="240" w:lineRule="auto"/>
        <w:ind w:left="4199" w:right="708" w:hanging="10"/>
        <w:rPr>
          <w:rFonts w:ascii="Times New Roman" w:eastAsia="Times New Roman" w:hAnsi="Times New Roman" w:cs="Times New Roman"/>
          <w:spacing w:val="31"/>
          <w:sz w:val="26"/>
        </w:rPr>
      </w:pPr>
      <w:r w:rsidRPr="00704E44">
        <w:rPr>
          <w:rFonts w:ascii="Times New Roman" w:eastAsia="Times New Roman" w:hAnsi="Times New Roman" w:cs="Times New Roman"/>
          <w:sz w:val="26"/>
        </w:rPr>
        <w:t xml:space="preserve">(указать наименование Уполномоченного </w:t>
      </w:r>
      <w:r w:rsidR="00E55F03" w:rsidRPr="00704E44">
        <w:rPr>
          <w:rFonts w:ascii="Times New Roman" w:eastAsia="Times New Roman" w:hAnsi="Times New Roman" w:cs="Times New Roman"/>
          <w:spacing w:val="-1"/>
          <w:sz w:val="26"/>
        </w:rPr>
        <w:t>органа,</w:t>
      </w:r>
      <w:r w:rsidR="00E55F03" w:rsidRPr="00704E44">
        <w:rPr>
          <w:rFonts w:ascii="Times New Roman" w:eastAsia="Times New Roman" w:hAnsi="Times New Roman" w:cs="Times New Roman"/>
          <w:spacing w:val="-62"/>
          <w:sz w:val="26"/>
        </w:rPr>
        <w:t xml:space="preserve"> </w:t>
      </w:r>
      <w:r w:rsidR="00E55F03" w:rsidRPr="00704E44">
        <w:rPr>
          <w:rFonts w:ascii="Times New Roman" w:eastAsia="Times New Roman" w:hAnsi="Times New Roman" w:cs="Times New Roman"/>
          <w:sz w:val="26"/>
        </w:rPr>
        <w:t>оказывающего</w:t>
      </w:r>
      <w:r w:rsidR="00E55F03" w:rsidRPr="00704E44">
        <w:rPr>
          <w:rFonts w:ascii="Times New Roman" w:eastAsia="Times New Roman" w:hAnsi="Times New Roman" w:cs="Times New Roman"/>
          <w:spacing w:val="32"/>
          <w:sz w:val="26"/>
        </w:rPr>
        <w:t xml:space="preserve"> </w:t>
      </w:r>
      <w:r w:rsidR="00E55F03" w:rsidRPr="00704E44">
        <w:rPr>
          <w:rFonts w:ascii="Times New Roman" w:eastAsia="Times New Roman" w:hAnsi="Times New Roman" w:cs="Times New Roman"/>
          <w:sz w:val="26"/>
        </w:rPr>
        <w:t>государственную</w:t>
      </w:r>
      <w:r w:rsidR="00E55F03" w:rsidRPr="00704E44">
        <w:rPr>
          <w:rFonts w:ascii="Times New Roman" w:eastAsia="Times New Roman" w:hAnsi="Times New Roman" w:cs="Times New Roman"/>
          <w:spacing w:val="32"/>
          <w:sz w:val="26"/>
        </w:rPr>
        <w:t xml:space="preserve"> </w:t>
      </w:r>
      <w:r w:rsidR="00E55F03" w:rsidRPr="00704E44">
        <w:rPr>
          <w:rFonts w:ascii="Times New Roman" w:eastAsia="Times New Roman" w:hAnsi="Times New Roman" w:cs="Times New Roman"/>
          <w:sz w:val="26"/>
        </w:rPr>
        <w:t>услугу)</w:t>
      </w:r>
      <w:r w:rsidR="00E55F03" w:rsidRPr="00704E44">
        <w:rPr>
          <w:rFonts w:ascii="Times New Roman" w:eastAsia="Times New Roman" w:hAnsi="Times New Roman" w:cs="Times New Roman"/>
          <w:spacing w:val="31"/>
          <w:sz w:val="26"/>
        </w:rPr>
        <w:t xml:space="preserve"> </w:t>
      </w:r>
    </w:p>
    <w:p w14:paraId="66553297" w14:textId="5D20690F" w:rsidR="00E55F03" w:rsidRPr="00704E44" w:rsidRDefault="00E55F03" w:rsidP="00733E5A">
      <w:pPr>
        <w:widowControl w:val="0"/>
        <w:tabs>
          <w:tab w:val="left" w:pos="3050"/>
          <w:tab w:val="left" w:pos="3402"/>
          <w:tab w:val="left" w:pos="5424"/>
          <w:tab w:val="left" w:pos="7204"/>
          <w:tab w:val="left" w:pos="9399"/>
          <w:tab w:val="left" w:pos="10206"/>
        </w:tabs>
        <w:autoSpaceDE w:val="0"/>
        <w:autoSpaceDN w:val="0"/>
        <w:spacing w:after="0" w:line="240" w:lineRule="auto"/>
        <w:ind w:left="851" w:right="708"/>
        <w:rPr>
          <w:rFonts w:ascii="Times New Roman" w:eastAsia="Times New Roman" w:hAnsi="Times New Roman" w:cs="Times New Roman"/>
          <w:sz w:val="26"/>
        </w:rPr>
      </w:pPr>
      <w:r w:rsidRPr="00704E44">
        <w:rPr>
          <w:rFonts w:ascii="Times New Roman" w:eastAsia="Times New Roman" w:hAnsi="Times New Roman" w:cs="Times New Roman"/>
          <w:sz w:val="26"/>
        </w:rPr>
        <w:t>принято</w:t>
      </w:r>
      <w:r w:rsidRPr="00704E44">
        <w:rPr>
          <w:rFonts w:ascii="Times New Roman" w:eastAsia="Times New Roman" w:hAnsi="Times New Roman" w:cs="Times New Roman"/>
          <w:spacing w:val="31"/>
          <w:sz w:val="26"/>
        </w:rPr>
        <w:t xml:space="preserve"> </w:t>
      </w:r>
      <w:r w:rsidRPr="00704E44">
        <w:rPr>
          <w:rFonts w:ascii="Times New Roman" w:eastAsia="Times New Roman" w:hAnsi="Times New Roman" w:cs="Times New Roman"/>
          <w:sz w:val="26"/>
        </w:rPr>
        <w:t>решение</w:t>
      </w:r>
      <w:r w:rsidRPr="00704E44">
        <w:rPr>
          <w:rFonts w:ascii="Times New Roman" w:eastAsia="Times New Roman" w:hAnsi="Times New Roman" w:cs="Times New Roman"/>
          <w:spacing w:val="31"/>
          <w:sz w:val="26"/>
        </w:rPr>
        <w:t xml:space="preserve"> </w:t>
      </w:r>
      <w:r w:rsidRPr="00704E44">
        <w:rPr>
          <w:rFonts w:ascii="Times New Roman" w:eastAsia="Times New Roman" w:hAnsi="Times New Roman" w:cs="Times New Roman"/>
          <w:sz w:val="26"/>
        </w:rPr>
        <w:t>об</w:t>
      </w:r>
      <w:r w:rsidRPr="00704E44">
        <w:rPr>
          <w:rFonts w:ascii="Times New Roman" w:eastAsia="Times New Roman" w:hAnsi="Times New Roman" w:cs="Times New Roman"/>
          <w:spacing w:val="32"/>
          <w:sz w:val="26"/>
        </w:rPr>
        <w:t xml:space="preserve"> </w:t>
      </w:r>
      <w:r w:rsidRPr="00704E44">
        <w:rPr>
          <w:rFonts w:ascii="Times New Roman" w:eastAsia="Times New Roman" w:hAnsi="Times New Roman" w:cs="Times New Roman"/>
          <w:sz w:val="26"/>
        </w:rPr>
        <w:t>отказе</w:t>
      </w:r>
      <w:r w:rsidRPr="00704E44">
        <w:rPr>
          <w:rFonts w:ascii="Times New Roman" w:eastAsia="Times New Roman" w:hAnsi="Times New Roman" w:cs="Times New Roman"/>
          <w:spacing w:val="32"/>
          <w:sz w:val="26"/>
        </w:rPr>
        <w:t xml:space="preserve"> </w:t>
      </w:r>
      <w:r w:rsidRPr="00704E44">
        <w:rPr>
          <w:rFonts w:ascii="Times New Roman" w:eastAsia="Times New Roman" w:hAnsi="Times New Roman" w:cs="Times New Roman"/>
          <w:sz w:val="26"/>
        </w:rPr>
        <w:t>в</w:t>
      </w:r>
      <w:r w:rsidRPr="00704E44">
        <w:rPr>
          <w:rFonts w:ascii="Times New Roman" w:eastAsia="Times New Roman" w:hAnsi="Times New Roman" w:cs="Times New Roman"/>
          <w:spacing w:val="32"/>
          <w:sz w:val="26"/>
        </w:rPr>
        <w:t xml:space="preserve"> </w:t>
      </w:r>
      <w:r w:rsidRPr="00704E44">
        <w:rPr>
          <w:rFonts w:ascii="Times New Roman" w:eastAsia="Times New Roman" w:hAnsi="Times New Roman" w:cs="Times New Roman"/>
          <w:sz w:val="26"/>
        </w:rPr>
        <w:t>назначении</w:t>
      </w:r>
      <w:r w:rsidRPr="00704E44">
        <w:rPr>
          <w:rFonts w:ascii="Times New Roman" w:eastAsia="Times New Roman" w:hAnsi="Times New Roman" w:cs="Times New Roman"/>
          <w:spacing w:val="-62"/>
          <w:sz w:val="26"/>
        </w:rPr>
        <w:t xml:space="preserve"> </w:t>
      </w:r>
      <w:r w:rsidRPr="00704E44">
        <w:rPr>
          <w:rFonts w:ascii="Times New Roman" w:eastAsia="Times New Roman" w:hAnsi="Times New Roman" w:cs="Times New Roman"/>
          <w:sz w:val="26"/>
        </w:rPr>
        <w:t>ежемесячной</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выплаты</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на</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содержание</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ребенка</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в</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семье</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опекуна</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(попечителя)</w:t>
      </w:r>
      <w:r w:rsidRPr="00704E44">
        <w:rPr>
          <w:rFonts w:ascii="Times New Roman" w:eastAsia="Times New Roman" w:hAnsi="Times New Roman" w:cs="Times New Roman"/>
          <w:spacing w:val="8"/>
          <w:sz w:val="26"/>
        </w:rPr>
        <w:t xml:space="preserve"> </w:t>
      </w:r>
      <w:r w:rsidRPr="00704E44">
        <w:rPr>
          <w:rFonts w:ascii="Times New Roman" w:eastAsia="Times New Roman" w:hAnsi="Times New Roman" w:cs="Times New Roman"/>
          <w:sz w:val="26"/>
        </w:rPr>
        <w:t>и</w:t>
      </w:r>
    </w:p>
    <w:p w14:paraId="66553298" w14:textId="6E3D8005" w:rsidR="00E55F03" w:rsidRPr="00704E44" w:rsidRDefault="00E55F03" w:rsidP="00733E5A">
      <w:pPr>
        <w:widowControl w:val="0"/>
        <w:tabs>
          <w:tab w:val="left" w:pos="9639"/>
          <w:tab w:val="left" w:pos="10206"/>
        </w:tabs>
        <w:autoSpaceDE w:val="0"/>
        <w:autoSpaceDN w:val="0"/>
        <w:spacing w:after="0" w:line="240" w:lineRule="auto"/>
        <w:ind w:left="861" w:hanging="10"/>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приемной</w:t>
      </w:r>
      <w:r w:rsidRPr="00704E44">
        <w:rPr>
          <w:rFonts w:ascii="Times New Roman" w:eastAsia="Times New Roman" w:hAnsi="Times New Roman" w:cs="Times New Roman"/>
          <w:spacing w:val="-4"/>
          <w:sz w:val="26"/>
          <w:szCs w:val="26"/>
        </w:rPr>
        <w:t xml:space="preserve"> </w:t>
      </w:r>
      <w:r w:rsidRPr="00704E44">
        <w:rPr>
          <w:rFonts w:ascii="Times New Roman" w:eastAsia="Times New Roman" w:hAnsi="Times New Roman" w:cs="Times New Roman"/>
          <w:sz w:val="26"/>
          <w:szCs w:val="26"/>
        </w:rPr>
        <w:t>семье</w:t>
      </w:r>
      <w:r w:rsidRPr="00704E44">
        <w:rPr>
          <w:rFonts w:ascii="Times New Roman" w:eastAsia="Times New Roman" w:hAnsi="Times New Roman" w:cs="Times New Roman"/>
          <w:spacing w:val="-2"/>
          <w:sz w:val="26"/>
          <w:szCs w:val="26"/>
        </w:rPr>
        <w:t xml:space="preserve"> </w:t>
      </w:r>
      <w:r w:rsidRPr="00704E44">
        <w:rPr>
          <w:rFonts w:ascii="Times New Roman" w:eastAsia="Times New Roman" w:hAnsi="Times New Roman" w:cs="Times New Roman"/>
          <w:sz w:val="26"/>
          <w:szCs w:val="26"/>
        </w:rPr>
        <w:t xml:space="preserve">заявителю: </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p>
    <w:p w14:paraId="6655329A" w14:textId="1B6DDE56" w:rsidR="00E55F03" w:rsidRPr="00704E44" w:rsidRDefault="00E55F03" w:rsidP="00DE241F">
      <w:pPr>
        <w:widowControl w:val="0"/>
        <w:tabs>
          <w:tab w:val="left" w:pos="8364"/>
        </w:tabs>
        <w:autoSpaceDE w:val="0"/>
        <w:autoSpaceDN w:val="0"/>
        <w:spacing w:after="0" w:line="240" w:lineRule="auto"/>
        <w:ind w:left="926" w:right="582" w:firstLine="3469"/>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(указать ФИО заявителя)</w:t>
      </w:r>
      <w:r w:rsidRPr="00704E44">
        <w:rPr>
          <w:rFonts w:ascii="Times New Roman" w:eastAsia="Times New Roman" w:hAnsi="Times New Roman" w:cs="Times New Roman"/>
          <w:spacing w:val="-62"/>
          <w:sz w:val="26"/>
          <w:szCs w:val="26"/>
        </w:rPr>
        <w:t xml:space="preserve"> </w:t>
      </w:r>
      <w:r w:rsidR="00DE241F" w:rsidRPr="00704E44">
        <w:rPr>
          <w:rFonts w:ascii="Times New Roman" w:eastAsia="Times New Roman" w:hAnsi="Times New Roman" w:cs="Times New Roman"/>
          <w:spacing w:val="-62"/>
          <w:sz w:val="26"/>
          <w:szCs w:val="26"/>
        </w:rPr>
        <w:br/>
      </w:r>
      <w:r w:rsidRPr="00704E44">
        <w:rPr>
          <w:rFonts w:ascii="Times New Roman" w:eastAsia="Times New Roman" w:hAnsi="Times New Roman" w:cs="Times New Roman"/>
          <w:sz w:val="26"/>
          <w:szCs w:val="26"/>
        </w:rPr>
        <w:t>дата</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рождения:</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r w:rsidRPr="00704E44">
        <w:rPr>
          <w:rFonts w:ascii="Times New Roman" w:eastAsia="Times New Roman" w:hAnsi="Times New Roman" w:cs="Times New Roman"/>
          <w:spacing w:val="-1"/>
          <w:sz w:val="26"/>
          <w:szCs w:val="26"/>
        </w:rPr>
        <w:t xml:space="preserve"> </w:t>
      </w:r>
      <w:r w:rsidR="00DE241F" w:rsidRPr="00704E44">
        <w:rPr>
          <w:rFonts w:ascii="Times New Roman" w:eastAsia="Times New Roman" w:hAnsi="Times New Roman" w:cs="Times New Roman"/>
          <w:spacing w:val="-1"/>
          <w:sz w:val="26"/>
          <w:szCs w:val="26"/>
        </w:rPr>
        <w:br/>
      </w:r>
      <w:r w:rsidRPr="00704E44">
        <w:rPr>
          <w:rFonts w:ascii="Times New Roman" w:eastAsia="Times New Roman" w:hAnsi="Times New Roman" w:cs="Times New Roman"/>
          <w:sz w:val="26"/>
          <w:szCs w:val="26"/>
        </w:rPr>
        <w:t>по</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следующим основаниям:</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p>
    <w:p w14:paraId="6655329B" w14:textId="46599DB4" w:rsidR="00E55F03" w:rsidRPr="00704E44" w:rsidRDefault="00E55F03" w:rsidP="00DE241F">
      <w:pPr>
        <w:widowControl w:val="0"/>
        <w:tabs>
          <w:tab w:val="left" w:pos="9223"/>
        </w:tabs>
        <w:autoSpaceDE w:val="0"/>
        <w:autoSpaceDN w:val="0"/>
        <w:spacing w:after="0" w:line="240" w:lineRule="auto"/>
        <w:ind w:left="861" w:right="1635"/>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Разъяснение</w:t>
      </w:r>
      <w:r w:rsidRPr="00704E44">
        <w:rPr>
          <w:rFonts w:ascii="Times New Roman" w:eastAsia="Times New Roman" w:hAnsi="Times New Roman" w:cs="Times New Roman"/>
          <w:spacing w:val="-5"/>
          <w:sz w:val="26"/>
          <w:szCs w:val="26"/>
        </w:rPr>
        <w:t xml:space="preserve"> </w:t>
      </w:r>
      <w:r w:rsidRPr="00704E44">
        <w:rPr>
          <w:rFonts w:ascii="Times New Roman" w:eastAsia="Times New Roman" w:hAnsi="Times New Roman" w:cs="Times New Roman"/>
          <w:sz w:val="26"/>
          <w:szCs w:val="26"/>
        </w:rPr>
        <w:t>причин</w:t>
      </w:r>
      <w:r w:rsidRPr="00704E44">
        <w:rPr>
          <w:rFonts w:ascii="Times New Roman" w:eastAsia="Times New Roman" w:hAnsi="Times New Roman" w:cs="Times New Roman"/>
          <w:spacing w:val="-4"/>
          <w:sz w:val="26"/>
          <w:szCs w:val="26"/>
        </w:rPr>
        <w:t xml:space="preserve"> </w:t>
      </w:r>
      <w:r w:rsidRPr="00704E44">
        <w:rPr>
          <w:rFonts w:ascii="Times New Roman" w:eastAsia="Times New Roman" w:hAnsi="Times New Roman" w:cs="Times New Roman"/>
          <w:sz w:val="26"/>
          <w:szCs w:val="26"/>
        </w:rPr>
        <w:t>отказа:</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Дополнительная</w:t>
      </w:r>
      <w:r w:rsidRPr="00704E44">
        <w:rPr>
          <w:rFonts w:ascii="Times New Roman" w:eastAsia="Times New Roman" w:hAnsi="Times New Roman" w:cs="Times New Roman"/>
          <w:spacing w:val="-7"/>
          <w:sz w:val="26"/>
          <w:szCs w:val="26"/>
        </w:rPr>
        <w:t xml:space="preserve"> </w:t>
      </w:r>
      <w:r w:rsidRPr="00704E44">
        <w:rPr>
          <w:rFonts w:ascii="Times New Roman" w:eastAsia="Times New Roman" w:hAnsi="Times New Roman" w:cs="Times New Roman"/>
          <w:sz w:val="26"/>
          <w:szCs w:val="26"/>
        </w:rPr>
        <w:t>информация:</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pacing w:val="-1"/>
          <w:sz w:val="26"/>
          <w:szCs w:val="26"/>
        </w:rPr>
        <w:t>.</w:t>
      </w:r>
    </w:p>
    <w:p w14:paraId="6655329C" w14:textId="7703E3CB" w:rsidR="00E55F03" w:rsidRPr="00704E44" w:rsidRDefault="00C34007" w:rsidP="00987470">
      <w:pPr>
        <w:widowControl w:val="0"/>
        <w:autoSpaceDE w:val="0"/>
        <w:autoSpaceDN w:val="0"/>
        <w:spacing w:after="0" w:line="240" w:lineRule="auto"/>
        <w:rPr>
          <w:rFonts w:ascii="Times New Roman" w:eastAsia="Times New Roman" w:hAnsi="Times New Roman" w:cs="Times New Roman"/>
          <w:sz w:val="20"/>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14:anchorId="665532E9" wp14:editId="05385EB0">
                <wp:simplePos x="0" y="0"/>
                <wp:positionH relativeFrom="page">
                  <wp:posOffset>5010912</wp:posOffset>
                </wp:positionH>
                <wp:positionV relativeFrom="paragraph">
                  <wp:posOffset>121691</wp:posOffset>
                </wp:positionV>
                <wp:extent cx="1577975" cy="833933"/>
                <wp:effectExtent l="0" t="0" r="22225" b="2349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83393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5532F7" w14:textId="77777777" w:rsidR="00EC4473" w:rsidRDefault="00EC4473" w:rsidP="00E55F03">
                            <w:pPr>
                              <w:pStyle w:val="a3"/>
                              <w:spacing w:before="72" w:line="256" w:lineRule="auto"/>
                              <w:ind w:left="346" w:right="345" w:firstLine="142"/>
                              <w:jc w:val="center"/>
                            </w:pPr>
                            <w:r>
                              <w:t>Сведения о</w:t>
                            </w:r>
                            <w:r>
                              <w:rPr>
                                <w:spacing w:val="1"/>
                              </w:rPr>
                              <w:t xml:space="preserve"> </w:t>
                            </w:r>
                            <w:r>
                              <w:t>сертификате</w:t>
                            </w:r>
                            <w:r>
                              <w:rPr>
                                <w:spacing w:val="1"/>
                              </w:rPr>
                              <w:t xml:space="preserve"> </w:t>
                            </w:r>
                            <w:r>
                              <w:t>электронной</w:t>
                            </w:r>
                            <w:r>
                              <w:rPr>
                                <w:spacing w:val="-12"/>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532E9" id="_x0000_t202" coordsize="21600,21600" o:spt="202" path="m,l,21600r21600,l21600,xe">
                <v:stroke joinstyle="miter"/>
                <v:path gradientshapeok="t" o:connecttype="rect"/>
              </v:shapetype>
              <v:shape id="Надпись 9" o:spid="_x0000_s1026" type="#_x0000_t202" style="position:absolute;margin-left:394.55pt;margin-top:9.6pt;width:124.25pt;height:65.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PYZkAIAAAUFAAAOAAAAZHJzL2Uyb0RvYy54bWysVMuO0zAU3SPxD5b3nSR9N5p0VJoWIQ0P&#10;aeAD3MRpLBzb2G6TAbFgzy/wDyxYsOMXOn/EtdN0OswGIbJIb+rrc8+5PteXV03F0Z5qw6RIcHQR&#10;YkRFJnMmtgl+93bdm2JkLBE54VLQBN9Sg6/mT59c1iqmfVlKnlONAESYuFYJLq1VcRCYrKQVMRdS&#10;UQGLhdQVsfCpt0GuSQ3oFQ/6YTgOaqlzpWVGjYF/03YRzz1+UdDMvi4KQy3iCQZu1r+1f2/cO5hf&#10;kniriSpZdqRB/oFFRZiAoieolFiCdpo9gqpYpqWRhb3IZBXIomAZ9RpATRT+oeamJIp6LdAco05t&#10;Mv8PNnu1f6MRyxM8w0iQCo7o8O3w/fDj8Ovw8+7L3Vc0cz2qlYkh9UZBsm2eyQbO2us16lpm7w0S&#10;clkSsaULrWVdUpIDx8jtDM62tjjGgWzqlzKHYmRnpQdqCl25BkJLEKDDWd2ezoc2FmWu5GgymU1G&#10;GGWwNh0MZoOBL0HibrfSxj6nskIuSLCG8/foZH9trGND4i7FFRNyzTj3HuAC1QkeD0Zhq0tylrtF&#10;l2b0drPkGu2Jc5F/jnXNeVrFLHiZswrInZJI7LqxErmvYgnjbQxMuHDgIA64HaPWM59m4Ww1XU2H&#10;vWF/vOoNwzTtLdbLYW+8jiajdJAul2n02fGMhnHJ8pwKR7XzbzT8O38cJ6l13snBDyQ9UL72z2Pl&#10;wUMavsugqvv16rwN3Mm3HrDNpoGGOG9sZH4LhtCynU24SyAopf6IUQ1zmWDzYUc0xYi/EGAqN8Rd&#10;oLtg0wVEZLA1wRajNlzadth3SrNtCcitbYVcgPEK5j1xz+JoV5g1T/54L7hhPv/2Wfe31/w3AAAA&#10;//8DAFBLAwQUAAYACAAAACEA2GKk9OIAAAALAQAADwAAAGRycy9kb3ducmV2LnhtbEyPy07DMBBF&#10;90j8gzVI7KjTV9qGOFWKWtiwaXlI7Jx4SCLicYjdNvw90xXsZnSP7pxJ14NtxQl73zhSMB5FIJBK&#10;ZxqqFLy+7O6WIHzQZHTrCBX8oId1dn2V6sS4M+3xdAiV4BLyiVZQh9AlUvqyRqv9yHVInH263urA&#10;a19J0+szl9tWTqIollY3xBdq3eFDjeXX4WgV7IvNLv8o3x6fvmfbPJ5th/fn6Uap25shvwcRcAh/&#10;MFz0WR0ydirckYwXrYLFcjVmlIPVBMQFiKaLGETB0zyag8xS+f+H7BcAAP//AwBQSwECLQAUAAYA&#10;CAAAACEAtoM4kv4AAADhAQAAEwAAAAAAAAAAAAAAAAAAAAAAW0NvbnRlbnRfVHlwZXNdLnhtbFBL&#10;AQItABQABgAIAAAAIQA4/SH/1gAAAJQBAAALAAAAAAAAAAAAAAAAAC8BAABfcmVscy8ucmVsc1BL&#10;AQItABQABgAIAAAAIQDEtPYZkAIAAAUFAAAOAAAAAAAAAAAAAAAAAC4CAABkcnMvZTJvRG9jLnht&#10;bFBLAQItABQABgAIAAAAIQDYYqT04gAAAAsBAAAPAAAAAAAAAAAAAAAAAOoEAABkcnMvZG93bnJl&#10;di54bWxQSwUGAAAAAAQABADzAAAA+QUAAAAA&#10;" filled="f" strokeweight=".5pt">
                <v:textbox inset="0,0,0,0">
                  <w:txbxContent>
                    <w:p w14:paraId="665532F7" w14:textId="77777777" w:rsidR="00EC4473" w:rsidRDefault="00EC4473" w:rsidP="00E55F03">
                      <w:pPr>
                        <w:pStyle w:val="a3"/>
                        <w:spacing w:before="72" w:line="256" w:lineRule="auto"/>
                        <w:ind w:left="346" w:right="345" w:firstLine="142"/>
                        <w:jc w:val="center"/>
                      </w:pPr>
                      <w:r>
                        <w:t>Сведения о</w:t>
                      </w:r>
                      <w:r>
                        <w:rPr>
                          <w:spacing w:val="1"/>
                        </w:rPr>
                        <w:t xml:space="preserve"> </w:t>
                      </w:r>
                      <w:r>
                        <w:t>сертификате</w:t>
                      </w:r>
                      <w:r>
                        <w:rPr>
                          <w:spacing w:val="1"/>
                        </w:rPr>
                        <w:t xml:space="preserve"> </w:t>
                      </w:r>
                      <w:r>
                        <w:t>электронной</w:t>
                      </w:r>
                      <w:r>
                        <w:rPr>
                          <w:spacing w:val="-12"/>
                        </w:rPr>
                        <w:t xml:space="preserve"> </w:t>
                      </w:r>
                      <w:r>
                        <w:t>подписи</w:t>
                      </w:r>
                    </w:p>
                  </w:txbxContent>
                </v:textbox>
                <w10:wrap anchorx="page"/>
              </v:shape>
            </w:pict>
          </mc:Fallback>
        </mc:AlternateContent>
      </w:r>
    </w:p>
    <w:p w14:paraId="6655329D"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9E"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3"/>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62336" behindDoc="1" locked="0" layoutInCell="1" allowOverlap="1" wp14:anchorId="665532EB" wp14:editId="665532EC">
                <wp:simplePos x="0" y="0"/>
                <wp:positionH relativeFrom="page">
                  <wp:posOffset>1553845</wp:posOffset>
                </wp:positionH>
                <wp:positionV relativeFrom="paragraph">
                  <wp:posOffset>198755</wp:posOffset>
                </wp:positionV>
                <wp:extent cx="2113280" cy="635"/>
                <wp:effectExtent l="10795" t="8255" r="9525" b="10160"/>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3280" cy="635"/>
                        </a:xfrm>
                        <a:custGeom>
                          <a:avLst/>
                          <a:gdLst>
                            <a:gd name="T0" fmla="+- 0 2447 2447"/>
                            <a:gd name="T1" fmla="*/ T0 w 4160"/>
                            <a:gd name="T2" fmla="+- 0 6607 2447"/>
                            <a:gd name="T3" fmla="*/ T2 w 4160"/>
                          </a:gdLst>
                          <a:ahLst/>
                          <a:cxnLst>
                            <a:cxn ang="0">
                              <a:pos x="T1" y="0"/>
                            </a:cxn>
                            <a:cxn ang="0">
                              <a:pos x="T3" y="0"/>
                            </a:cxn>
                          </a:cxnLst>
                          <a:rect l="0" t="0" r="r" b="b"/>
                          <a:pathLst>
                            <a:path w="4160">
                              <a:moveTo>
                                <a:pt x="0" y="0"/>
                              </a:moveTo>
                              <a:lnTo>
                                <a:pt x="416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AB50389" id="Полилиния 8" o:spid="_x0000_s1026" style="position:absolute;margin-left:122.35pt;margin-top:15.65pt;width:166.4pt;height:.0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6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4+DQMAAJQGAAAOAAAAZHJzL2Uyb0RvYy54bWysVf9u0zAQ/h+Jd7D8J6jLj2ZdVy2dULsi&#10;pAGTVh7ATZwmwrGD7TYdiGfgEXiNSQieobwR50vStR1ICFGpqZ07f/fdd77rxeWmFGTNtSmUjGlw&#10;4lPCZaLSQi5j+m4+6w0pMZbJlAkleUzvuKGX46dPLupqxEOVK5FyTQBEmlFdxTS3thp5nklyXjJz&#10;oiouwZgpXTILW730Us1qQC+FF/r+wKuVTiutEm4MvJ02RjpG/CzjiX2bZYZbImIK3Cw+NT4X7umN&#10;L9hoqVmVF0lLg/0Di5IVEoLuoKbMMrLSxSOoski0MiqzJ4kqPZVlRcIxB8gm8I+yuc1ZxTEXEMdU&#10;O5nM/4NN3qxvNCnSmEKhJCuhRNuv2x/bb9t7/H7f3v/8QoZOp7oyI3C/rW60y9RU1yp5b8DgHVjc&#10;xoAPWdSvVQp4bGUVarPJdOlOQtZkgyW425WAbyxJ4GUYBP1wCJVKwDbon7rAHht1R5OVsS+5Qhi2&#10;vja2qV8KK1Q/bXOYA0JWCijl8x7xSRhFZ/ho671zCzq3Zx6Z+6QmUTDoLsXOKeycEGsw8H+P1e/c&#10;HFa4hwX8lx1Dlnekk41sWcOKMNcvPspUKePkmQO3Th9AACeX4R98Ifaxb3OmDaGhEY5bQFMCLbBo&#10;JKmYdcxcCLckdUxRCveiVGs+V2iyR4WDIA9WIfe98Pg+q8YMJ1wArOouqOO6V1mpZoUQWFohHRXQ&#10;PEJtjBJF6oyOjdHLxURosmauufHTXpcDN61WMkWwnLP0ql1bVohmDcEFagt3sJXA3Ubs3k/n/vnV&#10;8GoY9aJwcNWL/Om092I2iXqDWXB2Ou1PJ5Np8NlRC6JRXqQpl45dN0mC6O86tZ1pzQzYzZKDLA6S&#10;neHncbLeIQ0UGXLpfjE77FbXoE1HL1R6B82qVTMaYZTDIlf6IyU1jMWYmg8rpjkl4pWEuXMeRJGb&#10;o7iJTs9C2Oh9y2LfwmQCUDG1FC64W05sM3tXlS6WOUQKsKxSvYAhkRWunZFfw6rdwOjDDNox7Wbr&#10;/h69Hv5Mxr8AAAD//wMAUEsDBBQABgAIAAAAIQDIl10m4QAAAAkBAAAPAAAAZHJzL2Rvd25yZXYu&#10;eG1sTI/BTsMwDIbvSLxDZCRuLN3arag0nRAIDYkKiY0D3NLGtBWNUyVZ27092YkdbX/6/f35dtY9&#10;G9G6zpCA5SIChlQb1VEj4PPwcncPzHlJSvaGUMAJHWyL66tcZspM9IHj3jcshJDLpIDW+yHj3NUt&#10;aukWZkAKtx9jtfRhtA1XVk4hXPd8FUUbrmVH4UMrB3xqsf7dH7WA8tXytIzfp9PX8+F7N+6qTWne&#10;hLi9mR8fgHmc/T8MZ/2gDkVwqsyRlGO9gFWSpAEVEC9jYAFYp+kaWHVeJMCLnF82KP4AAAD//wMA&#10;UEsBAi0AFAAGAAgAAAAhALaDOJL+AAAA4QEAABMAAAAAAAAAAAAAAAAAAAAAAFtDb250ZW50X1R5&#10;cGVzXS54bWxQSwECLQAUAAYACAAAACEAOP0h/9YAAACUAQAACwAAAAAAAAAAAAAAAAAvAQAAX3Jl&#10;bHMvLnJlbHNQSwECLQAUAAYACAAAACEAVlXOPg0DAACUBgAADgAAAAAAAAAAAAAAAAAuAgAAZHJz&#10;L2Uyb0RvYy54bWxQSwECLQAUAAYACAAAACEAyJddJuEAAAAJAQAADwAAAAAAAAAAAAAAAABnBQAA&#10;ZHJzL2Rvd25yZXYueG1sUEsFBgAAAAAEAAQA8wAAAHUGAAAAAA==&#10;" path="m,l4160,e" filled="f" strokeweight=".52pt">
                <v:path arrowok="t" o:connecttype="custom" o:connectlocs="0,0;2113280,0" o:connectangles="0,0"/>
                <w10:wrap type="topAndBottom" anchorx="page"/>
              </v:shape>
            </w:pict>
          </mc:Fallback>
        </mc:AlternateContent>
      </w:r>
    </w:p>
    <w:p w14:paraId="6655329F" w14:textId="77777777" w:rsidR="00E55F03" w:rsidRDefault="00E55F03" w:rsidP="00DE241F">
      <w:pPr>
        <w:widowControl w:val="0"/>
        <w:autoSpaceDE w:val="0"/>
        <w:autoSpaceDN w:val="0"/>
        <w:spacing w:after="0" w:line="240" w:lineRule="auto"/>
        <w:ind w:left="1418"/>
        <w:rPr>
          <w:rFonts w:ascii="Times New Roman" w:eastAsia="Times New Roman" w:hAnsi="Times New Roman" w:cs="Times New Roman"/>
          <w:sz w:val="26"/>
        </w:rPr>
      </w:pPr>
      <w:r w:rsidRPr="00704E44">
        <w:rPr>
          <w:rFonts w:ascii="Times New Roman" w:eastAsia="Times New Roman" w:hAnsi="Times New Roman" w:cs="Times New Roman"/>
          <w:sz w:val="26"/>
        </w:rPr>
        <w:t>(должность,</w:t>
      </w:r>
      <w:r w:rsidRPr="00704E44">
        <w:rPr>
          <w:rFonts w:ascii="Times New Roman" w:eastAsia="Times New Roman" w:hAnsi="Times New Roman" w:cs="Times New Roman"/>
          <w:spacing w:val="-2"/>
          <w:sz w:val="26"/>
        </w:rPr>
        <w:t xml:space="preserve"> </w:t>
      </w:r>
      <w:r w:rsidRPr="00704E44">
        <w:rPr>
          <w:rFonts w:ascii="Times New Roman" w:eastAsia="Times New Roman" w:hAnsi="Times New Roman" w:cs="Times New Roman"/>
          <w:sz w:val="26"/>
        </w:rPr>
        <w:t>Ф.И.О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сотрудника)</w:t>
      </w:r>
    </w:p>
    <w:p w14:paraId="2D5E2EE4" w14:textId="77777777" w:rsidR="00341881" w:rsidRDefault="00341881" w:rsidP="00DE241F">
      <w:pPr>
        <w:widowControl w:val="0"/>
        <w:autoSpaceDE w:val="0"/>
        <w:autoSpaceDN w:val="0"/>
        <w:spacing w:after="0" w:line="240" w:lineRule="auto"/>
        <w:ind w:left="1418"/>
        <w:rPr>
          <w:rFonts w:ascii="Times New Roman" w:eastAsia="Times New Roman" w:hAnsi="Times New Roman" w:cs="Times New Roman"/>
          <w:sz w:val="26"/>
        </w:rPr>
      </w:pPr>
    </w:p>
    <w:p w14:paraId="6A2BF84C" w14:textId="77777777" w:rsidR="00341881" w:rsidRPr="00704E44" w:rsidRDefault="00341881" w:rsidP="00DE241F">
      <w:pPr>
        <w:widowControl w:val="0"/>
        <w:autoSpaceDE w:val="0"/>
        <w:autoSpaceDN w:val="0"/>
        <w:spacing w:after="0" w:line="240" w:lineRule="auto"/>
        <w:ind w:left="1418"/>
        <w:rPr>
          <w:rFonts w:ascii="Times New Roman" w:eastAsia="Times New Roman" w:hAnsi="Times New Roman" w:cs="Times New Roman"/>
          <w:sz w:val="26"/>
        </w:rPr>
      </w:pPr>
    </w:p>
    <w:p w14:paraId="665532A0"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6"/>
        </w:rPr>
        <w:sectPr w:rsidR="00E55F03" w:rsidRPr="00704E44" w:rsidSect="00341881">
          <w:pgSz w:w="11910" w:h="16840"/>
          <w:pgMar w:top="709" w:right="286" w:bottom="280" w:left="840" w:header="720" w:footer="720" w:gutter="0"/>
          <w:cols w:space="720"/>
        </w:sectPr>
      </w:pPr>
    </w:p>
    <w:p w14:paraId="203C2788" w14:textId="2CBF5C8F" w:rsidR="00674B3E" w:rsidRPr="00674B3E" w:rsidRDefault="00674B3E" w:rsidP="00674B3E">
      <w:pPr>
        <w:widowControl w:val="0"/>
        <w:autoSpaceDE w:val="0"/>
        <w:autoSpaceDN w:val="0"/>
        <w:spacing w:after="12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lastRenderedPageBreak/>
        <w:t>ПРИЛОЖЕНИЕ</w:t>
      </w:r>
      <w:r w:rsidRPr="00674B3E">
        <w:rPr>
          <w:rFonts w:ascii="Times New Roman" w:eastAsia="Times New Roman" w:hAnsi="Times New Roman" w:cs="Times New Roman"/>
          <w:spacing w:val="-6"/>
          <w:sz w:val="28"/>
          <w:szCs w:val="28"/>
        </w:rPr>
        <w:t xml:space="preserve"> </w:t>
      </w:r>
      <w:r>
        <w:rPr>
          <w:rFonts w:ascii="Times New Roman" w:eastAsia="Times New Roman" w:hAnsi="Times New Roman" w:cs="Times New Roman"/>
          <w:sz w:val="28"/>
          <w:szCs w:val="28"/>
        </w:rPr>
        <w:t>3</w:t>
      </w:r>
    </w:p>
    <w:p w14:paraId="3EC56127" w14:textId="77777777"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к административному регламенту </w:t>
      </w:r>
    </w:p>
    <w:p w14:paraId="352CD95B" w14:textId="77777777"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предоставления государственной услуги </w:t>
      </w:r>
    </w:p>
    <w:p w14:paraId="2BDC5B94"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«Предоставление ежемесячной денежной </w:t>
      </w:r>
    </w:p>
    <w:p w14:paraId="2758DD46"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выплаты на содержание ребенка, </w:t>
      </w:r>
    </w:p>
    <w:p w14:paraId="6D0EE1A5"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находящегося</w:t>
      </w:r>
      <w:r>
        <w:rPr>
          <w:rFonts w:ascii="Times New Roman" w:eastAsia="Times New Roman" w:hAnsi="Times New Roman" w:cs="Times New Roman"/>
          <w:sz w:val="28"/>
          <w:szCs w:val="28"/>
        </w:rPr>
        <w:t xml:space="preserve"> </w:t>
      </w:r>
      <w:r w:rsidRPr="00674B3E">
        <w:rPr>
          <w:rFonts w:ascii="Times New Roman" w:eastAsia="Times New Roman" w:hAnsi="Times New Roman" w:cs="Times New Roman"/>
          <w:sz w:val="28"/>
          <w:szCs w:val="28"/>
        </w:rPr>
        <w:t xml:space="preserve">под опекой (попечительством), </w:t>
      </w:r>
    </w:p>
    <w:p w14:paraId="08DF5E6B"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в том числе в приемной семье» </w:t>
      </w:r>
    </w:p>
    <w:p w14:paraId="149B36C7" w14:textId="26BF02E9"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на территории муниципального образования</w:t>
      </w:r>
    </w:p>
    <w:p w14:paraId="2B0AA061"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Ногликский муниципальный округ </w:t>
      </w:r>
    </w:p>
    <w:p w14:paraId="4313A7B3"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Сахалинской области, утвержденному </w:t>
      </w:r>
    </w:p>
    <w:p w14:paraId="79B863BC"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постановлением администрации </w:t>
      </w:r>
    </w:p>
    <w:p w14:paraId="2191250B" w14:textId="1886780E"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муниципального образования</w:t>
      </w:r>
    </w:p>
    <w:p w14:paraId="7A768133" w14:textId="77777777" w:rsid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Ногликский муниципальный округ </w:t>
      </w:r>
    </w:p>
    <w:p w14:paraId="5846EC0A" w14:textId="62E4B166" w:rsidR="00674B3E" w:rsidRPr="00674B3E" w:rsidRDefault="00674B3E" w:rsidP="00674B3E">
      <w:pPr>
        <w:widowControl w:val="0"/>
        <w:autoSpaceDE w:val="0"/>
        <w:autoSpaceDN w:val="0"/>
        <w:spacing w:after="0" w:line="240" w:lineRule="auto"/>
        <w:ind w:left="4253"/>
        <w:jc w:val="center"/>
        <w:rPr>
          <w:rFonts w:ascii="Times New Roman" w:eastAsia="Times New Roman" w:hAnsi="Times New Roman" w:cs="Times New Roman"/>
          <w:sz w:val="28"/>
          <w:szCs w:val="28"/>
        </w:rPr>
      </w:pPr>
      <w:r w:rsidRPr="00674B3E">
        <w:rPr>
          <w:rFonts w:ascii="Times New Roman" w:eastAsia="Times New Roman" w:hAnsi="Times New Roman" w:cs="Times New Roman"/>
          <w:sz w:val="28"/>
          <w:szCs w:val="28"/>
        </w:rPr>
        <w:t xml:space="preserve">Сахалинской области </w:t>
      </w:r>
    </w:p>
    <w:p w14:paraId="010C0D7C" w14:textId="77777777" w:rsidR="008A7D26" w:rsidRPr="00704E44" w:rsidRDefault="008A7D26" w:rsidP="008A7D26">
      <w:pPr>
        <w:spacing w:after="0" w:line="240" w:lineRule="auto"/>
        <w:ind w:left="4536"/>
        <w:jc w:val="center"/>
        <w:rPr>
          <w:rFonts w:ascii="Times New Roman" w:hAnsi="Times New Roman" w:cs="Times New Roman"/>
          <w:sz w:val="28"/>
          <w:szCs w:val="28"/>
        </w:rPr>
      </w:pPr>
      <w:r w:rsidRPr="00704E44">
        <w:rPr>
          <w:rFonts w:ascii="Times New Roman" w:hAnsi="Times New Roman" w:cs="Times New Roman"/>
          <w:sz w:val="28"/>
          <w:szCs w:val="28"/>
        </w:rPr>
        <w:t xml:space="preserve">от </w:t>
      </w:r>
      <w:r>
        <w:rPr>
          <w:rFonts w:ascii="Times New Roman" w:hAnsi="Times New Roman" w:cs="Times New Roman"/>
          <w:sz w:val="28"/>
          <w:szCs w:val="28"/>
        </w:rPr>
        <w:t>06 июня 2025 года</w:t>
      </w:r>
      <w:r w:rsidRPr="00704E44">
        <w:rPr>
          <w:rFonts w:ascii="Times New Roman" w:hAnsi="Times New Roman" w:cs="Times New Roman"/>
          <w:sz w:val="28"/>
          <w:szCs w:val="28"/>
        </w:rPr>
        <w:t xml:space="preserve"> № </w:t>
      </w:r>
      <w:r>
        <w:rPr>
          <w:rFonts w:ascii="Times New Roman" w:hAnsi="Times New Roman" w:cs="Times New Roman"/>
          <w:sz w:val="28"/>
          <w:szCs w:val="28"/>
        </w:rPr>
        <w:t>375</w:t>
      </w:r>
    </w:p>
    <w:p w14:paraId="06CB2406" w14:textId="77777777" w:rsidR="00F975D1" w:rsidRPr="00704E44" w:rsidRDefault="00F975D1" w:rsidP="00987470">
      <w:pPr>
        <w:widowControl w:val="0"/>
        <w:autoSpaceDE w:val="0"/>
        <w:autoSpaceDN w:val="0"/>
        <w:spacing w:after="0" w:line="240" w:lineRule="auto"/>
        <w:ind w:left="922" w:right="773"/>
        <w:jc w:val="center"/>
        <w:outlineLvl w:val="0"/>
        <w:rPr>
          <w:rFonts w:ascii="Times New Roman" w:eastAsia="Times New Roman" w:hAnsi="Times New Roman" w:cs="Times New Roman"/>
          <w:b/>
          <w:bCs/>
          <w:sz w:val="28"/>
          <w:szCs w:val="28"/>
        </w:rPr>
      </w:pPr>
    </w:p>
    <w:p w14:paraId="665532A3" w14:textId="5AF8686E" w:rsidR="00E55F03" w:rsidRPr="00704E44" w:rsidRDefault="00E55F03" w:rsidP="00987470">
      <w:pPr>
        <w:widowControl w:val="0"/>
        <w:autoSpaceDE w:val="0"/>
        <w:autoSpaceDN w:val="0"/>
        <w:spacing w:after="0" w:line="240" w:lineRule="auto"/>
        <w:ind w:left="922" w:right="773"/>
        <w:jc w:val="center"/>
        <w:outlineLvl w:val="0"/>
        <w:rPr>
          <w:rFonts w:ascii="Times New Roman" w:eastAsia="Times New Roman" w:hAnsi="Times New Roman" w:cs="Times New Roman"/>
          <w:bCs/>
          <w:sz w:val="28"/>
          <w:szCs w:val="28"/>
        </w:rPr>
      </w:pPr>
      <w:r w:rsidRPr="00704E44">
        <w:rPr>
          <w:rFonts w:ascii="Times New Roman" w:eastAsia="Times New Roman" w:hAnsi="Times New Roman" w:cs="Times New Roman"/>
          <w:bCs/>
          <w:sz w:val="28"/>
          <w:szCs w:val="28"/>
        </w:rPr>
        <w:t>Форма</w:t>
      </w:r>
      <w:r w:rsidRPr="00704E44">
        <w:rPr>
          <w:rFonts w:ascii="Times New Roman" w:eastAsia="Times New Roman" w:hAnsi="Times New Roman" w:cs="Times New Roman"/>
          <w:bCs/>
          <w:spacing w:val="-6"/>
          <w:sz w:val="28"/>
          <w:szCs w:val="28"/>
        </w:rPr>
        <w:t xml:space="preserve"> </w:t>
      </w:r>
      <w:r w:rsidRPr="00704E44">
        <w:rPr>
          <w:rFonts w:ascii="Times New Roman" w:eastAsia="Times New Roman" w:hAnsi="Times New Roman" w:cs="Times New Roman"/>
          <w:bCs/>
          <w:sz w:val="28"/>
          <w:szCs w:val="28"/>
        </w:rPr>
        <w:t>решения</w:t>
      </w:r>
      <w:r w:rsidRPr="00704E44">
        <w:rPr>
          <w:rFonts w:ascii="Times New Roman" w:eastAsia="Times New Roman" w:hAnsi="Times New Roman" w:cs="Times New Roman"/>
          <w:bCs/>
          <w:spacing w:val="-5"/>
          <w:sz w:val="28"/>
          <w:szCs w:val="28"/>
        </w:rPr>
        <w:t xml:space="preserve"> </w:t>
      </w:r>
      <w:r w:rsidRPr="00704E44">
        <w:rPr>
          <w:rFonts w:ascii="Times New Roman" w:eastAsia="Times New Roman" w:hAnsi="Times New Roman" w:cs="Times New Roman"/>
          <w:bCs/>
          <w:sz w:val="28"/>
          <w:szCs w:val="28"/>
        </w:rPr>
        <w:t>о</w:t>
      </w:r>
      <w:r w:rsidRPr="00704E44">
        <w:rPr>
          <w:rFonts w:ascii="Times New Roman" w:eastAsia="Times New Roman" w:hAnsi="Times New Roman" w:cs="Times New Roman"/>
          <w:bCs/>
          <w:spacing w:val="-5"/>
          <w:sz w:val="28"/>
          <w:szCs w:val="28"/>
        </w:rPr>
        <w:t xml:space="preserve"> </w:t>
      </w:r>
      <w:r w:rsidRPr="00704E44">
        <w:rPr>
          <w:rFonts w:ascii="Times New Roman" w:eastAsia="Times New Roman" w:hAnsi="Times New Roman" w:cs="Times New Roman"/>
          <w:bCs/>
          <w:sz w:val="28"/>
          <w:szCs w:val="28"/>
        </w:rPr>
        <w:t>предоставлении</w:t>
      </w:r>
      <w:r w:rsidRPr="00704E44">
        <w:rPr>
          <w:rFonts w:ascii="Times New Roman" w:eastAsia="Times New Roman" w:hAnsi="Times New Roman" w:cs="Times New Roman"/>
          <w:bCs/>
          <w:spacing w:val="-6"/>
          <w:sz w:val="28"/>
          <w:szCs w:val="28"/>
        </w:rPr>
        <w:t xml:space="preserve"> </w:t>
      </w:r>
      <w:r w:rsidRPr="00704E44">
        <w:rPr>
          <w:rFonts w:ascii="Times New Roman" w:eastAsia="Times New Roman" w:hAnsi="Times New Roman" w:cs="Times New Roman"/>
          <w:bCs/>
          <w:sz w:val="28"/>
          <w:szCs w:val="28"/>
        </w:rPr>
        <w:t>государственной</w:t>
      </w:r>
      <w:r w:rsidRPr="00704E44">
        <w:rPr>
          <w:rFonts w:ascii="Times New Roman" w:eastAsia="Times New Roman" w:hAnsi="Times New Roman" w:cs="Times New Roman"/>
          <w:bCs/>
          <w:spacing w:val="-6"/>
          <w:sz w:val="28"/>
          <w:szCs w:val="28"/>
        </w:rPr>
        <w:t xml:space="preserve"> </w:t>
      </w:r>
      <w:r w:rsidRPr="00704E44">
        <w:rPr>
          <w:rFonts w:ascii="Times New Roman" w:eastAsia="Times New Roman" w:hAnsi="Times New Roman" w:cs="Times New Roman"/>
          <w:bCs/>
          <w:sz w:val="28"/>
          <w:szCs w:val="28"/>
        </w:rPr>
        <w:t>услуги</w:t>
      </w:r>
    </w:p>
    <w:p w14:paraId="665532A4"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b/>
          <w:sz w:val="20"/>
          <w:szCs w:val="26"/>
        </w:rPr>
      </w:pPr>
    </w:p>
    <w:p w14:paraId="665532A5" w14:textId="6DC842C0" w:rsidR="00E55F03" w:rsidRPr="00704E44" w:rsidRDefault="00E55F03" w:rsidP="00987470">
      <w:pPr>
        <w:widowControl w:val="0"/>
        <w:autoSpaceDE w:val="0"/>
        <w:autoSpaceDN w:val="0"/>
        <w:spacing w:after="0" w:line="240" w:lineRule="auto"/>
        <w:rPr>
          <w:rFonts w:ascii="Times New Roman" w:eastAsia="Times New Roman" w:hAnsi="Times New Roman" w:cs="Times New Roman"/>
          <w:b/>
          <w:sz w:val="20"/>
          <w:szCs w:val="26"/>
        </w:rPr>
      </w:pPr>
    </w:p>
    <w:p w14:paraId="665532A6" w14:textId="36B5C041" w:rsidR="00E55F03" w:rsidRPr="00704E44" w:rsidRDefault="00F975D1" w:rsidP="00987470">
      <w:pPr>
        <w:widowControl w:val="0"/>
        <w:autoSpaceDE w:val="0"/>
        <w:autoSpaceDN w:val="0"/>
        <w:spacing w:after="0" w:line="240" w:lineRule="auto"/>
        <w:rPr>
          <w:rFonts w:ascii="Times New Roman" w:eastAsia="Times New Roman" w:hAnsi="Times New Roman" w:cs="Times New Roman"/>
          <w:b/>
          <w:sz w:val="25"/>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63360" behindDoc="1" locked="0" layoutInCell="1" allowOverlap="1" wp14:anchorId="665532ED" wp14:editId="624BDDD8">
                <wp:simplePos x="0" y="0"/>
                <wp:positionH relativeFrom="page">
                  <wp:posOffset>1273810</wp:posOffset>
                </wp:positionH>
                <wp:positionV relativeFrom="paragraph">
                  <wp:posOffset>212725</wp:posOffset>
                </wp:positionV>
                <wp:extent cx="5529580" cy="45085"/>
                <wp:effectExtent l="0" t="0" r="13970" b="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529580" cy="45085"/>
                        </a:xfrm>
                        <a:custGeom>
                          <a:avLst/>
                          <a:gdLst>
                            <a:gd name="T0" fmla="+- 0 2868 2868"/>
                            <a:gd name="T1" fmla="*/ T0 w 7020"/>
                            <a:gd name="T2" fmla="+- 0 9888 2868"/>
                            <a:gd name="T3" fmla="*/ T2 w 7020"/>
                          </a:gdLst>
                          <a:ahLst/>
                          <a:cxnLst>
                            <a:cxn ang="0">
                              <a:pos x="T1" y="0"/>
                            </a:cxn>
                            <a:cxn ang="0">
                              <a:pos x="T3" y="0"/>
                            </a:cxn>
                          </a:cxnLst>
                          <a:rect l="0" t="0" r="r" b="b"/>
                          <a:pathLst>
                            <a:path w="7020">
                              <a:moveTo>
                                <a:pt x="0" y="0"/>
                              </a:moveTo>
                              <a:lnTo>
                                <a:pt x="702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161B716" id="Полилиния 7" o:spid="_x0000_s1026" style="position:absolute;margin-left:100.3pt;margin-top:16.75pt;width:435.4pt;height:3.55pt;flip:y;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kuFwMAAKAGAAAOAAAAZHJzL2Uyb0RvYy54bWysVV1u00AQfkfiDqt9BKW2UydxojpVlR+E&#10;VKBSA+8bex1b2LtmdxOnIM7AEbhGJQRnCDdidmynSdoHhIgUZ3Zn/M03v7m43BY52XClMylC6p25&#10;lHARyTgTq5C+X8w7ASXaMBGzXAoe0juu6eX4+bOLqhzxrkxlHnNFAEToUVWGNDWmHDmOjlJeMH0m&#10;Sy5AmUhVMANHtXJixSpAL3Kn67p9p5IqLpWMuNZwO62VdIz4ScIj8y5JNDckDylwM/hU+FzapzO+&#10;YKOVYmWaRQ0N9g8sCpYJcLqHmjLDyFplj6CKLFJSy8ScRbJwZJJkEccYIBrPPYnmNmUlx1ggObrc&#10;p0n/P9jo7eZGkSwO6YASwQoo0e777tfux+4evz9397+/kYHNU1XqEZjfljfKRqrLaxl91KBwjjT2&#10;oMGGLKs3MgY8tjYSc7NNVEGSPCs/QKfgDcRPtliMu30x+NaQCC57ve6wF0DNItD5PTfoWRIOG1kY&#10;SyBaa/OKS5TZ5lqbupYxSFiJuIlnARhJkUNZX3aIS7pBP8BHU/u9mdeavXDIwiUVGbjdtkH2Rt3W&#10;CLGGQfA01nlrZrG6B1jAf9UyZGlLOtqKhjVIhNnZcTFBpdQ2QQvg1mYIEMAIE/C0Lfg+ta3faVwo&#10;GIrTcVCUwDgs65SUzFhm1oUVSQXNYVNhLwq54QuJKnNSOnDyoM3FoRW+fsiqVsMb1gFWde/Ucj2o&#10;rJDzLM+xtLmwVPp910cqWuZZbJWWjVar5SRXZMPsoOOnaZcjMyXXIkawlLN41siGZXktg/Mccwtd&#10;2KTA9iNO8pehO5wFs8Dv+N3+rOO702nnaj7xO/25N+hNz6eTydT7aql5/ijN4pgLy67dKp7/d1Pb&#10;7Ld6H+z3ylEUR8HO8fM4WOeYBiYZYml/MTqcXDus9XQvZXwHg6tkvSZhrYOQSvWZkgpWZEj1pzVT&#10;nJL8tYAdNPR83+5UPPi9AbQIUYea5aGGiQigQmooNLgVJ6bew+tSZasUPNU7QcgrWBhJZscZ+dWs&#10;mgOsQYygWdl2zx6e0erhj2X8BwAA//8DAFBLAwQUAAYACAAAACEApmRnkt4AAAAKAQAADwAAAGRy&#10;cy9kb3ducmV2LnhtbEyPy07DMBBF90j8gzVI7KjTplAaMqkQEmVNeajdOfE0ibDHUey06d/jrGA5&#10;ulfnnsk3ozXiRL1vHSPMZwkI4srplmuEz4/Xu0cQPijWyjgmhAt52BTXV7nKtDvzO512oRYRwj5T&#10;CE0IXSalrxqyys9cRxyzo+utCvHsa6l7dY5wa+QiSR6kVS3HhUZ19NJQ9bMbLMJbfTgc5eqy/lbr&#10;1JTD12K/324Rb2/G5ycQgcbwV4ZJP6pDEZ1KN7D2wiBM9FhFSNN7EFMhWc2XIEqEZUxkkcv/LxS/&#10;AAAA//8DAFBLAQItABQABgAIAAAAIQC2gziS/gAAAOEBAAATAAAAAAAAAAAAAAAAAAAAAABbQ29u&#10;dGVudF9UeXBlc10ueG1sUEsBAi0AFAAGAAgAAAAhADj9If/WAAAAlAEAAAsAAAAAAAAAAAAAAAAA&#10;LwEAAF9yZWxzLy5yZWxzUEsBAi0AFAAGAAgAAAAhAN9m6S4XAwAAoAYAAA4AAAAAAAAAAAAAAAAA&#10;LgIAAGRycy9lMm9Eb2MueG1sUEsBAi0AFAAGAAgAAAAhAKZkZ5LeAAAACgEAAA8AAAAAAAAAAAAA&#10;AAAAcQUAAGRycy9kb3ducmV2LnhtbFBLBQYAAAAABAAEAPMAAAB8BgAAAAA=&#10;" path="m,l7020,e" filled="f" strokeweight=".52pt">
                <v:path arrowok="t" o:connecttype="custom" o:connectlocs="0,0;5529580,0" o:connectangles="0,0"/>
                <w10:wrap type="topAndBottom" anchorx="page"/>
              </v:shape>
            </w:pict>
          </mc:Fallback>
        </mc:AlternateContent>
      </w:r>
    </w:p>
    <w:p w14:paraId="665532A7" w14:textId="77777777" w:rsidR="00E55F03" w:rsidRPr="00704E44" w:rsidRDefault="00E55F03" w:rsidP="00987470">
      <w:pPr>
        <w:widowControl w:val="0"/>
        <w:autoSpaceDE w:val="0"/>
        <w:autoSpaceDN w:val="0"/>
        <w:spacing w:after="0" w:line="240" w:lineRule="auto"/>
        <w:ind w:left="923" w:right="773"/>
        <w:jc w:val="center"/>
        <w:rPr>
          <w:rFonts w:ascii="Times New Roman" w:eastAsia="Times New Roman" w:hAnsi="Times New Roman" w:cs="Times New Roman"/>
          <w:sz w:val="26"/>
        </w:rPr>
      </w:pPr>
      <w:r w:rsidRPr="00704E44">
        <w:rPr>
          <w:rFonts w:ascii="Times New Roman" w:eastAsia="Times New Roman" w:hAnsi="Times New Roman" w:cs="Times New Roman"/>
          <w:sz w:val="26"/>
        </w:rPr>
        <w:t>(наименование</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уполномоченного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органа</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исполнительной</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власти</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субъекта</w:t>
      </w:r>
    </w:p>
    <w:p w14:paraId="665532A8" w14:textId="77777777" w:rsidR="00E55F03" w:rsidRPr="00704E44"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rPr>
      </w:pPr>
      <w:r w:rsidRPr="00704E44">
        <w:rPr>
          <w:rFonts w:ascii="Times New Roman" w:eastAsia="Times New Roman" w:hAnsi="Times New Roman" w:cs="Times New Roman"/>
          <w:sz w:val="26"/>
        </w:rPr>
        <w:t>Российской</w:t>
      </w:r>
      <w:r w:rsidRPr="00704E44">
        <w:rPr>
          <w:rFonts w:ascii="Times New Roman" w:eastAsia="Times New Roman" w:hAnsi="Times New Roman" w:cs="Times New Roman"/>
          <w:spacing w:val="-5"/>
          <w:sz w:val="26"/>
        </w:rPr>
        <w:t xml:space="preserve"> </w:t>
      </w:r>
      <w:r w:rsidRPr="00704E44">
        <w:rPr>
          <w:rFonts w:ascii="Times New Roman" w:eastAsia="Times New Roman" w:hAnsi="Times New Roman" w:cs="Times New Roman"/>
          <w:sz w:val="26"/>
        </w:rPr>
        <w:t>Федерации</w:t>
      </w:r>
    </w:p>
    <w:p w14:paraId="665532A9" w14:textId="77777777" w:rsidR="00E55F03" w:rsidRPr="00704E44"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rPr>
      </w:pPr>
      <w:r w:rsidRPr="00704E44">
        <w:rPr>
          <w:rFonts w:ascii="Times New Roman" w:eastAsia="Times New Roman" w:hAnsi="Times New Roman" w:cs="Times New Roman"/>
          <w:sz w:val="26"/>
        </w:rPr>
        <w:t>или</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органа</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местного</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самоуправления)</w:t>
      </w:r>
    </w:p>
    <w:p w14:paraId="665532AA"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p w14:paraId="665532AB" w14:textId="77777777" w:rsidR="00E55F03" w:rsidRPr="00704E44" w:rsidRDefault="00E55F03" w:rsidP="00F975D1">
      <w:pPr>
        <w:widowControl w:val="0"/>
        <w:tabs>
          <w:tab w:val="left" w:pos="9623"/>
        </w:tabs>
        <w:autoSpaceDE w:val="0"/>
        <w:autoSpaceDN w:val="0"/>
        <w:spacing w:after="0" w:line="240" w:lineRule="auto"/>
        <w:ind w:left="6748"/>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 xml:space="preserve">Кому: </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p>
    <w:p w14:paraId="665532AC" w14:textId="5F9AFF5E" w:rsidR="00E55F03" w:rsidRPr="00704E44" w:rsidRDefault="00F975D1" w:rsidP="00F975D1">
      <w:pPr>
        <w:widowControl w:val="0"/>
        <w:autoSpaceDE w:val="0"/>
        <w:autoSpaceDN w:val="0"/>
        <w:spacing w:after="0" w:line="240" w:lineRule="auto"/>
        <w:ind w:left="6748" w:right="34"/>
        <w:rPr>
          <w:rFonts w:ascii="Times New Roman" w:eastAsia="Times New Roman" w:hAnsi="Times New Roman" w:cs="Times New Roman"/>
          <w:sz w:val="26"/>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64384" behindDoc="1" locked="0" layoutInCell="1" allowOverlap="1" wp14:anchorId="665532EF" wp14:editId="23E8B285">
                <wp:simplePos x="0" y="0"/>
                <wp:positionH relativeFrom="page">
                  <wp:posOffset>4888230</wp:posOffset>
                </wp:positionH>
                <wp:positionV relativeFrom="paragraph">
                  <wp:posOffset>373380</wp:posOffset>
                </wp:positionV>
                <wp:extent cx="2145030" cy="45085"/>
                <wp:effectExtent l="0" t="0" r="26670" b="0"/>
                <wp:wrapTopAndBottom/>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145030" cy="45085"/>
                        </a:xfrm>
                        <a:custGeom>
                          <a:avLst/>
                          <a:gdLst>
                            <a:gd name="T0" fmla="+- 0 5338 5338"/>
                            <a:gd name="T1" fmla="*/ T0 w 2080"/>
                            <a:gd name="T2" fmla="+- 0 7418 5338"/>
                            <a:gd name="T3" fmla="*/ T2 w 2080"/>
                          </a:gdLst>
                          <a:ahLst/>
                          <a:cxnLst>
                            <a:cxn ang="0">
                              <a:pos x="T1" y="0"/>
                            </a:cxn>
                            <a:cxn ang="0">
                              <a:pos x="T3" y="0"/>
                            </a:cxn>
                          </a:cxnLst>
                          <a:rect l="0" t="0" r="r" b="b"/>
                          <a:pathLst>
                            <a:path w="2080">
                              <a:moveTo>
                                <a:pt x="0" y="0"/>
                              </a:moveTo>
                              <a:lnTo>
                                <a:pt x="208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127670A" id="Полилиния 6" o:spid="_x0000_s1026" style="position:absolute;margin-left:384.9pt;margin-top:29.4pt;width:168.9pt;height:3.55pt;flip:y;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EzFgMAAKAGAAAOAAAAZHJzL2Uyb0RvYy54bWysVeFu0zAQ/o/EO1j+CeqStGnXVUunqV0R&#10;0oBJK/x3E6eJcOxgu00H4hl4BF5jEoJnKG/E+ZJ0bbcfCBGpztl3+e67O9/1/GJTCLLm2uRKRjQ4&#10;8SnhMlZJLpcRfT+fdYaUGMtkwoSSPKJ33NCL8fNn51U54l2VKZFwTQBEmlFVRjSzthx5nokzXjBz&#10;okouQZkqXTALW730Es0qQC+E1/X9gVcpnZRaxdwYOJ3WSjpG/DTlsX2XpoZbIiIK3CyuGteFW73x&#10;ORstNSuzPG5osH9gUbBcgtMd1JRZRlY6fwRV5LFWRqX2JFaFp9I0jznGANEE/lE0txkrOcYCyTHl&#10;Lk3m/8HGb9c3muRJRAeUSFZAibbft7+2P7b3+Pu5vf/9jQxcnqrSjMD8trzRLlJTXqv4owGFd6Bx&#10;GwM2ZFG9UQngsZVVmJtNqguSirz8ADcFTyB+ssFi3O2KwTeWxHDYDcK+34OaxaADcdh3JDw2cjCO&#10;QLwy9hVXKLP1tbF1LROQsBJJE88cMNJCQFlfdohP+r3eEJem9juzoDV74ZG5TyrS9YftBdkZdVsj&#10;xDoNg6exeq2Zw+ruYQH/ZcuQZS3peCMb1iAR5nrHxwSVyrgEzYFbmyFAACNMwNO24PvYtv6mcaGh&#10;KY7bQVMC7bCoU1Iy65g5F04kFRTDpcIdFGrN5wpV9qh04ORBK+S+FX6+z6pWwxfOAVZ159Rx3aus&#10;VLNcCCytkI7KYOCHSMUokSdO6dgYvVxMhCZr5hodn+a6HJhptZIJgmWcJVeNbFkuahmcC8wt3MIm&#10;Be4+Yid/OfPProZXw7ATdgdXndCfTjuXs0nYGcyC0/60N51MpsFXRy0IR1meJFw6du1UCcK/69pm&#10;vtXzYDdXDqI4CHaGz+NgvUMamGSIpX1jdNi5rlnr7l6o5A4aV6t6TMJYByFT+jMlFYzIiJpPK6Y5&#10;JeK1hBl0FoShm6m4CfunXdjofc1iX8NkDFARtRQuuBMntp7Dq1Lnyww81TNBqksYGGnu2hn51aya&#10;DYxBjKAZ2W7O7u/R6uGPZfwHAAD//wMAUEsDBBQABgAIAAAAIQC96Dln4gAAAAoBAAAPAAAAZHJz&#10;L2Rvd25yZXYueG1sTI9BT8JAEIXvJv6HzZh4ky0YWiidEqJyULkIHjwu3aFt6M423aWt/nqXk54m&#10;L/Py3vey9Wga0VPnassI00kEgriwuuYS4fOwfViAcF6xVo1lQvgmB+v89iZTqbYDf1C/96UIIexS&#10;hVB536ZSuqIio9zEtsThd7KdUT7IrpS6U0MIN42cRVEsjao5NFSqpaeKivP+YhAeabbtXurz0L/u&#10;3g7DLnl+33z9IN7fjZsVCE+j/zPDFT+gQx6YjvbC2okGIYmXAd0jzBfhXg3TKIlBHBHi+RJknsn/&#10;E/JfAAAA//8DAFBLAQItABQABgAIAAAAIQC2gziS/gAAAOEBAAATAAAAAAAAAAAAAAAAAAAAAABb&#10;Q29udGVudF9UeXBlc10ueG1sUEsBAi0AFAAGAAgAAAAhADj9If/WAAAAlAEAAAsAAAAAAAAAAAAA&#10;AAAALwEAAF9yZWxzLy5yZWxzUEsBAi0AFAAGAAgAAAAhAL+BMTMWAwAAoAYAAA4AAAAAAAAAAAAA&#10;AAAALgIAAGRycy9lMm9Eb2MueG1sUEsBAi0AFAAGAAgAAAAhAL3oOWfiAAAACgEAAA8AAAAAAAAA&#10;AAAAAAAAcAUAAGRycy9kb3ducmV2LnhtbFBLBQYAAAAABAAEAPMAAAB/BgAAAAA=&#10;" path="m,l2080,e" filled="f" strokeweight=".52pt">
                <v:path arrowok="t" o:connecttype="custom" o:connectlocs="0,0;2145030,0" o:connectangles="0,0"/>
                <w10:wrap type="topAndBottom" anchorx="page"/>
              </v:shape>
            </w:pict>
          </mc:Fallback>
        </mc:AlternateContent>
      </w:r>
      <w:r w:rsidR="00E55F03" w:rsidRPr="00704E44">
        <w:rPr>
          <w:rFonts w:ascii="Times New Roman" w:eastAsia="Times New Roman" w:hAnsi="Times New Roman" w:cs="Times New Roman"/>
          <w:sz w:val="26"/>
          <w:szCs w:val="26"/>
        </w:rPr>
        <w:t>Контактные</w:t>
      </w:r>
      <w:r w:rsidR="00E55F03" w:rsidRPr="00704E44">
        <w:rPr>
          <w:rFonts w:ascii="Times New Roman" w:eastAsia="Times New Roman" w:hAnsi="Times New Roman" w:cs="Times New Roman"/>
          <w:spacing w:val="-2"/>
          <w:sz w:val="26"/>
          <w:szCs w:val="26"/>
        </w:rPr>
        <w:t xml:space="preserve"> </w:t>
      </w:r>
      <w:r w:rsidR="00E55F03" w:rsidRPr="00704E44">
        <w:rPr>
          <w:rFonts w:ascii="Times New Roman" w:eastAsia="Times New Roman" w:hAnsi="Times New Roman" w:cs="Times New Roman"/>
          <w:sz w:val="26"/>
          <w:szCs w:val="26"/>
        </w:rPr>
        <w:t>данные:</w:t>
      </w:r>
    </w:p>
    <w:p w14:paraId="1AABB5A9" w14:textId="01E8EB64" w:rsidR="00F975D1" w:rsidRPr="00704E44" w:rsidRDefault="00F975D1" w:rsidP="00F975D1">
      <w:pPr>
        <w:widowControl w:val="0"/>
        <w:autoSpaceDE w:val="0"/>
        <w:autoSpaceDN w:val="0"/>
        <w:spacing w:after="0" w:line="240" w:lineRule="auto"/>
        <w:ind w:left="6748" w:right="34"/>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___________________________</w:t>
      </w:r>
    </w:p>
    <w:p w14:paraId="665532AE" w14:textId="77777777" w:rsidR="00E55F03" w:rsidRPr="00704E44" w:rsidRDefault="00E55F03" w:rsidP="00987470">
      <w:pPr>
        <w:widowControl w:val="0"/>
        <w:autoSpaceDE w:val="0"/>
        <w:autoSpaceDN w:val="0"/>
        <w:spacing w:after="0" w:line="240" w:lineRule="auto"/>
        <w:ind w:left="6747"/>
        <w:rPr>
          <w:rFonts w:ascii="Times New Roman" w:eastAsia="Times New Roman" w:hAnsi="Times New Roman" w:cs="Times New Roman"/>
          <w:sz w:val="26"/>
        </w:rPr>
      </w:pPr>
      <w:r w:rsidRPr="00704E44">
        <w:rPr>
          <w:rFonts w:ascii="Times New Roman" w:eastAsia="Times New Roman" w:hAnsi="Times New Roman" w:cs="Times New Roman"/>
          <w:sz w:val="26"/>
        </w:rPr>
        <w:t>(телефон,</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электронная почта)</w:t>
      </w:r>
    </w:p>
    <w:p w14:paraId="665532AF"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8"/>
          <w:szCs w:val="26"/>
        </w:rPr>
      </w:pPr>
    </w:p>
    <w:p w14:paraId="665532B0"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B1" w14:textId="77777777" w:rsidR="00E55F03" w:rsidRPr="00704E44"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РЕШЕНИЕ</w:t>
      </w:r>
    </w:p>
    <w:p w14:paraId="665532B2" w14:textId="77777777" w:rsidR="00E55F03" w:rsidRPr="00704E44" w:rsidRDefault="00E55F03" w:rsidP="00987470">
      <w:pPr>
        <w:widowControl w:val="0"/>
        <w:autoSpaceDE w:val="0"/>
        <w:autoSpaceDN w:val="0"/>
        <w:spacing w:after="0" w:line="240" w:lineRule="auto"/>
        <w:ind w:left="924" w:right="773"/>
        <w:jc w:val="center"/>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о назначении ежемесячной выплаты на содержание ребенка в семье опекуна</w:t>
      </w:r>
      <w:r w:rsidRPr="00704E44">
        <w:rPr>
          <w:rFonts w:ascii="Times New Roman" w:eastAsia="Times New Roman" w:hAnsi="Times New Roman" w:cs="Times New Roman"/>
          <w:spacing w:val="-62"/>
          <w:sz w:val="26"/>
          <w:szCs w:val="26"/>
        </w:rPr>
        <w:t xml:space="preserve"> </w:t>
      </w:r>
      <w:r w:rsidRPr="00704E44">
        <w:rPr>
          <w:rFonts w:ascii="Times New Roman" w:eastAsia="Times New Roman" w:hAnsi="Times New Roman" w:cs="Times New Roman"/>
          <w:sz w:val="26"/>
          <w:szCs w:val="26"/>
        </w:rPr>
        <w:t>(попечителя)</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и</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приемной семье</w:t>
      </w:r>
    </w:p>
    <w:p w14:paraId="665532B3"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18"/>
          <w:szCs w:val="26"/>
        </w:rPr>
      </w:pPr>
    </w:p>
    <w:p w14:paraId="665532B4" w14:textId="77777777" w:rsidR="00E55F03" w:rsidRPr="00704E44" w:rsidRDefault="00E55F03" w:rsidP="00987470">
      <w:pPr>
        <w:widowControl w:val="0"/>
        <w:tabs>
          <w:tab w:val="left" w:pos="2984"/>
          <w:tab w:val="left" w:pos="7604"/>
          <w:tab w:val="left" w:pos="9602"/>
        </w:tabs>
        <w:autoSpaceDE w:val="0"/>
        <w:autoSpaceDN w:val="0"/>
        <w:spacing w:after="0" w:line="240" w:lineRule="auto"/>
        <w:ind w:left="861"/>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от</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ab/>
        <w:t>№</w:t>
      </w:r>
      <w:r w:rsidRPr="00704E44">
        <w:rPr>
          <w:rFonts w:ascii="Times New Roman" w:eastAsia="Times New Roman" w:hAnsi="Times New Roman" w:cs="Times New Roman"/>
          <w:sz w:val="26"/>
          <w:szCs w:val="26"/>
          <w:u w:val="single"/>
        </w:rPr>
        <w:t xml:space="preserve"> </w:t>
      </w:r>
      <w:r w:rsidRPr="00704E44">
        <w:rPr>
          <w:rFonts w:ascii="Times New Roman" w:eastAsia="Times New Roman" w:hAnsi="Times New Roman" w:cs="Times New Roman"/>
          <w:sz w:val="26"/>
          <w:szCs w:val="26"/>
          <w:u w:val="single"/>
        </w:rPr>
        <w:tab/>
      </w:r>
    </w:p>
    <w:p w14:paraId="665532B5"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B6"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B7" w14:textId="77777777" w:rsidR="00E55F03" w:rsidRPr="00704E44" w:rsidRDefault="00E55F03" w:rsidP="00F975D1">
      <w:pPr>
        <w:widowControl w:val="0"/>
        <w:tabs>
          <w:tab w:val="left" w:pos="6255"/>
          <w:tab w:val="left" w:pos="7873"/>
        </w:tabs>
        <w:autoSpaceDE w:val="0"/>
        <w:autoSpaceDN w:val="0"/>
        <w:spacing w:after="0" w:line="240" w:lineRule="auto"/>
        <w:ind w:left="1941" w:hanging="381"/>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Рассмотрев</w:t>
      </w:r>
      <w:r w:rsidRPr="00704E44">
        <w:rPr>
          <w:rFonts w:ascii="Times New Roman" w:eastAsia="Times New Roman" w:hAnsi="Times New Roman" w:cs="Times New Roman"/>
          <w:spacing w:val="-2"/>
          <w:sz w:val="26"/>
          <w:szCs w:val="26"/>
        </w:rPr>
        <w:t xml:space="preserve"> </w:t>
      </w:r>
      <w:r w:rsidRPr="00704E44">
        <w:rPr>
          <w:rFonts w:ascii="Times New Roman" w:eastAsia="Times New Roman" w:hAnsi="Times New Roman" w:cs="Times New Roman"/>
          <w:sz w:val="26"/>
          <w:szCs w:val="26"/>
        </w:rPr>
        <w:t>Ваше</w:t>
      </w:r>
      <w:r w:rsidRPr="00704E44">
        <w:rPr>
          <w:rFonts w:ascii="Times New Roman" w:eastAsia="Times New Roman" w:hAnsi="Times New Roman" w:cs="Times New Roman"/>
          <w:spacing w:val="-2"/>
          <w:sz w:val="26"/>
          <w:szCs w:val="26"/>
        </w:rPr>
        <w:t xml:space="preserve"> </w:t>
      </w:r>
      <w:r w:rsidRPr="00704E44">
        <w:rPr>
          <w:rFonts w:ascii="Times New Roman" w:eastAsia="Times New Roman" w:hAnsi="Times New Roman" w:cs="Times New Roman"/>
          <w:sz w:val="26"/>
          <w:szCs w:val="26"/>
        </w:rPr>
        <w:t>заявление</w:t>
      </w:r>
      <w:r w:rsidRPr="00704E44">
        <w:rPr>
          <w:rFonts w:ascii="Times New Roman" w:eastAsia="Times New Roman" w:hAnsi="Times New Roman" w:cs="Times New Roman"/>
          <w:spacing w:val="-2"/>
          <w:sz w:val="26"/>
          <w:szCs w:val="26"/>
        </w:rPr>
        <w:t xml:space="preserve"> </w:t>
      </w:r>
      <w:r w:rsidRPr="00704E44">
        <w:rPr>
          <w:rFonts w:ascii="Times New Roman" w:eastAsia="Times New Roman" w:hAnsi="Times New Roman" w:cs="Times New Roman"/>
          <w:sz w:val="26"/>
          <w:szCs w:val="26"/>
        </w:rPr>
        <w:t>от</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 в</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соответствии</w:t>
      </w:r>
      <w:r w:rsidRPr="00704E44">
        <w:rPr>
          <w:rFonts w:ascii="Times New Roman" w:eastAsia="Times New Roman" w:hAnsi="Times New Roman" w:cs="Times New Roman"/>
          <w:spacing w:val="-1"/>
          <w:sz w:val="26"/>
          <w:szCs w:val="26"/>
        </w:rPr>
        <w:t xml:space="preserve"> </w:t>
      </w:r>
      <w:r w:rsidRPr="00704E44">
        <w:rPr>
          <w:rFonts w:ascii="Times New Roman" w:eastAsia="Times New Roman" w:hAnsi="Times New Roman" w:cs="Times New Roman"/>
          <w:sz w:val="26"/>
          <w:szCs w:val="26"/>
        </w:rPr>
        <w:t>с</w:t>
      </w:r>
    </w:p>
    <w:p w14:paraId="665532B8" w14:textId="22D7F74F"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1"/>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65408" behindDoc="1" locked="0" layoutInCell="1" allowOverlap="1" wp14:anchorId="665532F1" wp14:editId="31DCB3FC">
                <wp:simplePos x="0" y="0"/>
                <wp:positionH relativeFrom="page">
                  <wp:posOffset>1101090</wp:posOffset>
                </wp:positionH>
                <wp:positionV relativeFrom="paragraph">
                  <wp:posOffset>184150</wp:posOffset>
                </wp:positionV>
                <wp:extent cx="6068695" cy="45085"/>
                <wp:effectExtent l="0" t="0" r="27305" b="0"/>
                <wp:wrapTopAndBottom/>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68695" cy="45085"/>
                        </a:xfrm>
                        <a:custGeom>
                          <a:avLst/>
                          <a:gdLst>
                            <a:gd name="T0" fmla="+- 0 2088 2088"/>
                            <a:gd name="T1" fmla="*/ T0 w 8580"/>
                            <a:gd name="T2" fmla="+- 0 10668 2088"/>
                            <a:gd name="T3" fmla="*/ T2 w 8580"/>
                          </a:gdLst>
                          <a:ahLst/>
                          <a:cxnLst>
                            <a:cxn ang="0">
                              <a:pos x="T1" y="0"/>
                            </a:cxn>
                            <a:cxn ang="0">
                              <a:pos x="T3" y="0"/>
                            </a:cxn>
                          </a:cxnLst>
                          <a:rect l="0" t="0" r="r" b="b"/>
                          <a:pathLst>
                            <a:path w="8580">
                              <a:moveTo>
                                <a:pt x="0" y="0"/>
                              </a:moveTo>
                              <a:lnTo>
                                <a:pt x="858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8EDE1D5" id="Полилиния 5" o:spid="_x0000_s1026" style="position:absolute;margin-left:86.7pt;margin-top:14.5pt;width:477.85pt;height:3.5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iEQMAAJcGAAAOAAAAZHJzL2Uyb0RvYy54bWysVW2O0zAQ/Y/EHSz/BHWTlDSbVpuuVv1A&#10;SAustOUAbuI0EYkdbLfpgjgDR+AaKyE4Q7kR40nSbbsgIUSkOuPM+M2bGc/04nJbFmTDlc6liKh3&#10;5lLCRSyTXKwi+m4x74WUaMNEwgopeETvuKaX46dPLupqxPsyk0XCFQEQoUd1FdHMmGrkODrOeMn0&#10;may4AGUqVckMbNXKSRSrAb0snL7rBk4tVVIpGXOt4eu0UdIx4qcpj83bNNXckCKiwM3gqnBd2tUZ&#10;X7DRSrEqy+OWBvsHFiXLBTjdQ02ZYWSt8kdQZR4rqWVqzmJZOjJN85hjDBCN555Ec5uximMskBxd&#10;7dOk/x9s/GZzo0ieRHRAiWAllGj3dfdj9213j7/vu/ufX8jA5qmu9AjMb6sbZSPV1bWM32tQOEca&#10;u9FgQ5b1a5kAHlsbibnZpqq0JyFqssUS3O1LwLeGxPAxcIMwGAKXGHT+wA3RtcNG3eF4rc1LLhGI&#10;ba61aSqYgIT5T9ooFlDttCygmM97xCV9NwxxaSu+N/M6s2cOWbikJuEg7K7F3qjfGSGW5wbB78Fe&#10;dHYWrH8ABgGsOoos61jHW9HSBokw2zIuZqqS2mZoAeS6FAECGNkQ/2ALvk9tmzOtCwW9cNoFihLo&#10;gmWTk4oZy8y6sCKpI4q5sB9KueELiSpzUjtw8qAtxKEVHj9k1ajhhHUAF6cR0KnlelBaIed5UWBt&#10;C2GpBIHrY260LPLEKi0brVbLSaHIhtn+xscGA2BHZkquRYJgGWfJrJUNy4tGBvsCcwvXsE2BvZDY&#10;wJ+G7nAWzkK/5/eDWc93p9Pe1Xzi94K5dz6YvphOJlPvs6Xm+aMsTxIuLLtumHj+3zVrO9aaMbAf&#10;J0dRHAU7x+dxsM4xDcwFxNK9m1x3Pdo09VImd9CvSjbTEaY5CJlUHympYTJGVH9YM8UpKV4JGD1D&#10;z/ftKMWNPzjvw0YdapaHGiZigIqooXDBrTgxzfhdVypfZeDJw7IKeQVzIs1tP+NAaVi1G5h+GEE7&#10;qe14Pdyj1cP/yfgXAAAA//8DAFBLAwQUAAYACAAAACEADbGjZ94AAAAKAQAADwAAAGRycy9kb3du&#10;cmV2LnhtbEyPy07DMBBF90j8gzVI7KiTFKUkjVMhBPs+EGXpxNMkJR5HsduGv2e6osurObpzbrGa&#10;bC/OOPrOkYJ4FoFAqp3pqFHwuft4egHhgyaje0eo4Bc9rMr7u0Lnxl1og+dtaASXkM+1gjaEIZfS&#10;1y1a7WduQOLbwY1WB45jI82oL1xue5lEUSqt7og/tHrAtxbrn+3JKhjWX3L/vdunm6xrjuvqXaa4&#10;OCj1+DC9LkEEnMI/DFd9VoeSnSp3IuNFz3kxf2ZUQZLxpisQJ1kMolIwT2OQZSFvJ5R/AAAA//8D&#10;AFBLAQItABQABgAIAAAAIQC2gziS/gAAAOEBAAATAAAAAAAAAAAAAAAAAAAAAABbQ29udGVudF9U&#10;eXBlc10ueG1sUEsBAi0AFAAGAAgAAAAhADj9If/WAAAAlAEAAAsAAAAAAAAAAAAAAAAALwEAAF9y&#10;ZWxzLy5yZWxzUEsBAi0AFAAGAAgAAAAhAK3+8WIRAwAAlwYAAA4AAAAAAAAAAAAAAAAALgIAAGRy&#10;cy9lMm9Eb2MueG1sUEsBAi0AFAAGAAgAAAAhAA2xo2feAAAACgEAAA8AAAAAAAAAAAAAAAAAawUA&#10;AGRycy9kb3ducmV2LnhtbFBLBQYAAAAABAAEAPMAAAB2BgAAAAA=&#10;" path="m,l8580,e" filled="f" strokeweight=".52pt">
                <v:path arrowok="t" o:connecttype="custom" o:connectlocs="0,0;6068695,0" o:connectangles="0,0"/>
                <w10:wrap type="topAndBottom" anchorx="page"/>
              </v:shape>
            </w:pict>
          </mc:Fallback>
        </mc:AlternateContent>
      </w:r>
    </w:p>
    <w:p w14:paraId="665532B9" w14:textId="77777777" w:rsidR="00E55F03" w:rsidRPr="00704E44" w:rsidRDefault="00E55F03" w:rsidP="00987470">
      <w:pPr>
        <w:widowControl w:val="0"/>
        <w:autoSpaceDE w:val="0"/>
        <w:autoSpaceDN w:val="0"/>
        <w:spacing w:after="0" w:line="240" w:lineRule="auto"/>
        <w:ind w:left="2651"/>
        <w:jc w:val="both"/>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(указать</w:t>
      </w:r>
      <w:r w:rsidRPr="00704E44">
        <w:rPr>
          <w:rFonts w:ascii="Times New Roman" w:eastAsia="Times New Roman" w:hAnsi="Times New Roman" w:cs="Times New Roman"/>
          <w:spacing w:val="-6"/>
          <w:sz w:val="26"/>
          <w:szCs w:val="26"/>
        </w:rPr>
        <w:t xml:space="preserve"> </w:t>
      </w:r>
      <w:r w:rsidRPr="00704E44">
        <w:rPr>
          <w:rFonts w:ascii="Times New Roman" w:eastAsia="Times New Roman" w:hAnsi="Times New Roman" w:cs="Times New Roman"/>
          <w:sz w:val="26"/>
          <w:szCs w:val="26"/>
        </w:rPr>
        <w:t>наименование</w:t>
      </w:r>
      <w:r w:rsidRPr="00704E44">
        <w:rPr>
          <w:rFonts w:ascii="Times New Roman" w:eastAsia="Times New Roman" w:hAnsi="Times New Roman" w:cs="Times New Roman"/>
          <w:spacing w:val="-6"/>
          <w:sz w:val="26"/>
          <w:szCs w:val="26"/>
        </w:rPr>
        <w:t xml:space="preserve"> </w:t>
      </w:r>
      <w:r w:rsidRPr="00704E44">
        <w:rPr>
          <w:rFonts w:ascii="Times New Roman" w:eastAsia="Times New Roman" w:hAnsi="Times New Roman" w:cs="Times New Roman"/>
          <w:sz w:val="26"/>
          <w:szCs w:val="26"/>
        </w:rPr>
        <w:t>нормативно-правового</w:t>
      </w:r>
      <w:r w:rsidRPr="00704E44">
        <w:rPr>
          <w:rFonts w:ascii="Times New Roman" w:eastAsia="Times New Roman" w:hAnsi="Times New Roman" w:cs="Times New Roman"/>
          <w:spacing w:val="-5"/>
          <w:sz w:val="26"/>
          <w:szCs w:val="26"/>
        </w:rPr>
        <w:t xml:space="preserve"> </w:t>
      </w:r>
      <w:r w:rsidRPr="00704E44">
        <w:rPr>
          <w:rFonts w:ascii="Times New Roman" w:eastAsia="Times New Roman" w:hAnsi="Times New Roman" w:cs="Times New Roman"/>
          <w:sz w:val="26"/>
          <w:szCs w:val="26"/>
        </w:rPr>
        <w:t>акта)</w:t>
      </w:r>
    </w:p>
    <w:p w14:paraId="4DB25A04" w14:textId="60A09A6D" w:rsidR="00F975D1" w:rsidRPr="00704E44" w:rsidRDefault="00E55F03" w:rsidP="00987470">
      <w:pPr>
        <w:widowControl w:val="0"/>
        <w:autoSpaceDE w:val="0"/>
        <w:autoSpaceDN w:val="0"/>
        <w:spacing w:after="0" w:line="240" w:lineRule="auto"/>
        <w:ind w:left="861" w:right="708"/>
        <w:jc w:val="both"/>
        <w:rPr>
          <w:rFonts w:ascii="Times New Roman" w:eastAsia="Times New Roman" w:hAnsi="Times New Roman" w:cs="Times New Roman"/>
          <w:spacing w:val="1"/>
          <w:sz w:val="26"/>
        </w:rPr>
      </w:pPr>
      <w:r w:rsidRPr="00704E44">
        <w:rPr>
          <w:rFonts w:ascii="Times New Roman" w:eastAsia="Times New Roman" w:hAnsi="Times New Roman" w:cs="Times New Roman"/>
          <w:sz w:val="26"/>
        </w:rPr>
        <w:t>уполномоченным</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органом</w:t>
      </w:r>
      <w:r w:rsidRPr="00704E44">
        <w:rPr>
          <w:rFonts w:ascii="Times New Roman" w:eastAsia="Times New Roman" w:hAnsi="Times New Roman" w:cs="Times New Roman"/>
          <w:spacing w:val="1"/>
          <w:sz w:val="26"/>
        </w:rPr>
        <w:t xml:space="preserve"> </w:t>
      </w:r>
      <w:r w:rsidR="00F975D1" w:rsidRPr="00704E44">
        <w:rPr>
          <w:rFonts w:ascii="Times New Roman" w:eastAsia="Times New Roman" w:hAnsi="Times New Roman" w:cs="Times New Roman"/>
          <w:spacing w:val="1"/>
          <w:sz w:val="26"/>
        </w:rPr>
        <w:t>________________________________________________</w:t>
      </w:r>
    </w:p>
    <w:p w14:paraId="50BCDC94" w14:textId="77777777" w:rsidR="00F975D1" w:rsidRPr="00704E44" w:rsidRDefault="00E55F03" w:rsidP="00F975D1">
      <w:pPr>
        <w:widowControl w:val="0"/>
        <w:autoSpaceDE w:val="0"/>
        <w:autoSpaceDN w:val="0"/>
        <w:spacing w:after="0" w:line="240" w:lineRule="auto"/>
        <w:ind w:left="4395" w:right="708" w:hanging="567"/>
        <w:jc w:val="both"/>
        <w:rPr>
          <w:rFonts w:ascii="Times New Roman" w:eastAsia="Times New Roman" w:hAnsi="Times New Roman" w:cs="Times New Roman"/>
          <w:spacing w:val="1"/>
          <w:sz w:val="26"/>
        </w:rPr>
      </w:pPr>
      <w:r w:rsidRPr="00704E44">
        <w:rPr>
          <w:rFonts w:ascii="Times New Roman" w:eastAsia="Times New Roman" w:hAnsi="Times New Roman" w:cs="Times New Roman"/>
          <w:sz w:val="26"/>
        </w:rPr>
        <w:t>(указать</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наименование</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Уполномоченного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органа,</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оказывающего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государственную</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услугу)</w:t>
      </w:r>
      <w:r w:rsidRPr="00704E44">
        <w:rPr>
          <w:rFonts w:ascii="Times New Roman" w:eastAsia="Times New Roman" w:hAnsi="Times New Roman" w:cs="Times New Roman"/>
          <w:spacing w:val="1"/>
          <w:sz w:val="26"/>
        </w:rPr>
        <w:t xml:space="preserve"> </w:t>
      </w:r>
    </w:p>
    <w:p w14:paraId="665532BA" w14:textId="56E600E3" w:rsidR="00E55F03" w:rsidRPr="00704E44" w:rsidRDefault="00E55F03" w:rsidP="00987470">
      <w:pPr>
        <w:widowControl w:val="0"/>
        <w:autoSpaceDE w:val="0"/>
        <w:autoSpaceDN w:val="0"/>
        <w:spacing w:after="0" w:line="240" w:lineRule="auto"/>
        <w:ind w:left="861" w:right="708"/>
        <w:jc w:val="both"/>
        <w:rPr>
          <w:rFonts w:ascii="Times New Roman" w:eastAsia="Times New Roman" w:hAnsi="Times New Roman" w:cs="Times New Roman"/>
          <w:sz w:val="26"/>
        </w:rPr>
      </w:pPr>
      <w:r w:rsidRPr="00704E44">
        <w:rPr>
          <w:rFonts w:ascii="Times New Roman" w:eastAsia="Times New Roman" w:hAnsi="Times New Roman" w:cs="Times New Roman"/>
          <w:sz w:val="26"/>
        </w:rPr>
        <w:t>принято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решение</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назначении</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ежемесячной</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выплаты</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на</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содержание</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ребенка</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в</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семье</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опекуна</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(попечителя)</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и</w:t>
      </w:r>
      <w:r w:rsidRPr="00704E44">
        <w:rPr>
          <w:rFonts w:ascii="Times New Roman" w:eastAsia="Times New Roman" w:hAnsi="Times New Roman" w:cs="Times New Roman"/>
          <w:spacing w:val="1"/>
          <w:sz w:val="26"/>
        </w:rPr>
        <w:t xml:space="preserve"> </w:t>
      </w:r>
      <w:r w:rsidRPr="00704E44">
        <w:rPr>
          <w:rFonts w:ascii="Times New Roman" w:eastAsia="Times New Roman" w:hAnsi="Times New Roman" w:cs="Times New Roman"/>
          <w:sz w:val="26"/>
        </w:rPr>
        <w:t>приемной</w:t>
      </w:r>
      <w:r w:rsidRPr="00704E44">
        <w:rPr>
          <w:rFonts w:ascii="Times New Roman" w:eastAsia="Times New Roman" w:hAnsi="Times New Roman" w:cs="Times New Roman"/>
          <w:spacing w:val="-2"/>
          <w:sz w:val="26"/>
        </w:rPr>
        <w:t xml:space="preserve"> </w:t>
      </w:r>
      <w:r w:rsidRPr="00704E44">
        <w:rPr>
          <w:rFonts w:ascii="Times New Roman" w:eastAsia="Times New Roman" w:hAnsi="Times New Roman" w:cs="Times New Roman"/>
          <w:sz w:val="26"/>
        </w:rPr>
        <w:t>семье:</w:t>
      </w:r>
    </w:p>
    <w:p w14:paraId="665532BB"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tbl>
      <w:tblPr>
        <w:tblStyle w:val="TableNormal1"/>
        <w:tblW w:w="0" w:type="auto"/>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581"/>
      </w:tblGrid>
      <w:tr w:rsidR="00E55F03" w:rsidRPr="00704E44" w14:paraId="665532BE" w14:textId="77777777" w:rsidTr="000846D3">
        <w:trPr>
          <w:trHeight w:val="514"/>
        </w:trPr>
        <w:tc>
          <w:tcPr>
            <w:tcW w:w="4672" w:type="dxa"/>
          </w:tcPr>
          <w:p w14:paraId="665532BC" w14:textId="77777777" w:rsidR="00E55F03" w:rsidRPr="00704E44" w:rsidRDefault="00E55F03" w:rsidP="00987470">
            <w:pPr>
              <w:ind w:left="108"/>
              <w:rPr>
                <w:rFonts w:ascii="Times New Roman" w:eastAsia="Times New Roman" w:hAnsi="Times New Roman" w:cs="Times New Roman"/>
                <w:sz w:val="26"/>
              </w:rPr>
            </w:pPr>
            <w:r w:rsidRPr="00704E44">
              <w:rPr>
                <w:rFonts w:ascii="Times New Roman" w:eastAsia="Times New Roman" w:hAnsi="Times New Roman" w:cs="Times New Roman"/>
                <w:sz w:val="26"/>
              </w:rPr>
              <w:t>ФИО</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заявителя</w:t>
            </w:r>
          </w:p>
        </w:tc>
        <w:tc>
          <w:tcPr>
            <w:tcW w:w="4581" w:type="dxa"/>
          </w:tcPr>
          <w:p w14:paraId="665532BD" w14:textId="77777777" w:rsidR="00E55F03" w:rsidRPr="00704E44" w:rsidRDefault="00E55F03" w:rsidP="00987470">
            <w:pPr>
              <w:rPr>
                <w:rFonts w:ascii="Times New Roman" w:eastAsia="Times New Roman" w:hAnsi="Times New Roman" w:cs="Times New Roman"/>
                <w:sz w:val="26"/>
              </w:rPr>
            </w:pPr>
          </w:p>
        </w:tc>
      </w:tr>
      <w:tr w:rsidR="00E55F03" w:rsidRPr="00704E44" w14:paraId="665532C1" w14:textId="77777777" w:rsidTr="000846D3">
        <w:trPr>
          <w:trHeight w:val="514"/>
        </w:trPr>
        <w:tc>
          <w:tcPr>
            <w:tcW w:w="4672" w:type="dxa"/>
          </w:tcPr>
          <w:p w14:paraId="665532BF" w14:textId="77777777" w:rsidR="00E55F03" w:rsidRPr="00704E44" w:rsidRDefault="00E55F03" w:rsidP="00987470">
            <w:pPr>
              <w:ind w:left="108"/>
              <w:rPr>
                <w:rFonts w:ascii="Times New Roman" w:eastAsia="Times New Roman" w:hAnsi="Times New Roman" w:cs="Times New Roman"/>
                <w:sz w:val="26"/>
              </w:rPr>
            </w:pPr>
            <w:r w:rsidRPr="00704E44">
              <w:rPr>
                <w:rFonts w:ascii="Times New Roman" w:eastAsia="Times New Roman" w:hAnsi="Times New Roman" w:cs="Times New Roman"/>
                <w:sz w:val="26"/>
              </w:rPr>
              <w:lastRenderedPageBreak/>
              <w:t>ФИО</w:t>
            </w:r>
            <w:r w:rsidRPr="00704E44">
              <w:rPr>
                <w:rFonts w:ascii="Times New Roman" w:eastAsia="Times New Roman" w:hAnsi="Times New Roman" w:cs="Times New Roman"/>
                <w:spacing w:val="-2"/>
                <w:sz w:val="26"/>
              </w:rPr>
              <w:t xml:space="preserve"> </w:t>
            </w:r>
            <w:r w:rsidRPr="00704E44">
              <w:rPr>
                <w:rFonts w:ascii="Times New Roman" w:eastAsia="Times New Roman" w:hAnsi="Times New Roman" w:cs="Times New Roman"/>
                <w:sz w:val="26"/>
              </w:rPr>
              <w:t>ребенка</w:t>
            </w:r>
          </w:p>
        </w:tc>
        <w:tc>
          <w:tcPr>
            <w:tcW w:w="4581" w:type="dxa"/>
          </w:tcPr>
          <w:p w14:paraId="665532C0" w14:textId="77777777" w:rsidR="00E55F03" w:rsidRPr="00704E44" w:rsidRDefault="00E55F03" w:rsidP="00987470">
            <w:pPr>
              <w:rPr>
                <w:rFonts w:ascii="Times New Roman" w:eastAsia="Times New Roman" w:hAnsi="Times New Roman" w:cs="Times New Roman"/>
                <w:sz w:val="26"/>
              </w:rPr>
            </w:pPr>
          </w:p>
        </w:tc>
      </w:tr>
      <w:tr w:rsidR="00E55F03" w:rsidRPr="00704E44" w14:paraId="665532C4" w14:textId="77777777" w:rsidTr="000846D3">
        <w:trPr>
          <w:trHeight w:val="514"/>
        </w:trPr>
        <w:tc>
          <w:tcPr>
            <w:tcW w:w="4672" w:type="dxa"/>
          </w:tcPr>
          <w:p w14:paraId="665532C2" w14:textId="77777777" w:rsidR="00E55F03" w:rsidRPr="00704E44" w:rsidRDefault="00E55F03" w:rsidP="00987470">
            <w:pPr>
              <w:ind w:left="108"/>
              <w:rPr>
                <w:rFonts w:ascii="Times New Roman" w:eastAsia="Times New Roman" w:hAnsi="Times New Roman" w:cs="Times New Roman"/>
                <w:sz w:val="26"/>
              </w:rPr>
            </w:pPr>
            <w:r w:rsidRPr="00704E44">
              <w:rPr>
                <w:rFonts w:ascii="Times New Roman" w:eastAsia="Times New Roman" w:hAnsi="Times New Roman" w:cs="Times New Roman"/>
                <w:sz w:val="26"/>
              </w:rPr>
              <w:t>Дата</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рождения</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ребенка</w:t>
            </w:r>
          </w:p>
        </w:tc>
        <w:tc>
          <w:tcPr>
            <w:tcW w:w="4581" w:type="dxa"/>
          </w:tcPr>
          <w:p w14:paraId="665532C3" w14:textId="77777777" w:rsidR="00E55F03" w:rsidRPr="00704E44" w:rsidRDefault="00E55F03" w:rsidP="00987470">
            <w:pPr>
              <w:rPr>
                <w:rFonts w:ascii="Times New Roman" w:eastAsia="Times New Roman" w:hAnsi="Times New Roman" w:cs="Times New Roman"/>
                <w:sz w:val="26"/>
              </w:rPr>
            </w:pPr>
          </w:p>
        </w:tc>
      </w:tr>
      <w:tr w:rsidR="00E55F03" w:rsidRPr="00704E44" w14:paraId="665532C7" w14:textId="77777777" w:rsidTr="000846D3">
        <w:trPr>
          <w:trHeight w:val="1112"/>
        </w:trPr>
        <w:tc>
          <w:tcPr>
            <w:tcW w:w="4672" w:type="dxa"/>
          </w:tcPr>
          <w:p w14:paraId="665532C5" w14:textId="77777777" w:rsidR="00E55F03" w:rsidRPr="00704E44" w:rsidRDefault="00E55F03" w:rsidP="00987470">
            <w:pPr>
              <w:ind w:left="108" w:right="458"/>
              <w:rPr>
                <w:rFonts w:ascii="Times New Roman" w:eastAsia="Times New Roman" w:hAnsi="Times New Roman" w:cs="Times New Roman"/>
                <w:sz w:val="26"/>
                <w:lang w:val="ru-RU"/>
              </w:rPr>
            </w:pPr>
            <w:r w:rsidRPr="00704E44">
              <w:rPr>
                <w:rFonts w:ascii="Times New Roman" w:eastAsia="Times New Roman" w:hAnsi="Times New Roman" w:cs="Times New Roman"/>
                <w:sz w:val="26"/>
                <w:lang w:val="ru-RU"/>
              </w:rPr>
              <w:t>Величина ежемесячной выплаты на</w:t>
            </w:r>
            <w:r w:rsidRPr="00704E44">
              <w:rPr>
                <w:rFonts w:ascii="Times New Roman" w:eastAsia="Times New Roman" w:hAnsi="Times New Roman" w:cs="Times New Roman"/>
                <w:spacing w:val="1"/>
                <w:sz w:val="26"/>
                <w:lang w:val="ru-RU"/>
              </w:rPr>
              <w:t xml:space="preserve"> </w:t>
            </w:r>
            <w:r w:rsidRPr="00704E44">
              <w:rPr>
                <w:rFonts w:ascii="Times New Roman" w:eastAsia="Times New Roman" w:hAnsi="Times New Roman" w:cs="Times New Roman"/>
                <w:sz w:val="26"/>
                <w:lang w:val="ru-RU"/>
              </w:rPr>
              <w:t>содержание</w:t>
            </w:r>
            <w:r w:rsidRPr="00704E44">
              <w:rPr>
                <w:rFonts w:ascii="Times New Roman" w:eastAsia="Times New Roman" w:hAnsi="Times New Roman" w:cs="Times New Roman"/>
                <w:spacing w:val="-5"/>
                <w:sz w:val="26"/>
                <w:lang w:val="ru-RU"/>
              </w:rPr>
              <w:t xml:space="preserve"> </w:t>
            </w:r>
            <w:r w:rsidRPr="00704E44">
              <w:rPr>
                <w:rFonts w:ascii="Times New Roman" w:eastAsia="Times New Roman" w:hAnsi="Times New Roman" w:cs="Times New Roman"/>
                <w:sz w:val="26"/>
                <w:lang w:val="ru-RU"/>
              </w:rPr>
              <w:t>ребенка</w:t>
            </w:r>
            <w:r w:rsidRPr="00704E44">
              <w:rPr>
                <w:rFonts w:ascii="Times New Roman" w:eastAsia="Times New Roman" w:hAnsi="Times New Roman" w:cs="Times New Roman"/>
                <w:spacing w:val="-4"/>
                <w:sz w:val="26"/>
                <w:lang w:val="ru-RU"/>
              </w:rPr>
              <w:t xml:space="preserve"> </w:t>
            </w:r>
            <w:r w:rsidRPr="00704E44">
              <w:rPr>
                <w:rFonts w:ascii="Times New Roman" w:eastAsia="Times New Roman" w:hAnsi="Times New Roman" w:cs="Times New Roman"/>
                <w:sz w:val="26"/>
                <w:lang w:val="ru-RU"/>
              </w:rPr>
              <w:t>в</w:t>
            </w:r>
            <w:r w:rsidRPr="00704E44">
              <w:rPr>
                <w:rFonts w:ascii="Times New Roman" w:eastAsia="Times New Roman" w:hAnsi="Times New Roman" w:cs="Times New Roman"/>
                <w:spacing w:val="-4"/>
                <w:sz w:val="26"/>
                <w:lang w:val="ru-RU"/>
              </w:rPr>
              <w:t xml:space="preserve"> </w:t>
            </w:r>
            <w:r w:rsidRPr="00704E44">
              <w:rPr>
                <w:rFonts w:ascii="Times New Roman" w:eastAsia="Times New Roman" w:hAnsi="Times New Roman" w:cs="Times New Roman"/>
                <w:sz w:val="26"/>
                <w:lang w:val="ru-RU"/>
              </w:rPr>
              <w:t>семье</w:t>
            </w:r>
            <w:r w:rsidRPr="00704E44">
              <w:rPr>
                <w:rFonts w:ascii="Times New Roman" w:eastAsia="Times New Roman" w:hAnsi="Times New Roman" w:cs="Times New Roman"/>
                <w:spacing w:val="-5"/>
                <w:sz w:val="26"/>
                <w:lang w:val="ru-RU"/>
              </w:rPr>
              <w:t xml:space="preserve"> </w:t>
            </w:r>
            <w:r w:rsidRPr="00704E44">
              <w:rPr>
                <w:rFonts w:ascii="Times New Roman" w:eastAsia="Times New Roman" w:hAnsi="Times New Roman" w:cs="Times New Roman"/>
                <w:sz w:val="26"/>
                <w:lang w:val="ru-RU"/>
              </w:rPr>
              <w:t>опекуна</w:t>
            </w:r>
            <w:r w:rsidRPr="00704E44">
              <w:rPr>
                <w:rFonts w:ascii="Times New Roman" w:eastAsia="Times New Roman" w:hAnsi="Times New Roman" w:cs="Times New Roman"/>
                <w:spacing w:val="-62"/>
                <w:sz w:val="26"/>
                <w:lang w:val="ru-RU"/>
              </w:rPr>
              <w:t xml:space="preserve"> </w:t>
            </w:r>
            <w:r w:rsidRPr="00704E44">
              <w:rPr>
                <w:rFonts w:ascii="Times New Roman" w:eastAsia="Times New Roman" w:hAnsi="Times New Roman" w:cs="Times New Roman"/>
                <w:sz w:val="26"/>
                <w:lang w:val="ru-RU"/>
              </w:rPr>
              <w:t>(попечителя)</w:t>
            </w:r>
            <w:r w:rsidRPr="00704E44">
              <w:rPr>
                <w:rFonts w:ascii="Times New Roman" w:eastAsia="Times New Roman" w:hAnsi="Times New Roman" w:cs="Times New Roman"/>
                <w:spacing w:val="-1"/>
                <w:sz w:val="26"/>
                <w:lang w:val="ru-RU"/>
              </w:rPr>
              <w:t xml:space="preserve"> </w:t>
            </w:r>
            <w:r w:rsidRPr="00704E44">
              <w:rPr>
                <w:rFonts w:ascii="Times New Roman" w:eastAsia="Times New Roman" w:hAnsi="Times New Roman" w:cs="Times New Roman"/>
                <w:sz w:val="26"/>
                <w:lang w:val="ru-RU"/>
              </w:rPr>
              <w:t>и</w:t>
            </w:r>
            <w:r w:rsidRPr="00704E44">
              <w:rPr>
                <w:rFonts w:ascii="Times New Roman" w:eastAsia="Times New Roman" w:hAnsi="Times New Roman" w:cs="Times New Roman"/>
                <w:spacing w:val="-1"/>
                <w:sz w:val="26"/>
                <w:lang w:val="ru-RU"/>
              </w:rPr>
              <w:t xml:space="preserve"> </w:t>
            </w:r>
            <w:r w:rsidRPr="00704E44">
              <w:rPr>
                <w:rFonts w:ascii="Times New Roman" w:eastAsia="Times New Roman" w:hAnsi="Times New Roman" w:cs="Times New Roman"/>
                <w:sz w:val="26"/>
                <w:lang w:val="ru-RU"/>
              </w:rPr>
              <w:t>приемной семье</w:t>
            </w:r>
          </w:p>
        </w:tc>
        <w:tc>
          <w:tcPr>
            <w:tcW w:w="4581" w:type="dxa"/>
          </w:tcPr>
          <w:p w14:paraId="665532C6" w14:textId="77777777" w:rsidR="00E55F03" w:rsidRPr="00704E44" w:rsidRDefault="00E55F03" w:rsidP="00987470">
            <w:pPr>
              <w:rPr>
                <w:rFonts w:ascii="Times New Roman" w:eastAsia="Times New Roman" w:hAnsi="Times New Roman" w:cs="Times New Roman"/>
                <w:sz w:val="26"/>
                <w:lang w:val="ru-RU"/>
              </w:rPr>
            </w:pPr>
          </w:p>
        </w:tc>
      </w:tr>
      <w:tr w:rsidR="00E55F03" w:rsidRPr="00704E44" w14:paraId="665532CA" w14:textId="77777777" w:rsidTr="000846D3">
        <w:trPr>
          <w:trHeight w:val="1112"/>
        </w:trPr>
        <w:tc>
          <w:tcPr>
            <w:tcW w:w="4672" w:type="dxa"/>
          </w:tcPr>
          <w:p w14:paraId="665532C8" w14:textId="77777777" w:rsidR="00E55F03" w:rsidRPr="00704E44" w:rsidRDefault="00E55F03" w:rsidP="00987470">
            <w:pPr>
              <w:ind w:left="108" w:right="103"/>
              <w:rPr>
                <w:rFonts w:ascii="Times New Roman" w:eastAsia="Times New Roman" w:hAnsi="Times New Roman" w:cs="Times New Roman"/>
                <w:sz w:val="26"/>
                <w:lang w:val="ru-RU"/>
              </w:rPr>
            </w:pPr>
            <w:r w:rsidRPr="00704E44">
              <w:rPr>
                <w:rFonts w:ascii="Times New Roman" w:eastAsia="Times New Roman" w:hAnsi="Times New Roman" w:cs="Times New Roman"/>
                <w:sz w:val="26"/>
                <w:lang w:val="ru-RU"/>
              </w:rPr>
              <w:t>Дата начала выплаты на содержание</w:t>
            </w:r>
            <w:r w:rsidRPr="00704E44">
              <w:rPr>
                <w:rFonts w:ascii="Times New Roman" w:eastAsia="Times New Roman" w:hAnsi="Times New Roman" w:cs="Times New Roman"/>
                <w:spacing w:val="1"/>
                <w:sz w:val="26"/>
                <w:lang w:val="ru-RU"/>
              </w:rPr>
              <w:t xml:space="preserve"> </w:t>
            </w:r>
            <w:r w:rsidRPr="00704E44">
              <w:rPr>
                <w:rFonts w:ascii="Times New Roman" w:eastAsia="Times New Roman" w:hAnsi="Times New Roman" w:cs="Times New Roman"/>
                <w:sz w:val="26"/>
                <w:lang w:val="ru-RU"/>
              </w:rPr>
              <w:t>ребенка в семье опекуна (попечителя) и</w:t>
            </w:r>
            <w:r w:rsidRPr="00704E44">
              <w:rPr>
                <w:rFonts w:ascii="Times New Roman" w:eastAsia="Times New Roman" w:hAnsi="Times New Roman" w:cs="Times New Roman"/>
                <w:spacing w:val="-63"/>
                <w:sz w:val="26"/>
                <w:lang w:val="ru-RU"/>
              </w:rPr>
              <w:t xml:space="preserve"> </w:t>
            </w:r>
            <w:r w:rsidRPr="00704E44">
              <w:rPr>
                <w:rFonts w:ascii="Times New Roman" w:eastAsia="Times New Roman" w:hAnsi="Times New Roman" w:cs="Times New Roman"/>
                <w:sz w:val="26"/>
                <w:lang w:val="ru-RU"/>
              </w:rPr>
              <w:t>приемной</w:t>
            </w:r>
            <w:r w:rsidRPr="00704E44">
              <w:rPr>
                <w:rFonts w:ascii="Times New Roman" w:eastAsia="Times New Roman" w:hAnsi="Times New Roman" w:cs="Times New Roman"/>
                <w:spacing w:val="-2"/>
                <w:sz w:val="26"/>
                <w:lang w:val="ru-RU"/>
              </w:rPr>
              <w:t xml:space="preserve"> </w:t>
            </w:r>
            <w:r w:rsidRPr="00704E44">
              <w:rPr>
                <w:rFonts w:ascii="Times New Roman" w:eastAsia="Times New Roman" w:hAnsi="Times New Roman" w:cs="Times New Roman"/>
                <w:sz w:val="26"/>
                <w:lang w:val="ru-RU"/>
              </w:rPr>
              <w:t>семье</w:t>
            </w:r>
          </w:p>
        </w:tc>
        <w:tc>
          <w:tcPr>
            <w:tcW w:w="4581" w:type="dxa"/>
          </w:tcPr>
          <w:p w14:paraId="665532C9" w14:textId="77777777" w:rsidR="00E55F03" w:rsidRPr="00704E44" w:rsidRDefault="00E55F03" w:rsidP="00987470">
            <w:pPr>
              <w:rPr>
                <w:rFonts w:ascii="Times New Roman" w:eastAsia="Times New Roman" w:hAnsi="Times New Roman" w:cs="Times New Roman"/>
                <w:sz w:val="26"/>
                <w:lang w:val="ru-RU"/>
              </w:rPr>
            </w:pPr>
          </w:p>
        </w:tc>
      </w:tr>
      <w:tr w:rsidR="00E55F03" w:rsidRPr="00704E44" w14:paraId="665532CD" w14:textId="77777777" w:rsidTr="000846D3">
        <w:trPr>
          <w:trHeight w:val="813"/>
        </w:trPr>
        <w:tc>
          <w:tcPr>
            <w:tcW w:w="4672" w:type="dxa"/>
          </w:tcPr>
          <w:p w14:paraId="665532CB" w14:textId="77777777" w:rsidR="00E55F03" w:rsidRPr="00704E44" w:rsidRDefault="00E55F03" w:rsidP="00987470">
            <w:pPr>
              <w:ind w:left="108"/>
              <w:rPr>
                <w:rFonts w:ascii="Times New Roman" w:eastAsia="Times New Roman" w:hAnsi="Times New Roman" w:cs="Times New Roman"/>
                <w:sz w:val="26"/>
              </w:rPr>
            </w:pPr>
            <w:r w:rsidRPr="00704E44">
              <w:rPr>
                <w:rFonts w:ascii="Times New Roman" w:eastAsia="Times New Roman" w:hAnsi="Times New Roman" w:cs="Times New Roman"/>
                <w:sz w:val="26"/>
              </w:rPr>
              <w:t>Наименование</w:t>
            </w:r>
            <w:r w:rsidRPr="00704E44">
              <w:rPr>
                <w:rFonts w:ascii="Times New Roman" w:eastAsia="Times New Roman" w:hAnsi="Times New Roman" w:cs="Times New Roman"/>
                <w:spacing w:val="-5"/>
                <w:sz w:val="26"/>
              </w:rPr>
              <w:t xml:space="preserve"> </w:t>
            </w:r>
            <w:r w:rsidRPr="00704E44">
              <w:rPr>
                <w:rFonts w:ascii="Times New Roman" w:eastAsia="Times New Roman" w:hAnsi="Times New Roman" w:cs="Times New Roman"/>
                <w:sz w:val="26"/>
              </w:rPr>
              <w:t>кредитной</w:t>
            </w:r>
            <w:r w:rsidRPr="00704E44">
              <w:rPr>
                <w:rFonts w:ascii="Times New Roman" w:eastAsia="Times New Roman" w:hAnsi="Times New Roman" w:cs="Times New Roman"/>
                <w:spacing w:val="-3"/>
                <w:sz w:val="26"/>
              </w:rPr>
              <w:t xml:space="preserve"> </w:t>
            </w:r>
            <w:r w:rsidRPr="00704E44">
              <w:rPr>
                <w:rFonts w:ascii="Times New Roman" w:eastAsia="Times New Roman" w:hAnsi="Times New Roman" w:cs="Times New Roman"/>
                <w:sz w:val="26"/>
              </w:rPr>
              <w:t>организации</w:t>
            </w:r>
          </w:p>
        </w:tc>
        <w:tc>
          <w:tcPr>
            <w:tcW w:w="4581" w:type="dxa"/>
          </w:tcPr>
          <w:p w14:paraId="665532CC" w14:textId="77777777" w:rsidR="00E55F03" w:rsidRPr="00704E44" w:rsidRDefault="00E55F03" w:rsidP="00987470">
            <w:pPr>
              <w:rPr>
                <w:rFonts w:ascii="Times New Roman" w:eastAsia="Times New Roman" w:hAnsi="Times New Roman" w:cs="Times New Roman"/>
                <w:sz w:val="26"/>
              </w:rPr>
            </w:pPr>
          </w:p>
        </w:tc>
      </w:tr>
      <w:tr w:rsidR="00E55F03" w:rsidRPr="00704E44" w14:paraId="665532D1" w14:textId="77777777" w:rsidTr="000846D3">
        <w:trPr>
          <w:trHeight w:val="514"/>
        </w:trPr>
        <w:tc>
          <w:tcPr>
            <w:tcW w:w="4672" w:type="dxa"/>
          </w:tcPr>
          <w:p w14:paraId="665532CF" w14:textId="77777777" w:rsidR="00E55F03" w:rsidRPr="00704E44" w:rsidRDefault="00E55F03" w:rsidP="00987470">
            <w:pPr>
              <w:ind w:left="108"/>
              <w:rPr>
                <w:rFonts w:ascii="Times New Roman" w:eastAsia="Times New Roman" w:hAnsi="Times New Roman" w:cs="Times New Roman"/>
                <w:sz w:val="26"/>
              </w:rPr>
            </w:pPr>
            <w:r w:rsidRPr="00704E44">
              <w:rPr>
                <w:rFonts w:ascii="Times New Roman" w:eastAsia="Times New Roman" w:hAnsi="Times New Roman" w:cs="Times New Roman"/>
                <w:sz w:val="26"/>
              </w:rPr>
              <w:t>Счет</w:t>
            </w:r>
            <w:r w:rsidRPr="00704E44">
              <w:rPr>
                <w:rFonts w:ascii="Times New Roman" w:eastAsia="Times New Roman" w:hAnsi="Times New Roman" w:cs="Times New Roman"/>
                <w:spacing w:val="-5"/>
                <w:sz w:val="26"/>
              </w:rPr>
              <w:t xml:space="preserve"> </w:t>
            </w:r>
            <w:r w:rsidRPr="00704E44">
              <w:rPr>
                <w:rFonts w:ascii="Times New Roman" w:eastAsia="Times New Roman" w:hAnsi="Times New Roman" w:cs="Times New Roman"/>
                <w:sz w:val="26"/>
              </w:rPr>
              <w:t>получателя</w:t>
            </w:r>
          </w:p>
        </w:tc>
        <w:tc>
          <w:tcPr>
            <w:tcW w:w="4581" w:type="dxa"/>
          </w:tcPr>
          <w:p w14:paraId="665532D0" w14:textId="77777777" w:rsidR="00E55F03" w:rsidRPr="00704E44" w:rsidRDefault="00E55F03" w:rsidP="00987470">
            <w:pPr>
              <w:rPr>
                <w:rFonts w:ascii="Times New Roman" w:eastAsia="Times New Roman" w:hAnsi="Times New Roman" w:cs="Times New Roman"/>
                <w:sz w:val="26"/>
              </w:rPr>
            </w:pPr>
          </w:p>
        </w:tc>
      </w:tr>
    </w:tbl>
    <w:p w14:paraId="665532D2"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3"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3"/>
          <w:szCs w:val="26"/>
        </w:rPr>
      </w:pPr>
    </w:p>
    <w:p w14:paraId="665532D4" w14:textId="77777777" w:rsidR="00E55F03" w:rsidRPr="00704E44" w:rsidRDefault="00E55F03" w:rsidP="00987470">
      <w:pPr>
        <w:widowControl w:val="0"/>
        <w:tabs>
          <w:tab w:val="left" w:pos="9873"/>
        </w:tabs>
        <w:autoSpaceDE w:val="0"/>
        <w:autoSpaceDN w:val="0"/>
        <w:spacing w:after="0" w:line="240" w:lineRule="auto"/>
        <w:ind w:left="861"/>
        <w:rPr>
          <w:rFonts w:ascii="Times New Roman" w:eastAsia="Times New Roman" w:hAnsi="Times New Roman" w:cs="Times New Roman"/>
          <w:sz w:val="26"/>
          <w:szCs w:val="26"/>
        </w:rPr>
      </w:pPr>
      <w:r w:rsidRPr="00704E44">
        <w:rPr>
          <w:rFonts w:ascii="Times New Roman" w:eastAsia="Times New Roman" w:hAnsi="Times New Roman" w:cs="Times New Roman"/>
          <w:sz w:val="26"/>
          <w:szCs w:val="26"/>
        </w:rPr>
        <w:t>Дополнительная</w:t>
      </w:r>
      <w:r w:rsidRPr="00704E44">
        <w:rPr>
          <w:rFonts w:ascii="Times New Roman" w:eastAsia="Times New Roman" w:hAnsi="Times New Roman" w:cs="Times New Roman"/>
          <w:spacing w:val="-7"/>
          <w:sz w:val="26"/>
          <w:szCs w:val="26"/>
        </w:rPr>
        <w:t xml:space="preserve"> </w:t>
      </w:r>
      <w:r w:rsidRPr="00704E44">
        <w:rPr>
          <w:rFonts w:ascii="Times New Roman" w:eastAsia="Times New Roman" w:hAnsi="Times New Roman" w:cs="Times New Roman"/>
          <w:sz w:val="26"/>
          <w:szCs w:val="26"/>
        </w:rPr>
        <w:t>информация:</w:t>
      </w:r>
      <w:r w:rsidRPr="00704E44">
        <w:rPr>
          <w:rFonts w:ascii="Times New Roman" w:eastAsia="Times New Roman" w:hAnsi="Times New Roman" w:cs="Times New Roman"/>
          <w:sz w:val="26"/>
          <w:szCs w:val="26"/>
          <w:u w:val="single"/>
        </w:rPr>
        <w:tab/>
      </w:r>
      <w:r w:rsidRPr="00704E44">
        <w:rPr>
          <w:rFonts w:ascii="Times New Roman" w:eastAsia="Times New Roman" w:hAnsi="Times New Roman" w:cs="Times New Roman"/>
          <w:sz w:val="26"/>
          <w:szCs w:val="26"/>
        </w:rPr>
        <w:t>.</w:t>
      </w:r>
    </w:p>
    <w:p w14:paraId="665532D5"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6"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7"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8" w14:textId="77777777" w:rsidR="00E55F03" w:rsidRPr="00704E44" w:rsidRDefault="00E55F03" w:rsidP="00987470">
      <w:pPr>
        <w:widowControl w:val="0"/>
        <w:autoSpaceDE w:val="0"/>
        <w:autoSpaceDN w:val="0"/>
        <w:spacing w:after="0" w:line="240" w:lineRule="auto"/>
        <w:rPr>
          <w:rFonts w:ascii="Times New Roman" w:eastAsia="Times New Roman" w:hAnsi="Times New Roman" w:cs="Times New Roman"/>
          <w:sz w:val="14"/>
          <w:szCs w:val="26"/>
        </w:rPr>
      </w:pPr>
      <w:r w:rsidRPr="00704E44">
        <w:rPr>
          <w:rFonts w:ascii="Times New Roman" w:eastAsia="Times New Roman" w:hAnsi="Times New Roman" w:cs="Times New Roman"/>
          <w:noProof/>
          <w:sz w:val="26"/>
          <w:szCs w:val="26"/>
          <w:lang w:eastAsia="ru-RU"/>
        </w:rPr>
        <mc:AlternateContent>
          <mc:Choice Requires="wps">
            <w:drawing>
              <wp:anchor distT="0" distB="0" distL="0" distR="0" simplePos="0" relativeHeight="251666432" behindDoc="1" locked="0" layoutInCell="1" allowOverlap="1" wp14:anchorId="665532F3" wp14:editId="665532F4">
                <wp:simplePos x="0" y="0"/>
                <wp:positionH relativeFrom="page">
                  <wp:posOffset>1080135</wp:posOffset>
                </wp:positionH>
                <wp:positionV relativeFrom="paragraph">
                  <wp:posOffset>134620</wp:posOffset>
                </wp:positionV>
                <wp:extent cx="2179320" cy="635"/>
                <wp:effectExtent l="13335" t="10795" r="7620" b="7620"/>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9320" cy="635"/>
                        </a:xfrm>
                        <a:custGeom>
                          <a:avLst/>
                          <a:gdLst>
                            <a:gd name="T0" fmla="+- 0 1701 1701"/>
                            <a:gd name="T1" fmla="*/ T0 w 4290"/>
                            <a:gd name="T2" fmla="+- 0 5991 1701"/>
                            <a:gd name="T3" fmla="*/ T2 w 4290"/>
                          </a:gdLst>
                          <a:ahLst/>
                          <a:cxnLst>
                            <a:cxn ang="0">
                              <a:pos x="T1" y="0"/>
                            </a:cxn>
                            <a:cxn ang="0">
                              <a:pos x="T3" y="0"/>
                            </a:cxn>
                          </a:cxnLst>
                          <a:rect l="0" t="0" r="r" b="b"/>
                          <a:pathLst>
                            <a:path w="4290">
                              <a:moveTo>
                                <a:pt x="0" y="0"/>
                              </a:moveTo>
                              <a:lnTo>
                                <a:pt x="429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0330512" id="Полилиния 4" o:spid="_x0000_s1026" style="position:absolute;margin-left:85.05pt;margin-top:10.6pt;width:171.6pt;height:.0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9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SqvDwMAAJQGAAAOAAAAZHJzL2Uyb0RvYy54bWysVWuO0zAQ/o/EHSz/BHXzaNpuq01Xqz4Q&#10;0gIrbTmAmzhNRGIH2226izgDR+AaKyE4Q7kR40nSbbsgIUSkOuPM+JtvZjzTi8ttkZMNVzqTIqTe&#10;mUsJF5GMM7EK6fvFvHNOiTZMxCyXgof0jmt6OX7+7KIqR9yXqcxjrgiACD2qypCmxpQjx9FRygum&#10;z2TJBSgTqQpmYKtWTqxYBehF7viu23cqqeJSyYhrDV+ntZKOET9JeGTeJYnmhuQhBW4GV4Xr0q7O&#10;+IKNVoqVaRY1NNg/sChYJsDpHmrKDCNrlT2BKrJISS0TcxbJwpFJkkUcY4BoPPckmtuUlRxjgeTo&#10;cp8m/f9go7ebG0WyOKQBJYIVUKLd192P3bfdA/6+7x5+fiGBzVNV6hGY35Y3ykaqy2sZfdCgcI40&#10;dqPBhiyrNzIGPLY2EnOzTVRhT0LUZIsluNuXgG8NieCj7w2GXR8qFYGu3+1Zxw4btUejtTavuEQY&#10;trnWpq5fDBJmP25iWABCUuRQypcd4hJv4Hq4NPXem3mt2QuHLFxSkcAftpdib+S3RojVGw5/j9Vt&#10;zSyWf4AF/FctQ5a2pKOtaFiDRJjtFxfTVEpt07MAbm1+AAGMbIR/sAXfp7b1mcaFgkY4bQFFCbTA&#10;sk5JyYxlZl1YkVRwIWwq7IdCbvhCosqcFA6cPGpzcWiFxw9Z1Wo4YR1gVfdOLdeDygo5z/IcS5sL&#10;S6XfdwOkomWexVZp2Wi1Wk5yRTbMNjc+zXU5MlNyLWIESzmLZ41sWJbXMjjPMbdwB5sU2NuI3ftp&#10;6A5n57PzoBP4/VkncKfTztV8EnT6c2/Qm3ank8nU+2ypecEozeKYC8uunSRe8Hed2sy0egbsZ8lR&#10;FEfBzvF5GqxzTAOTDLG0b4wOu9U2aN3RSxnfQbMqWY9GGOUgpFLdU1LBWAyp/rhmilOSvxYwd4Ze&#10;ENg5ipugN7Ctqg41y0MNExFAhdRQuOBWnJh69q5Lla1S8ORhWYW8giGRZLadkV/NqtnA6MMImjFt&#10;Z+vhHq0e/0zGvwAAAP//AwBQSwMEFAAGAAgAAAAhACw3yv7fAAAACQEAAA8AAABkcnMvZG93bnJl&#10;di54bWxMj01LxDAQhu+C/yGM4M1NP3SV2nRRoYgeFncVxFvajG2xmZQm23b/vbMnPb4zD+88k28W&#10;24sJR985UhCvIhBItTMdNQo+3surOxA+aDK6d4QKjuhhU5yf5TozbqYdTvvQCC4hn2kFbQhDJqWv&#10;W7Tar9yAxLtvN1odOI6NNKOeudz2MomitbS6I77Q6gGfWqx/9ger4Gv3+fY4v5R4PVFybNZV+bx9&#10;LZW6vFge7kEEXMIfDCd9VoeCnSp3IONFz/k2ihlVkMQJCAZu4jQFUZ0GKcgil/8/KH4BAAD//wMA&#10;UEsBAi0AFAAGAAgAAAAhALaDOJL+AAAA4QEAABMAAAAAAAAAAAAAAAAAAAAAAFtDb250ZW50X1R5&#10;cGVzXS54bWxQSwECLQAUAAYACAAAACEAOP0h/9YAAACUAQAACwAAAAAAAAAAAAAAAAAvAQAAX3Jl&#10;bHMvLnJlbHNQSwECLQAUAAYACAAAACEAtuEqrw8DAACUBgAADgAAAAAAAAAAAAAAAAAuAgAAZHJz&#10;L2Uyb0RvYy54bWxQSwECLQAUAAYACAAAACEALDfK/t8AAAAJAQAADwAAAAAAAAAAAAAAAABpBQAA&#10;ZHJzL2Rvd25yZXYueG1sUEsFBgAAAAAEAAQA8wAAAHUGAAAAAA==&#10;" path="m,l4290,e" filled="f" strokeweight=".52pt">
                <v:path arrowok="t" o:connecttype="custom" o:connectlocs="0,0;2179320,0" o:connectangles="0,0"/>
                <w10:wrap type="topAndBottom" anchorx="page"/>
              </v:shape>
            </w:pict>
          </mc:Fallback>
        </mc:AlternateContent>
      </w:r>
    </w:p>
    <w:p w14:paraId="665532D9" w14:textId="12B0111B" w:rsidR="00E55F03" w:rsidRPr="00704E44" w:rsidRDefault="00F975D1" w:rsidP="00F975D1">
      <w:pPr>
        <w:widowControl w:val="0"/>
        <w:autoSpaceDE w:val="0"/>
        <w:autoSpaceDN w:val="0"/>
        <w:spacing w:after="0" w:line="240" w:lineRule="auto"/>
        <w:ind w:right="5254"/>
        <w:rPr>
          <w:rFonts w:ascii="Times New Roman" w:eastAsia="Times New Roman" w:hAnsi="Times New Roman" w:cs="Times New Roman"/>
          <w:sz w:val="26"/>
        </w:rPr>
      </w:pPr>
      <w:r w:rsidRPr="00704E44">
        <w:rPr>
          <w:rFonts w:ascii="Times New Roman" w:eastAsia="Times New Roman" w:hAnsi="Times New Roman" w:cs="Times New Roman"/>
          <w:sz w:val="26"/>
        </w:rPr>
        <w:t xml:space="preserve">         </w:t>
      </w:r>
      <w:r w:rsidR="00E55F03" w:rsidRPr="00704E44">
        <w:rPr>
          <w:rFonts w:ascii="Times New Roman" w:eastAsia="Times New Roman" w:hAnsi="Times New Roman" w:cs="Times New Roman"/>
          <w:sz w:val="26"/>
        </w:rPr>
        <w:t>(должность,</w:t>
      </w:r>
      <w:r w:rsidR="00E55F03" w:rsidRPr="00704E44">
        <w:rPr>
          <w:rFonts w:ascii="Times New Roman" w:eastAsia="Times New Roman" w:hAnsi="Times New Roman" w:cs="Times New Roman"/>
          <w:spacing w:val="-1"/>
          <w:sz w:val="26"/>
        </w:rPr>
        <w:t xml:space="preserve"> </w:t>
      </w:r>
      <w:r w:rsidR="00E55F03" w:rsidRPr="00704E44">
        <w:rPr>
          <w:rFonts w:ascii="Times New Roman" w:eastAsia="Times New Roman" w:hAnsi="Times New Roman" w:cs="Times New Roman"/>
          <w:sz w:val="26"/>
        </w:rPr>
        <w:t>ФИО</w:t>
      </w:r>
      <w:r w:rsidR="00E55F03" w:rsidRPr="00704E44">
        <w:rPr>
          <w:rFonts w:ascii="Times New Roman" w:eastAsia="Times New Roman" w:hAnsi="Times New Roman" w:cs="Times New Roman"/>
          <w:spacing w:val="-2"/>
          <w:sz w:val="26"/>
        </w:rPr>
        <w:t xml:space="preserve"> </w:t>
      </w:r>
      <w:r w:rsidR="00E55F03" w:rsidRPr="00704E44">
        <w:rPr>
          <w:rFonts w:ascii="Times New Roman" w:eastAsia="Times New Roman" w:hAnsi="Times New Roman" w:cs="Times New Roman"/>
          <w:sz w:val="26"/>
        </w:rPr>
        <w:t>сотрудника</w:t>
      </w:r>
      <w:r w:rsidR="00E55F03" w:rsidRPr="00704E44">
        <w:rPr>
          <w:rFonts w:ascii="Times New Roman" w:eastAsia="Times New Roman" w:hAnsi="Times New Roman" w:cs="Times New Roman"/>
          <w:spacing w:val="-1"/>
          <w:sz w:val="26"/>
        </w:rPr>
        <w:t xml:space="preserve"> </w:t>
      </w:r>
      <w:r w:rsidR="00E55F03" w:rsidRPr="00704E44">
        <w:rPr>
          <w:rFonts w:ascii="Times New Roman" w:eastAsia="Times New Roman" w:hAnsi="Times New Roman" w:cs="Times New Roman"/>
          <w:sz w:val="26"/>
        </w:rPr>
        <w:t>органа</w:t>
      </w:r>
    </w:p>
    <w:p w14:paraId="665532DC" w14:textId="305082A7" w:rsidR="00E55F03" w:rsidRPr="00704E44" w:rsidRDefault="00E55F03" w:rsidP="007573C8">
      <w:pPr>
        <w:widowControl w:val="0"/>
        <w:autoSpaceDE w:val="0"/>
        <w:autoSpaceDN w:val="0"/>
        <w:spacing w:after="0" w:line="240" w:lineRule="auto"/>
        <w:ind w:left="925" w:right="5255"/>
        <w:jc w:val="center"/>
      </w:pPr>
      <w:r w:rsidRPr="00704E44">
        <w:rPr>
          <w:rFonts w:ascii="Times New Roman" w:eastAsia="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665532F5" wp14:editId="665532F6">
                <wp:simplePos x="0" y="0"/>
                <wp:positionH relativeFrom="page">
                  <wp:posOffset>4242435</wp:posOffset>
                </wp:positionH>
                <wp:positionV relativeFrom="paragraph">
                  <wp:posOffset>-382905</wp:posOffset>
                </wp:positionV>
                <wp:extent cx="2281555" cy="553720"/>
                <wp:effectExtent l="13335" t="7620" r="10160" b="1016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5537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5532F8" w14:textId="77777777" w:rsidR="00EC4473" w:rsidRDefault="00EC4473" w:rsidP="006B1EE2">
                            <w:pPr>
                              <w:pStyle w:val="a3"/>
                              <w:ind w:left="284" w:right="1031"/>
                              <w:jc w:val="center"/>
                            </w:pPr>
                            <w:r>
                              <w:t>Сведения об</w:t>
                            </w:r>
                            <w:r>
                              <w:rPr>
                                <w:spacing w:val="1"/>
                              </w:rPr>
                              <w:t xml:space="preserve"> </w:t>
                            </w:r>
                            <w:r>
                              <w:t>электронной</w:t>
                            </w:r>
                            <w:r>
                              <w:rPr>
                                <w:spacing w:val="-12"/>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532F5" id="Надпись 3" o:spid="_x0000_s1027" type="#_x0000_t202" style="position:absolute;left:0;text-align:left;margin-left:334.05pt;margin-top:-30.15pt;width:179.65pt;height:4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CB0lQIAAAwFAAAOAAAAZHJzL2Uyb0RvYy54bWysVM2O0zAQviPxDpbv3SRt0+1Gm65K0yKk&#10;5UdaeAA3cRoLxza222RBHLjzCrwDBw7ceIXuGzF2mu6WvSBEDs4kM/4838w3vrxqa452VBsmRYqj&#10;sxAjKnJZMLFJ8bu3q8EUI2OJKAiXgqb4lhp8NXv65LJRCR3KSvKCagQgwiSNSnFlrUqCwOQVrYk5&#10;k4oKcJZS18TCp94EhSYNoNc8GIbhJGikLpSWOTUG/madE888flnS3L4uS0Mt4imG3KxftV/Xbg1m&#10;lyTZaKIqlh/SIP+QRU2YgEOPUBmxBG01ewRVs1xLI0t7lss6kGXJcuo5AJso/IPNTUUU9VygOEYd&#10;y2T+H2z+avdGI1akeISRIDW0aP9t/33/Y/9r//Puy91XNHI1apRJIPRGQbBtn8kWeu35GnUt8/cG&#10;CbmoiNjQudayqSgpIMfI7QwebO1wjANZNy9lAYeRrZUeqC117QoIJUGADr26PfaHthbl8HM4nEZx&#10;HGOUgy+OR+dD38CAJP1upY19TmWNnJFiDf336GR3bazLhiR9iDtMyBXj3GuAC9SkeDKKw46X5Kxw&#10;Thdm9Ga94BrtiFORfzw18DwMq5kFLXNWp3h6DCKJq8ZSFP4USxjvbMiECwcO5CC3g9Vp5tNFeLGc&#10;LqfjwXg4WQ7GYZYN5qvFeDBZRedxNsoWiyz67PKMxknFioIKl2qv32j8d/o4TFKnvKOCTyidMF/5&#10;5zHz4DQNX2Vg1b89Oy8D1/lOA7Zdt151XiNOImtZ3IIutOxGFK4UMCqpP2LUwHim2HzYEk0x4i8E&#10;aMvNcm/o3lj3BhE5bE2xxagzF7ab+a3SbFMBcqdeIeegv5J5adxncVAtjJzncLge3Ew//PZR95fY&#10;7DcAAAD//wMAUEsDBBQABgAIAAAAIQA6calk4wAAAAsBAAAPAAAAZHJzL2Rvd25yZXYueG1sTI/B&#10;TsMwEETvSPyDtUjcWrtpZEqIU6WohUsvLS0SNydZkoh4HWK3DX+Pe4Ljap5m3qbL0XTsjINrLSmY&#10;TQUwpNJWLdUKDm+byQKY85oq3VlCBT/oYJnd3qQ6qeyFdnje+5qFEnKJVtB43yecu7JBo93U9kgh&#10;+7SD0T6cQ82rQV9Cuel4JITkRrcUFhrd43OD5df+ZBTsitUm/yiPL6/f8TqX8Xp8385XSt3fjfkT&#10;MI+j/4Phqh/UIQtOhT1R5VinQMrFLKAKJlLMgV0JET3EwAoFkXwEnqX8/w/ZLwAAAP//AwBQSwEC&#10;LQAUAAYACAAAACEAtoM4kv4AAADhAQAAEwAAAAAAAAAAAAAAAAAAAAAAW0NvbnRlbnRfVHlwZXNd&#10;LnhtbFBLAQItABQABgAIAAAAIQA4/SH/1gAAAJQBAAALAAAAAAAAAAAAAAAAAC8BAABfcmVscy8u&#10;cmVsc1BLAQItABQABgAIAAAAIQB5pCB0lQIAAAwFAAAOAAAAAAAAAAAAAAAAAC4CAABkcnMvZTJv&#10;RG9jLnhtbFBLAQItABQABgAIAAAAIQA6calk4wAAAAsBAAAPAAAAAAAAAAAAAAAAAO8EAABkcnMv&#10;ZG93bnJldi54bWxQSwUGAAAAAAQABADzAAAA/wUAAAAA&#10;" filled="f" strokeweight=".5pt">
                <v:textbox inset="0,0,0,0">
                  <w:txbxContent>
                    <w:p w14:paraId="665532F8" w14:textId="77777777" w:rsidR="00EC4473" w:rsidRDefault="00EC4473" w:rsidP="006B1EE2">
                      <w:pPr>
                        <w:pStyle w:val="a3"/>
                        <w:ind w:left="284" w:right="1031"/>
                        <w:jc w:val="center"/>
                      </w:pPr>
                      <w:r>
                        <w:t>Сведения об</w:t>
                      </w:r>
                      <w:r>
                        <w:rPr>
                          <w:spacing w:val="1"/>
                        </w:rPr>
                        <w:t xml:space="preserve"> </w:t>
                      </w:r>
                      <w:r>
                        <w:t>электронной</w:t>
                      </w:r>
                      <w:r>
                        <w:rPr>
                          <w:spacing w:val="-12"/>
                        </w:rPr>
                        <w:t xml:space="preserve"> </w:t>
                      </w:r>
                      <w:r>
                        <w:t>подписи</w:t>
                      </w:r>
                    </w:p>
                  </w:txbxContent>
                </v:textbox>
                <w10:wrap anchorx="page"/>
              </v:shape>
            </w:pict>
          </mc:Fallback>
        </mc:AlternateContent>
      </w:r>
      <w:r w:rsidR="007573C8">
        <w:rPr>
          <w:rFonts w:ascii="Times New Roman" w:eastAsia="Times New Roman" w:hAnsi="Times New Roman" w:cs="Times New Roman"/>
          <w:sz w:val="26"/>
        </w:rPr>
        <w:t>власти</w:t>
      </w:r>
    </w:p>
    <w:sectPr w:rsidR="00E55F03" w:rsidRPr="00704E44" w:rsidSect="00B70C60">
      <w:pgSz w:w="11910" w:h="16840"/>
      <w:pgMar w:top="1040" w:right="140" w:bottom="280" w:left="8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FBD82A" w14:textId="77777777" w:rsidR="00EC4473" w:rsidRDefault="00EC4473" w:rsidP="002756F8">
      <w:pPr>
        <w:spacing w:after="0" w:line="240" w:lineRule="auto"/>
      </w:pPr>
      <w:r>
        <w:separator/>
      </w:r>
    </w:p>
  </w:endnote>
  <w:endnote w:type="continuationSeparator" w:id="0">
    <w:p w14:paraId="62F21C3A" w14:textId="77777777" w:rsidR="00EC4473" w:rsidRDefault="00EC4473" w:rsidP="00275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DejaVu Sans">
    <w:altName w:val="Arial"/>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E551C" w14:textId="77777777" w:rsidR="00EC4473" w:rsidRDefault="00EC4473" w:rsidP="002756F8">
      <w:pPr>
        <w:spacing w:after="0" w:line="240" w:lineRule="auto"/>
      </w:pPr>
      <w:r>
        <w:separator/>
      </w:r>
    </w:p>
  </w:footnote>
  <w:footnote w:type="continuationSeparator" w:id="0">
    <w:p w14:paraId="1AE36D2C" w14:textId="77777777" w:rsidR="00EC4473" w:rsidRDefault="00EC4473" w:rsidP="00275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4334961"/>
      <w:docPartObj>
        <w:docPartGallery w:val="Page Numbers (Top of Page)"/>
        <w:docPartUnique/>
      </w:docPartObj>
    </w:sdtPr>
    <w:sdtEndPr/>
    <w:sdtContent>
      <w:p w14:paraId="180F51A1" w14:textId="5124CD0F" w:rsidR="00EC4473" w:rsidRDefault="00EC4473" w:rsidP="003615A2">
        <w:pPr>
          <w:pStyle w:val="a7"/>
          <w:jc w:val="center"/>
        </w:pPr>
        <w:r>
          <w:fldChar w:fldCharType="begin"/>
        </w:r>
        <w:r>
          <w:instrText>PAGE   \* MERGEFORMAT</w:instrText>
        </w:r>
        <w:r>
          <w:fldChar w:fldCharType="separate"/>
        </w:r>
        <w:r w:rsidR="008D505C">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5EDE"/>
    <w:multiLevelType w:val="multilevel"/>
    <w:tmpl w:val="494448CC"/>
    <w:lvl w:ilvl="0">
      <w:start w:val="1"/>
      <w:numFmt w:val="decimal"/>
      <w:lvlText w:val="%1"/>
      <w:lvlJc w:val="left"/>
      <w:pPr>
        <w:ind w:left="600" w:hanging="600"/>
      </w:pPr>
      <w:rPr>
        <w:rFonts w:hint="default"/>
        <w:color w:val="000000"/>
      </w:rPr>
    </w:lvl>
    <w:lvl w:ilvl="1">
      <w:start w:val="3"/>
      <w:numFmt w:val="decimal"/>
      <w:lvlText w:val="%1.%2"/>
      <w:lvlJc w:val="left"/>
      <w:pPr>
        <w:ind w:left="600" w:hanging="60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nsid w:val="15081622"/>
    <w:multiLevelType w:val="multilevel"/>
    <w:tmpl w:val="82E631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upperRoman"/>
      <w:lvlText w:val="%1.%2."/>
      <w:lvlJc w:val="left"/>
    </w:lvl>
    <w:lvl w:ilvl="2">
      <w:start w:val="1"/>
      <w:numFmt w:val="upperRoman"/>
      <w:lvlText w:val="%1.%2.%3."/>
      <w:lvlJc w:val="left"/>
    </w:lvl>
    <w:lvl w:ilvl="3">
      <w:start w:val="1"/>
      <w:numFmt w:val="upperRoman"/>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E91F07"/>
    <w:multiLevelType w:val="hybridMultilevel"/>
    <w:tmpl w:val="2EEC6CB6"/>
    <w:lvl w:ilvl="0" w:tplc="EDD80EA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1E92077E"/>
    <w:multiLevelType w:val="multilevel"/>
    <w:tmpl w:val="2F622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76A2587"/>
    <w:multiLevelType w:val="hybridMultilevel"/>
    <w:tmpl w:val="CBECB888"/>
    <w:lvl w:ilvl="0" w:tplc="B008BF70">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0012B67"/>
    <w:multiLevelType w:val="hybridMultilevel"/>
    <w:tmpl w:val="A1442B10"/>
    <w:lvl w:ilvl="0" w:tplc="EF089E7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B22182F"/>
    <w:multiLevelType w:val="multilevel"/>
    <w:tmpl w:val="0358C4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3C90948"/>
    <w:multiLevelType w:val="hybridMultilevel"/>
    <w:tmpl w:val="5E7C29F4"/>
    <w:lvl w:ilvl="0" w:tplc="F0EE9E0E">
      <w:numFmt w:val="bullet"/>
      <w:lvlText w:val="□"/>
      <w:lvlJc w:val="left"/>
      <w:pPr>
        <w:ind w:left="1581" w:hanging="360"/>
      </w:pPr>
      <w:rPr>
        <w:rFonts w:ascii="Symbol" w:eastAsia="Symbol" w:hAnsi="Symbol" w:cs="Symbol" w:hint="default"/>
        <w:w w:val="60"/>
        <w:sz w:val="24"/>
        <w:szCs w:val="24"/>
        <w:lang w:val="ru-RU" w:eastAsia="en-US" w:bidi="ar-SA"/>
      </w:rPr>
    </w:lvl>
    <w:lvl w:ilvl="1" w:tplc="0CAC76CE">
      <w:numFmt w:val="bullet"/>
      <w:lvlText w:val="–"/>
      <w:lvlJc w:val="left"/>
      <w:pPr>
        <w:ind w:left="1765" w:hanging="195"/>
      </w:pPr>
      <w:rPr>
        <w:rFonts w:ascii="Times New Roman" w:eastAsia="Times New Roman" w:hAnsi="Times New Roman" w:cs="Times New Roman" w:hint="default"/>
        <w:w w:val="100"/>
        <w:sz w:val="26"/>
        <w:szCs w:val="26"/>
        <w:lang w:val="ru-RU" w:eastAsia="en-US" w:bidi="ar-SA"/>
      </w:rPr>
    </w:lvl>
    <w:lvl w:ilvl="2" w:tplc="3EB07306">
      <w:numFmt w:val="bullet"/>
      <w:lvlText w:val="•"/>
      <w:lvlJc w:val="left"/>
      <w:pPr>
        <w:ind w:left="2778" w:hanging="195"/>
      </w:pPr>
      <w:rPr>
        <w:rFonts w:hint="default"/>
        <w:lang w:val="ru-RU" w:eastAsia="en-US" w:bidi="ar-SA"/>
      </w:rPr>
    </w:lvl>
    <w:lvl w:ilvl="3" w:tplc="28BE7F7E">
      <w:numFmt w:val="bullet"/>
      <w:lvlText w:val="•"/>
      <w:lvlJc w:val="left"/>
      <w:pPr>
        <w:ind w:left="3796" w:hanging="195"/>
      </w:pPr>
      <w:rPr>
        <w:rFonts w:hint="default"/>
        <w:lang w:val="ru-RU" w:eastAsia="en-US" w:bidi="ar-SA"/>
      </w:rPr>
    </w:lvl>
    <w:lvl w:ilvl="4" w:tplc="A714394A">
      <w:numFmt w:val="bullet"/>
      <w:lvlText w:val="•"/>
      <w:lvlJc w:val="left"/>
      <w:pPr>
        <w:ind w:left="4815" w:hanging="195"/>
      </w:pPr>
      <w:rPr>
        <w:rFonts w:hint="default"/>
        <w:lang w:val="ru-RU" w:eastAsia="en-US" w:bidi="ar-SA"/>
      </w:rPr>
    </w:lvl>
    <w:lvl w:ilvl="5" w:tplc="2E46B364">
      <w:numFmt w:val="bullet"/>
      <w:lvlText w:val="•"/>
      <w:lvlJc w:val="left"/>
      <w:pPr>
        <w:ind w:left="5833" w:hanging="195"/>
      </w:pPr>
      <w:rPr>
        <w:rFonts w:hint="default"/>
        <w:lang w:val="ru-RU" w:eastAsia="en-US" w:bidi="ar-SA"/>
      </w:rPr>
    </w:lvl>
    <w:lvl w:ilvl="6" w:tplc="88BE4886">
      <w:numFmt w:val="bullet"/>
      <w:lvlText w:val="•"/>
      <w:lvlJc w:val="left"/>
      <w:pPr>
        <w:ind w:left="6852" w:hanging="195"/>
      </w:pPr>
      <w:rPr>
        <w:rFonts w:hint="default"/>
        <w:lang w:val="ru-RU" w:eastAsia="en-US" w:bidi="ar-SA"/>
      </w:rPr>
    </w:lvl>
    <w:lvl w:ilvl="7" w:tplc="A84273E4">
      <w:numFmt w:val="bullet"/>
      <w:lvlText w:val="•"/>
      <w:lvlJc w:val="left"/>
      <w:pPr>
        <w:ind w:left="7870" w:hanging="195"/>
      </w:pPr>
      <w:rPr>
        <w:rFonts w:hint="default"/>
        <w:lang w:val="ru-RU" w:eastAsia="en-US" w:bidi="ar-SA"/>
      </w:rPr>
    </w:lvl>
    <w:lvl w:ilvl="8" w:tplc="54C45AFE">
      <w:numFmt w:val="bullet"/>
      <w:lvlText w:val="•"/>
      <w:lvlJc w:val="left"/>
      <w:pPr>
        <w:ind w:left="8889" w:hanging="195"/>
      </w:pPr>
      <w:rPr>
        <w:rFonts w:hint="default"/>
        <w:lang w:val="ru-RU" w:eastAsia="en-US" w:bidi="ar-SA"/>
      </w:rPr>
    </w:lvl>
  </w:abstractNum>
  <w:abstractNum w:abstractNumId="8">
    <w:nsid w:val="56FE0B9F"/>
    <w:multiLevelType w:val="multilevel"/>
    <w:tmpl w:val="174E570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17500F4"/>
    <w:multiLevelType w:val="hybridMultilevel"/>
    <w:tmpl w:val="08748C0E"/>
    <w:lvl w:ilvl="0" w:tplc="92F2B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04F53E0"/>
    <w:multiLevelType w:val="multilevel"/>
    <w:tmpl w:val="E390C000"/>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nsid w:val="705C514D"/>
    <w:multiLevelType w:val="multilevel"/>
    <w:tmpl w:val="760E7662"/>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791D1725"/>
    <w:multiLevelType w:val="multilevel"/>
    <w:tmpl w:val="41303A50"/>
    <w:lvl w:ilvl="0">
      <w:start w:val="3"/>
      <w:numFmt w:val="decimal"/>
      <w:lvlText w:val="%1."/>
      <w:lvlJc w:val="left"/>
      <w:pPr>
        <w:ind w:left="825" w:hanging="825"/>
      </w:pPr>
      <w:rPr>
        <w:rFonts w:hint="default"/>
      </w:rPr>
    </w:lvl>
    <w:lvl w:ilvl="1">
      <w:start w:val="1"/>
      <w:numFmt w:val="decimal"/>
      <w:lvlText w:val="%1.%2."/>
      <w:lvlJc w:val="left"/>
      <w:pPr>
        <w:ind w:left="1050" w:hanging="825"/>
      </w:pPr>
      <w:rPr>
        <w:rFonts w:hint="default"/>
      </w:rPr>
    </w:lvl>
    <w:lvl w:ilvl="2">
      <w:start w:val="10"/>
      <w:numFmt w:val="decimal"/>
      <w:lvlText w:val="%1.%2.%3."/>
      <w:lvlJc w:val="left"/>
      <w:pPr>
        <w:ind w:left="1275" w:hanging="825"/>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num w:numId="1">
    <w:abstractNumId w:val="3"/>
  </w:num>
  <w:num w:numId="2">
    <w:abstractNumId w:val="8"/>
  </w:num>
  <w:num w:numId="3">
    <w:abstractNumId w:val="6"/>
  </w:num>
  <w:num w:numId="4">
    <w:abstractNumId w:val="10"/>
  </w:num>
  <w:num w:numId="5">
    <w:abstractNumId w:val="0"/>
  </w:num>
  <w:num w:numId="6">
    <w:abstractNumId w:val="5"/>
  </w:num>
  <w:num w:numId="7">
    <w:abstractNumId w:val="12"/>
  </w:num>
  <w:num w:numId="8">
    <w:abstractNumId w:val="2"/>
  </w:num>
  <w:num w:numId="9">
    <w:abstractNumId w:val="9"/>
  </w:num>
  <w:num w:numId="10">
    <w:abstractNumId w:val="4"/>
  </w:num>
  <w:num w:numId="11">
    <w:abstractNumId w:val="1"/>
  </w:num>
  <w:num w:numId="12">
    <w:abstractNumId w:val="7"/>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B3"/>
    <w:rsid w:val="00016EC7"/>
    <w:rsid w:val="0002518E"/>
    <w:rsid w:val="00052DFE"/>
    <w:rsid w:val="000771CE"/>
    <w:rsid w:val="000846D3"/>
    <w:rsid w:val="00094430"/>
    <w:rsid w:val="000C4655"/>
    <w:rsid w:val="000C6084"/>
    <w:rsid w:val="000D5FC9"/>
    <w:rsid w:val="000F2985"/>
    <w:rsid w:val="000F5149"/>
    <w:rsid w:val="00105125"/>
    <w:rsid w:val="00105B01"/>
    <w:rsid w:val="001131EF"/>
    <w:rsid w:val="00117CEB"/>
    <w:rsid w:val="001218F8"/>
    <w:rsid w:val="00122F6E"/>
    <w:rsid w:val="00170F04"/>
    <w:rsid w:val="001779DD"/>
    <w:rsid w:val="001D2C97"/>
    <w:rsid w:val="001D48C6"/>
    <w:rsid w:val="001E77D7"/>
    <w:rsid w:val="001F062E"/>
    <w:rsid w:val="00203AA6"/>
    <w:rsid w:val="00210655"/>
    <w:rsid w:val="00215A59"/>
    <w:rsid w:val="00220AE9"/>
    <w:rsid w:val="002579E2"/>
    <w:rsid w:val="00257F1A"/>
    <w:rsid w:val="002756F8"/>
    <w:rsid w:val="002C168C"/>
    <w:rsid w:val="002D3750"/>
    <w:rsid w:val="002E7DF7"/>
    <w:rsid w:val="0030085B"/>
    <w:rsid w:val="00322A7F"/>
    <w:rsid w:val="00341881"/>
    <w:rsid w:val="003423B8"/>
    <w:rsid w:val="003430E0"/>
    <w:rsid w:val="00360126"/>
    <w:rsid w:val="003615A2"/>
    <w:rsid w:val="00362B00"/>
    <w:rsid w:val="00377B37"/>
    <w:rsid w:val="003D5EE8"/>
    <w:rsid w:val="003D641F"/>
    <w:rsid w:val="00401980"/>
    <w:rsid w:val="00406A7D"/>
    <w:rsid w:val="0043495F"/>
    <w:rsid w:val="0047211C"/>
    <w:rsid w:val="00495684"/>
    <w:rsid w:val="004B233B"/>
    <w:rsid w:val="00502978"/>
    <w:rsid w:val="0050472F"/>
    <w:rsid w:val="005054C4"/>
    <w:rsid w:val="005125F8"/>
    <w:rsid w:val="00523422"/>
    <w:rsid w:val="00524AB8"/>
    <w:rsid w:val="00542F6E"/>
    <w:rsid w:val="00593D18"/>
    <w:rsid w:val="005D79A0"/>
    <w:rsid w:val="005E1091"/>
    <w:rsid w:val="00604947"/>
    <w:rsid w:val="00607FBB"/>
    <w:rsid w:val="0062635C"/>
    <w:rsid w:val="006641D3"/>
    <w:rsid w:val="00674B3E"/>
    <w:rsid w:val="006820A3"/>
    <w:rsid w:val="006A4866"/>
    <w:rsid w:val="006B1EE2"/>
    <w:rsid w:val="006C40DD"/>
    <w:rsid w:val="006D1EFF"/>
    <w:rsid w:val="00704E44"/>
    <w:rsid w:val="00732398"/>
    <w:rsid w:val="00733E5A"/>
    <w:rsid w:val="0075337E"/>
    <w:rsid w:val="00756C4F"/>
    <w:rsid w:val="007573C8"/>
    <w:rsid w:val="00776C6D"/>
    <w:rsid w:val="007A37C9"/>
    <w:rsid w:val="007B3069"/>
    <w:rsid w:val="007C3D4B"/>
    <w:rsid w:val="007C3EDD"/>
    <w:rsid w:val="007D4D87"/>
    <w:rsid w:val="007D6584"/>
    <w:rsid w:val="00810898"/>
    <w:rsid w:val="008160AA"/>
    <w:rsid w:val="00821BF3"/>
    <w:rsid w:val="0088628D"/>
    <w:rsid w:val="00891FBE"/>
    <w:rsid w:val="008A7D26"/>
    <w:rsid w:val="008D505C"/>
    <w:rsid w:val="008E07E5"/>
    <w:rsid w:val="008E2766"/>
    <w:rsid w:val="008E385A"/>
    <w:rsid w:val="00913AA8"/>
    <w:rsid w:val="0093633F"/>
    <w:rsid w:val="00950659"/>
    <w:rsid w:val="00975745"/>
    <w:rsid w:val="009830B3"/>
    <w:rsid w:val="00987470"/>
    <w:rsid w:val="009C1315"/>
    <w:rsid w:val="009F281A"/>
    <w:rsid w:val="009F5504"/>
    <w:rsid w:val="00A16081"/>
    <w:rsid w:val="00A203F1"/>
    <w:rsid w:val="00A22738"/>
    <w:rsid w:val="00A22909"/>
    <w:rsid w:val="00A327AE"/>
    <w:rsid w:val="00A70444"/>
    <w:rsid w:val="00A85F1D"/>
    <w:rsid w:val="00AD0B2B"/>
    <w:rsid w:val="00AD3474"/>
    <w:rsid w:val="00AE0043"/>
    <w:rsid w:val="00AF0E12"/>
    <w:rsid w:val="00B13704"/>
    <w:rsid w:val="00B21CF7"/>
    <w:rsid w:val="00B70C60"/>
    <w:rsid w:val="00B81F03"/>
    <w:rsid w:val="00B9615E"/>
    <w:rsid w:val="00BC5E05"/>
    <w:rsid w:val="00BC6025"/>
    <w:rsid w:val="00C07850"/>
    <w:rsid w:val="00C34007"/>
    <w:rsid w:val="00C45478"/>
    <w:rsid w:val="00C47279"/>
    <w:rsid w:val="00C604ED"/>
    <w:rsid w:val="00CA78D9"/>
    <w:rsid w:val="00CB35E3"/>
    <w:rsid w:val="00CD5BAF"/>
    <w:rsid w:val="00CE5D72"/>
    <w:rsid w:val="00D22344"/>
    <w:rsid w:val="00D24B22"/>
    <w:rsid w:val="00D47889"/>
    <w:rsid w:val="00DA02F0"/>
    <w:rsid w:val="00DA42D6"/>
    <w:rsid w:val="00DB5D05"/>
    <w:rsid w:val="00DD39B0"/>
    <w:rsid w:val="00DE1406"/>
    <w:rsid w:val="00DE241F"/>
    <w:rsid w:val="00DE5782"/>
    <w:rsid w:val="00E12E9B"/>
    <w:rsid w:val="00E13B41"/>
    <w:rsid w:val="00E55F03"/>
    <w:rsid w:val="00E61AB1"/>
    <w:rsid w:val="00E67E04"/>
    <w:rsid w:val="00E77952"/>
    <w:rsid w:val="00E90D6F"/>
    <w:rsid w:val="00EB3026"/>
    <w:rsid w:val="00EC4473"/>
    <w:rsid w:val="00ED1ACA"/>
    <w:rsid w:val="00ED2897"/>
    <w:rsid w:val="00F1243B"/>
    <w:rsid w:val="00F13C1A"/>
    <w:rsid w:val="00F15F82"/>
    <w:rsid w:val="00F7479B"/>
    <w:rsid w:val="00F975D1"/>
    <w:rsid w:val="00FB42DB"/>
    <w:rsid w:val="00FE2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2FB6"/>
  <w15:chartTrackingRefBased/>
  <w15:docId w15:val="{69F63D07-C2F4-4BB6-B792-564754C0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D26"/>
  </w:style>
  <w:style w:type="paragraph" w:styleId="1">
    <w:name w:val="heading 1"/>
    <w:basedOn w:val="a"/>
    <w:link w:val="10"/>
    <w:uiPriority w:val="1"/>
    <w:qFormat/>
    <w:rsid w:val="009830B3"/>
    <w:pPr>
      <w:widowControl w:val="0"/>
      <w:autoSpaceDE w:val="0"/>
      <w:autoSpaceDN w:val="0"/>
      <w:spacing w:after="0" w:line="240" w:lineRule="auto"/>
      <w:ind w:left="923" w:right="773"/>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9830B3"/>
    <w:pPr>
      <w:widowControl w:val="0"/>
      <w:autoSpaceDE w:val="0"/>
      <w:autoSpaceDN w:val="0"/>
      <w:spacing w:before="217" w:after="0" w:line="240" w:lineRule="auto"/>
      <w:ind w:left="925"/>
      <w:jc w:val="both"/>
      <w:outlineLvl w:val="1"/>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30B3"/>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9830B3"/>
    <w:rPr>
      <w:rFonts w:ascii="Times New Roman" w:eastAsia="Times New Roman" w:hAnsi="Times New Roman" w:cs="Times New Roman"/>
      <w:b/>
      <w:bCs/>
      <w:sz w:val="26"/>
      <w:szCs w:val="26"/>
    </w:rPr>
  </w:style>
  <w:style w:type="numbering" w:customStyle="1" w:styleId="11">
    <w:name w:val="Нет списка1"/>
    <w:next w:val="a2"/>
    <w:uiPriority w:val="99"/>
    <w:semiHidden/>
    <w:unhideWhenUsed/>
    <w:rsid w:val="009830B3"/>
  </w:style>
  <w:style w:type="table" w:customStyle="1" w:styleId="TableNormal">
    <w:name w:val="Table Normal"/>
    <w:uiPriority w:val="2"/>
    <w:semiHidden/>
    <w:unhideWhenUsed/>
    <w:qFormat/>
    <w:rsid w:val="009830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830B3"/>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9830B3"/>
    <w:rPr>
      <w:rFonts w:ascii="Times New Roman" w:eastAsia="Times New Roman" w:hAnsi="Times New Roman" w:cs="Times New Roman"/>
      <w:sz w:val="26"/>
      <w:szCs w:val="26"/>
    </w:rPr>
  </w:style>
  <w:style w:type="paragraph" w:styleId="a5">
    <w:name w:val="List Paragraph"/>
    <w:basedOn w:val="a"/>
    <w:uiPriority w:val="1"/>
    <w:qFormat/>
    <w:rsid w:val="009830B3"/>
    <w:pPr>
      <w:widowControl w:val="0"/>
      <w:autoSpaceDE w:val="0"/>
      <w:autoSpaceDN w:val="0"/>
      <w:spacing w:after="0" w:line="240" w:lineRule="auto"/>
      <w:ind w:left="861" w:right="709"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9830B3"/>
    <w:pPr>
      <w:widowControl w:val="0"/>
      <w:autoSpaceDE w:val="0"/>
      <w:autoSpaceDN w:val="0"/>
      <w:spacing w:after="0" w:line="240" w:lineRule="auto"/>
      <w:ind w:left="125"/>
    </w:pPr>
    <w:rPr>
      <w:rFonts w:ascii="Times New Roman" w:eastAsia="Times New Roman" w:hAnsi="Times New Roman" w:cs="Times New Roman"/>
    </w:rPr>
  </w:style>
  <w:style w:type="character" w:customStyle="1" w:styleId="a6">
    <w:name w:val="Основной текст_"/>
    <w:basedOn w:val="a0"/>
    <w:link w:val="12"/>
    <w:rsid w:val="00B70C60"/>
    <w:rPr>
      <w:rFonts w:ascii="Times New Roman" w:eastAsia="Times New Roman" w:hAnsi="Times New Roman" w:cs="Times New Roman"/>
      <w:sz w:val="28"/>
      <w:szCs w:val="28"/>
    </w:rPr>
  </w:style>
  <w:style w:type="paragraph" w:customStyle="1" w:styleId="12">
    <w:name w:val="Основной текст1"/>
    <w:basedOn w:val="a"/>
    <w:link w:val="a6"/>
    <w:rsid w:val="00B70C60"/>
    <w:pPr>
      <w:widowControl w:val="0"/>
      <w:spacing w:after="0" w:line="240" w:lineRule="auto"/>
      <w:ind w:firstLine="400"/>
    </w:pPr>
    <w:rPr>
      <w:rFonts w:ascii="Times New Roman" w:eastAsia="Times New Roman" w:hAnsi="Times New Roman" w:cs="Times New Roman"/>
      <w:sz w:val="28"/>
      <w:szCs w:val="28"/>
    </w:rPr>
  </w:style>
  <w:style w:type="paragraph" w:customStyle="1" w:styleId="ConsPlusNormal">
    <w:name w:val="ConsPlusNormal"/>
    <w:link w:val="ConsPlusNormal0"/>
    <w:rsid w:val="00B70C6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B70C60"/>
    <w:rPr>
      <w:rFonts w:ascii="Calibri" w:eastAsia="Times New Roman" w:hAnsi="Calibri" w:cs="Calibri"/>
      <w:szCs w:val="20"/>
      <w:lang w:eastAsia="ru-RU"/>
    </w:rPr>
  </w:style>
  <w:style w:type="table" w:customStyle="1" w:styleId="TableNormal1">
    <w:name w:val="Table Normal1"/>
    <w:uiPriority w:val="2"/>
    <w:semiHidden/>
    <w:unhideWhenUsed/>
    <w:qFormat/>
    <w:rsid w:val="00E55F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header"/>
    <w:basedOn w:val="a"/>
    <w:link w:val="a8"/>
    <w:uiPriority w:val="99"/>
    <w:unhideWhenUsed/>
    <w:rsid w:val="002756F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56F8"/>
  </w:style>
  <w:style w:type="paragraph" w:styleId="a9">
    <w:name w:val="footer"/>
    <w:basedOn w:val="a"/>
    <w:link w:val="aa"/>
    <w:uiPriority w:val="99"/>
    <w:unhideWhenUsed/>
    <w:rsid w:val="002756F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56F8"/>
  </w:style>
  <w:style w:type="paragraph" w:styleId="ab">
    <w:name w:val="Balloon Text"/>
    <w:basedOn w:val="a"/>
    <w:link w:val="ac"/>
    <w:uiPriority w:val="99"/>
    <w:semiHidden/>
    <w:unhideWhenUsed/>
    <w:rsid w:val="008A7D2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A7D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11247</TotalTime>
  <Pages>28</Pages>
  <Words>8564</Words>
  <Characters>48820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Ю. Савинова</dc:creator>
  <cp:keywords/>
  <dc:description/>
  <cp:lastModifiedBy>Елена В. Бакурова</cp:lastModifiedBy>
  <cp:revision>31</cp:revision>
  <cp:lastPrinted>2025-06-09T06:02:00Z</cp:lastPrinted>
  <dcterms:created xsi:type="dcterms:W3CDTF">2022-12-05T01:41:00Z</dcterms:created>
  <dcterms:modified xsi:type="dcterms:W3CDTF">2025-06-24T03:22:00Z</dcterms:modified>
</cp:coreProperties>
</file>