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0A086BF" w14:textId="77777777" w:rsidTr="00987DB5">
        <w:tc>
          <w:tcPr>
            <w:tcW w:w="9498" w:type="dxa"/>
          </w:tcPr>
          <w:p w14:paraId="00A086B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A086D5" wp14:editId="00A086D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A086BB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0A086BC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0A086BD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0A086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0A086C0" w14:textId="0557B49B" w:rsidR="0033636C" w:rsidRPr="00551B8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B8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51B83" w:rsidRPr="00551B83">
            <w:rPr>
              <w:rFonts w:ascii="Times New Roman" w:hAnsi="Times New Roman"/>
              <w:sz w:val="28"/>
              <w:szCs w:val="28"/>
            </w:rPr>
            <w:t>05 февраля 2025 года</w:t>
          </w:r>
        </w:sdtContent>
      </w:sdt>
      <w:r w:rsidRPr="00551B8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51B83" w:rsidRPr="00551B83">
            <w:rPr>
              <w:rFonts w:ascii="Times New Roman" w:hAnsi="Times New Roman"/>
              <w:sz w:val="28"/>
              <w:szCs w:val="28"/>
            </w:rPr>
            <w:t>38</w:t>
          </w:r>
        </w:sdtContent>
      </w:sdt>
    </w:p>
    <w:p w14:paraId="00A086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</w:t>
      </w: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ки</w:t>
      </w:r>
    </w:p>
    <w:p w14:paraId="00A086C2" w14:textId="04091F1C" w:rsidR="0033636C" w:rsidRPr="004D53F6" w:rsidRDefault="002B5CAC" w:rsidP="00DF63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3F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300BD6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  <w:r w:rsidR="00DF6341">
        <w:rPr>
          <w:rFonts w:ascii="Times New Roman" w:hAnsi="Times New Roman"/>
          <w:b/>
          <w:sz w:val="28"/>
          <w:szCs w:val="28"/>
        </w:rPr>
        <w:t xml:space="preserve"> </w:t>
      </w:r>
      <w:r w:rsidRPr="004D53F6">
        <w:rPr>
          <w:rFonts w:ascii="Times New Roman" w:hAnsi="Times New Roman"/>
          <w:b/>
          <w:sz w:val="28"/>
          <w:szCs w:val="28"/>
        </w:rPr>
        <w:t xml:space="preserve">из бюджета муниципального </w:t>
      </w:r>
      <w:r w:rsidR="00300BD6">
        <w:rPr>
          <w:rFonts w:ascii="Times New Roman" w:hAnsi="Times New Roman"/>
          <w:b/>
          <w:sz w:val="28"/>
          <w:szCs w:val="28"/>
        </w:rPr>
        <w:t>образования Ногликский</w:t>
      </w:r>
      <w:r w:rsidR="00DF6341">
        <w:rPr>
          <w:rFonts w:ascii="Times New Roman" w:hAnsi="Times New Roman"/>
          <w:b/>
          <w:sz w:val="28"/>
          <w:szCs w:val="28"/>
        </w:rPr>
        <w:t xml:space="preserve"> </w:t>
      </w:r>
      <w:r w:rsidRPr="004D53F6">
        <w:rPr>
          <w:rFonts w:ascii="Times New Roman" w:hAnsi="Times New Roman"/>
          <w:b/>
          <w:sz w:val="28"/>
          <w:szCs w:val="28"/>
        </w:rPr>
        <w:t>муниципальный округ Сахалинской области на возмещение</w:t>
      </w:r>
      <w:r w:rsidR="00DF6341">
        <w:rPr>
          <w:rFonts w:ascii="Times New Roman" w:hAnsi="Times New Roman"/>
          <w:b/>
          <w:sz w:val="28"/>
          <w:szCs w:val="28"/>
        </w:rPr>
        <w:t xml:space="preserve"> </w:t>
      </w:r>
      <w:r w:rsidRPr="004D53F6">
        <w:rPr>
          <w:rFonts w:ascii="Times New Roman" w:hAnsi="Times New Roman"/>
          <w:b/>
          <w:sz w:val="28"/>
          <w:szCs w:val="28"/>
        </w:rPr>
        <w:t>недополученных до</w:t>
      </w:r>
      <w:r w:rsidR="00300BD6">
        <w:rPr>
          <w:rFonts w:ascii="Times New Roman" w:hAnsi="Times New Roman"/>
          <w:b/>
          <w:sz w:val="28"/>
          <w:szCs w:val="28"/>
        </w:rPr>
        <w:t xml:space="preserve">ходов </w:t>
      </w:r>
      <w:r w:rsidR="00DF6341">
        <w:rPr>
          <w:rFonts w:ascii="Times New Roman" w:hAnsi="Times New Roman"/>
          <w:b/>
          <w:sz w:val="28"/>
          <w:szCs w:val="28"/>
        </w:rPr>
        <w:br/>
      </w:r>
      <w:r w:rsidR="00300BD6">
        <w:rPr>
          <w:rFonts w:ascii="Times New Roman" w:hAnsi="Times New Roman"/>
          <w:b/>
          <w:sz w:val="28"/>
          <w:szCs w:val="28"/>
        </w:rPr>
        <w:t>и (или) возмещение затрат</w:t>
      </w:r>
      <w:r w:rsidR="00DF6341">
        <w:rPr>
          <w:rFonts w:ascii="Times New Roman" w:hAnsi="Times New Roman"/>
          <w:b/>
          <w:sz w:val="28"/>
          <w:szCs w:val="28"/>
        </w:rPr>
        <w:t xml:space="preserve"> </w:t>
      </w:r>
      <w:r w:rsidRPr="004D53F6">
        <w:rPr>
          <w:rFonts w:ascii="Times New Roman" w:hAnsi="Times New Roman"/>
          <w:b/>
          <w:sz w:val="28"/>
          <w:szCs w:val="28"/>
        </w:rPr>
        <w:t xml:space="preserve">в связи с оказанием помывочных услуг </w:t>
      </w:r>
      <w:r w:rsidR="00DF6341">
        <w:rPr>
          <w:rFonts w:ascii="Times New Roman" w:hAnsi="Times New Roman"/>
          <w:b/>
          <w:sz w:val="28"/>
          <w:szCs w:val="28"/>
        </w:rPr>
        <w:br/>
      </w:r>
      <w:r w:rsidRPr="004D53F6">
        <w:rPr>
          <w:rFonts w:ascii="Times New Roman" w:hAnsi="Times New Roman"/>
          <w:b/>
          <w:sz w:val="28"/>
          <w:szCs w:val="28"/>
        </w:rPr>
        <w:t>в банях и душе</w:t>
      </w:r>
      <w:r w:rsidR="004D53F6">
        <w:rPr>
          <w:rFonts w:ascii="Times New Roman" w:hAnsi="Times New Roman"/>
          <w:b/>
          <w:sz w:val="28"/>
          <w:szCs w:val="28"/>
        </w:rPr>
        <w:t>вых</w:t>
      </w:r>
    </w:p>
    <w:p w14:paraId="00A086C3" w14:textId="77777777" w:rsidR="00185FEC" w:rsidRDefault="00185FEC" w:rsidP="0030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A71891" w14:textId="6CFB2965" w:rsidR="004D53F6" w:rsidRPr="004D53F6" w:rsidRDefault="004D53F6" w:rsidP="00300B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руководствуясь постановлением Правительства Российской Федерации от 25.10.2023 № 1782 «Об утверждении общих требований </w:t>
      </w:r>
      <w:r w:rsidR="00300BD6"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к нормативны</w:t>
      </w:r>
      <w:r w:rsidR="00DF6341">
        <w:rPr>
          <w:rFonts w:ascii="Times New Roman" w:hAnsi="Times New Roman"/>
          <w:sz w:val="28"/>
          <w:szCs w:val="28"/>
        </w:rPr>
        <w:t>м</w:t>
      </w:r>
      <w:r w:rsidRPr="004D53F6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 предпринимателям, а также физическим лицам </w:t>
      </w:r>
      <w:r w:rsidR="00300BD6">
        <w:rPr>
          <w:rFonts w:ascii="Times New Roman" w:hAnsi="Times New Roman"/>
          <w:sz w:val="28"/>
          <w:szCs w:val="28"/>
        </w:rPr>
        <w:t>-</w:t>
      </w:r>
      <w:r w:rsidRPr="004D53F6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решением Собрания муниципального образования «Городской округ Ногликский» от 13.12.2024 № 37 «О внесении изменений в Устав «Городской округ Ногликский», руководствуясь статьей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4D53F6">
        <w:rPr>
          <w:rFonts w:ascii="Times New Roman" w:hAnsi="Times New Roman"/>
          <w:b/>
          <w:sz w:val="28"/>
          <w:szCs w:val="28"/>
        </w:rPr>
        <w:t>ПОСТАНОВЛЯЕТ:</w:t>
      </w:r>
    </w:p>
    <w:p w14:paraId="326659DA" w14:textId="63BF7FBD" w:rsidR="004D53F6" w:rsidRPr="004D53F6" w:rsidRDefault="00300BD6" w:rsidP="00300B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D53F6" w:rsidRPr="004D53F6">
        <w:rPr>
          <w:rFonts w:ascii="Times New Roman" w:hAnsi="Times New Roman"/>
          <w:sz w:val="28"/>
          <w:szCs w:val="28"/>
        </w:rPr>
        <w:t>Утвердить порядок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в связи с оказанием помывочных услуг в банях и душевых (прилагается).</w:t>
      </w:r>
    </w:p>
    <w:p w14:paraId="1B91DEAF" w14:textId="6685DFCA" w:rsidR="004D53F6" w:rsidRPr="004D53F6" w:rsidRDefault="004D53F6" w:rsidP="0030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«Городской округ Ногликский» от 11.10.20</w:t>
      </w:r>
      <w:r w:rsidR="00300BD6">
        <w:rPr>
          <w:rFonts w:ascii="Times New Roman" w:hAnsi="Times New Roman"/>
          <w:sz w:val="28"/>
          <w:szCs w:val="28"/>
        </w:rPr>
        <w:t xml:space="preserve">24 </w:t>
      </w:r>
      <w:r w:rsidR="00300BD6"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lastRenderedPageBreak/>
        <w:t>№ 612 «Об утверждении Порядка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душевых».</w:t>
      </w:r>
    </w:p>
    <w:p w14:paraId="461894EC" w14:textId="7F3052AA" w:rsidR="004D53F6" w:rsidRPr="004D53F6" w:rsidRDefault="004D53F6" w:rsidP="0030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300BD6"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0A086C4" w14:textId="2C26A46A" w:rsidR="00E609BC" w:rsidRPr="00D12794" w:rsidRDefault="004D53F6" w:rsidP="00300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оставляю </w:t>
      </w:r>
      <w:r w:rsidR="00300BD6"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за собой.</w:t>
      </w:r>
    </w:p>
    <w:p w14:paraId="00A086C5" w14:textId="77777777" w:rsidR="00E609BC" w:rsidRPr="00D12794" w:rsidRDefault="00E609BC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086CC" w14:textId="77777777" w:rsidR="008629FA" w:rsidRPr="00D12794" w:rsidRDefault="008629FA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086CD" w14:textId="77777777" w:rsidR="008629FA" w:rsidRPr="00D12794" w:rsidRDefault="008629FA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F5C5FA" w14:textId="77777777" w:rsidR="00290033" w:rsidRDefault="00290033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B902A0" w14:textId="77777777" w:rsidR="00290033" w:rsidRDefault="00290033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0A086CF" w14:textId="60A6A93C" w:rsidR="008629FA" w:rsidRPr="008629FA" w:rsidRDefault="00290033" w:rsidP="00300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8629FA" w:rsidRPr="008629FA" w:rsidSect="00300BD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086D9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0A086DA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086D7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0A086D8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7968386"/>
      <w:docPartObj>
        <w:docPartGallery w:val="Page Numbers (Top of Page)"/>
        <w:docPartUnique/>
      </w:docPartObj>
    </w:sdtPr>
    <w:sdtEndPr/>
    <w:sdtContent>
      <w:p w14:paraId="6B7AAB7A" w14:textId="1CDE3EC7" w:rsidR="00300BD6" w:rsidRDefault="00300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B83">
          <w:rPr>
            <w:noProof/>
          </w:rPr>
          <w:t>2</w:t>
        </w:r>
        <w:r>
          <w:fldChar w:fldCharType="end"/>
        </w:r>
      </w:p>
    </w:sdtContent>
  </w:sdt>
  <w:p w14:paraId="4C0DF033" w14:textId="77777777" w:rsidR="00300BD6" w:rsidRDefault="00300B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90033"/>
    <w:rsid w:val="002B5CAC"/>
    <w:rsid w:val="00300BD6"/>
    <w:rsid w:val="0033636C"/>
    <w:rsid w:val="003E4257"/>
    <w:rsid w:val="004D53F6"/>
    <w:rsid w:val="00520CBF"/>
    <w:rsid w:val="00551B83"/>
    <w:rsid w:val="008629FA"/>
    <w:rsid w:val="00987DB5"/>
    <w:rsid w:val="00A30AF1"/>
    <w:rsid w:val="00AC72C8"/>
    <w:rsid w:val="00B10ED9"/>
    <w:rsid w:val="00B25688"/>
    <w:rsid w:val="00C02849"/>
    <w:rsid w:val="00D04F05"/>
    <w:rsid w:val="00D12794"/>
    <w:rsid w:val="00D67BD8"/>
    <w:rsid w:val="00DF6341"/>
    <w:rsid w:val="00DF7897"/>
    <w:rsid w:val="00E322F1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86B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04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4F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2025-02-05T02:51:00Z</cp:lastPrinted>
  <dcterms:created xsi:type="dcterms:W3CDTF">2020-04-07T04:52:00Z</dcterms:created>
  <dcterms:modified xsi:type="dcterms:W3CDTF">2025-02-05T02:51:00Z</dcterms:modified>
</cp:coreProperties>
</file>