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21B5E8A4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933B7F4" w:rsidR="0033636C" w:rsidRPr="0066317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6631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6317C" w:rsidRPr="0066317C">
            <w:rPr>
              <w:rFonts w:ascii="Times New Roman" w:hAnsi="Times New Roman"/>
              <w:sz w:val="28"/>
              <w:szCs w:val="28"/>
            </w:rPr>
            <w:t>01 июля 2025 года</w:t>
          </w:r>
        </w:sdtContent>
      </w:sdt>
      <w:r w:rsidRPr="0066317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6317C" w:rsidRPr="0066317C">
            <w:rPr>
              <w:rFonts w:ascii="Times New Roman" w:hAnsi="Times New Roman"/>
              <w:sz w:val="28"/>
              <w:szCs w:val="28"/>
            </w:rPr>
            <w:t>437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6161AB8" w14:textId="3803644A" w:rsidR="006059FC" w:rsidRDefault="00760FE3" w:rsidP="006059FC">
      <w:pPr>
        <w:pStyle w:val="ConsPlusNormal0"/>
        <w:jc w:val="center"/>
        <w:rPr>
          <w:rFonts w:ascii="Times New Roman" w:hAnsi="Times New Roman"/>
          <w:b/>
          <w:bCs/>
          <w:sz w:val="28"/>
          <w:szCs w:val="28"/>
        </w:rPr>
      </w:pPr>
      <w:r w:rsidRPr="006059FC">
        <w:rPr>
          <w:rFonts w:ascii="Times New Roman" w:hAnsi="Times New Roman"/>
          <w:b/>
          <w:bCs/>
          <w:sz w:val="28"/>
          <w:szCs w:val="28"/>
        </w:rPr>
        <w:t>Об утверждени</w:t>
      </w:r>
      <w:r w:rsidR="00F20BD7">
        <w:rPr>
          <w:rFonts w:ascii="Times New Roman" w:hAnsi="Times New Roman"/>
          <w:b/>
          <w:bCs/>
          <w:sz w:val="28"/>
          <w:szCs w:val="28"/>
        </w:rPr>
        <w:t>и административного регламента</w:t>
      </w:r>
    </w:p>
    <w:p w14:paraId="2397AFC9" w14:textId="76BB9AA7" w:rsidR="006059FC" w:rsidRDefault="00892E6F" w:rsidP="006059FC">
      <w:pPr>
        <w:pStyle w:val="ConsPlusNormal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760FE3" w:rsidRPr="006059FC">
        <w:rPr>
          <w:rFonts w:ascii="Times New Roman" w:hAnsi="Times New Roman"/>
          <w:b/>
          <w:bCs/>
          <w:sz w:val="28"/>
          <w:szCs w:val="28"/>
        </w:rPr>
        <w:t>о предос</w:t>
      </w:r>
      <w:r w:rsidR="006059FC">
        <w:rPr>
          <w:rFonts w:ascii="Times New Roman" w:hAnsi="Times New Roman"/>
          <w:b/>
          <w:bCs/>
          <w:sz w:val="28"/>
          <w:szCs w:val="28"/>
        </w:rPr>
        <w:t>тавлению государственной услуги</w:t>
      </w:r>
    </w:p>
    <w:p w14:paraId="255A48B1" w14:textId="77777777" w:rsidR="006059FC" w:rsidRDefault="00760FE3" w:rsidP="006059FC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6059FC">
        <w:rPr>
          <w:rFonts w:ascii="Times New Roman" w:hAnsi="Times New Roman"/>
          <w:b/>
          <w:sz w:val="28"/>
          <w:szCs w:val="28"/>
        </w:rPr>
        <w:t>«Выдача заключения о возможности временной передачи</w:t>
      </w:r>
    </w:p>
    <w:p w14:paraId="6936BDC2" w14:textId="77777777" w:rsidR="006059FC" w:rsidRDefault="00760FE3" w:rsidP="006059FC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6059FC">
        <w:rPr>
          <w:rFonts w:ascii="Times New Roman" w:hAnsi="Times New Roman"/>
          <w:b/>
          <w:sz w:val="28"/>
          <w:szCs w:val="28"/>
        </w:rPr>
        <w:t>детей, находящихся в органи</w:t>
      </w:r>
      <w:r w:rsidR="006059FC">
        <w:rPr>
          <w:rFonts w:ascii="Times New Roman" w:hAnsi="Times New Roman"/>
          <w:b/>
          <w:sz w:val="28"/>
          <w:szCs w:val="28"/>
        </w:rPr>
        <w:t>зациях для детей-сирот и детей,</w:t>
      </w:r>
    </w:p>
    <w:p w14:paraId="62D54266" w14:textId="741AAD4A" w:rsidR="00760FE3" w:rsidRPr="006059FC" w:rsidRDefault="00760FE3" w:rsidP="006059FC">
      <w:pPr>
        <w:pStyle w:val="ConsPlusNormal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6059FC">
        <w:rPr>
          <w:rFonts w:ascii="Times New Roman" w:hAnsi="Times New Roman"/>
          <w:b/>
          <w:sz w:val="28"/>
          <w:szCs w:val="28"/>
        </w:rPr>
        <w:t>оставшихся бе</w:t>
      </w:r>
      <w:r w:rsidR="0054400D" w:rsidRPr="006059FC">
        <w:rPr>
          <w:rFonts w:ascii="Times New Roman" w:hAnsi="Times New Roman"/>
          <w:b/>
          <w:sz w:val="28"/>
          <w:szCs w:val="28"/>
        </w:rPr>
        <w:t>з попечения родителей, в семью»</w:t>
      </w:r>
    </w:p>
    <w:p w14:paraId="0DCF5581" w14:textId="77777777" w:rsidR="00185FEC" w:rsidRPr="006059FC" w:rsidRDefault="00185FEC" w:rsidP="00605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6AAA5F" w14:textId="01CFE2ED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</w:t>
      </w:r>
      <w:r w:rsidR="004E41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на основании </w:t>
      </w:r>
      <w:r w:rsidRPr="00441FC6">
        <w:rPr>
          <w:rFonts w:ascii="Times New Roman" w:hAnsi="Times New Roman"/>
          <w:sz w:val="28"/>
          <w:szCs w:val="28"/>
        </w:rPr>
        <w:t>распоряжени</w:t>
      </w:r>
      <w:r w:rsidR="004E419C">
        <w:rPr>
          <w:rFonts w:ascii="Times New Roman" w:hAnsi="Times New Roman"/>
          <w:sz w:val="28"/>
          <w:szCs w:val="28"/>
        </w:rPr>
        <w:t>я</w:t>
      </w:r>
      <w:r w:rsidRPr="00441FC6">
        <w:rPr>
          <w:rFonts w:ascii="Times New Roman" w:hAnsi="Times New Roman"/>
          <w:sz w:val="28"/>
          <w:szCs w:val="28"/>
        </w:rPr>
        <w:t xml:space="preserve"> Правительства Сахалинской области </w:t>
      </w:r>
      <w:r w:rsidR="006059FC">
        <w:rPr>
          <w:rFonts w:ascii="Times New Roman" w:hAnsi="Times New Roman"/>
          <w:sz w:val="28"/>
          <w:szCs w:val="28"/>
        </w:rPr>
        <w:br/>
      </w:r>
      <w:r w:rsidRPr="00441FC6">
        <w:rPr>
          <w:rFonts w:ascii="Times New Roman" w:hAnsi="Times New Roman"/>
          <w:sz w:val="28"/>
          <w:szCs w:val="28"/>
        </w:rPr>
        <w:t xml:space="preserve">от 07.12.2020 № 756-р «Об утверждении перечней государственных </w:t>
      </w:r>
      <w:r w:rsidR="006059FC">
        <w:rPr>
          <w:rFonts w:ascii="Times New Roman" w:hAnsi="Times New Roman"/>
          <w:sz w:val="28"/>
          <w:szCs w:val="28"/>
        </w:rPr>
        <w:br/>
      </w:r>
      <w:r w:rsidRPr="00441FC6">
        <w:rPr>
          <w:rFonts w:ascii="Times New Roman" w:hAnsi="Times New Roman"/>
          <w:sz w:val="28"/>
          <w:szCs w:val="28"/>
        </w:rPr>
        <w:t>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Ногликский муниципальный округ Сахалинской области, администра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6059F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516BA14" w14:textId="2253C2F5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по предоставлению </w:t>
      </w:r>
      <w:r w:rsidR="00F20BD7" w:rsidRPr="00F20BD7">
        <w:rPr>
          <w:rFonts w:ascii="Times New Roman" w:hAnsi="Times New Roman"/>
          <w:bCs/>
          <w:sz w:val="28"/>
          <w:szCs w:val="28"/>
        </w:rPr>
        <w:t>государственной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услуги: </w:t>
      </w:r>
      <w:r w:rsidRPr="00441FC6">
        <w:rPr>
          <w:rFonts w:ascii="Times New Roman" w:hAnsi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семью».</w:t>
      </w:r>
    </w:p>
    <w:p w14:paraId="33ED7A9E" w14:textId="15B5F1B8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4E419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3885C1B6" w14:textId="7F91BC42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8.09.2023 № 585 </w:t>
      </w:r>
      <w:r w:rsidRPr="00441FC6">
        <w:rPr>
          <w:rFonts w:ascii="Times New Roman" w:hAnsi="Times New Roman"/>
          <w:sz w:val="28"/>
          <w:szCs w:val="28"/>
        </w:rPr>
        <w:t>«</w:t>
      </w:r>
      <w:r w:rsidR="002F2077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по предоставлению государственной услуги «</w:t>
      </w:r>
      <w:r w:rsidRPr="00441FC6">
        <w:rPr>
          <w:rFonts w:ascii="Times New Roman" w:hAnsi="Times New Roman"/>
          <w:sz w:val="28"/>
          <w:szCs w:val="28"/>
        </w:rPr>
        <w:t xml:space="preserve">Выдача заключения </w:t>
      </w:r>
      <w:r w:rsidR="006059FC">
        <w:rPr>
          <w:rFonts w:ascii="Times New Roman" w:hAnsi="Times New Roman"/>
          <w:sz w:val="28"/>
          <w:szCs w:val="28"/>
        </w:rPr>
        <w:br/>
      </w:r>
      <w:r w:rsidRPr="00441FC6">
        <w:rPr>
          <w:rFonts w:ascii="Times New Roman" w:hAnsi="Times New Roman"/>
          <w:sz w:val="28"/>
          <w:szCs w:val="28"/>
        </w:rPr>
        <w:lastRenderedPageBreak/>
        <w:t xml:space="preserve">о возможности временной передачи детей, находящихся в организациях </w:t>
      </w:r>
      <w:r w:rsidR="006059FC">
        <w:rPr>
          <w:rFonts w:ascii="Times New Roman" w:hAnsi="Times New Roman"/>
          <w:sz w:val="28"/>
          <w:szCs w:val="28"/>
        </w:rPr>
        <w:br/>
      </w:r>
      <w:r w:rsidRPr="00441FC6">
        <w:rPr>
          <w:rFonts w:ascii="Times New Roman" w:hAnsi="Times New Roman"/>
          <w:sz w:val="28"/>
          <w:szCs w:val="28"/>
        </w:rPr>
        <w:t>для детей-сирот и детей, оставшихся бе</w:t>
      </w:r>
      <w:r w:rsidR="00892E6F">
        <w:rPr>
          <w:rFonts w:ascii="Times New Roman" w:hAnsi="Times New Roman"/>
          <w:sz w:val="28"/>
          <w:szCs w:val="28"/>
        </w:rPr>
        <w:t>з попечения родителей, в семью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7E653370" w14:textId="21AEF969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- от 01.04.2024 № 190 «О внесении изменений в постановление администрации муниципального образования «Городской округ Ногликский» от 08 сентября 2023 года № 585».</w:t>
      </w:r>
    </w:p>
    <w:p w14:paraId="0B73451B" w14:textId="26122BB3" w:rsidR="00441FC6" w:rsidRP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DC4BEF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</w:t>
      </w:r>
      <w:r w:rsidR="00B003DE">
        <w:rPr>
          <w:rFonts w:ascii="Times New Roman" w:eastAsia="Times New Roman" w:hAnsi="Times New Roman"/>
          <w:sz w:val="28"/>
          <w:szCs w:val="28"/>
          <w:lang w:eastAsia="ru-RU"/>
        </w:rPr>
        <w:t>теле</w:t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003DE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7CDCEA80" w14:textId="15FED4D2" w:rsid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1FC6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 муниципальный округ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халинской области Русанова</w:t>
      </w:r>
      <w:r w:rsidR="006059FC" w:rsidRPr="006059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59FC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3814F56A" w14:textId="77777777" w:rsid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17BF00" w14:textId="77777777" w:rsidR="00441FC6" w:rsidRDefault="00441FC6" w:rsidP="00B003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070E2A" w14:textId="77777777" w:rsidR="00441FC6" w:rsidRDefault="00441FC6" w:rsidP="006059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2A96B" w14:textId="77777777" w:rsidR="00441FC6" w:rsidRDefault="00441FC6" w:rsidP="006059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BEA5FB0" w14:textId="078A1363" w:rsidR="00441FC6" w:rsidRPr="008629FA" w:rsidRDefault="00441FC6" w:rsidP="006059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DCF5592" w14:textId="2ED06B0B" w:rsidR="008629FA" w:rsidRPr="008629FA" w:rsidRDefault="00441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    </w:t>
      </w:r>
      <w:r w:rsidR="006059F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С.В. Гурьянов</w:t>
      </w:r>
    </w:p>
    <w:sectPr w:rsidR="008629FA" w:rsidRPr="008629FA" w:rsidSect="006059F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122104"/>
      <w:docPartObj>
        <w:docPartGallery w:val="Page Numbers (Top of Page)"/>
        <w:docPartUnique/>
      </w:docPartObj>
    </w:sdtPr>
    <w:sdtEndPr/>
    <w:sdtContent>
      <w:p w14:paraId="0009E6C7" w14:textId="02551D17" w:rsidR="006059FC" w:rsidRDefault="006059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17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2F2077"/>
    <w:rsid w:val="0033636C"/>
    <w:rsid w:val="003E4257"/>
    <w:rsid w:val="00441FC6"/>
    <w:rsid w:val="004E419C"/>
    <w:rsid w:val="00520CBF"/>
    <w:rsid w:val="0054400D"/>
    <w:rsid w:val="006059FC"/>
    <w:rsid w:val="0066317C"/>
    <w:rsid w:val="00760FE3"/>
    <w:rsid w:val="008629FA"/>
    <w:rsid w:val="00892E6F"/>
    <w:rsid w:val="00987DB5"/>
    <w:rsid w:val="00A30AF1"/>
    <w:rsid w:val="00AC72C8"/>
    <w:rsid w:val="00B003DE"/>
    <w:rsid w:val="00B030DA"/>
    <w:rsid w:val="00B07F7C"/>
    <w:rsid w:val="00B10ED9"/>
    <w:rsid w:val="00B25688"/>
    <w:rsid w:val="00C02849"/>
    <w:rsid w:val="00D12794"/>
    <w:rsid w:val="00D67BD8"/>
    <w:rsid w:val="00DC4BEF"/>
    <w:rsid w:val="00DE73DE"/>
    <w:rsid w:val="00DF7897"/>
    <w:rsid w:val="00E37B8A"/>
    <w:rsid w:val="00E609BC"/>
    <w:rsid w:val="00EA01ED"/>
    <w:rsid w:val="00F2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760FE3"/>
  </w:style>
  <w:style w:type="paragraph" w:customStyle="1" w:styleId="ConsPlusNormal0">
    <w:name w:val="ConsPlusNormal"/>
    <w:link w:val="ConsPlusNormal"/>
    <w:rsid w:val="00760FE3"/>
    <w:pPr>
      <w:widowControl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3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030D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2025-07-01T06:26:00Z</dcterms:created>
  <dcterms:modified xsi:type="dcterms:W3CDTF">2025-07-01T06:50:00Z</dcterms:modified>
</cp:coreProperties>
</file>