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7C3C201" w:rsidR="00864CB0" w:rsidRPr="00890C72" w:rsidRDefault="00DB196A" w:rsidP="0002034F">
      <w:pPr>
        <w:spacing w:after="120"/>
        <w:ind w:left="142"/>
        <w:jc w:val="center"/>
        <w:rPr>
          <w:sz w:val="28"/>
          <w:szCs w:val="28"/>
        </w:rPr>
      </w:pPr>
      <w:r w:rsidRPr="00890C72">
        <w:rPr>
          <w:bCs/>
          <w:sz w:val="28"/>
          <w:szCs w:val="28"/>
        </w:rPr>
        <w:t>УТВЕРЖДЕН</w:t>
      </w:r>
    </w:p>
    <w:p w14:paraId="3F8C5EB0" w14:textId="0EA30C94" w:rsidR="00864CB0" w:rsidRPr="00C23772" w:rsidRDefault="00864CB0" w:rsidP="0002034F">
      <w:pPr>
        <w:ind w:left="142"/>
        <w:jc w:val="center"/>
        <w:rPr>
          <w:sz w:val="28"/>
          <w:szCs w:val="28"/>
        </w:rPr>
      </w:pPr>
      <w:r w:rsidRPr="00C23772">
        <w:rPr>
          <w:sz w:val="28"/>
          <w:szCs w:val="28"/>
        </w:rPr>
        <w:t>постановлени</w:t>
      </w:r>
      <w:r w:rsidR="00DB196A">
        <w:rPr>
          <w:sz w:val="28"/>
          <w:szCs w:val="28"/>
        </w:rPr>
        <w:t>ем</w:t>
      </w:r>
      <w:r w:rsidR="0002034F">
        <w:rPr>
          <w:sz w:val="28"/>
          <w:szCs w:val="28"/>
        </w:rPr>
        <w:t xml:space="preserve"> администрации</w:t>
      </w:r>
    </w:p>
    <w:p w14:paraId="07195417" w14:textId="77777777" w:rsidR="00864CB0" w:rsidRPr="00C23772" w:rsidRDefault="00864CB0" w:rsidP="0002034F">
      <w:pPr>
        <w:ind w:left="142"/>
        <w:jc w:val="center"/>
        <w:rPr>
          <w:sz w:val="28"/>
          <w:szCs w:val="28"/>
        </w:rPr>
      </w:pPr>
      <w:r w:rsidRPr="00C23772">
        <w:rPr>
          <w:sz w:val="28"/>
          <w:szCs w:val="28"/>
        </w:rPr>
        <w:t>муниципального образования</w:t>
      </w:r>
    </w:p>
    <w:p w14:paraId="71BBBB23" w14:textId="77777777" w:rsidR="00864CB0" w:rsidRPr="00C23772" w:rsidRDefault="00864CB0" w:rsidP="0002034F">
      <w:pPr>
        <w:ind w:left="142"/>
        <w:jc w:val="center"/>
        <w:rPr>
          <w:sz w:val="28"/>
          <w:szCs w:val="28"/>
        </w:rPr>
      </w:pPr>
      <w:r w:rsidRPr="00C23772">
        <w:rPr>
          <w:sz w:val="28"/>
          <w:szCs w:val="28"/>
        </w:rPr>
        <w:t>«Городской округ Ногликский»</w:t>
      </w:r>
    </w:p>
    <w:p w14:paraId="0F03B2EF" w14:textId="214138A6" w:rsidR="00864CB0" w:rsidRPr="00C23772" w:rsidRDefault="00864CB0" w:rsidP="0002034F">
      <w:pPr>
        <w:ind w:left="142" w:right="-46"/>
        <w:jc w:val="center"/>
        <w:rPr>
          <w:sz w:val="28"/>
          <w:szCs w:val="28"/>
        </w:rPr>
      </w:pPr>
      <w:r w:rsidRPr="00C23772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1D5225">
            <w:rPr>
              <w:sz w:val="28"/>
              <w:szCs w:val="28"/>
            </w:rPr>
            <w:t>31 июля 2023 года</w:t>
          </w:r>
        </w:sdtContent>
      </w:sdt>
      <w:r w:rsidRPr="00C23772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1D5225">
            <w:rPr>
              <w:sz w:val="28"/>
              <w:szCs w:val="28"/>
            </w:rPr>
            <w:t>487</w:t>
          </w:r>
        </w:sdtContent>
      </w:sdt>
    </w:p>
    <w:p w14:paraId="026768BA" w14:textId="77777777" w:rsidR="00864CB0" w:rsidRPr="00C23772" w:rsidRDefault="00864CB0" w:rsidP="0002034F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C23772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C23772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C23772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C23772" w:rsidRDefault="00864CB0" w:rsidP="00864CB0">
      <w:pPr>
        <w:jc w:val="center"/>
        <w:rPr>
          <w:sz w:val="28"/>
          <w:szCs w:val="28"/>
        </w:rPr>
        <w:sectPr w:rsidR="00864CB0" w:rsidRPr="00C23772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CEDC0EF" w14:textId="31F2F6BF" w:rsidR="00F851DB" w:rsidRPr="0002034F" w:rsidRDefault="00C23772">
      <w:pPr>
        <w:jc w:val="center"/>
        <w:rPr>
          <w:sz w:val="28"/>
          <w:szCs w:val="28"/>
        </w:rPr>
      </w:pPr>
      <w:r w:rsidRPr="0002034F">
        <w:rPr>
          <w:sz w:val="28"/>
          <w:szCs w:val="28"/>
        </w:rPr>
        <w:lastRenderedPageBreak/>
        <w:t>ПОРЯДОК</w:t>
      </w:r>
    </w:p>
    <w:p w14:paraId="0D7A74D8" w14:textId="77777777" w:rsidR="0002034F" w:rsidRDefault="00C23772" w:rsidP="00C23772">
      <w:pPr>
        <w:jc w:val="center"/>
        <w:rPr>
          <w:sz w:val="28"/>
          <w:szCs w:val="28"/>
        </w:rPr>
      </w:pPr>
      <w:r w:rsidRPr="0002034F">
        <w:rPr>
          <w:sz w:val="28"/>
          <w:szCs w:val="28"/>
        </w:rPr>
        <w:t xml:space="preserve">использования населением объектов спорта, </w:t>
      </w:r>
    </w:p>
    <w:p w14:paraId="65B85FD0" w14:textId="77777777" w:rsidR="0002034F" w:rsidRDefault="00C23772" w:rsidP="00C23772">
      <w:pPr>
        <w:jc w:val="center"/>
        <w:rPr>
          <w:sz w:val="28"/>
          <w:szCs w:val="28"/>
        </w:rPr>
      </w:pPr>
      <w:r w:rsidRPr="0002034F">
        <w:rPr>
          <w:sz w:val="28"/>
          <w:szCs w:val="28"/>
        </w:rPr>
        <w:t xml:space="preserve">находящихся в муниципальной собственности муниципального </w:t>
      </w:r>
    </w:p>
    <w:p w14:paraId="63BCFB0C" w14:textId="77777777" w:rsidR="0002034F" w:rsidRDefault="00C23772" w:rsidP="00C23772">
      <w:pPr>
        <w:jc w:val="center"/>
        <w:rPr>
          <w:sz w:val="28"/>
          <w:szCs w:val="28"/>
        </w:rPr>
      </w:pPr>
      <w:r w:rsidRPr="0002034F">
        <w:rPr>
          <w:sz w:val="28"/>
          <w:szCs w:val="28"/>
        </w:rPr>
        <w:t xml:space="preserve">образования «Городской округ Ногликский», </w:t>
      </w:r>
    </w:p>
    <w:p w14:paraId="3A0AA58A" w14:textId="77777777" w:rsidR="0002034F" w:rsidRDefault="00C23772" w:rsidP="00C23772">
      <w:pPr>
        <w:jc w:val="center"/>
        <w:rPr>
          <w:sz w:val="28"/>
          <w:szCs w:val="28"/>
        </w:rPr>
      </w:pPr>
      <w:r w:rsidRPr="0002034F">
        <w:rPr>
          <w:sz w:val="28"/>
          <w:szCs w:val="28"/>
        </w:rPr>
        <w:t xml:space="preserve">в том числе спортивной инфраструктуры образовательных учреждений </w:t>
      </w:r>
    </w:p>
    <w:p w14:paraId="795E112E" w14:textId="457D6EEE" w:rsidR="00C23772" w:rsidRPr="0002034F" w:rsidRDefault="00C23772" w:rsidP="00C23772">
      <w:pPr>
        <w:jc w:val="center"/>
        <w:rPr>
          <w:rFonts w:eastAsia="DejaVu Sans" w:cs="Lohit Hindi"/>
          <w:kern w:val="1"/>
          <w:sz w:val="28"/>
          <w:szCs w:val="28"/>
          <w:lang w:eastAsia="hi-IN" w:bidi="hi-IN"/>
        </w:rPr>
        <w:sectPr w:rsidR="00C23772" w:rsidRPr="0002034F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02034F">
        <w:rPr>
          <w:sz w:val="28"/>
          <w:szCs w:val="28"/>
        </w:rPr>
        <w:t xml:space="preserve">во </w:t>
      </w:r>
      <w:proofErr w:type="spellStart"/>
      <w:r w:rsidRPr="0002034F">
        <w:rPr>
          <w:sz w:val="28"/>
          <w:szCs w:val="28"/>
        </w:rPr>
        <w:t>внеучебное</w:t>
      </w:r>
      <w:proofErr w:type="spellEnd"/>
      <w:r w:rsidRPr="0002034F">
        <w:rPr>
          <w:sz w:val="28"/>
          <w:szCs w:val="28"/>
        </w:rPr>
        <w:t xml:space="preserve"> время</w:t>
      </w:r>
    </w:p>
    <w:p w14:paraId="4F2ECC69" w14:textId="77777777" w:rsidR="00864CB0" w:rsidRPr="0002034F" w:rsidRDefault="00864CB0" w:rsidP="00C23772">
      <w:pPr>
        <w:rPr>
          <w:sz w:val="28"/>
          <w:szCs w:val="28"/>
        </w:rPr>
      </w:pPr>
    </w:p>
    <w:p w14:paraId="7B71B0A3" w14:textId="296ADB82" w:rsidR="00416224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23772">
        <w:rPr>
          <w:sz w:val="28"/>
          <w:szCs w:val="28"/>
        </w:rPr>
        <w:t>Настоящий Порядок использования населением объектов спорта, находящихся в муниципальной собственности муниципального образования «Городской округ Ногликский», в том числе спорт</w:t>
      </w:r>
      <w:bookmarkStart w:id="0" w:name="_GoBack"/>
      <w:bookmarkEnd w:id="0"/>
      <w:r w:rsidR="00C23772">
        <w:rPr>
          <w:sz w:val="28"/>
          <w:szCs w:val="28"/>
        </w:rPr>
        <w:t>ивной инфраст</w:t>
      </w:r>
      <w:r w:rsidR="00394169">
        <w:rPr>
          <w:sz w:val="28"/>
          <w:szCs w:val="28"/>
        </w:rPr>
        <w:t xml:space="preserve">руктуры образовательных учреждений во </w:t>
      </w:r>
      <w:proofErr w:type="spellStart"/>
      <w:r w:rsidR="00394169">
        <w:rPr>
          <w:sz w:val="28"/>
          <w:szCs w:val="28"/>
        </w:rPr>
        <w:t>внеучебное</w:t>
      </w:r>
      <w:proofErr w:type="spellEnd"/>
      <w:r w:rsidR="00394169">
        <w:rPr>
          <w:sz w:val="28"/>
          <w:szCs w:val="28"/>
        </w:rPr>
        <w:t xml:space="preserve"> время, разработан в целях создания условий для массовых занятий физической культурой и спортом, и определяет механизм использования помещений (площадей, спортивных сооружений, вспомогательных помещений) спортивных объектов учреждений, подведомственных администрации муниципального образования «Городской округ Ногликский» во </w:t>
      </w:r>
      <w:proofErr w:type="spellStart"/>
      <w:r w:rsidR="00394169">
        <w:rPr>
          <w:sz w:val="28"/>
          <w:szCs w:val="28"/>
        </w:rPr>
        <w:t>внеучебное</w:t>
      </w:r>
      <w:proofErr w:type="spellEnd"/>
      <w:r w:rsidR="00394169">
        <w:rPr>
          <w:sz w:val="28"/>
          <w:szCs w:val="28"/>
        </w:rPr>
        <w:t xml:space="preserve"> время (в свободное от проведения занятий и мероприятий время, в том числе и каникулярные, выходные и праздничные дни) для з</w:t>
      </w:r>
      <w:r w:rsidR="004154B3">
        <w:rPr>
          <w:sz w:val="28"/>
          <w:szCs w:val="28"/>
        </w:rPr>
        <w:t>анятий физической культурой и спортом.</w:t>
      </w:r>
    </w:p>
    <w:p w14:paraId="40E03D76" w14:textId="6E71DB90" w:rsidR="004154B3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154B3">
        <w:rPr>
          <w:sz w:val="28"/>
          <w:szCs w:val="28"/>
        </w:rPr>
        <w:t>В настоящем Порядке применяются следующие термины с соответствующими определениями:</w:t>
      </w:r>
    </w:p>
    <w:p w14:paraId="1034C9FF" w14:textId="08AA2109" w:rsidR="004154B3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154B3">
        <w:rPr>
          <w:sz w:val="28"/>
          <w:szCs w:val="28"/>
        </w:rPr>
        <w:t>спортивное мероприятие</w:t>
      </w:r>
      <w:r>
        <w:rPr>
          <w:sz w:val="28"/>
          <w:szCs w:val="28"/>
        </w:rPr>
        <w:t xml:space="preserve"> - </w:t>
      </w:r>
      <w:r w:rsidR="004154B3">
        <w:rPr>
          <w:sz w:val="28"/>
          <w:szCs w:val="28"/>
        </w:rPr>
        <w:t>любое нерегулярное мероприятие, проводимое на территории и внутри спортивных сооружений учреждений, подведомственных администрации муниципального образования «Городской округ Ногликский»</w:t>
      </w:r>
      <w:r w:rsidR="004154B3" w:rsidRPr="004154B3">
        <w:rPr>
          <w:sz w:val="28"/>
          <w:szCs w:val="28"/>
        </w:rPr>
        <w:t>;</w:t>
      </w:r>
    </w:p>
    <w:p w14:paraId="4C05924B" w14:textId="0A5C92BD" w:rsidR="004154B3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154B3">
        <w:rPr>
          <w:sz w:val="28"/>
          <w:szCs w:val="28"/>
        </w:rPr>
        <w:t>физкультурно-оздоровительная услуга</w:t>
      </w:r>
      <w:r>
        <w:rPr>
          <w:sz w:val="28"/>
          <w:szCs w:val="28"/>
        </w:rPr>
        <w:t xml:space="preserve"> - </w:t>
      </w:r>
      <w:r w:rsidR="004154B3">
        <w:rPr>
          <w:sz w:val="28"/>
          <w:szCs w:val="28"/>
        </w:rPr>
        <w:t>деятельность исполнителя по удовлетворению потребностей потребителя в поддержании и укреплении здоровья, физической реабилитации и проведении физкультурно-оздоровительного и спортивного досуга</w:t>
      </w:r>
      <w:r w:rsidR="004154B3" w:rsidRPr="004154B3">
        <w:rPr>
          <w:sz w:val="28"/>
          <w:szCs w:val="28"/>
        </w:rPr>
        <w:t>;</w:t>
      </w:r>
    </w:p>
    <w:p w14:paraId="5F287342" w14:textId="55F1F231" w:rsidR="004154B3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154B3">
        <w:rPr>
          <w:sz w:val="28"/>
          <w:szCs w:val="28"/>
        </w:rPr>
        <w:t>спортивная услуга</w:t>
      </w:r>
      <w:r>
        <w:rPr>
          <w:sz w:val="28"/>
          <w:szCs w:val="28"/>
        </w:rPr>
        <w:t xml:space="preserve"> - </w:t>
      </w:r>
      <w:r w:rsidR="004154B3">
        <w:rPr>
          <w:sz w:val="28"/>
          <w:szCs w:val="28"/>
        </w:rPr>
        <w:t>деятельность исполнителя по удовлетворению потребностей потребителя и достижении спортивных результатов</w:t>
      </w:r>
      <w:r w:rsidR="004154B3" w:rsidRPr="004154B3">
        <w:rPr>
          <w:sz w:val="28"/>
          <w:szCs w:val="28"/>
        </w:rPr>
        <w:t>;</w:t>
      </w:r>
    </w:p>
    <w:p w14:paraId="613E04CD" w14:textId="4E0AA716" w:rsidR="004154B3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154B3">
        <w:rPr>
          <w:sz w:val="28"/>
          <w:szCs w:val="28"/>
        </w:rPr>
        <w:t>потребитель услуги</w:t>
      </w:r>
      <w:r>
        <w:rPr>
          <w:sz w:val="28"/>
          <w:szCs w:val="28"/>
        </w:rPr>
        <w:t xml:space="preserve"> - </w:t>
      </w:r>
      <w:r w:rsidR="00481FBF">
        <w:rPr>
          <w:sz w:val="28"/>
          <w:szCs w:val="28"/>
        </w:rPr>
        <w:t xml:space="preserve">организации, зарегистрированные в форме юридического лица, </w:t>
      </w:r>
      <w:r w:rsidR="004154B3">
        <w:rPr>
          <w:sz w:val="28"/>
          <w:szCs w:val="28"/>
        </w:rPr>
        <w:t>граждане Российской Федерации (жители и гости муниципального образования)</w:t>
      </w:r>
      <w:r w:rsidR="0014426B">
        <w:rPr>
          <w:sz w:val="28"/>
          <w:szCs w:val="28"/>
        </w:rPr>
        <w:t>,</w:t>
      </w:r>
      <w:r w:rsidR="00481FBF">
        <w:rPr>
          <w:sz w:val="28"/>
          <w:szCs w:val="28"/>
        </w:rPr>
        <w:t xml:space="preserve"> имеющие намерение лично или</w:t>
      </w:r>
      <w:r w:rsidR="0014426B">
        <w:rPr>
          <w:sz w:val="28"/>
          <w:szCs w:val="28"/>
        </w:rPr>
        <w:t xml:space="preserve"> </w:t>
      </w:r>
      <w:r w:rsidR="00481FBF">
        <w:rPr>
          <w:sz w:val="28"/>
          <w:szCs w:val="28"/>
        </w:rPr>
        <w:t xml:space="preserve">в составе </w:t>
      </w:r>
      <w:r w:rsidR="0014426B">
        <w:rPr>
          <w:sz w:val="28"/>
          <w:szCs w:val="28"/>
        </w:rPr>
        <w:t>организованн</w:t>
      </w:r>
      <w:r w:rsidR="00481FBF">
        <w:rPr>
          <w:sz w:val="28"/>
          <w:szCs w:val="28"/>
        </w:rPr>
        <w:t xml:space="preserve">ой группы </w:t>
      </w:r>
      <w:r w:rsidR="0014426B">
        <w:rPr>
          <w:sz w:val="28"/>
          <w:szCs w:val="28"/>
        </w:rPr>
        <w:t xml:space="preserve">(дети, подростки, люди преклонного возраста, ветераны </w:t>
      </w:r>
      <w:r w:rsidR="0014426B">
        <w:rPr>
          <w:sz w:val="28"/>
          <w:szCs w:val="28"/>
        </w:rPr>
        <w:lastRenderedPageBreak/>
        <w:t>войны и труда, люди с ограниченными</w:t>
      </w:r>
      <w:r w:rsidR="00255242">
        <w:rPr>
          <w:sz w:val="28"/>
          <w:szCs w:val="28"/>
        </w:rPr>
        <w:t xml:space="preserve"> физическими возможностями и другое</w:t>
      </w:r>
      <w:r w:rsidR="0014426B">
        <w:rPr>
          <w:sz w:val="28"/>
          <w:szCs w:val="28"/>
        </w:rPr>
        <w:t>)</w:t>
      </w:r>
      <w:r w:rsidR="00481FBF">
        <w:rPr>
          <w:sz w:val="28"/>
          <w:szCs w:val="28"/>
        </w:rPr>
        <w:t xml:space="preserve"> </w:t>
      </w:r>
      <w:r w:rsidR="0014426B">
        <w:rPr>
          <w:sz w:val="28"/>
          <w:szCs w:val="28"/>
        </w:rPr>
        <w:t>заняться физическими упражнениями и спортом для поддержания и укрепления здоровья, профилактики заболеваний, поддержания высокой работоспособности, принять участие в различных видах активного отдыха и проведения досуга при посещении спортивно-массовых, культурно-массовых и развлекательно-игровых мероприятиях</w:t>
      </w:r>
      <w:r w:rsidR="0014426B" w:rsidRPr="0014426B">
        <w:rPr>
          <w:sz w:val="28"/>
          <w:szCs w:val="28"/>
        </w:rPr>
        <w:t>;</w:t>
      </w:r>
    </w:p>
    <w:p w14:paraId="6592B80D" w14:textId="7B4BCCA0" w:rsidR="0014426B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14426B">
        <w:rPr>
          <w:sz w:val="28"/>
          <w:szCs w:val="28"/>
        </w:rPr>
        <w:t>исполнитель услуги</w:t>
      </w:r>
      <w:r>
        <w:rPr>
          <w:sz w:val="28"/>
          <w:szCs w:val="28"/>
        </w:rPr>
        <w:t xml:space="preserve"> - </w:t>
      </w:r>
      <w:r w:rsidR="0014426B">
        <w:rPr>
          <w:sz w:val="28"/>
          <w:szCs w:val="28"/>
        </w:rPr>
        <w:t>учреждения, подведомственные администрации муниципального образования «Городской округ Ногликский» (далее – Учреждения</w:t>
      </w:r>
      <w:r w:rsidR="00481FBF">
        <w:rPr>
          <w:sz w:val="28"/>
          <w:szCs w:val="28"/>
        </w:rPr>
        <w:t>)</w:t>
      </w:r>
      <w:r w:rsidR="0014426B" w:rsidRPr="0014426B">
        <w:rPr>
          <w:sz w:val="28"/>
          <w:szCs w:val="28"/>
        </w:rPr>
        <w:t>;</w:t>
      </w:r>
    </w:p>
    <w:p w14:paraId="1831A246" w14:textId="3BD156D7" w:rsidR="0014426B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14426B">
        <w:rPr>
          <w:sz w:val="28"/>
          <w:szCs w:val="28"/>
        </w:rPr>
        <w:t>спортивный объект</w:t>
      </w:r>
      <w:r>
        <w:rPr>
          <w:sz w:val="28"/>
          <w:szCs w:val="28"/>
        </w:rPr>
        <w:t xml:space="preserve"> - </w:t>
      </w:r>
      <w:r w:rsidR="0014426B">
        <w:rPr>
          <w:sz w:val="28"/>
          <w:szCs w:val="28"/>
        </w:rPr>
        <w:t xml:space="preserve">объект, который может использоваться для проведения уроков физической культуры, проведения занятий спортивной направленности: тренировок, спортивных игр, спортивных соревнований и других мероприятий, в том числе путем предоставления доступа населению </w:t>
      </w:r>
      <w:r w:rsidR="00352441">
        <w:rPr>
          <w:sz w:val="28"/>
          <w:szCs w:val="28"/>
        </w:rPr>
        <w:t>на открытые плоскостные спортивные сооружения для самостоятельного занятия физической культурой и спортом. К основным спортивным объектам Учреждений относятся: спортивный зал, тренажерный зал, танцевальный зал (зал хореографии), беговая дорожка, ул</w:t>
      </w:r>
      <w:r w:rsidR="003178B7">
        <w:rPr>
          <w:sz w:val="28"/>
          <w:szCs w:val="28"/>
        </w:rPr>
        <w:t>ичная спортивная площадка и другие</w:t>
      </w:r>
      <w:r w:rsidR="006D7E9C">
        <w:rPr>
          <w:sz w:val="28"/>
          <w:szCs w:val="28"/>
        </w:rPr>
        <w:t xml:space="preserve"> объекты спортивного назначения.</w:t>
      </w:r>
    </w:p>
    <w:p w14:paraId="513F99FD" w14:textId="1FA312FB" w:rsidR="00352441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52441">
        <w:rPr>
          <w:sz w:val="28"/>
          <w:szCs w:val="28"/>
        </w:rPr>
        <w:t>Учреждения самостоятельно принимают решение об объемах использования населением физкультурно-спортивной инфраструктуры на основании следующих принципов:</w:t>
      </w:r>
    </w:p>
    <w:p w14:paraId="21029F24" w14:textId="33B9BFFB" w:rsidR="00352441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52441">
        <w:rPr>
          <w:sz w:val="28"/>
          <w:szCs w:val="28"/>
        </w:rPr>
        <w:t>обеспечение максимального использования объектов спорта населением с учето</w:t>
      </w:r>
      <w:r w:rsidR="00A46123">
        <w:rPr>
          <w:sz w:val="28"/>
          <w:szCs w:val="28"/>
        </w:rPr>
        <w:t>м необходимости обеспечения в полном объеме основной уставной деятельности Учреждений (тренировочного, образовательного процесса), необходимости исполнения заключенных договоров о предоставлении объектов спорта для использования в целях занятий физической культурой и спортом</w:t>
      </w:r>
      <w:r w:rsidR="00A46123" w:rsidRPr="00A46123">
        <w:rPr>
          <w:sz w:val="28"/>
          <w:szCs w:val="28"/>
        </w:rPr>
        <w:t>;</w:t>
      </w:r>
    </w:p>
    <w:p w14:paraId="091099AE" w14:textId="59874B65" w:rsidR="00A46123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46123">
        <w:rPr>
          <w:sz w:val="28"/>
          <w:szCs w:val="28"/>
        </w:rPr>
        <w:t>соблюдение установленных законодательством требований безопасности.</w:t>
      </w:r>
    </w:p>
    <w:p w14:paraId="1DB6AB29" w14:textId="174AF4A2" w:rsidR="00A46123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46123">
        <w:rPr>
          <w:sz w:val="28"/>
          <w:szCs w:val="28"/>
        </w:rPr>
        <w:t>Объект</w:t>
      </w:r>
      <w:r w:rsidR="007E7EA3">
        <w:rPr>
          <w:sz w:val="28"/>
          <w:szCs w:val="28"/>
        </w:rPr>
        <w:t>ы</w:t>
      </w:r>
      <w:r w:rsidR="00A46123">
        <w:rPr>
          <w:sz w:val="28"/>
          <w:szCs w:val="28"/>
        </w:rPr>
        <w:t xml:space="preserve"> спорта Учреждений не могут быть использованы населением в ущерб основной деятельности Учреждений</w:t>
      </w:r>
      <w:r w:rsidR="00FC79BA">
        <w:rPr>
          <w:sz w:val="28"/>
          <w:szCs w:val="28"/>
        </w:rPr>
        <w:t>.</w:t>
      </w:r>
    </w:p>
    <w:p w14:paraId="223B3041" w14:textId="3F82A3DE" w:rsidR="00FC79BA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C79BA">
        <w:rPr>
          <w:sz w:val="28"/>
          <w:szCs w:val="28"/>
        </w:rPr>
        <w:t>Использование населением объектов спорта осуществляется следующими способами:</w:t>
      </w:r>
    </w:p>
    <w:p w14:paraId="2B6C50BB" w14:textId="5E4179FD" w:rsidR="00FC79BA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C79BA">
        <w:rPr>
          <w:sz w:val="28"/>
          <w:szCs w:val="28"/>
        </w:rPr>
        <w:t>оказание в соответствии с локальными правовыми актами Учреждений услуг по предоставлению в использование объектов спорта в целях занятий физической культурой и спортом</w:t>
      </w:r>
      <w:r w:rsidR="00FC79BA" w:rsidRPr="00FC79BA">
        <w:rPr>
          <w:sz w:val="28"/>
          <w:szCs w:val="28"/>
        </w:rPr>
        <w:t>;</w:t>
      </w:r>
    </w:p>
    <w:p w14:paraId="76B63374" w14:textId="3EA03D82" w:rsidR="00FC79BA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C79BA">
        <w:rPr>
          <w:sz w:val="28"/>
          <w:szCs w:val="28"/>
        </w:rPr>
        <w:t>предоставление доступа населению на открытые плоскостные спортивные сооружения для самостоятельного занятия физической культурой и спортом</w:t>
      </w:r>
      <w:r w:rsidR="00FC79BA" w:rsidRPr="00FC79BA">
        <w:rPr>
          <w:sz w:val="28"/>
          <w:szCs w:val="28"/>
        </w:rPr>
        <w:t>;</w:t>
      </w:r>
    </w:p>
    <w:p w14:paraId="1293D4EA" w14:textId="68F74C8C" w:rsidR="00FC79BA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FC79BA">
        <w:rPr>
          <w:sz w:val="28"/>
          <w:szCs w:val="28"/>
        </w:rPr>
        <w:t>Учреждения устанавливают график использования населением объектов спорта.</w:t>
      </w:r>
    </w:p>
    <w:p w14:paraId="00B08212" w14:textId="408B2EE0" w:rsidR="00FC79BA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FC79BA">
        <w:rPr>
          <w:sz w:val="28"/>
          <w:szCs w:val="28"/>
        </w:rPr>
        <w:t xml:space="preserve">Сторонняя организация, группа физических лиц, планирующая проведение спортивного мероприятия, обязана согласовать дату, время и место проведения мероприятия с руководителем соответствующего Учреждения </w:t>
      </w:r>
      <w:r w:rsidR="00FC79BA">
        <w:rPr>
          <w:sz w:val="28"/>
          <w:szCs w:val="28"/>
        </w:rPr>
        <w:lastRenderedPageBreak/>
        <w:t>не позднее, чем за 2 недели, и заключить договор на безвозмездной, льготной или платной основе на использование помещений (площадей, спортивных сооружений, вспомогательных помещений) спортивных объектов Учреждени</w:t>
      </w:r>
      <w:r w:rsidR="00DB348D">
        <w:rPr>
          <w:sz w:val="28"/>
          <w:szCs w:val="28"/>
        </w:rPr>
        <w:t>я.</w:t>
      </w:r>
    </w:p>
    <w:p w14:paraId="32AEA777" w14:textId="6C2DC7DE" w:rsidR="00DB348D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DB348D">
        <w:rPr>
          <w:sz w:val="28"/>
          <w:szCs w:val="28"/>
        </w:rPr>
        <w:t>Организованные группы несовершеннолетних посетителей допускаются в помещения спортивных объектов по спискам в сопровождении взрослых (ответственных за группу). Список группы несовершеннолетних должен содержать их фамилию, имя, отчество, место работы (учебы), место жительства и контактный телефон сопровождающего их взрослого, ответственного за группу.</w:t>
      </w:r>
    </w:p>
    <w:p w14:paraId="4445188E" w14:textId="4B3C926D" w:rsidR="00DB348D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DB348D">
        <w:rPr>
          <w:sz w:val="28"/>
          <w:szCs w:val="28"/>
        </w:rPr>
        <w:t>Самостоятельное проведение мероприятия без заключения соответствующего договора запрещено. При выявлении факта проведения несогласованного мероприятия, администрация соответствующего Учреждения имеет право остановить мероприятие и удалить всех его участников с территории Учреждения.</w:t>
      </w:r>
    </w:p>
    <w:p w14:paraId="60912CF8" w14:textId="7E37D19B" w:rsidR="0081494C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81494C">
        <w:rPr>
          <w:sz w:val="28"/>
          <w:szCs w:val="28"/>
        </w:rPr>
        <w:t>В случае необходимости использования спортивного инвентаря Учреждения, сторонняя организация, группа физических лиц и иные потребители услуги обязаны согласовать его использование с администрацией Учреждения.</w:t>
      </w:r>
    </w:p>
    <w:p w14:paraId="684DCD6E" w14:textId="7F89E9E7" w:rsidR="00DB348D" w:rsidRPr="00FC79BA" w:rsidRDefault="0002034F" w:rsidP="0002034F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335460">
        <w:rPr>
          <w:sz w:val="28"/>
          <w:szCs w:val="28"/>
        </w:rPr>
        <w:t>При использовании населением объектов спорта Учреждения, в том числе открытых плоскостных спортивных сооружений для самостоятельного занятия физической культурой и спортом, соответствующее Учреждение обеспечивает контроль соблюдения требований безопасности спортивного объекта, установленных законодательством Российской Федерации.</w:t>
      </w:r>
    </w:p>
    <w:sectPr w:rsidR="00DB348D" w:rsidRPr="00FC79BA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D5225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42BB4"/>
    <w:multiLevelType w:val="hybridMultilevel"/>
    <w:tmpl w:val="BCF82960"/>
    <w:lvl w:ilvl="0" w:tplc="F768F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ED1524"/>
    <w:multiLevelType w:val="hybridMultilevel"/>
    <w:tmpl w:val="3CA8481A"/>
    <w:lvl w:ilvl="0" w:tplc="3662DD1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C157E91"/>
    <w:multiLevelType w:val="hybridMultilevel"/>
    <w:tmpl w:val="E48A42E0"/>
    <w:lvl w:ilvl="0" w:tplc="0584FD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59D25D5"/>
    <w:multiLevelType w:val="hybridMultilevel"/>
    <w:tmpl w:val="2C9CDA36"/>
    <w:lvl w:ilvl="0" w:tplc="E75EC3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034F"/>
    <w:rsid w:val="00027E97"/>
    <w:rsid w:val="00091B8A"/>
    <w:rsid w:val="000D175D"/>
    <w:rsid w:val="001067F4"/>
    <w:rsid w:val="00115A57"/>
    <w:rsid w:val="001348EB"/>
    <w:rsid w:val="00134EA8"/>
    <w:rsid w:val="0014426B"/>
    <w:rsid w:val="001673C6"/>
    <w:rsid w:val="00184800"/>
    <w:rsid w:val="001C0012"/>
    <w:rsid w:val="001C1A50"/>
    <w:rsid w:val="001D5225"/>
    <w:rsid w:val="001D5CE7"/>
    <w:rsid w:val="00202A45"/>
    <w:rsid w:val="002058EC"/>
    <w:rsid w:val="002369D3"/>
    <w:rsid w:val="00255242"/>
    <w:rsid w:val="00256C0E"/>
    <w:rsid w:val="002646EC"/>
    <w:rsid w:val="00297250"/>
    <w:rsid w:val="002B78B4"/>
    <w:rsid w:val="00301E7A"/>
    <w:rsid w:val="003178B7"/>
    <w:rsid w:val="0033332F"/>
    <w:rsid w:val="00335460"/>
    <w:rsid w:val="00347415"/>
    <w:rsid w:val="00352441"/>
    <w:rsid w:val="00363FC9"/>
    <w:rsid w:val="00386434"/>
    <w:rsid w:val="00394169"/>
    <w:rsid w:val="003C60EC"/>
    <w:rsid w:val="003E33E2"/>
    <w:rsid w:val="003E62A0"/>
    <w:rsid w:val="003E74EC"/>
    <w:rsid w:val="004154B3"/>
    <w:rsid w:val="00416224"/>
    <w:rsid w:val="00445F19"/>
    <w:rsid w:val="00481FBF"/>
    <w:rsid w:val="00487309"/>
    <w:rsid w:val="00494C94"/>
    <w:rsid w:val="005D62D2"/>
    <w:rsid w:val="00651800"/>
    <w:rsid w:val="006D374C"/>
    <w:rsid w:val="006D7E9C"/>
    <w:rsid w:val="00725C1B"/>
    <w:rsid w:val="00775F5A"/>
    <w:rsid w:val="0078048B"/>
    <w:rsid w:val="007853E2"/>
    <w:rsid w:val="007E72E3"/>
    <w:rsid w:val="007E7EA3"/>
    <w:rsid w:val="0081494C"/>
    <w:rsid w:val="00815E26"/>
    <w:rsid w:val="00860414"/>
    <w:rsid w:val="00864CB0"/>
    <w:rsid w:val="008872B8"/>
    <w:rsid w:val="00890C72"/>
    <w:rsid w:val="008D7012"/>
    <w:rsid w:val="00900CA3"/>
    <w:rsid w:val="00901976"/>
    <w:rsid w:val="009535CE"/>
    <w:rsid w:val="00974CA6"/>
    <w:rsid w:val="009C6A25"/>
    <w:rsid w:val="009C6BB8"/>
    <w:rsid w:val="00A0116A"/>
    <w:rsid w:val="00A46123"/>
    <w:rsid w:val="00A55B69"/>
    <w:rsid w:val="00A63FFA"/>
    <w:rsid w:val="00A805D1"/>
    <w:rsid w:val="00AC6445"/>
    <w:rsid w:val="00AE276F"/>
    <w:rsid w:val="00AF3037"/>
    <w:rsid w:val="00B20901"/>
    <w:rsid w:val="00B234E8"/>
    <w:rsid w:val="00B971B4"/>
    <w:rsid w:val="00C21B0C"/>
    <w:rsid w:val="00C2376A"/>
    <w:rsid w:val="00C23772"/>
    <w:rsid w:val="00C50A3F"/>
    <w:rsid w:val="00CE3DE3"/>
    <w:rsid w:val="00D02B8E"/>
    <w:rsid w:val="00D1338F"/>
    <w:rsid w:val="00D30DE6"/>
    <w:rsid w:val="00D51A28"/>
    <w:rsid w:val="00DA6A55"/>
    <w:rsid w:val="00DA79C5"/>
    <w:rsid w:val="00DB196A"/>
    <w:rsid w:val="00DB348D"/>
    <w:rsid w:val="00E061F0"/>
    <w:rsid w:val="00E550DD"/>
    <w:rsid w:val="00EB73FA"/>
    <w:rsid w:val="00F23526"/>
    <w:rsid w:val="00F50A86"/>
    <w:rsid w:val="00F5741C"/>
    <w:rsid w:val="00F735B4"/>
    <w:rsid w:val="00F851DB"/>
    <w:rsid w:val="00F929F5"/>
    <w:rsid w:val="00FC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C23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3D690A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3D690A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D690A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http://schemas.openxmlformats.org/package/2006/metadata/core-properties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653</Words>
  <Characters>5285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14</cp:revision>
  <dcterms:created xsi:type="dcterms:W3CDTF">2023-07-31T04:28:00Z</dcterms:created>
  <dcterms:modified xsi:type="dcterms:W3CDTF">2023-07-31T04:37:00Z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