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0ED12E4" w:rsidR="00864CB0" w:rsidRPr="008534D5" w:rsidRDefault="008534D5" w:rsidP="00864CB0">
      <w:pPr>
        <w:spacing w:line="360" w:lineRule="auto"/>
        <w:ind w:left="142"/>
        <w:jc w:val="center"/>
        <w:rPr>
          <w:sz w:val="28"/>
          <w:szCs w:val="28"/>
        </w:rPr>
      </w:pPr>
      <w:r w:rsidRPr="008534D5">
        <w:rPr>
          <w:sz w:val="28"/>
          <w:szCs w:val="28"/>
        </w:rPr>
        <w:t>УТВЕРЖДЕН</w:t>
      </w:r>
    </w:p>
    <w:p w14:paraId="3F8C5EB0" w14:textId="27EAB7F5" w:rsidR="00864CB0" w:rsidRPr="008534D5" w:rsidRDefault="008534D5" w:rsidP="008534D5">
      <w:pPr>
        <w:ind w:left="142"/>
        <w:jc w:val="center"/>
        <w:rPr>
          <w:sz w:val="28"/>
          <w:szCs w:val="28"/>
        </w:rPr>
      </w:pPr>
      <w:r w:rsidRPr="008534D5">
        <w:rPr>
          <w:sz w:val="28"/>
          <w:szCs w:val="28"/>
        </w:rPr>
        <w:t>постановлением администрации</w:t>
      </w:r>
    </w:p>
    <w:p w14:paraId="07195417" w14:textId="77777777" w:rsidR="00864CB0" w:rsidRPr="008534D5" w:rsidRDefault="00864CB0" w:rsidP="008534D5">
      <w:pPr>
        <w:ind w:left="142"/>
        <w:jc w:val="center"/>
        <w:rPr>
          <w:sz w:val="28"/>
          <w:szCs w:val="28"/>
        </w:rPr>
      </w:pPr>
      <w:r w:rsidRPr="008534D5">
        <w:rPr>
          <w:sz w:val="28"/>
          <w:szCs w:val="28"/>
        </w:rPr>
        <w:t>муниципального образования</w:t>
      </w:r>
    </w:p>
    <w:p w14:paraId="71BBBB23" w14:textId="77777777" w:rsidR="00864CB0" w:rsidRPr="008534D5" w:rsidRDefault="00864CB0" w:rsidP="008534D5">
      <w:pPr>
        <w:ind w:left="142"/>
        <w:jc w:val="center"/>
        <w:rPr>
          <w:sz w:val="28"/>
          <w:szCs w:val="28"/>
        </w:rPr>
      </w:pPr>
      <w:r w:rsidRPr="008534D5">
        <w:rPr>
          <w:sz w:val="28"/>
          <w:szCs w:val="28"/>
        </w:rPr>
        <w:t>«Городской округ Ногликский»</w:t>
      </w:r>
    </w:p>
    <w:p w14:paraId="0F03B2EF" w14:textId="10495BC3" w:rsidR="00864CB0" w:rsidRPr="008534D5" w:rsidRDefault="00864CB0" w:rsidP="00864CB0">
      <w:pPr>
        <w:ind w:left="142" w:right="-46"/>
        <w:jc w:val="center"/>
        <w:rPr>
          <w:sz w:val="28"/>
          <w:szCs w:val="28"/>
        </w:rPr>
      </w:pPr>
      <w:r w:rsidRPr="008534D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B6BE4">
            <w:rPr>
              <w:sz w:val="28"/>
              <w:szCs w:val="28"/>
            </w:rPr>
            <w:t>07 февраля 2023 года</w:t>
          </w:r>
        </w:sdtContent>
      </w:sdt>
      <w:r w:rsidRPr="008534D5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C1291">
            <w:rPr>
              <w:sz w:val="28"/>
              <w:szCs w:val="28"/>
            </w:rPr>
            <w:t>51</w:t>
          </w:r>
          <w:bookmarkStart w:id="0" w:name="_GoBack"/>
          <w:bookmarkEnd w:id="0"/>
        </w:sdtContent>
      </w:sdt>
    </w:p>
    <w:p w14:paraId="026768BA" w14:textId="77777777" w:rsidR="00864CB0" w:rsidRPr="008534D5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Pr="008534D5" w:rsidRDefault="00864CB0" w:rsidP="00A84FAD">
      <w:pPr>
        <w:rPr>
          <w:sz w:val="28"/>
          <w:szCs w:val="28"/>
        </w:rPr>
        <w:sectPr w:rsidR="00864CB0" w:rsidRPr="008534D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5E112E" w14:textId="77777777" w:rsidR="00864CB0" w:rsidRPr="008534D5" w:rsidRDefault="00864CB0" w:rsidP="00864CB0">
      <w:pPr>
        <w:jc w:val="both"/>
        <w:rPr>
          <w:sz w:val="28"/>
          <w:szCs w:val="28"/>
        </w:rPr>
        <w:sectPr w:rsidR="00864CB0" w:rsidRPr="008534D5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195DB68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</w:t>
      </w:r>
    </w:p>
    <w:p w14:paraId="2D0EFA47" w14:textId="42D9C410" w:rsidR="00A84FAD" w:rsidRPr="008534D5" w:rsidRDefault="00A84FAD" w:rsidP="00A84FAD">
      <w:pPr>
        <w:pStyle w:val="ConsPlusNormal"/>
        <w:spacing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8534D5" w:rsidRPr="008534D5">
        <w:rPr>
          <w:rFonts w:ascii="Times New Roman" w:hAnsi="Times New Roman" w:cs="Times New Roman"/>
          <w:sz w:val="28"/>
          <w:szCs w:val="28"/>
        </w:rPr>
        <w:br/>
      </w:r>
      <w:r w:rsidRPr="008534D5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 творческих объединениях, кружках, </w:t>
      </w:r>
      <w:r w:rsidR="008534D5" w:rsidRPr="008534D5">
        <w:rPr>
          <w:rFonts w:ascii="Times New Roman" w:hAnsi="Times New Roman" w:cs="Times New Roman"/>
          <w:sz w:val="28"/>
          <w:szCs w:val="28"/>
        </w:rPr>
        <w:br/>
      </w:r>
      <w:r w:rsidRPr="008534D5">
        <w:rPr>
          <w:rFonts w:ascii="Times New Roman" w:hAnsi="Times New Roman" w:cs="Times New Roman"/>
          <w:sz w:val="28"/>
          <w:szCs w:val="28"/>
        </w:rPr>
        <w:t xml:space="preserve">действующих в учреждениях культуры, расположенных на территории </w:t>
      </w:r>
      <w:r w:rsidR="008534D5" w:rsidRPr="008534D5">
        <w:rPr>
          <w:rFonts w:ascii="Times New Roman" w:hAnsi="Times New Roman" w:cs="Times New Roman"/>
          <w:sz w:val="28"/>
          <w:szCs w:val="28"/>
        </w:rPr>
        <w:br/>
      </w:r>
      <w:r w:rsidRPr="008534D5">
        <w:rPr>
          <w:rFonts w:ascii="Times New Roman" w:hAnsi="Times New Roman" w:cs="Times New Roman"/>
          <w:sz w:val="28"/>
          <w:szCs w:val="28"/>
        </w:rPr>
        <w:t>муниципального образования»</w:t>
      </w:r>
    </w:p>
    <w:p w14:paraId="32A432F0" w14:textId="77777777" w:rsidR="00A84FAD" w:rsidRPr="008534D5" w:rsidRDefault="00A84FAD" w:rsidP="00A84F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6042DD0E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2740F3" w14:textId="77777777" w:rsidR="00A84FAD" w:rsidRPr="008534D5" w:rsidRDefault="00A84FAD" w:rsidP="00A84FA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7CF35C1A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2149A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образования».</w:t>
      </w:r>
    </w:p>
    <w:p w14:paraId="5B129B33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D8DB13" w14:textId="77777777" w:rsidR="00A84FAD" w:rsidRPr="008534D5" w:rsidRDefault="00A84FAD" w:rsidP="00A84FA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1596927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23E3B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Заявителями являются физические и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- заявители).</w:t>
      </w:r>
    </w:p>
    <w:p w14:paraId="01E4E36B" w14:textId="77777777" w:rsidR="00A84FAD" w:rsidRPr="008534D5" w:rsidRDefault="00A84FAD" w:rsidP="00A84F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F528DB" w14:textId="77777777" w:rsidR="00A84FAD" w:rsidRPr="008534D5" w:rsidRDefault="00A84FAD" w:rsidP="00A84FA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0C2D411E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3F27C110" w14:textId="77777777" w:rsidR="00A84FAD" w:rsidRPr="008534D5" w:rsidRDefault="00A84FAD" w:rsidP="00A84F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26603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8534D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22473E2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Адрес места нахождения: ул. Советская, д. 15, кабинет 315, пгт. Ноглики, Ногликский район, Сахалинская область, Российская Федерация, 694450, администрация муниципального образования «Городской округ Ногликский» (далее – ОМСУ).</w:t>
      </w:r>
    </w:p>
    <w:p w14:paraId="222771E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График работы ОМСУ: понедельник с 09:00 до 18:00, четверг-пятница с 09:00 до 17:00, обед с 13:00 до 14:00.</w:t>
      </w:r>
    </w:p>
    <w:p w14:paraId="5E494C5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Справочные телефоны ОМСУ: 8 (42444) 9-17-18.</w:t>
      </w:r>
    </w:p>
    <w:p w14:paraId="3D02598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Адрес официального сайта ОМСУ: https://nogliki-adm.ru.</w:t>
      </w:r>
    </w:p>
    <w:p w14:paraId="1E318B8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Pr="008534D5">
        <w:rPr>
          <w:rFonts w:ascii="Times New Roman" w:hAnsi="Times New Roman" w:cs="Times New Roman"/>
          <w:sz w:val="28"/>
          <w:szCs w:val="28"/>
          <w:lang w:val="en-US"/>
        </w:rPr>
        <w:t>kultura</w:t>
      </w:r>
      <w:r w:rsidRPr="008534D5">
        <w:rPr>
          <w:rFonts w:ascii="Times New Roman" w:hAnsi="Times New Roman" w:cs="Times New Roman"/>
          <w:sz w:val="28"/>
          <w:szCs w:val="28"/>
        </w:rPr>
        <w:t>@nogliki-adm.ru.</w:t>
      </w:r>
    </w:p>
    <w:p w14:paraId="6DC27AB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8EA423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DFB883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номеру телефона: 8 (42444) 9-17-18;</w:t>
      </w:r>
    </w:p>
    <w:p w14:paraId="25A52AA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4C61200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515A51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на официальном Интернет-сайте муниципального образования «Городской округ Ногликский»: https://nogliki-adm.ru;</w:t>
      </w:r>
    </w:p>
    <w:p w14:paraId="6A6A942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8534D5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https://uslugi.admsakhalin;</w:t>
      </w:r>
    </w:p>
    <w:p w14:paraId="15C29C9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65FE59C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69C7B42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2D56721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6862B75C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E2145A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4D7ABDFC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8D758F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87CF59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CE57CA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AEB65A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принимают все необходимые меры для дачи полного и оперативного ответа на поставленные вопросы.</w:t>
      </w:r>
    </w:p>
    <w:p w14:paraId="73A6F1C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6958D9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266E73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0C0729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41F89CE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79A88E3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265436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11D6A0E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1E78E6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B4E6F5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B1139E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0EE878E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77382D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56F908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4077E4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8351E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EA50BA" w14:textId="77777777" w:rsidR="00A84FAD" w:rsidRPr="008534D5" w:rsidRDefault="00A84FAD" w:rsidP="008534D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0E27DDC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A746FA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EBB793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20EE69C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5DD0C9" w14:textId="59D42EBE" w:rsidR="00A84FAD" w:rsidRPr="008534D5" w:rsidRDefault="00C54649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Предоставление информации о творческих объединениях, кружках, действующих в учреждениях культуры, на территории муниципального образования.</w:t>
      </w:r>
    </w:p>
    <w:p w14:paraId="2B1F9DC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F42DA9" w14:textId="77777777" w:rsidR="00A84FAD" w:rsidRPr="008534D5" w:rsidRDefault="00A84FAD" w:rsidP="008534D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08894D9" w14:textId="77777777" w:rsidR="00A84FAD" w:rsidRPr="008534D5" w:rsidRDefault="00A84FAD" w:rsidP="008534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62C30466" w14:textId="77777777" w:rsidR="00A84FAD" w:rsidRPr="008534D5" w:rsidRDefault="00A84FAD" w:rsidP="008534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6E8CA66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D8A618" w14:textId="3CDDAE54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91196B" w:rsidRPr="008534D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«Городской округ Ногликский» через </w:t>
      </w:r>
      <w:r w:rsidRPr="008534D5">
        <w:rPr>
          <w:rFonts w:ascii="Times New Roman" w:hAnsi="Times New Roman" w:cs="Times New Roman"/>
          <w:sz w:val="28"/>
          <w:szCs w:val="28"/>
        </w:rPr>
        <w:t>Департаментом социальной политики администрации муниципального образования «Городской округ Ногликский» в лице отдел</w:t>
      </w:r>
      <w:r w:rsidR="00C54649" w:rsidRPr="008534D5">
        <w:rPr>
          <w:rFonts w:ascii="Times New Roman" w:hAnsi="Times New Roman" w:cs="Times New Roman"/>
          <w:sz w:val="28"/>
          <w:szCs w:val="28"/>
        </w:rPr>
        <w:t>а</w:t>
      </w:r>
      <w:r w:rsidRPr="008534D5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политики и развития туризма Департамента социальной политики.</w:t>
      </w:r>
    </w:p>
    <w:p w14:paraId="2668B71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Какие-либо иные органы исполнительной власти и местного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самоуправления в предоставлении муниципальной услуги не участвуют.</w:t>
      </w:r>
    </w:p>
    <w:p w14:paraId="1A45CFE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ФЗ № 210-ФЗ).</w:t>
      </w:r>
    </w:p>
    <w:p w14:paraId="034631E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3CD8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1F890BF5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9C662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7608EB0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положительном решении: письменная информация о творческих объединениях, кружках, действующих в учреждениях культуры, расположенных на территории муниципального образования;</w:t>
      </w:r>
    </w:p>
    <w:p w14:paraId="4F2DFA4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 отрицательном решении: уведомление об отказе в предоставлении информации о творческих объединениях, кружках, действующих в учреждениях культуры, расположенных на территории муниципального образования.</w:t>
      </w:r>
    </w:p>
    <w:p w14:paraId="31E69A2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Решение об отказе в предоставлении информации принимается в следующих случаях:</w:t>
      </w:r>
    </w:p>
    <w:p w14:paraId="76B4C4B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отсутствие в обращении заявителя запроса информации по предмету регулирования ОМСУ;</w:t>
      </w:r>
    </w:p>
    <w:p w14:paraId="0FECD9E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2) неразборчивость текста при письменном обращении заявителя. </w:t>
      </w:r>
    </w:p>
    <w:p w14:paraId="0C6F8EB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EC3C81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 либо на адрес электронной почты;</w:t>
      </w:r>
    </w:p>
    <w:p w14:paraId="27E1107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либо почтовом направлении запроса на предоставление муниципальной услуги в ОМСУ;</w:t>
      </w:r>
    </w:p>
    <w:p w14:paraId="0041C92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мента, поступившего из ОМСУ - в случае подачи запроса на получение муниципальной услуги через МФЦ.</w:t>
      </w:r>
    </w:p>
    <w:p w14:paraId="76CF874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86B1E1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5462ADD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B5397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не более 5 рабочих дней со дня поступления заявления.</w:t>
      </w:r>
    </w:p>
    <w:p w14:paraId="0B6BB62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Ногликский».</w:t>
      </w:r>
    </w:p>
    <w:p w14:paraId="3E3790B1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B6BBAD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214AD2D6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E87204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16.02.2009, № 7, ст. 776).</w:t>
      </w:r>
    </w:p>
    <w:p w14:paraId="30EF0B8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 ЕПГУ и РПГУ).</w:t>
      </w:r>
    </w:p>
    <w:p w14:paraId="5D9A26EA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DD3B5EC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DF7138C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4AB5C29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39F707CD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54F3215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0E5390C1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36E4F6C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8DC391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0387DAF1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0DE6F50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регламенту.</w:t>
      </w:r>
    </w:p>
    <w:p w14:paraId="70526D6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253BBED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2.6.2. Документы, которые заявитель обязан предоставить самостоятельно, обратившись за их получением в органы (организации), предоставляющие необходимые и обязательные услуги, не предусмотрены.</w:t>
      </w:r>
    </w:p>
    <w:p w14:paraId="00142CF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2.6.3. Документы (сведения), в обязательном порядке запрашиваемые ОМСУ в соответствующих органах (организациях)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210E062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2.6.4. Заявление и документы, предусмотренные настоящим разделом административного регламента, подаются заявителем:</w:t>
      </w:r>
    </w:p>
    <w:p w14:paraId="320EDAC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7EEB551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лично в ОМСУ через отдел культуры, спорта, молодежной политики и развития туризма Департамента социальной политики или МФЦ, с которым ОМСУ заключено соглашение о взаимодействии;</w:t>
      </w:r>
    </w:p>
    <w:p w14:paraId="252C1C9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отдела культуры, спорта, молодежной политики и развития туризма Департамента социальной политики с описью вложения и уведомлением о вручении.</w:t>
      </w:r>
    </w:p>
    <w:p w14:paraId="2850859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3422FF4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3DA80A7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2.6.5. Электронные документы должны соответствовать требованиям, установленным в подразделе 2.14 настоящего раздела административного регламента.</w:t>
      </w:r>
    </w:p>
    <w:p w14:paraId="72A5DEC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061566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13DB2D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2.6.6. Запрещается требовать от заявителя:</w:t>
      </w:r>
    </w:p>
    <w:p w14:paraId="0701FB9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21E309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0B39FA8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A4DBEF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3A448C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0899AF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A0BD6C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633BFF6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 w:history="1">
        <w:r w:rsidRPr="008534D5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8534D5">
        <w:rPr>
          <w:rFonts w:ascii="Times New Roman" w:hAnsi="Times New Roman" w:cs="Times New Roman"/>
          <w:sz w:val="28"/>
          <w:szCs w:val="28"/>
        </w:rPr>
        <w:t xml:space="preserve">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FC16A6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2.6.7. При предоставлении муниципальной услуги в электронной форме с использованием РПГУ запрещено:</w:t>
      </w:r>
    </w:p>
    <w:p w14:paraId="0A1BF1C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6D16F22C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2455797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7E22CC2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0191E" w14:textId="77777777" w:rsidR="00A84FAD" w:rsidRPr="008534D5" w:rsidRDefault="00A84FAD" w:rsidP="000D16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56D0590E" w14:textId="77777777" w:rsidR="00A84FAD" w:rsidRPr="008534D5" w:rsidRDefault="00A84FAD" w:rsidP="000D16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11F56107" w14:textId="77777777" w:rsidR="00A84FAD" w:rsidRPr="008534D5" w:rsidRDefault="00A84FAD" w:rsidP="000D16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0D981573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7B905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055CBF29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1E36CD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6C292512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01801223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2944801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43F2AEC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26CA2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7B26774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DBB170C" w14:textId="1CC2C640" w:rsidR="00A84FAD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73C5259" w14:textId="77777777" w:rsidR="000D1638" w:rsidRPr="008534D5" w:rsidRDefault="000D1638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6FCDA5" w14:textId="7732A5FF" w:rsidR="00A84FAD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6D172297" w14:textId="77777777" w:rsidR="000D1638" w:rsidRPr="008534D5" w:rsidRDefault="000D1638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312C2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A789023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3E8E18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0DE007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4FC4B59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48772BF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EDE487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FF89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E40AB7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FFFD87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64AE0E7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46CDC32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48272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культуры, спорта, молодежной политики и развития туризма Департамента социальной политики или МФЦ.</w:t>
      </w:r>
    </w:p>
    <w:p w14:paraId="6E12FDD3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A06EC0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4AC5B98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1E6C557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1706F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77280E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EC7011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381C8E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5049E2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2D3346F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335FF3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698CD57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AE72DE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1D986D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11679E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164ED18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графической информации знаками, выполненными рельефно-точечным шрифтом Брайля;</w:t>
      </w:r>
    </w:p>
    <w:p w14:paraId="68C82C1C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2511DB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CEEC74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F5F0285" w14:textId="77777777" w:rsidR="00A84FAD" w:rsidRPr="008534D5" w:rsidRDefault="00A84FAD" w:rsidP="00853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0AF09677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4AC9072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D245EA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4FED5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7050A65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10AA7A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0CFA81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97020B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0DA40CB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6987673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0A90B54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6C87330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19BD129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057E371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2.13.2. Действия, которые заявитель вправе совершить в электронной форме при получении муниципальной услуги:</w:t>
      </w:r>
    </w:p>
    <w:p w14:paraId="5614553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515A2A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A0DB6B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4B26457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1644DE8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6B1975CC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4AC8F90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05C321" w14:textId="0783727A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8534D5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0D1638">
        <w:rPr>
          <w:rFonts w:ascii="Times New Roman" w:hAnsi="Times New Roman" w:cs="Times New Roman"/>
          <w:sz w:val="28"/>
          <w:szCs w:val="28"/>
        </w:rPr>
        <w:br/>
      </w:r>
      <w:r w:rsidRPr="008534D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0D1638">
        <w:rPr>
          <w:rFonts w:ascii="Times New Roman" w:hAnsi="Times New Roman" w:cs="Times New Roman"/>
          <w:sz w:val="28"/>
          <w:szCs w:val="28"/>
        </w:rPr>
        <w:br/>
      </w:r>
      <w:r w:rsidRPr="008534D5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471B9710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87F24F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10BAF87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6FDBD9E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осуществляться в электронной форме через личный кабинет» заявителя на РПГУ с использованием единой системы идентификации и аутентификации, либо через единую систему.</w:t>
      </w:r>
    </w:p>
    <w:p w14:paraId="604374D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16E65B1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документов, предоставляемые через "Личный кабинет" на РПГУ должны соответствовать следующим требования:</w:t>
      </w:r>
    </w:p>
    <w:p w14:paraId="1E42167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размер одного файла, содержащего электронный документ </w:t>
      </w: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или электронный образ документа, не должен превышать 10 Мб. Максимальный объем всех файлов - 50 Мб;</w:t>
      </w:r>
    </w:p>
    <w:p w14:paraId="6863BBA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5522BDE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0DBFE4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02B73FA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34D5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4B11397D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D7521E" w14:textId="62D74AAD" w:rsidR="00A84FAD" w:rsidRPr="008534D5" w:rsidRDefault="000D1638" w:rsidP="000D16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Раздел</w:t>
      </w:r>
      <w:r w:rsidR="00C54649" w:rsidRPr="008534D5">
        <w:rPr>
          <w:rFonts w:ascii="Times New Roman" w:hAnsi="Times New Roman" w:cs="Times New Roman"/>
          <w:sz w:val="28"/>
          <w:szCs w:val="28"/>
        </w:rPr>
        <w:t xml:space="preserve"> 3. </w:t>
      </w:r>
      <w:r w:rsidR="00A84FAD" w:rsidRPr="008534D5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5576345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C30017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8534D5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DE7505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0104B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81F0A3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услуги;</w:t>
      </w:r>
    </w:p>
    <w:p w14:paraId="59D6E39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услуги, подготовка результата предоставления муниципальной услуги;</w:t>
      </w:r>
    </w:p>
    <w:p w14:paraId="23E650B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55B2E75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6238FE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12314530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737FEE9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пунктом 2.6.1 подраздела 2.6 раздела 2 настоящего административного регламента. </w:t>
      </w:r>
    </w:p>
    <w:p w14:paraId="0A3AD42A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культуры, спорта, молодежной политики и развития туризма Департамента социальной политики, ответственный за прием заявления (далее - специалист, ответственный за прием документов).</w:t>
      </w:r>
    </w:p>
    <w:p w14:paraId="0DEA067C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6077180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469A2D04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23BDD36A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44643EA2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54C39E5F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6F9F9453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 обеспечивает направление сообщение об их получении с указанием входящего регистрационного номера, даты получения в личный кабинет заявителя на РПГУ;</w:t>
      </w:r>
    </w:p>
    <w:p w14:paraId="580A30FB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7) передает заявление и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A05FEB4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культуры, спорта, молодежной политики и развития туризма Департамента социальной политики.</w:t>
      </w:r>
    </w:p>
    <w:p w14:paraId="7308F9FB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наличие либо отсутствие оснований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для отказа в приеме.</w:t>
      </w:r>
    </w:p>
    <w:p w14:paraId="3A6B1409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либо отказ в приеме заявления.</w:t>
      </w:r>
    </w:p>
    <w:p w14:paraId="38EC6EDE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заявления.</w:t>
      </w:r>
    </w:p>
    <w:p w14:paraId="61660D11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3103DE3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 Рассмотрение заявления о предоставлении муниципальной услуги, подготовка результата предоставления муниципальной услуги</w:t>
      </w:r>
    </w:p>
    <w:p w14:paraId="4122F8D8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5B145F7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услуги.</w:t>
      </w:r>
    </w:p>
    <w:p w14:paraId="2CD60A38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услуги, подготовку результата, принятие решения, являются:</w:t>
      </w:r>
    </w:p>
    <w:p w14:paraId="2A52D8FE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специалист отдел культуры, спорта, молодежной политики и развития туризма Департамента социальной политики,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подготовку);</w:t>
      </w:r>
    </w:p>
    <w:p w14:paraId="475B4929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руководитель отдела культуры, спорта, молодежной политики и развития туризма Департамента социальной политики (далее - руководитель).</w:t>
      </w:r>
    </w:p>
    <w:p w14:paraId="14128F47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подготовку, выполняет следующие административные действия: </w:t>
      </w:r>
    </w:p>
    <w:p w14:paraId="270F410E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осуществляет проверку представленных заявления, подготовку проекта:</w:t>
      </w:r>
    </w:p>
    <w:p w14:paraId="0F3F7AA6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письменной информации о творческих объединениях, кружках, действующих в учреждениях культуры, расположенных на территории муниципального образования;</w:t>
      </w:r>
    </w:p>
    <w:p w14:paraId="1150ED8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уведомления об отказе в предоставлении информации о творческих объединениях, кружках, действующих в учреждениях культуры, расположенных на территории муниципального образования;</w:t>
      </w:r>
    </w:p>
    <w:p w14:paraId="68B40E0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передает проекты руководителю для рассмотрения.</w:t>
      </w:r>
    </w:p>
    <w:p w14:paraId="5E8A39A4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77D23D63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578A05FC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2) при отсутствии замечаний подписывает проект и передает его должностному лицу, ответственному за направление результата предоставления муниципальной услуги;</w:t>
      </w:r>
    </w:p>
    <w:p w14:paraId="65147AAC" w14:textId="08A67E1A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подготовку, для повторного осуществления административных действий, указанных в пункте 3.3.3 подраздела 3.3 настоящего раздела административного регламента.</w:t>
      </w:r>
    </w:p>
    <w:p w14:paraId="5DB3086D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- 3 рабочих дня со дня передачи документов для рассмотрения и подготовки результата предоставления муниципальной услуги.</w:t>
      </w:r>
    </w:p>
    <w:p w14:paraId="385725AD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24D1CCB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63563B09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документ, являющийся результатом предоставления муниципальной услуги.</w:t>
      </w:r>
    </w:p>
    <w:p w14:paraId="7E23B750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B3C7040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3.4. Направление (выдача) результата предоставления муниципальной услуги</w:t>
      </w:r>
    </w:p>
    <w:p w14:paraId="18AB0837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466EBF6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2B772F3C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культуры, спорта, молодежной политики и развития туризма Департамента социальной политики,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165BD5CF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C2624D6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при поступлении заявления при личном обращении заявителя в ОМСУ - уведомляет заявителя по телефону о возможности получения документа с последующей его выдачей при личном обращении заявителя;</w:t>
      </w:r>
    </w:p>
    <w:p w14:paraId="3E602040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2) при поступлении заявления в ОМСУ почтовым отправлением – направляет посредством почтового отправления с уведомлением о вручении документ, являющийся результатом предоставления муниципальной услуги;</w:t>
      </w:r>
    </w:p>
    <w:p w14:paraId="08C2106B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17FC9232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4F8139EA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2B97B73A" w14:textId="77777777" w:rsidR="00A84FAD" w:rsidRPr="008534D5" w:rsidRDefault="00A84FAD" w:rsidP="008534D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3.4.3. Критерием принятия решения в рамках настоящей административной процедуры является способ поступления заявления. </w:t>
      </w:r>
    </w:p>
    <w:p w14:paraId="765CF12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669C512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5E1A22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1778DC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</w:t>
      </w:r>
    </w:p>
    <w:p w14:paraId="7B844199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1BD574D5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ЕПГУ и РПГУ</w:t>
      </w:r>
    </w:p>
    <w:p w14:paraId="66EFD8B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5A777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РПГУ.</w:t>
      </w:r>
    </w:p>
    <w:p w14:paraId="1BA601E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3.5.2.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4AA39D1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01CE283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запроса о предоставлении муниципальной услуги производится через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официальный сайт МФЦ, РПГУ.</w:t>
      </w:r>
    </w:p>
    <w:p w14:paraId="5CEA7E6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B012CB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671E12E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на РПГУ.</w:t>
      </w:r>
    </w:p>
    <w:p w14:paraId="07C8AD6C" w14:textId="7320060D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3.5.6. Получение заявителем в электронной форме сведений о ходе выполнения запроса о предоставлении муниципальной </w:t>
      </w:r>
      <w:r w:rsidR="0091196B" w:rsidRPr="008534D5">
        <w:rPr>
          <w:rFonts w:ascii="Times New Roman" w:hAnsi="Times New Roman" w:cs="Times New Roman"/>
          <w:sz w:val="28"/>
          <w:szCs w:val="28"/>
        </w:rPr>
        <w:t>услуги -</w:t>
      </w:r>
      <w:r w:rsidRPr="008534D5">
        <w:rPr>
          <w:rFonts w:ascii="Times New Roman" w:hAnsi="Times New Roman" w:cs="Times New Roman"/>
          <w:sz w:val="28"/>
          <w:szCs w:val="28"/>
        </w:rPr>
        <w:t xml:space="preserve"> осуществляется через личный кабинет.</w:t>
      </w:r>
    </w:p>
    <w:p w14:paraId="38B1B8D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3.5.7. При поступлении заявления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150DCBB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D4C94ED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FA2E74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3.6. Особенности предоставления муниципальной услуги в МФЦ</w:t>
      </w:r>
    </w:p>
    <w:p w14:paraId="51D4D043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46760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662BB72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3.6.2. Состав административных процедур (действий), выполняемых МФЦ:</w:t>
      </w:r>
    </w:p>
    <w:p w14:paraId="361E125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3.6.2.1. Прием заявления о предоставлении муниципальной услуги.</w:t>
      </w:r>
    </w:p>
    <w:p w14:paraId="3AB2257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5F531C5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1274247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0CA75BF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0B800D2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запроса;</w:t>
      </w:r>
    </w:p>
    <w:p w14:paraId="4A85D67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B8103F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6F8132A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4A81256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заявителя.</w:t>
      </w:r>
    </w:p>
    <w:p w14:paraId="5784E09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3.6.2.2. Выдача результата муниципальной услуги. </w:t>
      </w:r>
    </w:p>
    <w:p w14:paraId="1FAA057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589F4CB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24ED6B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558FA98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366AC4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3) при обращении в МФЦ заявителя с документом, удостоверяющим личность, и распиской (комплексным запросом) осуществляет выдачу документа, являющегося результатом муниципальной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14EC07A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3DEE155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14:paraId="71B5809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B1441A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33289C0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6C75B" w14:textId="77777777" w:rsidR="00A84FAD" w:rsidRPr="008534D5" w:rsidRDefault="00A84FAD" w:rsidP="008534D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114ACFD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E14468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E226DE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00FA08AA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2B188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758EAC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933C3AD" w14:textId="20E1D516" w:rsidR="00A84FAD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2B87DB1" w14:textId="77777777" w:rsidR="000D1638" w:rsidRPr="008534D5" w:rsidRDefault="000D1638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68AF4" w14:textId="1848A7B1" w:rsidR="00A84FAD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65601DA" w14:textId="77777777" w:rsidR="000D1638" w:rsidRPr="008534D5" w:rsidRDefault="000D1638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6D9AF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3BDDE36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4A697D59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BFA892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656BDA5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5A3C7D1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7358E12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4C9806C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F49E48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50CFF045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4164F3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BCAAEF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A74120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07A4B29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lastRenderedPageBreak/>
        <w:t>за предоставлением муниципальной услуги</w:t>
      </w:r>
    </w:p>
    <w:p w14:paraId="6EA211E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5A9592A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726E30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69E1959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354F60" w14:textId="77777777" w:rsidR="00A84FAD" w:rsidRPr="008534D5" w:rsidRDefault="00A84FAD" w:rsidP="008534D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8534D5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6F771B70" w14:textId="4BD3688C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0D1638">
        <w:rPr>
          <w:rFonts w:ascii="Times New Roman" w:hAnsi="Times New Roman" w:cs="Times New Roman"/>
          <w:sz w:val="28"/>
          <w:szCs w:val="28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47649C4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9CD700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DA2F2" w14:textId="05D0EAB8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также  их должностных лиц, </w:t>
      </w:r>
    </w:p>
    <w:p w14:paraId="3EC10EC2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0F5FF11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08CD7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0618089F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0F809E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64C62AD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65E36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5CD1BED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7592D81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1D795EC6" w14:textId="355F9B78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54359930" w14:textId="541653D0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7429650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08D46A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6DCCC2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5F912A0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F05D596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DDFB82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0AA98AA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2538657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9915F6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2EEC841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42952F3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0413349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595D5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4F5EF37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8AF687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4C483CBB" w14:textId="2A8D4B8D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</w:t>
      </w:r>
      <w:r w:rsidR="0091196B" w:rsidRPr="008534D5">
        <w:rPr>
          <w:rFonts w:ascii="Times New Roman" w:hAnsi="Times New Roman" w:cs="Times New Roman"/>
          <w:sz w:val="28"/>
          <w:szCs w:val="28"/>
        </w:rPr>
        <w:t xml:space="preserve"> – </w:t>
      </w:r>
      <w:r w:rsidR="0091196B" w:rsidRPr="008534D5">
        <w:rPr>
          <w:rFonts w:ascii="Times New Roman" w:hAnsi="Times New Roman" w:cs="Times New Roman"/>
          <w:bCs/>
          <w:sz w:val="28"/>
          <w:szCs w:val="28"/>
        </w:rPr>
        <w:t>Министерством</w:t>
      </w:r>
      <w:r w:rsidR="0091196B" w:rsidRPr="008534D5">
        <w:rPr>
          <w:rFonts w:ascii="Times New Roman" w:hAnsi="Times New Roman" w:cs="Times New Roman"/>
          <w:sz w:val="28"/>
          <w:szCs w:val="28"/>
        </w:rPr>
        <w:t> </w:t>
      </w:r>
      <w:r w:rsidR="0091196B" w:rsidRPr="008534D5">
        <w:rPr>
          <w:rFonts w:ascii="Times New Roman" w:hAnsi="Times New Roman" w:cs="Times New Roman"/>
          <w:bCs/>
          <w:sz w:val="28"/>
          <w:szCs w:val="28"/>
        </w:rPr>
        <w:t>цифрового</w:t>
      </w:r>
      <w:r w:rsidR="0091196B" w:rsidRPr="008534D5">
        <w:rPr>
          <w:rFonts w:ascii="Times New Roman" w:hAnsi="Times New Roman" w:cs="Times New Roman"/>
          <w:sz w:val="28"/>
          <w:szCs w:val="28"/>
        </w:rPr>
        <w:t> </w:t>
      </w:r>
      <w:r w:rsidR="0091196B" w:rsidRPr="008534D5">
        <w:rPr>
          <w:rFonts w:ascii="Times New Roman" w:hAnsi="Times New Roman" w:cs="Times New Roman"/>
          <w:bCs/>
          <w:sz w:val="28"/>
          <w:szCs w:val="28"/>
        </w:rPr>
        <w:t>развития</w:t>
      </w:r>
      <w:r w:rsidR="0091196B" w:rsidRPr="008534D5">
        <w:rPr>
          <w:rFonts w:ascii="Times New Roman" w:hAnsi="Times New Roman" w:cs="Times New Roman"/>
          <w:sz w:val="28"/>
          <w:szCs w:val="28"/>
        </w:rPr>
        <w:t> и связи </w:t>
      </w:r>
      <w:r w:rsidR="0091196B" w:rsidRPr="008534D5">
        <w:rPr>
          <w:rFonts w:ascii="Times New Roman" w:hAnsi="Times New Roman" w:cs="Times New Roman"/>
          <w:bCs/>
          <w:sz w:val="28"/>
          <w:szCs w:val="28"/>
        </w:rPr>
        <w:t>Сахалинской</w:t>
      </w:r>
      <w:r w:rsidR="0091196B" w:rsidRPr="008534D5">
        <w:rPr>
          <w:rFonts w:ascii="Times New Roman" w:hAnsi="Times New Roman" w:cs="Times New Roman"/>
          <w:sz w:val="28"/>
          <w:szCs w:val="28"/>
        </w:rPr>
        <w:t> </w:t>
      </w:r>
      <w:r w:rsidR="0091196B" w:rsidRPr="008534D5">
        <w:rPr>
          <w:rFonts w:ascii="Times New Roman" w:hAnsi="Times New Roman" w:cs="Times New Roman"/>
          <w:bCs/>
          <w:sz w:val="28"/>
          <w:szCs w:val="28"/>
        </w:rPr>
        <w:t>области</w:t>
      </w:r>
      <w:r w:rsidRPr="008534D5">
        <w:rPr>
          <w:rFonts w:ascii="Times New Roman" w:hAnsi="Times New Roman" w:cs="Times New Roman"/>
          <w:sz w:val="28"/>
          <w:szCs w:val="28"/>
        </w:rPr>
        <w:t>.</w:t>
      </w:r>
    </w:p>
    <w:p w14:paraId="0A4EAA0E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6DE7F94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20D115DA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4011CF" w14:textId="109C7AE0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Подача и рассмотрение жалобы осуществляется в порядке, установленном</w:t>
      </w:r>
      <w:r w:rsidR="008534D5"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статьей 11.2 ФЗ № 210-ФЗ и Положением об особенностях подачи и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рассмотрения жалоб на решения и действия (бездействие) ОМСУ и его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должностных лиц, муниципальных служащих, а также на решения и действия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(бездействие) МФЦ, работников МФЦ, утвержденным постановлением мэра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образования «Городской округ Ногликский» от 17.12.2013 №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502 «Об утверждении Положения об особенностях подачи и рассмотрения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 на решения и действия (бездействие) должностных лиц администрации,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служащих муниципального образования «Городской округ</w:t>
      </w:r>
      <w:r w:rsidR="000D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Ногликский»</w:t>
      </w:r>
      <w:r w:rsidR="0091196B"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1196B" w:rsidRPr="008534D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91196B" w:rsidRPr="008534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на решения и действия (бездействие) многофункционального центра, работников многофункционального центра» </w:t>
      </w:r>
    </w:p>
    <w:p w14:paraId="7285C004" w14:textId="77777777" w:rsidR="008534D5" w:rsidRPr="008534D5" w:rsidRDefault="008534D5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F7DBDD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33BA607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136B0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53FDD56A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F13699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7FC8656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45E7B1E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64A0EAD2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5D567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73CA63A6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5DCA65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472A5E88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795914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D5B2DA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DF3544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AF433BB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257158EA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6CC388" w14:textId="77777777" w:rsidR="00A84FAD" w:rsidRPr="008534D5" w:rsidRDefault="00A84FAD" w:rsidP="000D16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4F95E690" w14:textId="77777777" w:rsidR="00A84FAD" w:rsidRPr="008534D5" w:rsidRDefault="00A84FAD" w:rsidP="000D16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44BAF7F5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C73D15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8534D5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D7F289F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5.8.2. В случае признания жалобы, подлежащей удовлетворению, в ответе заявителю дается информация о действиях, осуществ</w:t>
      </w:r>
      <w:r w:rsidRPr="008534D5">
        <w:rPr>
          <w:rFonts w:ascii="Times New Roman" w:hAnsi="Times New Roman" w:cs="Times New Roman"/>
          <w:sz w:val="28"/>
          <w:szCs w:val="28"/>
        </w:rPr>
        <w:lastRenderedPageBreak/>
        <w:t>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2461502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5A0BEE0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C76659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6AE4F6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82911E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AA0FC45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FAE119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0F9A43A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2C21AFF7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6851DA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418D7BB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192255" w14:textId="77777777" w:rsidR="00A84FAD" w:rsidRPr="008534D5" w:rsidRDefault="00A84FAD" w:rsidP="008534D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7470B64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B8CE68C" w14:textId="77777777" w:rsidR="00A84FAD" w:rsidRPr="008534D5" w:rsidRDefault="00A84FAD" w:rsidP="008534D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75865D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2B08138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6859F63E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5E488B81" w14:textId="77777777" w:rsidR="00A84FAD" w:rsidRPr="008534D5" w:rsidRDefault="00A84FAD" w:rsidP="00853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4D5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01CABAE" w14:textId="77777777" w:rsidR="00A84FAD" w:rsidRPr="008534D5" w:rsidRDefault="00A84FAD" w:rsidP="00A84FAD">
      <w:pPr>
        <w:rPr>
          <w:sz w:val="28"/>
          <w:szCs w:val="28"/>
        </w:rPr>
      </w:pPr>
      <w:r w:rsidRPr="008534D5">
        <w:rPr>
          <w:sz w:val="28"/>
          <w:szCs w:val="28"/>
        </w:rPr>
        <w:br w:type="page"/>
      </w:r>
    </w:p>
    <w:p w14:paraId="06F3078F" w14:textId="7BA037E6" w:rsidR="00A84FAD" w:rsidRPr="000D1638" w:rsidRDefault="00A84FAD" w:rsidP="000D1638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0D1638">
        <w:rPr>
          <w:sz w:val="28"/>
          <w:szCs w:val="28"/>
        </w:rPr>
        <w:lastRenderedPageBreak/>
        <w:t>Приложение</w:t>
      </w:r>
    </w:p>
    <w:p w14:paraId="3475A828" w14:textId="77777777" w:rsidR="00A84FAD" w:rsidRPr="000D1638" w:rsidRDefault="00A84FAD" w:rsidP="000D163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D1638">
        <w:rPr>
          <w:sz w:val="28"/>
          <w:szCs w:val="28"/>
        </w:rPr>
        <w:t>к Административному регламенту</w:t>
      </w:r>
    </w:p>
    <w:p w14:paraId="20C0CAA5" w14:textId="77777777" w:rsidR="00A84FAD" w:rsidRPr="000D1638" w:rsidRDefault="00A84FAD" w:rsidP="000D163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D1638">
        <w:rPr>
          <w:sz w:val="28"/>
          <w:szCs w:val="28"/>
        </w:rPr>
        <w:t>предоставления муниципальной услуги</w:t>
      </w:r>
    </w:p>
    <w:p w14:paraId="1F2AD3B1" w14:textId="4E3603AE" w:rsidR="00A84FAD" w:rsidRPr="000D1638" w:rsidRDefault="00A84FAD" w:rsidP="000D1638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D1638">
        <w:rPr>
          <w:sz w:val="28"/>
          <w:szCs w:val="28"/>
        </w:rPr>
        <w:t xml:space="preserve">«Предоставление информации </w:t>
      </w:r>
      <w:r w:rsidR="000D1638">
        <w:rPr>
          <w:sz w:val="28"/>
          <w:szCs w:val="28"/>
        </w:rPr>
        <w:br/>
      </w:r>
      <w:r w:rsidRPr="000D1638">
        <w:rPr>
          <w:sz w:val="28"/>
          <w:szCs w:val="28"/>
        </w:rPr>
        <w:t xml:space="preserve">о творческих объединениях, кружках, действующих в учреждениях культуры, расположенных на территории </w:t>
      </w:r>
      <w:r w:rsidR="000D1638">
        <w:rPr>
          <w:sz w:val="28"/>
          <w:szCs w:val="28"/>
        </w:rPr>
        <w:br/>
      </w:r>
      <w:r w:rsidRPr="000D1638">
        <w:rPr>
          <w:sz w:val="28"/>
          <w:szCs w:val="28"/>
        </w:rPr>
        <w:t>муниципального образования»</w:t>
      </w:r>
    </w:p>
    <w:p w14:paraId="1AD352CC" w14:textId="77777777" w:rsidR="00836264" w:rsidRDefault="00836264" w:rsidP="000D1638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14:paraId="4F15FAA7" w14:textId="09B90A78" w:rsidR="00A84FAD" w:rsidRPr="008534D5" w:rsidRDefault="00A84FAD" w:rsidP="000D1638">
      <w:pPr>
        <w:autoSpaceDE w:val="0"/>
        <w:autoSpaceDN w:val="0"/>
        <w:adjustRightInd w:val="0"/>
        <w:ind w:left="4536"/>
        <w:jc w:val="both"/>
        <w:outlineLvl w:val="0"/>
      </w:pPr>
      <w:r w:rsidRPr="008534D5">
        <w:t>от __________________________</w:t>
      </w:r>
      <w:r w:rsidR="000D1638">
        <w:t>_______</w:t>
      </w:r>
      <w:r w:rsidRPr="008534D5">
        <w:t>____</w:t>
      </w:r>
    </w:p>
    <w:p w14:paraId="193DBC40" w14:textId="77777777" w:rsidR="00A84FAD" w:rsidRPr="000D1638" w:rsidRDefault="00A84FAD" w:rsidP="000D1638">
      <w:pPr>
        <w:autoSpaceDE w:val="0"/>
        <w:autoSpaceDN w:val="0"/>
        <w:adjustRightInd w:val="0"/>
        <w:ind w:left="4536"/>
        <w:jc w:val="center"/>
        <w:outlineLvl w:val="0"/>
        <w:rPr>
          <w:sz w:val="20"/>
          <w:szCs w:val="20"/>
        </w:rPr>
      </w:pPr>
      <w:r w:rsidRPr="000D1638">
        <w:rPr>
          <w:sz w:val="20"/>
          <w:szCs w:val="20"/>
        </w:rPr>
        <w:t>(Ф.И.О. заявителя, наименование организации)</w:t>
      </w:r>
    </w:p>
    <w:p w14:paraId="2AD092E8" w14:textId="77777777" w:rsidR="000D1638" w:rsidRDefault="000D1638" w:rsidP="000D1638">
      <w:pPr>
        <w:autoSpaceDE w:val="0"/>
        <w:autoSpaceDN w:val="0"/>
        <w:adjustRightInd w:val="0"/>
        <w:ind w:left="4536"/>
        <w:jc w:val="both"/>
        <w:outlineLvl w:val="0"/>
      </w:pPr>
    </w:p>
    <w:p w14:paraId="706BA615" w14:textId="164D3400" w:rsidR="00A84FAD" w:rsidRPr="008534D5" w:rsidRDefault="00A84FAD" w:rsidP="000D1638">
      <w:pPr>
        <w:autoSpaceDE w:val="0"/>
        <w:autoSpaceDN w:val="0"/>
        <w:adjustRightInd w:val="0"/>
        <w:ind w:left="4536"/>
        <w:jc w:val="both"/>
        <w:outlineLvl w:val="0"/>
      </w:pPr>
      <w:r w:rsidRPr="008534D5">
        <w:t>Адрес ___________________________</w:t>
      </w:r>
      <w:r w:rsidR="000D1638">
        <w:t>____</w:t>
      </w:r>
      <w:r w:rsidRPr="008534D5">
        <w:t>___</w:t>
      </w:r>
    </w:p>
    <w:p w14:paraId="5D8860BC" w14:textId="77777777" w:rsidR="000D1638" w:rsidRDefault="000D1638" w:rsidP="000D1638">
      <w:pPr>
        <w:autoSpaceDE w:val="0"/>
        <w:autoSpaceDN w:val="0"/>
        <w:adjustRightInd w:val="0"/>
        <w:ind w:left="4536"/>
        <w:jc w:val="both"/>
        <w:outlineLvl w:val="0"/>
      </w:pPr>
    </w:p>
    <w:p w14:paraId="6CCF74BA" w14:textId="53C79DEF" w:rsidR="00A84FAD" w:rsidRPr="008534D5" w:rsidRDefault="00A84FAD" w:rsidP="000D1638">
      <w:pPr>
        <w:autoSpaceDE w:val="0"/>
        <w:autoSpaceDN w:val="0"/>
        <w:adjustRightInd w:val="0"/>
        <w:ind w:left="4536"/>
        <w:jc w:val="both"/>
        <w:outlineLvl w:val="0"/>
      </w:pPr>
      <w:r w:rsidRPr="008534D5">
        <w:t>_____________________</w:t>
      </w:r>
      <w:r w:rsidR="000D1638">
        <w:t>__________</w:t>
      </w:r>
      <w:r w:rsidRPr="008534D5">
        <w:t>_________</w:t>
      </w:r>
    </w:p>
    <w:p w14:paraId="3FCE7269" w14:textId="77777777" w:rsidR="000D1638" w:rsidRDefault="000D1638" w:rsidP="000D1638">
      <w:pPr>
        <w:autoSpaceDE w:val="0"/>
        <w:autoSpaceDN w:val="0"/>
        <w:adjustRightInd w:val="0"/>
        <w:ind w:left="4536"/>
        <w:jc w:val="both"/>
        <w:outlineLvl w:val="0"/>
      </w:pPr>
    </w:p>
    <w:p w14:paraId="2D7596BF" w14:textId="2165B694" w:rsidR="00A84FAD" w:rsidRPr="008534D5" w:rsidRDefault="00A84FAD" w:rsidP="000D1638">
      <w:pPr>
        <w:autoSpaceDE w:val="0"/>
        <w:autoSpaceDN w:val="0"/>
        <w:adjustRightInd w:val="0"/>
        <w:ind w:left="4536"/>
        <w:jc w:val="both"/>
        <w:outlineLvl w:val="0"/>
      </w:pPr>
      <w:r w:rsidRPr="008534D5">
        <w:t>Телефон _________________________</w:t>
      </w:r>
      <w:r w:rsidR="000D1638">
        <w:t>__</w:t>
      </w:r>
      <w:r w:rsidRPr="008534D5">
        <w:t>_____</w:t>
      </w:r>
    </w:p>
    <w:p w14:paraId="731B8038" w14:textId="77777777" w:rsidR="00A84FAD" w:rsidRPr="008534D5" w:rsidRDefault="00A84FAD" w:rsidP="00A84FAD">
      <w:pPr>
        <w:autoSpaceDE w:val="0"/>
        <w:autoSpaceDN w:val="0"/>
        <w:adjustRightInd w:val="0"/>
        <w:ind w:left="5387"/>
        <w:jc w:val="both"/>
        <w:outlineLvl w:val="0"/>
      </w:pPr>
    </w:p>
    <w:p w14:paraId="1324F308" w14:textId="77777777" w:rsidR="00A84FAD" w:rsidRPr="008534D5" w:rsidRDefault="00A84FAD" w:rsidP="00A84FAD">
      <w:pPr>
        <w:autoSpaceDE w:val="0"/>
        <w:autoSpaceDN w:val="0"/>
        <w:adjustRightInd w:val="0"/>
        <w:jc w:val="center"/>
        <w:outlineLvl w:val="0"/>
      </w:pPr>
    </w:p>
    <w:p w14:paraId="0B8C44FD" w14:textId="77777777" w:rsidR="00A84FAD" w:rsidRPr="008534D5" w:rsidRDefault="00A84FAD" w:rsidP="00A84FAD">
      <w:pPr>
        <w:autoSpaceDE w:val="0"/>
        <w:autoSpaceDN w:val="0"/>
        <w:adjustRightInd w:val="0"/>
        <w:jc w:val="center"/>
        <w:outlineLvl w:val="0"/>
      </w:pPr>
      <w:r w:rsidRPr="008534D5">
        <w:t>ЗАЯВЛЕНИЕ</w:t>
      </w:r>
    </w:p>
    <w:p w14:paraId="1F3F518A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</w:p>
    <w:p w14:paraId="67BA8787" w14:textId="77777777" w:rsidR="000D1638" w:rsidRDefault="00A84FAD" w:rsidP="00A84FAD">
      <w:pPr>
        <w:autoSpaceDE w:val="0"/>
        <w:autoSpaceDN w:val="0"/>
        <w:adjustRightInd w:val="0"/>
        <w:ind w:firstLine="284"/>
        <w:jc w:val="both"/>
        <w:outlineLvl w:val="0"/>
      </w:pPr>
      <w:r w:rsidRPr="008534D5">
        <w:t xml:space="preserve">Прошу предоставить информацию о творческих объединениях, кружках, действующих в учреждениях культуры (в муниципальном учреждении культуры) </w:t>
      </w:r>
    </w:p>
    <w:p w14:paraId="27DF809C" w14:textId="77777777" w:rsidR="000D1638" w:rsidRDefault="000D1638" w:rsidP="00A84FAD">
      <w:pPr>
        <w:autoSpaceDE w:val="0"/>
        <w:autoSpaceDN w:val="0"/>
        <w:adjustRightInd w:val="0"/>
        <w:ind w:firstLine="284"/>
        <w:jc w:val="both"/>
        <w:outlineLvl w:val="0"/>
      </w:pPr>
    </w:p>
    <w:p w14:paraId="5B27D460" w14:textId="3EDC4211" w:rsidR="00A84FAD" w:rsidRPr="008534D5" w:rsidRDefault="00A84FAD" w:rsidP="000D1638">
      <w:pPr>
        <w:autoSpaceDE w:val="0"/>
        <w:autoSpaceDN w:val="0"/>
        <w:adjustRightInd w:val="0"/>
        <w:jc w:val="both"/>
        <w:outlineLvl w:val="0"/>
      </w:pPr>
      <w:r w:rsidRPr="008534D5">
        <w:t>______________________________</w:t>
      </w:r>
      <w:r w:rsidR="000D1638">
        <w:t>__</w:t>
      </w:r>
      <w:r w:rsidRPr="008534D5">
        <w:t xml:space="preserve">_____________________________________________, </w:t>
      </w:r>
    </w:p>
    <w:p w14:paraId="220B5E63" w14:textId="77777777" w:rsidR="00A84FAD" w:rsidRPr="008534D5" w:rsidRDefault="00A84FAD" w:rsidP="00A84FAD">
      <w:pPr>
        <w:autoSpaceDE w:val="0"/>
        <w:autoSpaceDN w:val="0"/>
        <w:adjustRightInd w:val="0"/>
        <w:outlineLvl w:val="0"/>
      </w:pPr>
      <w:r w:rsidRPr="008534D5">
        <w:t xml:space="preserve">                                             (указывается наименование учреждения) </w:t>
      </w:r>
    </w:p>
    <w:p w14:paraId="53C4214B" w14:textId="77777777" w:rsidR="000D1638" w:rsidRDefault="000D1638" w:rsidP="00A84FAD">
      <w:pPr>
        <w:autoSpaceDE w:val="0"/>
        <w:autoSpaceDN w:val="0"/>
        <w:adjustRightInd w:val="0"/>
        <w:jc w:val="both"/>
        <w:outlineLvl w:val="0"/>
      </w:pPr>
    </w:p>
    <w:p w14:paraId="2930CAF1" w14:textId="0915F242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  <w:r w:rsidRPr="008534D5">
        <w:t>расположенных на территории муниципального образования ______________________________________________</w:t>
      </w:r>
      <w:r w:rsidR="000D1638">
        <w:t>_______________________________</w:t>
      </w:r>
      <w:r w:rsidRPr="008534D5">
        <w:t>.</w:t>
      </w:r>
    </w:p>
    <w:p w14:paraId="4FE64442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</w:p>
    <w:p w14:paraId="4FD58778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</w:p>
    <w:p w14:paraId="4DBAEB39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  <w:r w:rsidRPr="008534D5">
        <w:lastRenderedPageBreak/>
        <w:t>Даю согласие на обработку своих персональных данных.</w:t>
      </w:r>
    </w:p>
    <w:p w14:paraId="16DEC160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</w:p>
    <w:p w14:paraId="7AAD4747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</w:p>
    <w:p w14:paraId="649472F7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  <w:r w:rsidRPr="008534D5">
        <w:t>__________________   _______________________   ____________________________</w:t>
      </w:r>
    </w:p>
    <w:p w14:paraId="2E0B5775" w14:textId="77777777" w:rsidR="00A84FAD" w:rsidRPr="008534D5" w:rsidRDefault="00A84FAD" w:rsidP="00A84FAD">
      <w:pPr>
        <w:autoSpaceDE w:val="0"/>
        <w:autoSpaceDN w:val="0"/>
        <w:adjustRightInd w:val="0"/>
        <w:jc w:val="both"/>
        <w:outlineLvl w:val="0"/>
      </w:pPr>
      <w:r w:rsidRPr="008534D5">
        <w:t xml:space="preserve">              дата                                 подпись                                          Ф.И.О.</w:t>
      </w:r>
    </w:p>
    <w:p w14:paraId="0426E24C" w14:textId="77777777" w:rsidR="00A84FAD" w:rsidRPr="008534D5" w:rsidRDefault="00A84FAD" w:rsidP="00A84FAD">
      <w:r w:rsidRPr="008534D5">
        <w:t xml:space="preserve"> </w:t>
      </w:r>
    </w:p>
    <w:p w14:paraId="4F2ECC69" w14:textId="77777777" w:rsidR="00864CB0" w:rsidRPr="008534D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534D5" w:rsidRDefault="00416224" w:rsidP="00864CB0"/>
    <w:sectPr w:rsidR="00416224" w:rsidRPr="008534D5" w:rsidSect="008534D5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04A7BB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C129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638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C129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B6BE4"/>
    <w:rsid w:val="005D62D2"/>
    <w:rsid w:val="00651800"/>
    <w:rsid w:val="006D374C"/>
    <w:rsid w:val="00725C1B"/>
    <w:rsid w:val="00775F5A"/>
    <w:rsid w:val="0078048B"/>
    <w:rsid w:val="007853E2"/>
    <w:rsid w:val="007E72E3"/>
    <w:rsid w:val="00836264"/>
    <w:rsid w:val="008534D5"/>
    <w:rsid w:val="00860414"/>
    <w:rsid w:val="00864CB0"/>
    <w:rsid w:val="008872B8"/>
    <w:rsid w:val="008D7012"/>
    <w:rsid w:val="008E0901"/>
    <w:rsid w:val="00900CA3"/>
    <w:rsid w:val="00901976"/>
    <w:rsid w:val="0091196B"/>
    <w:rsid w:val="009535CE"/>
    <w:rsid w:val="00974CA6"/>
    <w:rsid w:val="009C6A25"/>
    <w:rsid w:val="009C6BB8"/>
    <w:rsid w:val="00A0116A"/>
    <w:rsid w:val="00A55B69"/>
    <w:rsid w:val="00A84FAD"/>
    <w:rsid w:val="00AC6445"/>
    <w:rsid w:val="00AE276F"/>
    <w:rsid w:val="00AF3037"/>
    <w:rsid w:val="00B20901"/>
    <w:rsid w:val="00B234E8"/>
    <w:rsid w:val="00B66A5B"/>
    <w:rsid w:val="00B971B4"/>
    <w:rsid w:val="00C2376A"/>
    <w:rsid w:val="00C50A3F"/>
    <w:rsid w:val="00C54649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A84FA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A84FAD"/>
    <w:rPr>
      <w:rFonts w:ascii="Calibri" w:hAnsi="Calibri" w:cs="Calibri"/>
      <w:szCs w:val="20"/>
    </w:rPr>
  </w:style>
  <w:style w:type="character" w:styleId="ac">
    <w:name w:val="Hyperlink"/>
    <w:basedOn w:val="a0"/>
    <w:uiPriority w:val="99"/>
    <w:unhideWhenUsed/>
    <w:rsid w:val="00A84F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EAE52F25F9D5B9DEDB2ADE6494A474E9A13A7AF0AB58DB32F6F33B2D69D49FE8273BE478D719E20496E1EEB9607EF4712F8D57792N27FC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9E476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9E476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E4761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sharepoint/v3"/>
    <ds:schemaRef ds:uri="http://purl.org/dc/terms/"/>
    <ds:schemaRef ds:uri="00ae519a-a787-4cb6-a9f3-e0d2ce624f96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D7192FFF-C2B2-4F10-B7A4-C791C93B172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dcterms:created xsi:type="dcterms:W3CDTF">2020-04-07T04:55:00Z</dcterms:created>
  <dcterms:modified xsi:type="dcterms:W3CDTF">2023-02-07T07:38:00Z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