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8A5CB" w14:textId="0DA40340" w:rsidR="00621B8C" w:rsidRDefault="007721B6" w:rsidP="00042227">
      <w:pPr>
        <w:pStyle w:val="ConsPlusNormal"/>
        <w:spacing w:after="120"/>
        <w:ind w:left="4961"/>
        <w:jc w:val="center"/>
        <w:outlineLvl w:val="0"/>
        <w:rPr>
          <w:rFonts w:ascii="Times New Roman" w:hAnsi="Times New Roman" w:cs="Times New Roman"/>
          <w:sz w:val="28"/>
          <w:szCs w:val="28"/>
        </w:rPr>
      </w:pPr>
      <w:r w:rsidRPr="00A57919">
        <w:rPr>
          <w:rFonts w:ascii="Times New Roman" w:hAnsi="Times New Roman" w:cs="Times New Roman"/>
          <w:sz w:val="28"/>
          <w:szCs w:val="28"/>
        </w:rPr>
        <w:t>ПРИЛОЖЕНИЕ</w:t>
      </w:r>
      <w:r w:rsidR="00621B8C" w:rsidRPr="00A57919">
        <w:rPr>
          <w:rFonts w:ascii="Times New Roman" w:hAnsi="Times New Roman" w:cs="Times New Roman"/>
          <w:sz w:val="28"/>
          <w:szCs w:val="28"/>
        </w:rPr>
        <w:t xml:space="preserve"> </w:t>
      </w:r>
      <w:r w:rsidR="00621B8C">
        <w:rPr>
          <w:rFonts w:ascii="Times New Roman" w:hAnsi="Times New Roman" w:cs="Times New Roman"/>
          <w:sz w:val="28"/>
          <w:szCs w:val="28"/>
        </w:rPr>
        <w:t>1</w:t>
      </w:r>
    </w:p>
    <w:p w14:paraId="65673256" w14:textId="78B08286" w:rsidR="00042227" w:rsidRPr="00A57919" w:rsidRDefault="00042227" w:rsidP="007721B6">
      <w:pPr>
        <w:pStyle w:val="ConsPlusNormal"/>
        <w:ind w:left="4962"/>
        <w:jc w:val="center"/>
        <w:outlineLvl w:val="0"/>
        <w:rPr>
          <w:rFonts w:ascii="Times New Roman" w:hAnsi="Times New Roman" w:cs="Times New Roman"/>
          <w:sz w:val="28"/>
          <w:szCs w:val="28"/>
        </w:rPr>
      </w:pPr>
      <w:r>
        <w:rPr>
          <w:rFonts w:ascii="Times New Roman" w:hAnsi="Times New Roman" w:cs="Times New Roman"/>
          <w:sz w:val="28"/>
          <w:szCs w:val="28"/>
        </w:rPr>
        <w:t>УТВЕРЖДЕН</w:t>
      </w:r>
    </w:p>
    <w:p w14:paraId="37DD505C" w14:textId="337605E6" w:rsidR="00621B8C" w:rsidRPr="005C1FD0" w:rsidRDefault="00621B8C" w:rsidP="007721B6">
      <w:pPr>
        <w:pStyle w:val="ConsPlusNormal"/>
        <w:ind w:left="4962"/>
        <w:jc w:val="center"/>
        <w:outlineLvl w:val="0"/>
        <w:rPr>
          <w:rFonts w:ascii="Times New Roman" w:hAnsi="Times New Roman" w:cs="Times New Roman"/>
          <w:sz w:val="28"/>
          <w:szCs w:val="28"/>
        </w:rPr>
      </w:pPr>
      <w:r w:rsidRPr="005C1FD0">
        <w:rPr>
          <w:rFonts w:ascii="Times New Roman" w:hAnsi="Times New Roman" w:cs="Times New Roman"/>
          <w:sz w:val="28"/>
          <w:szCs w:val="28"/>
        </w:rPr>
        <w:t>постановлени</w:t>
      </w:r>
      <w:r w:rsidR="00042227">
        <w:rPr>
          <w:rFonts w:ascii="Times New Roman" w:hAnsi="Times New Roman" w:cs="Times New Roman"/>
          <w:sz w:val="28"/>
          <w:szCs w:val="28"/>
        </w:rPr>
        <w:t>ем</w:t>
      </w:r>
      <w:r w:rsidRPr="005C1FD0">
        <w:rPr>
          <w:rFonts w:ascii="Times New Roman" w:hAnsi="Times New Roman" w:cs="Times New Roman"/>
          <w:sz w:val="28"/>
          <w:szCs w:val="28"/>
        </w:rPr>
        <w:t xml:space="preserve"> администрации</w:t>
      </w:r>
    </w:p>
    <w:p w14:paraId="4060BDAD" w14:textId="77777777" w:rsidR="00621B8C" w:rsidRPr="005C1FD0" w:rsidRDefault="00621B8C" w:rsidP="007721B6">
      <w:pPr>
        <w:pStyle w:val="ConsPlusNormal"/>
        <w:ind w:left="4962"/>
        <w:jc w:val="center"/>
        <w:rPr>
          <w:rFonts w:ascii="Times New Roman" w:hAnsi="Times New Roman" w:cs="Times New Roman"/>
          <w:sz w:val="28"/>
          <w:szCs w:val="28"/>
        </w:rPr>
      </w:pPr>
      <w:r w:rsidRPr="005C1FD0">
        <w:rPr>
          <w:rFonts w:ascii="Times New Roman" w:hAnsi="Times New Roman" w:cs="Times New Roman"/>
          <w:sz w:val="28"/>
          <w:szCs w:val="28"/>
        </w:rPr>
        <w:t>муниципального образования</w:t>
      </w:r>
    </w:p>
    <w:p w14:paraId="5A597109" w14:textId="77777777" w:rsidR="00621B8C" w:rsidRPr="005C1FD0" w:rsidRDefault="00621B8C" w:rsidP="007721B6">
      <w:pPr>
        <w:pStyle w:val="ConsPlusNormal"/>
        <w:ind w:left="4962"/>
        <w:jc w:val="center"/>
        <w:rPr>
          <w:rFonts w:ascii="Times New Roman" w:hAnsi="Times New Roman" w:cs="Times New Roman"/>
          <w:sz w:val="28"/>
          <w:szCs w:val="28"/>
        </w:rPr>
      </w:pPr>
      <w:r w:rsidRPr="005C1FD0">
        <w:rPr>
          <w:rFonts w:ascii="Times New Roman" w:hAnsi="Times New Roman" w:cs="Times New Roman"/>
          <w:sz w:val="28"/>
          <w:szCs w:val="28"/>
        </w:rPr>
        <w:t>«Городской округ Ногликский»</w:t>
      </w:r>
    </w:p>
    <w:p w14:paraId="71EFB63E" w14:textId="4E980A44" w:rsidR="007721B6" w:rsidRDefault="00621B8C" w:rsidP="007721B6">
      <w:pPr>
        <w:pStyle w:val="ConsPlusNormal"/>
        <w:ind w:left="4962"/>
        <w:jc w:val="center"/>
        <w:rPr>
          <w:rFonts w:ascii="Times New Roman" w:hAnsi="Times New Roman" w:cs="Times New Roman"/>
          <w:sz w:val="28"/>
          <w:szCs w:val="28"/>
        </w:rPr>
      </w:pPr>
      <w:r w:rsidRPr="005C1FD0">
        <w:rPr>
          <w:rFonts w:ascii="Times New Roman" w:hAnsi="Times New Roman" w:cs="Times New Roman"/>
          <w:sz w:val="28"/>
          <w:szCs w:val="28"/>
        </w:rPr>
        <w:t xml:space="preserve">от </w:t>
      </w:r>
      <w:r w:rsidR="00871102">
        <w:rPr>
          <w:rFonts w:ascii="Times New Roman" w:hAnsi="Times New Roman" w:cs="Times New Roman"/>
          <w:sz w:val="28"/>
          <w:szCs w:val="28"/>
        </w:rPr>
        <w:t>14 октября 2022 года</w:t>
      </w:r>
      <w:r w:rsidRPr="005C1FD0">
        <w:rPr>
          <w:rFonts w:ascii="Times New Roman" w:hAnsi="Times New Roman" w:cs="Times New Roman"/>
          <w:sz w:val="28"/>
          <w:szCs w:val="28"/>
        </w:rPr>
        <w:t xml:space="preserve"> № </w:t>
      </w:r>
      <w:r w:rsidR="00871102">
        <w:rPr>
          <w:rFonts w:ascii="Times New Roman" w:hAnsi="Times New Roman" w:cs="Times New Roman"/>
          <w:sz w:val="28"/>
          <w:szCs w:val="28"/>
        </w:rPr>
        <w:t>569</w:t>
      </w:r>
    </w:p>
    <w:p w14:paraId="79C5F9D5" w14:textId="77777777" w:rsidR="007721B6" w:rsidRDefault="007721B6" w:rsidP="007721B6">
      <w:pPr>
        <w:pStyle w:val="ConsPlusNormal"/>
        <w:jc w:val="center"/>
        <w:rPr>
          <w:rFonts w:ascii="Times New Roman" w:hAnsi="Times New Roman" w:cs="Times New Roman"/>
          <w:sz w:val="28"/>
          <w:szCs w:val="28"/>
        </w:rPr>
      </w:pPr>
    </w:p>
    <w:p w14:paraId="3FE638E2" w14:textId="142F686E" w:rsidR="002C299F" w:rsidRPr="007721B6" w:rsidRDefault="00B64A06" w:rsidP="007721B6">
      <w:pPr>
        <w:pStyle w:val="ConsPlusNormal"/>
        <w:jc w:val="center"/>
        <w:rPr>
          <w:rFonts w:ascii="Times New Roman" w:hAnsi="Times New Roman" w:cs="Times New Roman"/>
          <w:bCs/>
          <w:sz w:val="28"/>
          <w:szCs w:val="28"/>
        </w:rPr>
      </w:pPr>
      <w:r w:rsidRPr="007721B6">
        <w:rPr>
          <w:rFonts w:ascii="Times New Roman" w:hAnsi="Times New Roman" w:cs="Times New Roman"/>
          <w:bCs/>
          <w:sz w:val="28"/>
          <w:szCs w:val="28"/>
        </w:rPr>
        <w:t>П</w:t>
      </w:r>
      <w:r w:rsidR="002C299F" w:rsidRPr="007721B6">
        <w:rPr>
          <w:rFonts w:ascii="Times New Roman" w:hAnsi="Times New Roman" w:cs="Times New Roman"/>
          <w:bCs/>
          <w:sz w:val="28"/>
          <w:szCs w:val="28"/>
        </w:rPr>
        <w:t>ОРЯДОК</w:t>
      </w:r>
    </w:p>
    <w:p w14:paraId="2B949C92" w14:textId="49FDDE3E" w:rsidR="00B64A06" w:rsidRPr="00B64A06" w:rsidRDefault="00B64A06" w:rsidP="00B64A06">
      <w:pPr>
        <w:suppressAutoHyphens/>
        <w:jc w:val="center"/>
        <w:rPr>
          <w:bCs/>
          <w:sz w:val="28"/>
          <w:szCs w:val="28"/>
        </w:rPr>
      </w:pPr>
      <w:r w:rsidRPr="00B64A06">
        <w:rPr>
          <w:bCs/>
          <w:sz w:val="28"/>
          <w:szCs w:val="28"/>
        </w:rPr>
        <w:t xml:space="preserve">исполнения государственного полномочия Сахалинской области </w:t>
      </w:r>
      <w:r w:rsidR="007721B6">
        <w:rPr>
          <w:bCs/>
          <w:sz w:val="28"/>
          <w:szCs w:val="28"/>
        </w:rPr>
        <w:br/>
      </w:r>
      <w:r w:rsidRPr="00B64A06">
        <w:rPr>
          <w:bCs/>
          <w:sz w:val="28"/>
          <w:szCs w:val="28"/>
        </w:rPr>
        <w:t xml:space="preserve">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 Ногликский» по </w:t>
      </w:r>
      <w:bookmarkStart w:id="0" w:name="_Hlk109979872"/>
      <w:r w:rsidRPr="00B64A06">
        <w:rPr>
          <w:bCs/>
          <w:sz w:val="28"/>
          <w:szCs w:val="28"/>
        </w:rPr>
        <w:t xml:space="preserve">ремонту </w:t>
      </w:r>
      <w:r w:rsidRPr="00B64A06">
        <w:rPr>
          <w:bCs/>
          <w:sz w:val="28"/>
          <w:szCs w:val="28"/>
        </w:rPr>
        <w:lastRenderedPageBreak/>
        <w:t>жилья коренных народов в местах их традиционного проживания и ведения традиционной хозяйственной деятельности</w:t>
      </w:r>
    </w:p>
    <w:bookmarkEnd w:id="0"/>
    <w:p w14:paraId="72327FC2" w14:textId="527F5C4C" w:rsidR="00621B8C" w:rsidRDefault="00621B8C" w:rsidP="00621B8C">
      <w:pPr>
        <w:jc w:val="both"/>
        <w:rPr>
          <w:sz w:val="28"/>
          <w:szCs w:val="28"/>
        </w:rPr>
      </w:pPr>
    </w:p>
    <w:p w14:paraId="165C2772" w14:textId="2788EE4D"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xml:space="preserve">1. Настоящий Порядок </w:t>
      </w:r>
      <w:r w:rsidR="00242709">
        <w:rPr>
          <w:rFonts w:ascii="Times New Roman" w:hAnsi="Times New Roman" w:cs="Times New Roman"/>
          <w:sz w:val="28"/>
          <w:szCs w:val="28"/>
        </w:rPr>
        <w:t xml:space="preserve">(далее - Порядок) </w:t>
      </w:r>
      <w:r w:rsidRPr="00A57919">
        <w:rPr>
          <w:rFonts w:ascii="Times New Roman" w:hAnsi="Times New Roman" w:cs="Times New Roman"/>
          <w:sz w:val="28"/>
          <w:szCs w:val="28"/>
        </w:rPr>
        <w:t>разработан в целях реализации Закона Сахалинской области от 15.05.2015</w:t>
      </w:r>
      <w:r>
        <w:rPr>
          <w:rFonts w:ascii="Times New Roman" w:hAnsi="Times New Roman" w:cs="Times New Roman"/>
          <w:sz w:val="28"/>
          <w:szCs w:val="28"/>
        </w:rPr>
        <w:t xml:space="preserve"> №</w:t>
      </w:r>
      <w:r w:rsidR="007721B6">
        <w:rPr>
          <w:rFonts w:ascii="Times New Roman" w:hAnsi="Times New Roman" w:cs="Times New Roman"/>
          <w:sz w:val="28"/>
          <w:szCs w:val="28"/>
        </w:rPr>
        <w:t xml:space="preserve"> </w:t>
      </w:r>
      <w:r w:rsidRPr="00A57919">
        <w:rPr>
          <w:rFonts w:ascii="Times New Roman" w:hAnsi="Times New Roman" w:cs="Times New Roman"/>
          <w:sz w:val="28"/>
          <w:szCs w:val="28"/>
        </w:rPr>
        <w:t xml:space="preserve">31-ЗО </w:t>
      </w:r>
      <w:r>
        <w:rPr>
          <w:rFonts w:ascii="Times New Roman" w:hAnsi="Times New Roman" w:cs="Times New Roman"/>
          <w:sz w:val="28"/>
          <w:szCs w:val="28"/>
        </w:rPr>
        <w:t>«</w:t>
      </w:r>
      <w:r w:rsidRPr="00A57919">
        <w:rPr>
          <w:rFonts w:ascii="Times New Roman" w:hAnsi="Times New Roman" w:cs="Times New Roman"/>
          <w:sz w:val="28"/>
          <w:szCs w:val="28"/>
        </w:rPr>
        <w:t xml:space="preserve">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w:t>
      </w:r>
      <w:r w:rsidR="00577183">
        <w:rPr>
          <w:rFonts w:ascii="Times New Roman" w:hAnsi="Times New Roman" w:cs="Times New Roman"/>
          <w:sz w:val="28"/>
          <w:szCs w:val="28"/>
        </w:rPr>
        <w:t>хозяйственной деятельности</w:t>
      </w:r>
      <w:r w:rsidRPr="00A57919">
        <w:rPr>
          <w:rFonts w:ascii="Times New Roman" w:hAnsi="Times New Roman" w:cs="Times New Roman"/>
          <w:sz w:val="28"/>
          <w:szCs w:val="28"/>
        </w:rPr>
        <w:t xml:space="preserve"> и п</w:t>
      </w:r>
      <w:r w:rsidR="00D453A9">
        <w:rPr>
          <w:rFonts w:ascii="Times New Roman" w:hAnsi="Times New Roman" w:cs="Times New Roman"/>
          <w:sz w:val="28"/>
          <w:szCs w:val="28"/>
        </w:rPr>
        <w:t>р</w:t>
      </w:r>
      <w:r w:rsidRPr="00A57919">
        <w:rPr>
          <w:rFonts w:ascii="Times New Roman" w:hAnsi="Times New Roman" w:cs="Times New Roman"/>
          <w:sz w:val="28"/>
          <w:szCs w:val="28"/>
        </w:rPr>
        <w:t>омыслов коренных малочисленных народов Севера, проживающих на территории Сахалинской области</w:t>
      </w:r>
      <w:r>
        <w:rPr>
          <w:rFonts w:ascii="Times New Roman" w:hAnsi="Times New Roman" w:cs="Times New Roman"/>
          <w:sz w:val="28"/>
          <w:szCs w:val="28"/>
        </w:rPr>
        <w:t>»</w:t>
      </w:r>
      <w:r w:rsidRPr="00A57919">
        <w:rPr>
          <w:rFonts w:ascii="Times New Roman" w:hAnsi="Times New Roman" w:cs="Times New Roman"/>
          <w:sz w:val="28"/>
          <w:szCs w:val="28"/>
        </w:rPr>
        <w:t xml:space="preserve"> (далее - Закон Сахалинской области от 15.05.2015 </w:t>
      </w:r>
      <w:r>
        <w:rPr>
          <w:rFonts w:ascii="Times New Roman" w:hAnsi="Times New Roman" w:cs="Times New Roman"/>
          <w:sz w:val="28"/>
          <w:szCs w:val="28"/>
        </w:rPr>
        <w:t>№</w:t>
      </w:r>
      <w:r w:rsidRPr="00A57919">
        <w:rPr>
          <w:rFonts w:ascii="Times New Roman" w:hAnsi="Times New Roman" w:cs="Times New Roman"/>
          <w:sz w:val="28"/>
          <w:szCs w:val="28"/>
        </w:rPr>
        <w:t xml:space="preserve"> 31-ЗО) для улучшения условий проживания коренных малочисленных народов Севера (далее – коренные народы), имеющих постоянную регистрацию на территории муниципального образования «Городской округ Ногликский».</w:t>
      </w:r>
    </w:p>
    <w:p w14:paraId="6861FE87" w14:textId="68F8E9F4" w:rsidR="00621B8C"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2. Финансовым обеспечением расходов, связанных с выполнением работ по</w:t>
      </w:r>
      <w:r>
        <w:rPr>
          <w:rFonts w:ascii="Times New Roman" w:hAnsi="Times New Roman" w:cs="Times New Roman"/>
          <w:sz w:val="28"/>
          <w:szCs w:val="28"/>
        </w:rPr>
        <w:t xml:space="preserve"> </w:t>
      </w:r>
      <w:r w:rsidRPr="00A57919">
        <w:rPr>
          <w:rFonts w:ascii="Times New Roman" w:hAnsi="Times New Roman" w:cs="Times New Roman"/>
          <w:sz w:val="28"/>
          <w:szCs w:val="28"/>
        </w:rPr>
        <w:t>ремонту</w:t>
      </w:r>
      <w:r>
        <w:rPr>
          <w:rFonts w:ascii="Times New Roman" w:hAnsi="Times New Roman" w:cs="Times New Roman"/>
          <w:sz w:val="28"/>
          <w:szCs w:val="28"/>
        </w:rPr>
        <w:t xml:space="preserve"> </w:t>
      </w:r>
      <w:r w:rsidRPr="00A57919">
        <w:rPr>
          <w:rFonts w:ascii="Times New Roman" w:hAnsi="Times New Roman" w:cs="Times New Roman"/>
          <w:sz w:val="28"/>
          <w:szCs w:val="28"/>
        </w:rPr>
        <w:t xml:space="preserve">жилья, </w:t>
      </w:r>
      <w:r w:rsidR="007C4BB0" w:rsidRPr="007C4BB0">
        <w:rPr>
          <w:rFonts w:ascii="Times New Roman" w:hAnsi="Times New Roman" w:cs="Times New Roman"/>
          <w:sz w:val="28"/>
          <w:szCs w:val="28"/>
        </w:rPr>
        <w:t>коренных малочисленных народов</w:t>
      </w:r>
      <w:r w:rsidRPr="00A57919">
        <w:rPr>
          <w:rFonts w:ascii="Times New Roman" w:hAnsi="Times New Roman" w:cs="Times New Roman"/>
          <w:sz w:val="28"/>
          <w:szCs w:val="28"/>
        </w:rPr>
        <w:t xml:space="preserve">, являются средства субвенции, выделяемой </w:t>
      </w:r>
      <w:r w:rsidR="00312477">
        <w:rPr>
          <w:rFonts w:ascii="Times New Roman" w:hAnsi="Times New Roman" w:cs="Times New Roman"/>
          <w:sz w:val="28"/>
          <w:szCs w:val="28"/>
        </w:rPr>
        <w:t xml:space="preserve">областным </w:t>
      </w:r>
      <w:r w:rsidRPr="00A57919">
        <w:rPr>
          <w:rFonts w:ascii="Times New Roman" w:hAnsi="Times New Roman" w:cs="Times New Roman"/>
          <w:sz w:val="28"/>
          <w:szCs w:val="28"/>
        </w:rPr>
        <w:t xml:space="preserve">бюджетом Сахалинской области муниципальному образованию «Городской округ Ногликский» в целях реализации государственных полномочий, предусмотренных Законом Сахалинской области от 15.05.2015 </w:t>
      </w:r>
      <w:r>
        <w:rPr>
          <w:rFonts w:ascii="Times New Roman" w:hAnsi="Times New Roman" w:cs="Times New Roman"/>
          <w:sz w:val="28"/>
          <w:szCs w:val="28"/>
        </w:rPr>
        <w:t>№</w:t>
      </w:r>
      <w:r w:rsidRPr="00A57919">
        <w:rPr>
          <w:rFonts w:ascii="Times New Roman" w:hAnsi="Times New Roman" w:cs="Times New Roman"/>
          <w:sz w:val="28"/>
          <w:szCs w:val="28"/>
        </w:rPr>
        <w:t xml:space="preserve"> 31-ЗО.</w:t>
      </w:r>
    </w:p>
    <w:p w14:paraId="0544FEDE" w14:textId="0CF261DC" w:rsidR="00312477" w:rsidRDefault="007721B6"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12477" w:rsidRPr="00312477">
        <w:rPr>
          <w:rFonts w:ascii="Times New Roman" w:hAnsi="Times New Roman" w:cs="Times New Roman"/>
          <w:sz w:val="28"/>
          <w:szCs w:val="28"/>
        </w:rPr>
        <w:t xml:space="preserve">Главным распорядителем бюджетных средств по исполнению государственного полномочия Сахалинской области в сфере защиты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 Ногликский» по ремонту жилья коренных народов в местах их традиционного проживания и ведения </w:t>
      </w:r>
      <w:r w:rsidR="00312477" w:rsidRPr="00312477">
        <w:rPr>
          <w:rFonts w:ascii="Times New Roman" w:hAnsi="Times New Roman" w:cs="Times New Roman"/>
          <w:sz w:val="28"/>
          <w:szCs w:val="28"/>
        </w:rPr>
        <w:lastRenderedPageBreak/>
        <w:t>традиционной хозяйственной деятельности, является администраци</w:t>
      </w:r>
      <w:r w:rsidR="00312477">
        <w:rPr>
          <w:rFonts w:ascii="Times New Roman" w:hAnsi="Times New Roman" w:cs="Times New Roman"/>
          <w:sz w:val="28"/>
          <w:szCs w:val="28"/>
        </w:rPr>
        <w:t>я</w:t>
      </w:r>
      <w:r w:rsidR="00312477" w:rsidRPr="00312477">
        <w:rPr>
          <w:rFonts w:ascii="Times New Roman" w:hAnsi="Times New Roman" w:cs="Times New Roman"/>
          <w:sz w:val="28"/>
          <w:szCs w:val="28"/>
        </w:rPr>
        <w:t xml:space="preserve"> муниципального образования «Городской округ Ногликский»</w:t>
      </w:r>
      <w:r w:rsidR="00312477">
        <w:rPr>
          <w:rFonts w:ascii="Times New Roman" w:hAnsi="Times New Roman" w:cs="Times New Roman"/>
          <w:sz w:val="28"/>
          <w:szCs w:val="28"/>
        </w:rPr>
        <w:t xml:space="preserve">, </w:t>
      </w:r>
      <w:r w:rsidR="00312477" w:rsidRPr="00312477">
        <w:rPr>
          <w:rFonts w:ascii="Times New Roman" w:hAnsi="Times New Roman" w:cs="Times New Roman"/>
          <w:sz w:val="28"/>
          <w:szCs w:val="28"/>
        </w:rPr>
        <w:t>котор</w:t>
      </w:r>
      <w:r w:rsidR="00312477">
        <w:rPr>
          <w:rFonts w:ascii="Times New Roman" w:hAnsi="Times New Roman" w:cs="Times New Roman"/>
          <w:sz w:val="28"/>
          <w:szCs w:val="28"/>
        </w:rPr>
        <w:t>ой</w:t>
      </w:r>
      <w:r w:rsidR="00312477" w:rsidRPr="00312477">
        <w:rPr>
          <w:rFonts w:ascii="Times New Roman" w:hAnsi="Times New Roman" w:cs="Times New Roman"/>
          <w:sz w:val="28"/>
          <w:szCs w:val="28"/>
        </w:rPr>
        <w:t xml:space="preserve"> доведены в установленном порядке лимиты бюджетных обязательств на предоставление субвенции на соответствующий финансовый год (соответствующий финансовый год и плановый период)</w:t>
      </w:r>
      <w:r w:rsidR="009E4B0D">
        <w:rPr>
          <w:rFonts w:ascii="Times New Roman" w:hAnsi="Times New Roman" w:cs="Times New Roman"/>
          <w:sz w:val="28"/>
          <w:szCs w:val="28"/>
        </w:rPr>
        <w:t>.</w:t>
      </w:r>
    </w:p>
    <w:p w14:paraId="00976EF8" w14:textId="4EFDA2A3" w:rsidR="007C4BB0"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7C4BB0">
        <w:rPr>
          <w:rFonts w:ascii="Times New Roman" w:hAnsi="Times New Roman" w:cs="Times New Roman"/>
          <w:sz w:val="28"/>
          <w:szCs w:val="28"/>
        </w:rPr>
        <w:t>. Расходные обязательства, определенные настоящим Порядком, подлежат исполнению в пределах бюджетных ассигнований, предусмотренных в бюджете муниципального образования «Городской округ Ногликский».</w:t>
      </w:r>
    </w:p>
    <w:p w14:paraId="126E7124" w14:textId="5962266C" w:rsidR="00621B8C"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621B8C" w:rsidRPr="00A57919">
        <w:rPr>
          <w:rFonts w:ascii="Times New Roman" w:hAnsi="Times New Roman" w:cs="Times New Roman"/>
          <w:sz w:val="28"/>
          <w:szCs w:val="28"/>
        </w:rPr>
        <w:t xml:space="preserve">. </w:t>
      </w:r>
      <w:r w:rsidR="00621B8C">
        <w:rPr>
          <w:rFonts w:ascii="Times New Roman" w:hAnsi="Times New Roman" w:cs="Times New Roman"/>
          <w:sz w:val="28"/>
          <w:szCs w:val="28"/>
        </w:rPr>
        <w:t>Ремонт жилья коренных народов в местах традиционного проживания и ведения традиционной хозяйственной деятельности предусматривает ремонт в жилых помещени</w:t>
      </w:r>
      <w:r w:rsidR="00EB2AB9">
        <w:rPr>
          <w:rFonts w:ascii="Times New Roman" w:hAnsi="Times New Roman" w:cs="Times New Roman"/>
          <w:sz w:val="28"/>
          <w:szCs w:val="28"/>
        </w:rPr>
        <w:t>ях</w:t>
      </w:r>
      <w:r w:rsidR="00621B8C">
        <w:rPr>
          <w:rFonts w:ascii="Times New Roman" w:hAnsi="Times New Roman" w:cs="Times New Roman"/>
          <w:sz w:val="28"/>
          <w:szCs w:val="28"/>
        </w:rPr>
        <w:t xml:space="preserve"> (благоустроенных, неблагоустроенных), в которых проживают лица из числа коренных народов (в жилом доме (части жилого дома), квартире (части квартиры, комнате), предоставленных по договору социального найма жилых помещениях муниципального жилищного фонда, либо занимаемых лицом (лицами) из числа коренных народов</w:t>
      </w:r>
      <w:r w:rsidR="00A20FA2">
        <w:rPr>
          <w:rFonts w:ascii="Times New Roman" w:hAnsi="Times New Roman" w:cs="Times New Roman"/>
          <w:sz w:val="28"/>
          <w:szCs w:val="28"/>
        </w:rPr>
        <w:t xml:space="preserve"> в </w:t>
      </w:r>
      <w:r w:rsidR="00621B8C">
        <w:rPr>
          <w:rFonts w:ascii="Times New Roman" w:hAnsi="Times New Roman" w:cs="Times New Roman"/>
          <w:sz w:val="28"/>
          <w:szCs w:val="28"/>
        </w:rPr>
        <w:t xml:space="preserve">составе членов семьи нанимателя. </w:t>
      </w:r>
    </w:p>
    <w:p w14:paraId="31F71B5D" w14:textId="4379F547" w:rsidR="00621B8C"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621B8C">
        <w:rPr>
          <w:rFonts w:ascii="Times New Roman" w:hAnsi="Times New Roman" w:cs="Times New Roman"/>
          <w:sz w:val="28"/>
          <w:szCs w:val="28"/>
        </w:rPr>
        <w:t xml:space="preserve">. </w:t>
      </w:r>
      <w:r w:rsidR="00621B8C" w:rsidRPr="004F61E4">
        <w:rPr>
          <w:rFonts w:ascii="Times New Roman" w:hAnsi="Times New Roman" w:cs="Times New Roman"/>
          <w:sz w:val="28"/>
          <w:szCs w:val="28"/>
        </w:rPr>
        <w:t>Ремонт жилья, относящего</w:t>
      </w:r>
      <w:r w:rsidR="00621B8C">
        <w:rPr>
          <w:rFonts w:ascii="Times New Roman" w:hAnsi="Times New Roman" w:cs="Times New Roman"/>
          <w:sz w:val="28"/>
          <w:szCs w:val="28"/>
        </w:rPr>
        <w:t>ся</w:t>
      </w:r>
      <w:r w:rsidR="00621B8C" w:rsidRPr="004F61E4">
        <w:rPr>
          <w:rFonts w:ascii="Times New Roman" w:hAnsi="Times New Roman" w:cs="Times New Roman"/>
          <w:sz w:val="28"/>
          <w:szCs w:val="28"/>
        </w:rPr>
        <w:t xml:space="preserve"> к ветхому и аварийному жилому фонду, утвержденному правовым актом органа местного самоуправления, не производится.</w:t>
      </w:r>
    </w:p>
    <w:p w14:paraId="6FE19BD8" w14:textId="4178C085" w:rsidR="00621B8C"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621B8C" w:rsidRPr="00A57919">
        <w:rPr>
          <w:rFonts w:ascii="Times New Roman" w:hAnsi="Times New Roman" w:cs="Times New Roman"/>
          <w:sz w:val="28"/>
          <w:szCs w:val="28"/>
        </w:rPr>
        <w:t>. Ремонт жилья, в котором проживают лица из числа коренных народов, производится в следующих случаях:</w:t>
      </w:r>
    </w:p>
    <w:p w14:paraId="331F54D4" w14:textId="3BD55B90" w:rsidR="00DB701D" w:rsidRPr="00A57919" w:rsidRDefault="00DB701D"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w:t>
      </w:r>
      <w:r w:rsidR="007721B6">
        <w:rPr>
          <w:rFonts w:ascii="Times New Roman" w:hAnsi="Times New Roman" w:cs="Times New Roman"/>
          <w:sz w:val="28"/>
          <w:szCs w:val="28"/>
        </w:rPr>
        <w:t xml:space="preserve"> </w:t>
      </w:r>
      <w:r w:rsidRPr="00DB701D">
        <w:rPr>
          <w:rFonts w:ascii="Times New Roman" w:hAnsi="Times New Roman" w:cs="Times New Roman"/>
          <w:sz w:val="28"/>
          <w:szCs w:val="28"/>
        </w:rPr>
        <w:t>заявитель долж</w:t>
      </w:r>
      <w:bookmarkStart w:id="1" w:name="_GoBack"/>
      <w:bookmarkEnd w:id="1"/>
      <w:r w:rsidRPr="00DB701D">
        <w:rPr>
          <w:rFonts w:ascii="Times New Roman" w:hAnsi="Times New Roman" w:cs="Times New Roman"/>
          <w:sz w:val="28"/>
          <w:szCs w:val="28"/>
        </w:rPr>
        <w:t xml:space="preserve">ен быть отнесен к </w:t>
      </w:r>
      <w:r w:rsidR="007721B6">
        <w:rPr>
          <w:rFonts w:ascii="Times New Roman" w:hAnsi="Times New Roman" w:cs="Times New Roman"/>
          <w:sz w:val="28"/>
          <w:szCs w:val="28"/>
        </w:rPr>
        <w:t xml:space="preserve">коренным малочисленным народам </w:t>
      </w:r>
      <w:r w:rsidRPr="00DB701D">
        <w:rPr>
          <w:rFonts w:ascii="Times New Roman" w:hAnsi="Times New Roman" w:cs="Times New Roman"/>
          <w:sz w:val="28"/>
          <w:szCs w:val="28"/>
        </w:rPr>
        <w:t>в соответствии с Перечнем коренных малочисленных народов Севера, Сибири и Дальнего Востока Р</w:t>
      </w:r>
      <w:r w:rsidR="0051177C">
        <w:rPr>
          <w:rFonts w:ascii="Times New Roman" w:hAnsi="Times New Roman" w:cs="Times New Roman"/>
          <w:sz w:val="28"/>
          <w:szCs w:val="28"/>
        </w:rPr>
        <w:t xml:space="preserve">оссийской </w:t>
      </w:r>
      <w:r w:rsidRPr="00DB701D">
        <w:rPr>
          <w:rFonts w:ascii="Times New Roman" w:hAnsi="Times New Roman" w:cs="Times New Roman"/>
          <w:sz w:val="28"/>
          <w:szCs w:val="28"/>
        </w:rPr>
        <w:t>Ф</w:t>
      </w:r>
      <w:r w:rsidR="0051177C">
        <w:rPr>
          <w:rFonts w:ascii="Times New Roman" w:hAnsi="Times New Roman" w:cs="Times New Roman"/>
          <w:sz w:val="28"/>
          <w:szCs w:val="28"/>
        </w:rPr>
        <w:t>едерации</w:t>
      </w:r>
      <w:r w:rsidRPr="00DB701D">
        <w:rPr>
          <w:rFonts w:ascii="Times New Roman" w:hAnsi="Times New Roman" w:cs="Times New Roman"/>
          <w:sz w:val="28"/>
          <w:szCs w:val="28"/>
        </w:rPr>
        <w:t>, утвержденным распоряжением Правительства Р</w:t>
      </w:r>
      <w:r w:rsidR="007721B6">
        <w:rPr>
          <w:rFonts w:ascii="Times New Roman" w:hAnsi="Times New Roman" w:cs="Times New Roman"/>
          <w:sz w:val="28"/>
          <w:szCs w:val="28"/>
        </w:rPr>
        <w:t xml:space="preserve">оссийской </w:t>
      </w:r>
      <w:r w:rsidRPr="00DB701D">
        <w:rPr>
          <w:rFonts w:ascii="Times New Roman" w:hAnsi="Times New Roman" w:cs="Times New Roman"/>
          <w:sz w:val="28"/>
          <w:szCs w:val="28"/>
        </w:rPr>
        <w:t>Ф</w:t>
      </w:r>
      <w:r w:rsidR="007721B6">
        <w:rPr>
          <w:rFonts w:ascii="Times New Roman" w:hAnsi="Times New Roman" w:cs="Times New Roman"/>
          <w:sz w:val="28"/>
          <w:szCs w:val="28"/>
        </w:rPr>
        <w:t>едерации</w:t>
      </w:r>
      <w:r w:rsidRPr="00DB701D">
        <w:rPr>
          <w:rFonts w:ascii="Times New Roman" w:hAnsi="Times New Roman" w:cs="Times New Roman"/>
          <w:sz w:val="28"/>
          <w:szCs w:val="28"/>
        </w:rPr>
        <w:t xml:space="preserve"> от 17.04.2006 </w:t>
      </w:r>
      <w:r w:rsidR="0051177C">
        <w:rPr>
          <w:rFonts w:ascii="Times New Roman" w:hAnsi="Times New Roman" w:cs="Times New Roman"/>
          <w:sz w:val="28"/>
          <w:szCs w:val="28"/>
        </w:rPr>
        <w:t xml:space="preserve">№ </w:t>
      </w:r>
      <w:r w:rsidRPr="00DB701D">
        <w:rPr>
          <w:rFonts w:ascii="Times New Roman" w:hAnsi="Times New Roman" w:cs="Times New Roman"/>
          <w:sz w:val="28"/>
          <w:szCs w:val="28"/>
        </w:rPr>
        <w:t>536-р</w:t>
      </w:r>
      <w:r w:rsidR="00A20FA2">
        <w:rPr>
          <w:rFonts w:ascii="Times New Roman" w:hAnsi="Times New Roman" w:cs="Times New Roman"/>
          <w:sz w:val="28"/>
          <w:szCs w:val="28"/>
        </w:rPr>
        <w:t>,</w:t>
      </w:r>
      <w:r w:rsidRPr="00DB701D">
        <w:rPr>
          <w:rFonts w:ascii="Times New Roman" w:hAnsi="Times New Roman" w:cs="Times New Roman"/>
          <w:sz w:val="28"/>
          <w:szCs w:val="28"/>
        </w:rPr>
        <w:t xml:space="preserve"> либо являться законным представителем (опекун, попечитель) несовершеннолетнего, </w:t>
      </w:r>
      <w:r w:rsidRPr="00DB701D">
        <w:rPr>
          <w:rFonts w:ascii="Times New Roman" w:hAnsi="Times New Roman" w:cs="Times New Roman"/>
          <w:sz w:val="28"/>
          <w:szCs w:val="28"/>
        </w:rPr>
        <w:lastRenderedPageBreak/>
        <w:t>отнесенного к коренным малочисленным народам Севера Сибири и Дальнего Востока Р</w:t>
      </w:r>
      <w:r w:rsidR="007721B6">
        <w:rPr>
          <w:rFonts w:ascii="Times New Roman" w:hAnsi="Times New Roman" w:cs="Times New Roman"/>
          <w:sz w:val="28"/>
          <w:szCs w:val="28"/>
        </w:rPr>
        <w:t xml:space="preserve">оссийской </w:t>
      </w:r>
      <w:r w:rsidRPr="00DB701D">
        <w:rPr>
          <w:rFonts w:ascii="Times New Roman" w:hAnsi="Times New Roman" w:cs="Times New Roman"/>
          <w:sz w:val="28"/>
          <w:szCs w:val="28"/>
        </w:rPr>
        <w:t>Ф</w:t>
      </w:r>
      <w:r w:rsidR="007721B6">
        <w:rPr>
          <w:rFonts w:ascii="Times New Roman" w:hAnsi="Times New Roman" w:cs="Times New Roman"/>
          <w:sz w:val="28"/>
          <w:szCs w:val="28"/>
        </w:rPr>
        <w:t>едерации</w:t>
      </w:r>
      <w:r w:rsidRPr="00DB701D">
        <w:rPr>
          <w:rFonts w:ascii="Times New Roman" w:hAnsi="Times New Roman" w:cs="Times New Roman"/>
          <w:sz w:val="28"/>
          <w:szCs w:val="28"/>
        </w:rPr>
        <w:t>, утвержденным распоряжением Правительства Р</w:t>
      </w:r>
      <w:r w:rsidR="007721B6">
        <w:rPr>
          <w:rFonts w:ascii="Times New Roman" w:hAnsi="Times New Roman" w:cs="Times New Roman"/>
          <w:sz w:val="28"/>
          <w:szCs w:val="28"/>
        </w:rPr>
        <w:t xml:space="preserve">оссийской </w:t>
      </w:r>
      <w:r w:rsidRPr="00DB701D">
        <w:rPr>
          <w:rFonts w:ascii="Times New Roman" w:hAnsi="Times New Roman" w:cs="Times New Roman"/>
          <w:sz w:val="28"/>
          <w:szCs w:val="28"/>
        </w:rPr>
        <w:t>Ф</w:t>
      </w:r>
      <w:r w:rsidR="007721B6">
        <w:rPr>
          <w:rFonts w:ascii="Times New Roman" w:hAnsi="Times New Roman" w:cs="Times New Roman"/>
          <w:sz w:val="28"/>
          <w:szCs w:val="28"/>
        </w:rPr>
        <w:t>едерации</w:t>
      </w:r>
      <w:r w:rsidRPr="00DB701D">
        <w:rPr>
          <w:rFonts w:ascii="Times New Roman" w:hAnsi="Times New Roman" w:cs="Times New Roman"/>
          <w:sz w:val="28"/>
          <w:szCs w:val="28"/>
        </w:rPr>
        <w:t xml:space="preserve"> от 17.04.2006 </w:t>
      </w:r>
      <w:r w:rsidR="0051177C">
        <w:rPr>
          <w:rFonts w:ascii="Times New Roman" w:hAnsi="Times New Roman" w:cs="Times New Roman"/>
          <w:sz w:val="28"/>
          <w:szCs w:val="28"/>
        </w:rPr>
        <w:br/>
        <w:t xml:space="preserve">№ </w:t>
      </w:r>
      <w:r w:rsidRPr="00DB701D">
        <w:rPr>
          <w:rFonts w:ascii="Times New Roman" w:hAnsi="Times New Roman" w:cs="Times New Roman"/>
          <w:sz w:val="28"/>
          <w:szCs w:val="28"/>
        </w:rPr>
        <w:t>536-р;</w:t>
      </w:r>
    </w:p>
    <w:p w14:paraId="3D249E3D" w14:textId="49C73FB0" w:rsidR="00621B8C"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xml:space="preserve">- </w:t>
      </w:r>
      <w:r w:rsidR="00DB701D">
        <w:rPr>
          <w:rFonts w:ascii="Times New Roman" w:hAnsi="Times New Roman" w:cs="Times New Roman"/>
          <w:sz w:val="28"/>
          <w:szCs w:val="28"/>
        </w:rPr>
        <w:t xml:space="preserve">наличие </w:t>
      </w:r>
      <w:r w:rsidR="00BB52F5">
        <w:rPr>
          <w:rFonts w:ascii="Times New Roman" w:hAnsi="Times New Roman" w:cs="Times New Roman"/>
          <w:sz w:val="28"/>
          <w:szCs w:val="28"/>
        </w:rPr>
        <w:t xml:space="preserve">у заявителя </w:t>
      </w:r>
      <w:r w:rsidRPr="00A57919">
        <w:rPr>
          <w:rFonts w:ascii="Times New Roman" w:hAnsi="Times New Roman" w:cs="Times New Roman"/>
          <w:sz w:val="28"/>
          <w:szCs w:val="28"/>
        </w:rPr>
        <w:t>постоянной регистрации на территории муниципального образования «Городской округ Ногликский»;</w:t>
      </w:r>
    </w:p>
    <w:p w14:paraId="7BE32DDB" w14:textId="0E3D0F4F" w:rsidR="00BB52F5" w:rsidRPr="00A57919" w:rsidRDefault="00BB52F5"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B52F5">
        <w:rPr>
          <w:rFonts w:ascii="Times New Roman" w:hAnsi="Times New Roman" w:cs="Times New Roman"/>
          <w:sz w:val="28"/>
          <w:szCs w:val="28"/>
        </w:rPr>
        <w:t>наличие договора социального найма жилого помещения;</w:t>
      </w:r>
    </w:p>
    <w:p w14:paraId="40D74BDF"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содержания и поддержания своего жилья в надлежащем порядке;</w:t>
      </w:r>
    </w:p>
    <w:p w14:paraId="1E868F51"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отсутствия задолженности по оплате коммунальных услуг;</w:t>
      </w:r>
    </w:p>
    <w:p w14:paraId="2B34E015"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наличия Договора либо соглашения с поставщиками, оказывающими коммунальные услуги, на погашение имеющейся задолженности у квартиросъемщика и оплатой текущих платежей.</w:t>
      </w:r>
    </w:p>
    <w:p w14:paraId="26854E50" w14:textId="219BF3CF" w:rsidR="00621B8C"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621B8C" w:rsidRPr="00A57919">
        <w:rPr>
          <w:rFonts w:ascii="Times New Roman" w:hAnsi="Times New Roman" w:cs="Times New Roman"/>
          <w:sz w:val="28"/>
          <w:szCs w:val="28"/>
        </w:rPr>
        <w:t>. Ремонт жилья, в котором проживают лица из числа коренных народов, включает:</w:t>
      </w:r>
    </w:p>
    <w:p w14:paraId="631A0DE1" w14:textId="77777777" w:rsidR="00621B8C" w:rsidRPr="004C776B"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 приведение в техническое исправное состояние жилых помещений, что включает в себя работы по устранению неисправностей всех изношенных элементов и оборудования помещений, смене, восстановлению или замене их на более долговечные и экономичные;</w:t>
      </w:r>
    </w:p>
    <w:p w14:paraId="79936121" w14:textId="77777777" w:rsidR="00621B8C" w:rsidRPr="004C776B"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 при необходимости, выявленной при обследовании жилья (дома), допускается частичное проведение ремонта кровли (покрытие рубероидом, шифером и другим материалом) за исключением многоквартирных домов;</w:t>
      </w:r>
    </w:p>
    <w:p w14:paraId="26021A83"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 не производится ремонт не жилых помещений: балконов, веранд, пристроек к дому и иных строений.</w:t>
      </w:r>
    </w:p>
    <w:p w14:paraId="39BFE03E" w14:textId="5AFF9444" w:rsidR="00621B8C" w:rsidRPr="004C776B"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9</w:t>
      </w:r>
      <w:r w:rsidR="00621B8C" w:rsidRPr="00A57919">
        <w:rPr>
          <w:rFonts w:ascii="Times New Roman" w:hAnsi="Times New Roman" w:cs="Times New Roman"/>
          <w:sz w:val="28"/>
          <w:szCs w:val="28"/>
        </w:rPr>
        <w:t>. Лица из числа коренных народов подают письменное заявление (</w:t>
      </w:r>
      <w:r w:rsidR="00660A7F">
        <w:rPr>
          <w:rFonts w:ascii="Times New Roman" w:hAnsi="Times New Roman" w:cs="Times New Roman"/>
          <w:sz w:val="28"/>
          <w:szCs w:val="28"/>
        </w:rPr>
        <w:t>П</w:t>
      </w:r>
      <w:r w:rsidR="007721B6">
        <w:rPr>
          <w:rFonts w:ascii="Times New Roman" w:hAnsi="Times New Roman" w:cs="Times New Roman"/>
          <w:sz w:val="28"/>
          <w:szCs w:val="28"/>
        </w:rPr>
        <w:t>риложение</w:t>
      </w:r>
      <w:r w:rsidR="00621B8C" w:rsidRPr="00A57919">
        <w:rPr>
          <w:rFonts w:ascii="Times New Roman" w:hAnsi="Times New Roman" w:cs="Times New Roman"/>
          <w:sz w:val="28"/>
          <w:szCs w:val="28"/>
        </w:rPr>
        <w:t xml:space="preserve"> 1</w:t>
      </w:r>
      <w:r w:rsidR="00056C8C">
        <w:rPr>
          <w:rFonts w:ascii="Times New Roman" w:hAnsi="Times New Roman" w:cs="Times New Roman"/>
          <w:sz w:val="28"/>
          <w:szCs w:val="28"/>
        </w:rPr>
        <w:t xml:space="preserve"> к Порядку</w:t>
      </w:r>
      <w:r w:rsidR="00621B8C" w:rsidRPr="00A57919">
        <w:rPr>
          <w:rFonts w:ascii="Times New Roman" w:hAnsi="Times New Roman" w:cs="Times New Roman"/>
          <w:sz w:val="28"/>
          <w:szCs w:val="28"/>
        </w:rPr>
        <w:t xml:space="preserve">) в Департамент социальной политики администрации муниципального образования «Городской округ Ногликский» (далее - </w:t>
      </w:r>
      <w:r w:rsidR="00621B8C" w:rsidRPr="00A57919">
        <w:rPr>
          <w:rFonts w:ascii="Times New Roman" w:hAnsi="Times New Roman" w:cs="Times New Roman"/>
          <w:sz w:val="28"/>
          <w:szCs w:val="28"/>
        </w:rPr>
        <w:lastRenderedPageBreak/>
        <w:t>Департамент соцполитики) о необходимости проведения ремонта жилья и включении их в список на его проведение</w:t>
      </w:r>
      <w:r w:rsidR="00CF0E3A">
        <w:rPr>
          <w:rFonts w:ascii="Times New Roman" w:hAnsi="Times New Roman" w:cs="Times New Roman"/>
          <w:sz w:val="28"/>
          <w:szCs w:val="28"/>
        </w:rPr>
        <w:t xml:space="preserve">. </w:t>
      </w:r>
      <w:r w:rsidR="00621B8C" w:rsidRPr="00A57919">
        <w:rPr>
          <w:rFonts w:ascii="Times New Roman" w:hAnsi="Times New Roman" w:cs="Times New Roman"/>
          <w:sz w:val="28"/>
          <w:szCs w:val="28"/>
        </w:rPr>
        <w:t xml:space="preserve">К заявлению прилагаются следующие </w:t>
      </w:r>
      <w:r w:rsidR="00621B8C" w:rsidRPr="004C776B">
        <w:rPr>
          <w:rFonts w:ascii="Times New Roman" w:hAnsi="Times New Roman" w:cs="Times New Roman"/>
          <w:sz w:val="28"/>
          <w:szCs w:val="28"/>
        </w:rPr>
        <w:t>документы:</w:t>
      </w:r>
    </w:p>
    <w:p w14:paraId="110A7D66" w14:textId="77777777" w:rsidR="00621B8C" w:rsidRPr="004C776B"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 копия паспорта (оригинал для обозрения) с подтверждением наличия постоянной регистрации в данном жилом помещении на территории муниципального образования «Городской округ Ногликский»;</w:t>
      </w:r>
    </w:p>
    <w:p w14:paraId="5A79617C" w14:textId="495845B8" w:rsidR="00621B8C" w:rsidRPr="004C776B"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w:t>
      </w:r>
      <w:r w:rsidR="007721B6">
        <w:rPr>
          <w:rFonts w:ascii="Times New Roman" w:hAnsi="Times New Roman" w:cs="Times New Roman"/>
          <w:sz w:val="28"/>
          <w:szCs w:val="28"/>
        </w:rPr>
        <w:t xml:space="preserve"> </w:t>
      </w:r>
      <w:r w:rsidRPr="004C776B">
        <w:rPr>
          <w:rFonts w:ascii="Times New Roman" w:hAnsi="Times New Roman" w:cs="Times New Roman"/>
          <w:sz w:val="28"/>
          <w:szCs w:val="28"/>
        </w:rPr>
        <w:t>копия свидетельства о рождении (оригинал для обозрения), подтверждающего принадлежность к коренным народам;</w:t>
      </w:r>
    </w:p>
    <w:p w14:paraId="7D9DAB0F"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4C776B">
        <w:rPr>
          <w:rFonts w:ascii="Times New Roman" w:hAnsi="Times New Roman" w:cs="Times New Roman"/>
          <w:sz w:val="28"/>
          <w:szCs w:val="28"/>
        </w:rPr>
        <w:t>- копия договора социального найма жилого помещения;</w:t>
      </w:r>
    </w:p>
    <w:p w14:paraId="24B85690" w14:textId="11EF3DD9" w:rsidR="00621B8C" w:rsidRPr="00A57919" w:rsidRDefault="00621B8C"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Pr>
          <w:rFonts w:ascii="Times New Roman" w:hAnsi="Times New Roman" w:cs="Times New Roman"/>
          <w:sz w:val="28"/>
          <w:szCs w:val="28"/>
        </w:rPr>
        <w:t xml:space="preserve"> </w:t>
      </w:r>
      <w:r w:rsidR="00360AAE" w:rsidRPr="00360AAE">
        <w:rPr>
          <w:rFonts w:ascii="Times New Roman" w:hAnsi="Times New Roman" w:cs="Times New Roman"/>
          <w:sz w:val="28"/>
          <w:szCs w:val="28"/>
        </w:rPr>
        <w:t>справка с предприятия жилищно-коммунального хозяйства об отсутствии задолженности либо квитанции по оплате жилищно-коммунальных услуг, либо соглашение с управляющей компанией на погашение имеющейся задолженности и оплату текущих платежей;</w:t>
      </w:r>
    </w:p>
    <w:p w14:paraId="4EDD8C62" w14:textId="0749FDC2" w:rsidR="00621B8C"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w:t>
      </w:r>
      <w:r w:rsidR="007721B6">
        <w:rPr>
          <w:rFonts w:ascii="Times New Roman" w:hAnsi="Times New Roman" w:cs="Times New Roman"/>
          <w:sz w:val="28"/>
          <w:szCs w:val="28"/>
        </w:rPr>
        <w:t xml:space="preserve"> </w:t>
      </w:r>
      <w:r w:rsidRPr="00A57919">
        <w:rPr>
          <w:rFonts w:ascii="Times New Roman" w:hAnsi="Times New Roman" w:cs="Times New Roman"/>
          <w:sz w:val="28"/>
          <w:szCs w:val="28"/>
        </w:rPr>
        <w:t>справка органов социальной поддержки о подтверждении социального статуса малообеспеченной или многодетной семьи (для малообеспеченной категории граждан и многодетной семьи);</w:t>
      </w:r>
    </w:p>
    <w:p w14:paraId="74B0A622" w14:textId="12589B0B" w:rsidR="00360AAE" w:rsidRPr="00360AAE" w:rsidRDefault="00360AAE"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60AAE">
        <w:rPr>
          <w:rFonts w:ascii="Times New Roman" w:hAnsi="Times New Roman" w:cs="Times New Roman"/>
          <w:sz w:val="28"/>
          <w:szCs w:val="28"/>
        </w:rPr>
        <w:t>копия удостоверения многодетной семьи (оригинал для обозрения);</w:t>
      </w:r>
    </w:p>
    <w:p w14:paraId="37E26235" w14:textId="22E0F8A7" w:rsidR="00360AAE" w:rsidRPr="00360AAE" w:rsidRDefault="00360AAE"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007721B6">
        <w:rPr>
          <w:rFonts w:ascii="Times New Roman" w:hAnsi="Times New Roman" w:cs="Times New Roman"/>
          <w:sz w:val="28"/>
          <w:szCs w:val="28"/>
        </w:rPr>
        <w:t xml:space="preserve"> </w:t>
      </w:r>
      <w:r w:rsidRPr="00360AAE">
        <w:rPr>
          <w:rFonts w:ascii="Times New Roman" w:hAnsi="Times New Roman" w:cs="Times New Roman"/>
          <w:sz w:val="28"/>
          <w:szCs w:val="28"/>
        </w:rPr>
        <w:t>копия документа, подтверждающего факт инвалидности (оригинал для обозрения);</w:t>
      </w:r>
    </w:p>
    <w:p w14:paraId="02DE6ED6" w14:textId="16CD131F" w:rsidR="00360AAE" w:rsidRDefault="00360AAE"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w:t>
      </w:r>
      <w:r w:rsidRPr="00360AAE">
        <w:rPr>
          <w:rFonts w:ascii="Times New Roman" w:hAnsi="Times New Roman" w:cs="Times New Roman"/>
          <w:sz w:val="28"/>
          <w:szCs w:val="28"/>
        </w:rPr>
        <w:t xml:space="preserve"> копия трудовой книжки (оригинал для обозрения)</w:t>
      </w:r>
      <w:r w:rsidR="00CF0E3A">
        <w:rPr>
          <w:rFonts w:ascii="Times New Roman" w:hAnsi="Times New Roman" w:cs="Times New Roman"/>
          <w:sz w:val="28"/>
          <w:szCs w:val="28"/>
        </w:rPr>
        <w:t>.</w:t>
      </w:r>
    </w:p>
    <w:p w14:paraId="245F5CAD" w14:textId="28E52D56" w:rsidR="00621B8C"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10</w:t>
      </w:r>
      <w:r w:rsidR="00621B8C" w:rsidRPr="00A57919">
        <w:rPr>
          <w:rFonts w:ascii="Times New Roman" w:hAnsi="Times New Roman" w:cs="Times New Roman"/>
          <w:sz w:val="28"/>
          <w:szCs w:val="28"/>
        </w:rPr>
        <w:t xml:space="preserve">. Департамент соцполитики ведет учет поступивших документов, формирует списки в хронологической последовательности, в которой были поданы заявления, и отслеживает очередность выполнения ремонта жилья, в котором проживают лица из числа коренных народов до 01 ноября каждого года. </w:t>
      </w:r>
    </w:p>
    <w:p w14:paraId="797320DA" w14:textId="248D2D3A" w:rsidR="00621B8C" w:rsidRPr="00A57919" w:rsidRDefault="00161439"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312477">
        <w:rPr>
          <w:rFonts w:ascii="Times New Roman" w:hAnsi="Times New Roman" w:cs="Times New Roman"/>
          <w:sz w:val="28"/>
          <w:szCs w:val="28"/>
        </w:rPr>
        <w:t>1</w:t>
      </w:r>
      <w:r w:rsidR="00621B8C" w:rsidRPr="00A57919">
        <w:rPr>
          <w:rFonts w:ascii="Times New Roman" w:hAnsi="Times New Roman" w:cs="Times New Roman"/>
          <w:sz w:val="28"/>
          <w:szCs w:val="28"/>
        </w:rPr>
        <w:t xml:space="preserve">. Департамент соцполитики </w:t>
      </w:r>
      <w:r w:rsidR="007902C2">
        <w:rPr>
          <w:rFonts w:ascii="Times New Roman" w:hAnsi="Times New Roman" w:cs="Times New Roman"/>
          <w:sz w:val="28"/>
          <w:szCs w:val="28"/>
        </w:rPr>
        <w:t>не позднее 15 рабочих дней</w:t>
      </w:r>
      <w:r w:rsidR="00B21E57">
        <w:rPr>
          <w:rFonts w:ascii="Times New Roman" w:hAnsi="Times New Roman" w:cs="Times New Roman"/>
          <w:sz w:val="28"/>
          <w:szCs w:val="28"/>
        </w:rPr>
        <w:t xml:space="preserve"> со дня поступления документов</w:t>
      </w:r>
      <w:r w:rsidR="007902C2">
        <w:rPr>
          <w:rFonts w:ascii="Times New Roman" w:hAnsi="Times New Roman" w:cs="Times New Roman"/>
          <w:sz w:val="28"/>
          <w:szCs w:val="28"/>
        </w:rPr>
        <w:t xml:space="preserve"> </w:t>
      </w:r>
      <w:r w:rsidR="00621B8C" w:rsidRPr="00A57919">
        <w:rPr>
          <w:rFonts w:ascii="Times New Roman" w:hAnsi="Times New Roman" w:cs="Times New Roman"/>
          <w:sz w:val="28"/>
          <w:szCs w:val="28"/>
        </w:rPr>
        <w:t xml:space="preserve">представляет списки в </w:t>
      </w:r>
      <w:r w:rsidR="0024027C">
        <w:rPr>
          <w:rFonts w:ascii="Times New Roman" w:hAnsi="Times New Roman" w:cs="Times New Roman"/>
          <w:sz w:val="28"/>
          <w:szCs w:val="28"/>
        </w:rPr>
        <w:t xml:space="preserve">Комиссию </w:t>
      </w:r>
      <w:r w:rsidR="0024027C" w:rsidRPr="0024027C">
        <w:rPr>
          <w:rFonts w:ascii="Times New Roman" w:hAnsi="Times New Roman" w:cs="Times New Roman"/>
          <w:sz w:val="28"/>
          <w:szCs w:val="28"/>
        </w:rPr>
        <w:t xml:space="preserve">по проверке </w:t>
      </w:r>
      <w:r w:rsidR="0024027C" w:rsidRPr="0024027C">
        <w:rPr>
          <w:rFonts w:ascii="Times New Roman" w:hAnsi="Times New Roman" w:cs="Times New Roman"/>
          <w:sz w:val="28"/>
          <w:szCs w:val="28"/>
        </w:rPr>
        <w:lastRenderedPageBreak/>
        <w:t>качества ремонта и обследованию технического состояния подлежащего ремонту жилья, в котором проживают лица из числа коренных малочисленных народов Севера</w:t>
      </w:r>
      <w:r w:rsidR="00621B8C" w:rsidRPr="00A57919">
        <w:rPr>
          <w:rFonts w:ascii="Times New Roman" w:hAnsi="Times New Roman" w:cs="Times New Roman"/>
          <w:sz w:val="28"/>
          <w:szCs w:val="28"/>
        </w:rPr>
        <w:t xml:space="preserve"> (далее - Комиссия), для рассмотрения и принятия решения.</w:t>
      </w:r>
    </w:p>
    <w:p w14:paraId="50C03A63" w14:textId="23C6FC5F" w:rsidR="00621B8C" w:rsidRPr="00A57919" w:rsidRDefault="00161439"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312477">
        <w:rPr>
          <w:rFonts w:ascii="Times New Roman" w:hAnsi="Times New Roman" w:cs="Times New Roman"/>
          <w:sz w:val="28"/>
          <w:szCs w:val="28"/>
        </w:rPr>
        <w:t>2</w:t>
      </w:r>
      <w:r w:rsidR="00621B8C" w:rsidRPr="00A57919">
        <w:rPr>
          <w:rFonts w:ascii="Times New Roman" w:hAnsi="Times New Roman" w:cs="Times New Roman"/>
          <w:sz w:val="28"/>
          <w:szCs w:val="28"/>
        </w:rPr>
        <w:t>. Первоочередное право на проведение ремонта жилья, в котором проживают лица из числа коренных народов, имеют:</w:t>
      </w:r>
    </w:p>
    <w:p w14:paraId="798CD715"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неработающие пенсионеры;</w:t>
      </w:r>
    </w:p>
    <w:p w14:paraId="2B2428C8"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инвалиды и семьи, имеющие инвалидов;</w:t>
      </w:r>
    </w:p>
    <w:p w14:paraId="253D46B7" w14:textId="41B60159"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малообеспеченные или многодетные семьи, состоящие на учете в органах социальной поддержки</w:t>
      </w:r>
      <w:r w:rsidR="00161439">
        <w:rPr>
          <w:rFonts w:ascii="Times New Roman" w:hAnsi="Times New Roman" w:cs="Times New Roman"/>
          <w:sz w:val="28"/>
          <w:szCs w:val="28"/>
        </w:rPr>
        <w:t>.</w:t>
      </w:r>
    </w:p>
    <w:p w14:paraId="3ACEADF4" w14:textId="0DA77AFC" w:rsidR="00621B8C" w:rsidRPr="00A57919" w:rsidRDefault="00161439"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312477">
        <w:rPr>
          <w:rFonts w:ascii="Times New Roman" w:hAnsi="Times New Roman" w:cs="Times New Roman"/>
          <w:sz w:val="28"/>
          <w:szCs w:val="28"/>
        </w:rPr>
        <w:t>3</w:t>
      </w:r>
      <w:r w:rsidR="00621B8C" w:rsidRPr="00A57919">
        <w:rPr>
          <w:rFonts w:ascii="Times New Roman" w:hAnsi="Times New Roman" w:cs="Times New Roman"/>
          <w:sz w:val="28"/>
          <w:szCs w:val="28"/>
        </w:rPr>
        <w:t xml:space="preserve">. Рассмотрение документов осуществляется в течение </w:t>
      </w:r>
      <w:r w:rsidR="00131898">
        <w:rPr>
          <w:rFonts w:ascii="Times New Roman" w:hAnsi="Times New Roman" w:cs="Times New Roman"/>
          <w:sz w:val="28"/>
          <w:szCs w:val="28"/>
        </w:rPr>
        <w:t>15</w:t>
      </w:r>
      <w:r w:rsidR="00621B8C" w:rsidRPr="00A57919">
        <w:rPr>
          <w:rFonts w:ascii="Times New Roman" w:hAnsi="Times New Roman" w:cs="Times New Roman"/>
          <w:sz w:val="28"/>
          <w:szCs w:val="28"/>
        </w:rPr>
        <w:t xml:space="preserve"> дней с момента их поступления в Комиссию. По результатам рассмотрения поступивших документов Комиссия принимает решение о проведении ремонта с учетом очередности, исходя из времени обращения, а также с учетом требований пункта </w:t>
      </w:r>
      <w:r w:rsidR="00AF2D4F">
        <w:rPr>
          <w:rFonts w:ascii="Times New Roman" w:hAnsi="Times New Roman" w:cs="Times New Roman"/>
          <w:sz w:val="28"/>
          <w:szCs w:val="28"/>
        </w:rPr>
        <w:t>12</w:t>
      </w:r>
      <w:r w:rsidR="00621B8C" w:rsidRPr="00A57919">
        <w:rPr>
          <w:rFonts w:ascii="Times New Roman" w:hAnsi="Times New Roman" w:cs="Times New Roman"/>
          <w:sz w:val="28"/>
          <w:szCs w:val="28"/>
        </w:rPr>
        <w:t xml:space="preserve"> настоящего Порядка.</w:t>
      </w:r>
    </w:p>
    <w:p w14:paraId="39F1E16E" w14:textId="3111C456" w:rsidR="00B20B3B"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1</w:t>
      </w:r>
      <w:r w:rsidR="00312477">
        <w:rPr>
          <w:rFonts w:ascii="Times New Roman" w:hAnsi="Times New Roman" w:cs="Times New Roman"/>
          <w:sz w:val="28"/>
          <w:szCs w:val="28"/>
        </w:rPr>
        <w:t>4</w:t>
      </w:r>
      <w:r w:rsidRPr="00A57919">
        <w:rPr>
          <w:rFonts w:ascii="Times New Roman" w:hAnsi="Times New Roman" w:cs="Times New Roman"/>
          <w:sz w:val="28"/>
          <w:szCs w:val="28"/>
        </w:rPr>
        <w:t xml:space="preserve">. </w:t>
      </w:r>
      <w:r w:rsidR="00161439">
        <w:rPr>
          <w:rFonts w:ascii="Times New Roman" w:hAnsi="Times New Roman" w:cs="Times New Roman"/>
          <w:sz w:val="28"/>
          <w:szCs w:val="28"/>
        </w:rPr>
        <w:t>Комиссия отказывает в проведении ремонта жилья лицам из числа коренных народов по следующим основаниям:</w:t>
      </w:r>
    </w:p>
    <w:p w14:paraId="195D3083" w14:textId="2BAFF36A" w:rsidR="00B20B3B" w:rsidRDefault="00B20B3B"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xml:space="preserve">- </w:t>
      </w:r>
      <w:r>
        <w:rPr>
          <w:rFonts w:ascii="Times New Roman" w:hAnsi="Times New Roman" w:cs="Times New Roman"/>
          <w:sz w:val="28"/>
          <w:szCs w:val="28"/>
        </w:rPr>
        <w:t>несоответствие представленных</w:t>
      </w:r>
      <w:r w:rsidR="00621B8C" w:rsidRPr="00A57919">
        <w:rPr>
          <w:rFonts w:ascii="Times New Roman" w:hAnsi="Times New Roman" w:cs="Times New Roman"/>
          <w:sz w:val="28"/>
          <w:szCs w:val="28"/>
        </w:rPr>
        <w:t xml:space="preserve"> документов, указанных в пункте </w:t>
      </w:r>
      <w:r w:rsidR="00AF2D4F">
        <w:rPr>
          <w:rFonts w:ascii="Times New Roman" w:hAnsi="Times New Roman" w:cs="Times New Roman"/>
          <w:sz w:val="28"/>
          <w:szCs w:val="28"/>
        </w:rPr>
        <w:t>9</w:t>
      </w:r>
      <w:r w:rsidR="00161439">
        <w:rPr>
          <w:rFonts w:ascii="Times New Roman" w:hAnsi="Times New Roman" w:cs="Times New Roman"/>
          <w:sz w:val="28"/>
          <w:szCs w:val="28"/>
        </w:rPr>
        <w:t xml:space="preserve"> </w:t>
      </w:r>
      <w:r w:rsidR="00621B8C" w:rsidRPr="00A57919">
        <w:rPr>
          <w:rFonts w:ascii="Times New Roman" w:hAnsi="Times New Roman" w:cs="Times New Roman"/>
          <w:sz w:val="28"/>
          <w:szCs w:val="28"/>
        </w:rPr>
        <w:t>настоящего Порядка</w:t>
      </w:r>
      <w:r>
        <w:rPr>
          <w:rFonts w:ascii="Times New Roman" w:hAnsi="Times New Roman" w:cs="Times New Roman"/>
          <w:sz w:val="28"/>
          <w:szCs w:val="28"/>
        </w:rPr>
        <w:t>, или непредставление (предоставление не в полном объеме) указанных документов;</w:t>
      </w:r>
    </w:p>
    <w:p w14:paraId="27CE33FF" w14:textId="35A3585A" w:rsidR="00B20B3B" w:rsidRDefault="00B20B3B"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xml:space="preserve">- </w:t>
      </w:r>
      <w:r>
        <w:rPr>
          <w:rFonts w:ascii="Times New Roman" w:hAnsi="Times New Roman" w:cs="Times New Roman"/>
          <w:sz w:val="28"/>
          <w:szCs w:val="28"/>
        </w:rPr>
        <w:t>недостоверность предоставленной информации;</w:t>
      </w:r>
    </w:p>
    <w:p w14:paraId="25F42A75" w14:textId="6BF2E26F" w:rsidR="00621B8C" w:rsidRPr="00A57919" w:rsidRDefault="00B20B3B"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 xml:space="preserve">- </w:t>
      </w:r>
      <w:r>
        <w:rPr>
          <w:rFonts w:ascii="Times New Roman" w:hAnsi="Times New Roman" w:cs="Times New Roman"/>
          <w:sz w:val="28"/>
          <w:szCs w:val="28"/>
        </w:rPr>
        <w:t>отсутствие доведенной до муниципального образования «Городской округ Ногликский» субвенции на соответствующий финансовый год.</w:t>
      </w:r>
    </w:p>
    <w:p w14:paraId="230D828D" w14:textId="2A05E38A" w:rsidR="00621B8C"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15.</w:t>
      </w:r>
      <w:r w:rsidR="00621B8C" w:rsidRPr="00A57919">
        <w:rPr>
          <w:rFonts w:ascii="Times New Roman" w:hAnsi="Times New Roman" w:cs="Times New Roman"/>
          <w:sz w:val="28"/>
          <w:szCs w:val="28"/>
        </w:rPr>
        <w:t xml:space="preserve"> Департамент соцполитики в течение 5</w:t>
      </w:r>
      <w:r w:rsidR="00621B8C" w:rsidRPr="00A57919">
        <w:rPr>
          <w:rFonts w:ascii="Times New Roman" w:hAnsi="Times New Roman" w:cs="Times New Roman"/>
          <w:color w:val="FF0000"/>
          <w:sz w:val="28"/>
          <w:szCs w:val="28"/>
        </w:rPr>
        <w:t xml:space="preserve"> </w:t>
      </w:r>
      <w:r w:rsidR="00621B8C" w:rsidRPr="00A57919">
        <w:rPr>
          <w:rFonts w:ascii="Times New Roman" w:hAnsi="Times New Roman" w:cs="Times New Roman"/>
          <w:sz w:val="28"/>
          <w:szCs w:val="28"/>
        </w:rPr>
        <w:t>рабочих дней с момента принятия Комиссией соответствующего решения уведомляет лиц из числа коренных народов, подавших документы на проведение ремонта жилья, о принятом решении.</w:t>
      </w:r>
    </w:p>
    <w:p w14:paraId="58562FF7" w14:textId="77F7E330"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lastRenderedPageBreak/>
        <w:t>1</w:t>
      </w:r>
      <w:r w:rsidR="00312477">
        <w:rPr>
          <w:rFonts w:ascii="Times New Roman" w:hAnsi="Times New Roman" w:cs="Times New Roman"/>
          <w:sz w:val="28"/>
          <w:szCs w:val="28"/>
        </w:rPr>
        <w:t>6</w:t>
      </w:r>
      <w:r w:rsidRPr="00A57919">
        <w:rPr>
          <w:rFonts w:ascii="Times New Roman" w:hAnsi="Times New Roman" w:cs="Times New Roman"/>
          <w:sz w:val="28"/>
          <w:szCs w:val="28"/>
        </w:rPr>
        <w:t xml:space="preserve">. В течение </w:t>
      </w:r>
      <w:r w:rsidR="00B20B3B">
        <w:rPr>
          <w:rFonts w:ascii="Times New Roman" w:hAnsi="Times New Roman" w:cs="Times New Roman"/>
          <w:sz w:val="28"/>
          <w:szCs w:val="28"/>
        </w:rPr>
        <w:t>10</w:t>
      </w:r>
      <w:r w:rsidRPr="00A57919">
        <w:rPr>
          <w:rFonts w:ascii="Times New Roman" w:hAnsi="Times New Roman" w:cs="Times New Roman"/>
          <w:sz w:val="28"/>
          <w:szCs w:val="28"/>
        </w:rPr>
        <w:t xml:space="preserve"> рабочих дней со дня принятия Комиссией положительного решения о проведении ремонта жилья Комиссия проводит обследование жилых помещений с оформлением Акта обследования (</w:t>
      </w:r>
      <w:r w:rsidR="0051177C">
        <w:rPr>
          <w:rFonts w:ascii="Times New Roman" w:hAnsi="Times New Roman" w:cs="Times New Roman"/>
          <w:sz w:val="28"/>
          <w:szCs w:val="28"/>
        </w:rPr>
        <w:t>п</w:t>
      </w:r>
      <w:r w:rsidR="007721B6">
        <w:rPr>
          <w:rFonts w:ascii="Times New Roman" w:hAnsi="Times New Roman" w:cs="Times New Roman"/>
          <w:sz w:val="28"/>
          <w:szCs w:val="28"/>
        </w:rPr>
        <w:t>риложение</w:t>
      </w:r>
      <w:r w:rsidRPr="00A57919">
        <w:rPr>
          <w:rFonts w:ascii="Times New Roman" w:hAnsi="Times New Roman" w:cs="Times New Roman"/>
          <w:sz w:val="28"/>
          <w:szCs w:val="28"/>
        </w:rPr>
        <w:t xml:space="preserve"> 2</w:t>
      </w:r>
      <w:r w:rsidR="00056C8C">
        <w:rPr>
          <w:rFonts w:ascii="Times New Roman" w:hAnsi="Times New Roman" w:cs="Times New Roman"/>
          <w:sz w:val="28"/>
          <w:szCs w:val="28"/>
        </w:rPr>
        <w:t xml:space="preserve"> к Порядку</w:t>
      </w:r>
      <w:r w:rsidRPr="00A57919">
        <w:rPr>
          <w:rFonts w:ascii="Times New Roman" w:hAnsi="Times New Roman" w:cs="Times New Roman"/>
          <w:sz w:val="28"/>
          <w:szCs w:val="28"/>
        </w:rPr>
        <w:t xml:space="preserve">). </w:t>
      </w:r>
    </w:p>
    <w:p w14:paraId="7D7B0146" w14:textId="7ECB3234"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1</w:t>
      </w:r>
      <w:r w:rsidR="00312477">
        <w:rPr>
          <w:rFonts w:ascii="Times New Roman" w:hAnsi="Times New Roman" w:cs="Times New Roman"/>
          <w:sz w:val="28"/>
          <w:szCs w:val="28"/>
        </w:rPr>
        <w:t>7</w:t>
      </w:r>
      <w:r w:rsidRPr="00A57919">
        <w:rPr>
          <w:rFonts w:ascii="Times New Roman" w:hAnsi="Times New Roman" w:cs="Times New Roman"/>
          <w:sz w:val="28"/>
          <w:szCs w:val="28"/>
        </w:rPr>
        <w:t xml:space="preserve">. В случае отсутствия лица из числа коренных народов, подавшего заявление о необходимости проведения ремонта жилья, Комиссия в течении последующих 5 дней осуществляет повторный выезд на обследование технического состояния жилья, подлежащего ремонту. </w:t>
      </w:r>
    </w:p>
    <w:p w14:paraId="72ECE5DE" w14:textId="77777777"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В случае повторного отсутствия лица из числа коренных народов, подавшего заявление</w:t>
      </w:r>
      <w:r>
        <w:rPr>
          <w:rFonts w:ascii="Times New Roman" w:hAnsi="Times New Roman" w:cs="Times New Roman"/>
          <w:sz w:val="28"/>
          <w:szCs w:val="28"/>
        </w:rPr>
        <w:t xml:space="preserve"> о необходимости </w:t>
      </w:r>
      <w:r w:rsidRPr="00A57919">
        <w:rPr>
          <w:rFonts w:ascii="Times New Roman" w:hAnsi="Times New Roman" w:cs="Times New Roman"/>
          <w:sz w:val="28"/>
          <w:szCs w:val="28"/>
        </w:rPr>
        <w:t>проведения ремонта жилья, Комиссия принимает решение об отказе в проведении ремонта жилья.</w:t>
      </w:r>
    </w:p>
    <w:p w14:paraId="053B7734" w14:textId="1789AD2E" w:rsidR="00621B8C" w:rsidRPr="00A57919" w:rsidRDefault="00621B8C" w:rsidP="007721B6">
      <w:pPr>
        <w:pStyle w:val="ConsPlusNormal"/>
        <w:suppressAutoHyphens/>
        <w:ind w:firstLine="709"/>
        <w:jc w:val="both"/>
        <w:rPr>
          <w:rFonts w:ascii="Times New Roman" w:hAnsi="Times New Roman" w:cs="Times New Roman"/>
          <w:sz w:val="28"/>
          <w:szCs w:val="28"/>
        </w:rPr>
      </w:pPr>
      <w:r w:rsidRPr="00A57919">
        <w:rPr>
          <w:rFonts w:ascii="Times New Roman" w:hAnsi="Times New Roman" w:cs="Times New Roman"/>
          <w:sz w:val="28"/>
          <w:szCs w:val="28"/>
        </w:rPr>
        <w:t>1</w:t>
      </w:r>
      <w:r w:rsidR="00312477">
        <w:rPr>
          <w:rFonts w:ascii="Times New Roman" w:hAnsi="Times New Roman" w:cs="Times New Roman"/>
          <w:sz w:val="28"/>
          <w:szCs w:val="28"/>
        </w:rPr>
        <w:t>8</w:t>
      </w:r>
      <w:r w:rsidRPr="00A57919">
        <w:rPr>
          <w:rFonts w:ascii="Times New Roman" w:hAnsi="Times New Roman" w:cs="Times New Roman"/>
          <w:sz w:val="28"/>
          <w:szCs w:val="28"/>
        </w:rPr>
        <w:t>. Департамент соцполитики в течение 2-х рабочих дней оформленный акт обследования</w:t>
      </w:r>
      <w:r w:rsidR="00A20FA2">
        <w:rPr>
          <w:rFonts w:ascii="Times New Roman" w:hAnsi="Times New Roman" w:cs="Times New Roman"/>
          <w:sz w:val="28"/>
          <w:szCs w:val="28"/>
        </w:rPr>
        <w:t xml:space="preserve"> </w:t>
      </w:r>
      <w:r w:rsidRPr="00A57919">
        <w:rPr>
          <w:rFonts w:ascii="Times New Roman" w:hAnsi="Times New Roman" w:cs="Times New Roman"/>
          <w:sz w:val="28"/>
          <w:szCs w:val="28"/>
        </w:rPr>
        <w:t xml:space="preserve">направляет в </w:t>
      </w:r>
      <w:r w:rsidR="00AF2D4F">
        <w:rPr>
          <w:rFonts w:ascii="Times New Roman" w:hAnsi="Times New Roman" w:cs="Times New Roman"/>
          <w:sz w:val="28"/>
          <w:szCs w:val="28"/>
        </w:rPr>
        <w:t>о</w:t>
      </w:r>
      <w:r w:rsidRPr="00A57919">
        <w:rPr>
          <w:rFonts w:ascii="Times New Roman" w:hAnsi="Times New Roman" w:cs="Times New Roman"/>
          <w:sz w:val="28"/>
          <w:szCs w:val="28"/>
        </w:rPr>
        <w:t xml:space="preserve">тдел </w:t>
      </w:r>
      <w:r w:rsidR="00C32B6D" w:rsidRPr="00C32B6D">
        <w:rPr>
          <w:rFonts w:ascii="Times New Roman" w:hAnsi="Times New Roman" w:cs="Times New Roman"/>
          <w:sz w:val="28"/>
          <w:szCs w:val="28"/>
        </w:rPr>
        <w:t>жилищно-коммунального и дорожного хозяйства администрации муниципального образования «Городской округ Ногликский»</w:t>
      </w:r>
      <w:r w:rsidR="00C32B6D">
        <w:rPr>
          <w:rFonts w:ascii="Times New Roman" w:hAnsi="Times New Roman" w:cs="Times New Roman"/>
          <w:sz w:val="28"/>
          <w:szCs w:val="28"/>
        </w:rPr>
        <w:t xml:space="preserve"> (далее – Отдел ЖК </w:t>
      </w:r>
      <w:r w:rsidR="00AF2D4F">
        <w:rPr>
          <w:rFonts w:ascii="Times New Roman" w:hAnsi="Times New Roman" w:cs="Times New Roman"/>
          <w:sz w:val="28"/>
          <w:szCs w:val="28"/>
        </w:rPr>
        <w:t>и</w:t>
      </w:r>
      <w:r w:rsidR="00C32B6D">
        <w:rPr>
          <w:rFonts w:ascii="Times New Roman" w:hAnsi="Times New Roman" w:cs="Times New Roman"/>
          <w:sz w:val="28"/>
          <w:szCs w:val="28"/>
        </w:rPr>
        <w:t xml:space="preserve"> ДХ)</w:t>
      </w:r>
      <w:r w:rsidRPr="00A57919">
        <w:rPr>
          <w:rFonts w:ascii="Times New Roman" w:hAnsi="Times New Roman" w:cs="Times New Roman"/>
          <w:sz w:val="28"/>
          <w:szCs w:val="28"/>
        </w:rPr>
        <w:t xml:space="preserve">, который разрабатывает документацию, и обеспечивает размещение муниципального заказа </w:t>
      </w:r>
      <w:r>
        <w:rPr>
          <w:rFonts w:ascii="Times New Roman" w:hAnsi="Times New Roman" w:cs="Times New Roman"/>
          <w:sz w:val="28"/>
          <w:szCs w:val="28"/>
        </w:rPr>
        <w:t>на</w:t>
      </w:r>
      <w:r w:rsidRPr="00A57919">
        <w:rPr>
          <w:rFonts w:ascii="Times New Roman" w:hAnsi="Times New Roman" w:cs="Times New Roman"/>
          <w:sz w:val="28"/>
          <w:szCs w:val="28"/>
        </w:rPr>
        <w:t xml:space="preserve"> выполнени</w:t>
      </w:r>
      <w:r>
        <w:rPr>
          <w:rFonts w:ascii="Times New Roman" w:hAnsi="Times New Roman" w:cs="Times New Roman"/>
          <w:sz w:val="28"/>
          <w:szCs w:val="28"/>
        </w:rPr>
        <w:t>е</w:t>
      </w:r>
      <w:r w:rsidRPr="00A57919">
        <w:rPr>
          <w:rFonts w:ascii="Times New Roman" w:hAnsi="Times New Roman" w:cs="Times New Roman"/>
          <w:sz w:val="28"/>
          <w:szCs w:val="28"/>
        </w:rPr>
        <w:t xml:space="preserve"> работ по ремонту жилья, в котором проживают лица из числа коренных народов, в соответствии с положениями законодательства, действующего в Российской Федерации.</w:t>
      </w:r>
    </w:p>
    <w:p w14:paraId="5558BB9D" w14:textId="318596D2" w:rsidR="00621B8C" w:rsidRDefault="00621B8C"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312477">
        <w:rPr>
          <w:rFonts w:ascii="Times New Roman" w:hAnsi="Times New Roman" w:cs="Times New Roman"/>
          <w:sz w:val="28"/>
          <w:szCs w:val="28"/>
        </w:rPr>
        <w:t>9</w:t>
      </w:r>
      <w:r w:rsidRPr="00A57919">
        <w:rPr>
          <w:rFonts w:ascii="Times New Roman" w:hAnsi="Times New Roman" w:cs="Times New Roman"/>
          <w:sz w:val="28"/>
          <w:szCs w:val="28"/>
        </w:rPr>
        <w:t>. Функции по осуществлению контроля за проведением работ по ремонту жилья, в котором проживают лица из числа коренных народов, возлагаю</w:t>
      </w:r>
      <w:r>
        <w:rPr>
          <w:rFonts w:ascii="Times New Roman" w:hAnsi="Times New Roman" w:cs="Times New Roman"/>
          <w:sz w:val="28"/>
          <w:szCs w:val="28"/>
        </w:rPr>
        <w:t>тся на Отдел ЖК и ДХ и Комиссию, путем подписания комиссионного акта.</w:t>
      </w:r>
      <w:r w:rsidRPr="00A57919">
        <w:rPr>
          <w:rFonts w:ascii="Times New Roman" w:hAnsi="Times New Roman" w:cs="Times New Roman"/>
          <w:sz w:val="28"/>
          <w:szCs w:val="28"/>
        </w:rPr>
        <w:t xml:space="preserve"> </w:t>
      </w:r>
    </w:p>
    <w:p w14:paraId="40DBDB41" w14:textId="6F8230ED" w:rsidR="00E0462F" w:rsidRPr="00A57919" w:rsidRDefault="00312477" w:rsidP="007721B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20</w:t>
      </w:r>
      <w:r w:rsidR="00E0462F">
        <w:rPr>
          <w:rFonts w:ascii="Times New Roman" w:hAnsi="Times New Roman" w:cs="Times New Roman"/>
          <w:sz w:val="28"/>
          <w:szCs w:val="28"/>
        </w:rPr>
        <w:t>.</w:t>
      </w:r>
      <w:r w:rsidR="00E0462F" w:rsidRPr="00E0462F">
        <w:rPr>
          <w:rFonts w:ascii="Times New Roman" w:hAnsi="Times New Roman" w:cs="Times New Roman"/>
          <w:sz w:val="28"/>
          <w:szCs w:val="28"/>
        </w:rPr>
        <w:t xml:space="preserve"> Департамент соцполитики направля</w:t>
      </w:r>
      <w:r w:rsidR="007902C2">
        <w:rPr>
          <w:rFonts w:ascii="Times New Roman" w:hAnsi="Times New Roman" w:cs="Times New Roman"/>
          <w:sz w:val="28"/>
          <w:szCs w:val="28"/>
        </w:rPr>
        <w:t>е</w:t>
      </w:r>
      <w:r w:rsidR="00E0462F" w:rsidRPr="00E0462F">
        <w:rPr>
          <w:rFonts w:ascii="Times New Roman" w:hAnsi="Times New Roman" w:cs="Times New Roman"/>
          <w:sz w:val="28"/>
          <w:szCs w:val="28"/>
        </w:rPr>
        <w:t xml:space="preserve">т в Управление делами Губернатора и Правительства Сахалинской области ежемесячно отчеты об использовании финансовых средств, выделенных на осуществление государственных полномочий, направленных на защиту исконной среды </w:t>
      </w:r>
      <w:r w:rsidR="00E0462F" w:rsidRPr="00E0462F">
        <w:rPr>
          <w:rFonts w:ascii="Times New Roman" w:hAnsi="Times New Roman" w:cs="Times New Roman"/>
          <w:sz w:val="28"/>
          <w:szCs w:val="28"/>
        </w:rPr>
        <w:lastRenderedPageBreak/>
        <w:t>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 «Городской округ Ногликский» по форме и в порядке, устанавливаемым Управлением делами Губернатора и Правительства Сахалинской области.</w:t>
      </w:r>
    </w:p>
    <w:p w14:paraId="482258F1" w14:textId="2FD141D3" w:rsidR="00621B8C" w:rsidRDefault="00621B8C" w:rsidP="00C32B6D">
      <w:pPr>
        <w:pStyle w:val="ConsPlusNormal"/>
        <w:suppressAutoHyphens/>
        <w:jc w:val="right"/>
        <w:outlineLvl w:val="1"/>
        <w:rPr>
          <w:rFonts w:ascii="Times New Roman" w:hAnsi="Times New Roman" w:cs="Times New Roman"/>
          <w:sz w:val="28"/>
          <w:szCs w:val="28"/>
        </w:rPr>
      </w:pPr>
    </w:p>
    <w:p w14:paraId="09D70F33" w14:textId="50424A83" w:rsidR="00A03D20" w:rsidRDefault="00A03D20" w:rsidP="00C32B6D">
      <w:pPr>
        <w:pStyle w:val="ConsPlusNormal"/>
        <w:suppressAutoHyphens/>
        <w:jc w:val="right"/>
        <w:outlineLvl w:val="1"/>
        <w:rPr>
          <w:rFonts w:ascii="Times New Roman" w:hAnsi="Times New Roman" w:cs="Times New Roman"/>
          <w:sz w:val="28"/>
          <w:szCs w:val="28"/>
        </w:rPr>
      </w:pPr>
    </w:p>
    <w:p w14:paraId="1A31684C" w14:textId="0442CBBB" w:rsidR="00A03D20" w:rsidRDefault="00A03D20" w:rsidP="00C32B6D">
      <w:pPr>
        <w:pStyle w:val="ConsPlusNormal"/>
        <w:suppressAutoHyphens/>
        <w:jc w:val="right"/>
        <w:outlineLvl w:val="1"/>
        <w:rPr>
          <w:rFonts w:ascii="Times New Roman" w:hAnsi="Times New Roman" w:cs="Times New Roman"/>
          <w:sz w:val="28"/>
          <w:szCs w:val="28"/>
        </w:rPr>
      </w:pPr>
    </w:p>
    <w:p w14:paraId="118E86F3" w14:textId="77777777" w:rsidR="00A03D20" w:rsidRDefault="00A03D20" w:rsidP="00C32B6D">
      <w:pPr>
        <w:pStyle w:val="ConsPlusNormal"/>
        <w:suppressAutoHyphens/>
        <w:jc w:val="right"/>
        <w:outlineLvl w:val="1"/>
        <w:rPr>
          <w:rFonts w:ascii="Times New Roman" w:hAnsi="Times New Roman" w:cs="Times New Roman"/>
          <w:sz w:val="28"/>
          <w:szCs w:val="28"/>
        </w:rPr>
      </w:pPr>
    </w:p>
    <w:p w14:paraId="1DD28338" w14:textId="577AF53B" w:rsidR="00B64A06" w:rsidRPr="007721B6" w:rsidRDefault="007721B6" w:rsidP="007721B6">
      <w:pPr>
        <w:pStyle w:val="ConsPlusNormal"/>
        <w:ind w:left="3686"/>
        <w:jc w:val="center"/>
        <w:outlineLvl w:val="1"/>
        <w:rPr>
          <w:rFonts w:ascii="Times New Roman" w:hAnsi="Times New Roman" w:cs="Times New Roman"/>
          <w:sz w:val="28"/>
          <w:szCs w:val="28"/>
        </w:rPr>
      </w:pPr>
      <w:bookmarkStart w:id="2" w:name="_Hlk109813247"/>
      <w:bookmarkStart w:id="3" w:name="_Hlk109898653"/>
      <w:r w:rsidRPr="007721B6">
        <w:rPr>
          <w:rFonts w:ascii="Times New Roman" w:hAnsi="Times New Roman" w:cs="Times New Roman"/>
          <w:sz w:val="28"/>
          <w:szCs w:val="28"/>
        </w:rPr>
        <w:t xml:space="preserve">ПРИЛОЖЕНИЕ </w:t>
      </w:r>
      <w:r w:rsidR="00621B8C" w:rsidRPr="007721B6">
        <w:rPr>
          <w:rFonts w:ascii="Times New Roman" w:hAnsi="Times New Roman" w:cs="Times New Roman"/>
          <w:sz w:val="28"/>
          <w:szCs w:val="28"/>
        </w:rPr>
        <w:t>1</w:t>
      </w:r>
      <w:bookmarkEnd w:id="2"/>
      <w:r w:rsidR="00770B73" w:rsidRPr="007721B6">
        <w:rPr>
          <w:rFonts w:ascii="Times New Roman" w:hAnsi="Times New Roman" w:cs="Times New Roman"/>
          <w:sz w:val="28"/>
          <w:szCs w:val="28"/>
        </w:rPr>
        <w:t xml:space="preserve"> </w:t>
      </w:r>
      <w:r w:rsidRPr="007721B6">
        <w:rPr>
          <w:rFonts w:ascii="Times New Roman" w:hAnsi="Times New Roman" w:cs="Times New Roman"/>
          <w:sz w:val="28"/>
          <w:szCs w:val="28"/>
        </w:rPr>
        <w:br/>
      </w:r>
      <w:r w:rsidR="00B64A06" w:rsidRPr="007721B6">
        <w:rPr>
          <w:rFonts w:ascii="Times New Roman" w:hAnsi="Times New Roman" w:cs="Times New Roman"/>
          <w:sz w:val="28"/>
          <w:szCs w:val="28"/>
        </w:rPr>
        <w:t>к Порядку исполнения</w:t>
      </w:r>
      <w:r w:rsidRPr="007721B6">
        <w:rPr>
          <w:rFonts w:ascii="Times New Roman" w:hAnsi="Times New Roman" w:cs="Times New Roman"/>
          <w:sz w:val="28"/>
          <w:szCs w:val="28"/>
        </w:rPr>
        <w:t xml:space="preserve"> </w:t>
      </w:r>
      <w:r w:rsidR="00B64A06" w:rsidRPr="007721B6">
        <w:rPr>
          <w:rFonts w:ascii="Times New Roman" w:hAnsi="Times New Roman" w:cs="Times New Roman"/>
          <w:sz w:val="28"/>
          <w:szCs w:val="28"/>
        </w:rPr>
        <w:t xml:space="preserve">государственного полномочия Сахалинской области в сфере защиты исконной среды обитания, традиционных </w:t>
      </w:r>
      <w:r w:rsidRPr="007721B6">
        <w:rPr>
          <w:rFonts w:ascii="Times New Roman" w:hAnsi="Times New Roman" w:cs="Times New Roman"/>
          <w:sz w:val="28"/>
          <w:szCs w:val="28"/>
        </w:rPr>
        <w:br/>
      </w:r>
      <w:r w:rsidR="00B64A06" w:rsidRPr="007721B6">
        <w:rPr>
          <w:rFonts w:ascii="Times New Roman" w:hAnsi="Times New Roman" w:cs="Times New Roman"/>
          <w:sz w:val="28"/>
          <w:szCs w:val="28"/>
        </w:rPr>
        <w:t xml:space="preserve">образа жизни, хозяйственной </w:t>
      </w:r>
      <w:r w:rsidRPr="007721B6">
        <w:rPr>
          <w:rFonts w:ascii="Times New Roman" w:hAnsi="Times New Roman" w:cs="Times New Roman"/>
          <w:sz w:val="28"/>
          <w:szCs w:val="28"/>
        </w:rPr>
        <w:t>деятельности</w:t>
      </w:r>
      <w:r w:rsidR="00B64A06" w:rsidRPr="007721B6">
        <w:rPr>
          <w:rFonts w:ascii="Times New Roman" w:hAnsi="Times New Roman" w:cs="Times New Roman"/>
          <w:sz w:val="28"/>
          <w:szCs w:val="28"/>
        </w:rPr>
        <w:t xml:space="preserve"> промыслов коренных малочисленных народов Севера, проживающих</w:t>
      </w:r>
      <w:r w:rsidRPr="007721B6">
        <w:rPr>
          <w:rFonts w:ascii="Times New Roman" w:hAnsi="Times New Roman" w:cs="Times New Roman"/>
          <w:sz w:val="28"/>
          <w:szCs w:val="28"/>
        </w:rPr>
        <w:t xml:space="preserve"> </w:t>
      </w:r>
      <w:r w:rsidR="00B64A06" w:rsidRPr="007721B6">
        <w:rPr>
          <w:rFonts w:ascii="Times New Roman" w:hAnsi="Times New Roman" w:cs="Times New Roman"/>
          <w:sz w:val="28"/>
          <w:szCs w:val="28"/>
        </w:rPr>
        <w:t xml:space="preserve">на территории </w:t>
      </w:r>
      <w:r w:rsidRPr="007721B6">
        <w:rPr>
          <w:rFonts w:ascii="Times New Roman" w:hAnsi="Times New Roman" w:cs="Times New Roman"/>
          <w:sz w:val="28"/>
          <w:szCs w:val="28"/>
        </w:rPr>
        <w:br/>
      </w:r>
      <w:r w:rsidR="00B64A06" w:rsidRPr="007721B6">
        <w:rPr>
          <w:rFonts w:ascii="Times New Roman" w:hAnsi="Times New Roman" w:cs="Times New Roman"/>
          <w:sz w:val="28"/>
          <w:szCs w:val="28"/>
        </w:rPr>
        <w:t>муниципального образования «Городской округ Ногликский»</w:t>
      </w:r>
      <w:r w:rsidRPr="007721B6">
        <w:rPr>
          <w:rFonts w:ascii="Times New Roman" w:hAnsi="Times New Roman" w:cs="Times New Roman"/>
          <w:sz w:val="28"/>
          <w:szCs w:val="28"/>
        </w:rPr>
        <w:t xml:space="preserve"> </w:t>
      </w:r>
      <w:r w:rsidR="00B64A06" w:rsidRPr="007721B6">
        <w:rPr>
          <w:rFonts w:ascii="Times New Roman" w:hAnsi="Times New Roman" w:cs="Times New Roman"/>
          <w:sz w:val="28"/>
          <w:szCs w:val="28"/>
        </w:rPr>
        <w:t xml:space="preserve">по ремонту жилья </w:t>
      </w:r>
      <w:r w:rsidRPr="007721B6">
        <w:rPr>
          <w:rFonts w:ascii="Times New Roman" w:hAnsi="Times New Roman" w:cs="Times New Roman"/>
          <w:sz w:val="28"/>
          <w:szCs w:val="28"/>
        </w:rPr>
        <w:br/>
      </w:r>
      <w:r w:rsidR="00B64A06" w:rsidRPr="007721B6">
        <w:rPr>
          <w:rFonts w:ascii="Times New Roman" w:hAnsi="Times New Roman" w:cs="Times New Roman"/>
          <w:sz w:val="28"/>
          <w:szCs w:val="28"/>
        </w:rPr>
        <w:t>коренных народов в местах их традиционного</w:t>
      </w:r>
    </w:p>
    <w:p w14:paraId="41B8E9A1" w14:textId="4F2E782F" w:rsidR="00621B8C" w:rsidRPr="007721B6" w:rsidRDefault="00B64A06" w:rsidP="007721B6">
      <w:pPr>
        <w:pStyle w:val="ConsPlusNormal"/>
        <w:ind w:left="3686"/>
        <w:jc w:val="center"/>
        <w:rPr>
          <w:sz w:val="28"/>
          <w:szCs w:val="28"/>
        </w:rPr>
      </w:pPr>
      <w:r w:rsidRPr="007721B6">
        <w:rPr>
          <w:rFonts w:ascii="Times New Roman" w:hAnsi="Times New Roman" w:cs="Times New Roman"/>
          <w:sz w:val="28"/>
          <w:szCs w:val="28"/>
        </w:rPr>
        <w:lastRenderedPageBreak/>
        <w:t xml:space="preserve">проживания и ведения традиционной </w:t>
      </w:r>
      <w:r w:rsidR="007721B6" w:rsidRPr="007721B6">
        <w:rPr>
          <w:rFonts w:ascii="Times New Roman" w:hAnsi="Times New Roman" w:cs="Times New Roman"/>
          <w:sz w:val="28"/>
          <w:szCs w:val="28"/>
        </w:rPr>
        <w:br/>
      </w:r>
      <w:r w:rsidRPr="007721B6">
        <w:rPr>
          <w:rFonts w:ascii="Times New Roman" w:hAnsi="Times New Roman" w:cs="Times New Roman"/>
          <w:sz w:val="28"/>
          <w:szCs w:val="28"/>
        </w:rPr>
        <w:t>хозяйственной деятельности</w:t>
      </w:r>
      <w:bookmarkEnd w:id="3"/>
    </w:p>
    <w:p w14:paraId="1B535517" w14:textId="77777777" w:rsidR="007721B6" w:rsidRDefault="007721B6" w:rsidP="007721B6">
      <w:pPr>
        <w:pStyle w:val="ConsPlusNonformat"/>
        <w:suppressAutoHyphens/>
        <w:ind w:left="3686"/>
        <w:jc w:val="right"/>
        <w:rPr>
          <w:rFonts w:ascii="Times New Roman" w:hAnsi="Times New Roman" w:cs="Times New Roman"/>
          <w:sz w:val="24"/>
          <w:szCs w:val="24"/>
        </w:rPr>
      </w:pPr>
    </w:p>
    <w:p w14:paraId="5E147B72" w14:textId="7905B602" w:rsidR="00621B8C" w:rsidRDefault="00621B8C" w:rsidP="00DF6FA7">
      <w:pPr>
        <w:pStyle w:val="ConsPlusNonformat"/>
        <w:suppressAutoHyphens/>
        <w:jc w:val="right"/>
        <w:rPr>
          <w:rFonts w:ascii="Times New Roman" w:hAnsi="Times New Roman" w:cs="Times New Roman"/>
          <w:sz w:val="24"/>
          <w:szCs w:val="24"/>
        </w:rPr>
      </w:pPr>
      <w:r w:rsidRPr="007721B6">
        <w:rPr>
          <w:rFonts w:ascii="Times New Roman" w:hAnsi="Times New Roman" w:cs="Times New Roman"/>
          <w:sz w:val="28"/>
          <w:szCs w:val="28"/>
        </w:rPr>
        <w:t>от</w:t>
      </w:r>
      <w:r w:rsidRPr="00D16405">
        <w:rPr>
          <w:rFonts w:ascii="Times New Roman" w:hAnsi="Times New Roman" w:cs="Times New Roman"/>
          <w:sz w:val="24"/>
          <w:szCs w:val="24"/>
        </w:rPr>
        <w:t xml:space="preserve"> _______________</w:t>
      </w:r>
      <w:r w:rsidR="007721B6">
        <w:rPr>
          <w:rFonts w:ascii="Times New Roman" w:hAnsi="Times New Roman" w:cs="Times New Roman"/>
          <w:sz w:val="24"/>
          <w:szCs w:val="24"/>
        </w:rPr>
        <w:t>_</w:t>
      </w:r>
      <w:r w:rsidRPr="00D16405">
        <w:rPr>
          <w:rFonts w:ascii="Times New Roman" w:hAnsi="Times New Roman" w:cs="Times New Roman"/>
          <w:sz w:val="24"/>
          <w:szCs w:val="24"/>
        </w:rPr>
        <w:t>______________________</w:t>
      </w:r>
    </w:p>
    <w:p w14:paraId="3A18F693" w14:textId="41A2BDAC" w:rsidR="007721B6" w:rsidRPr="00D16405" w:rsidRDefault="007721B6" w:rsidP="00DF6FA7">
      <w:pPr>
        <w:pStyle w:val="ConsPlusNonformat"/>
        <w:suppressAutoHyphens/>
        <w:jc w:val="right"/>
        <w:rPr>
          <w:rFonts w:ascii="Times New Roman" w:hAnsi="Times New Roman" w:cs="Times New Roman"/>
          <w:sz w:val="24"/>
          <w:szCs w:val="24"/>
        </w:rPr>
      </w:pPr>
      <w:r>
        <w:rPr>
          <w:rFonts w:ascii="Times New Roman" w:hAnsi="Times New Roman" w:cs="Times New Roman"/>
          <w:sz w:val="24"/>
          <w:szCs w:val="24"/>
        </w:rPr>
        <w:t>_____________________________________</w:t>
      </w:r>
    </w:p>
    <w:p w14:paraId="52D0B807" w14:textId="780A612C" w:rsidR="00621B8C" w:rsidRPr="007721B6" w:rsidRDefault="00621B8C" w:rsidP="007721B6">
      <w:pPr>
        <w:pStyle w:val="ConsPlusNonformat"/>
        <w:suppressAutoHyphens/>
        <w:ind w:left="4962"/>
        <w:jc w:val="center"/>
        <w:rPr>
          <w:rFonts w:ascii="Times New Roman" w:hAnsi="Times New Roman" w:cs="Times New Roman"/>
        </w:rPr>
      </w:pPr>
      <w:r w:rsidRPr="007721B6">
        <w:rPr>
          <w:rFonts w:ascii="Times New Roman" w:hAnsi="Times New Roman" w:cs="Times New Roman"/>
        </w:rPr>
        <w:t>(фамилия, инициалы)</w:t>
      </w:r>
    </w:p>
    <w:p w14:paraId="2C30C8CC" w14:textId="54DB3825" w:rsidR="00621B8C" w:rsidRPr="00D16405" w:rsidRDefault="00621B8C" w:rsidP="00DF6FA7">
      <w:pPr>
        <w:pStyle w:val="ConsPlusNonformat"/>
        <w:suppressAutoHyphens/>
        <w:jc w:val="right"/>
        <w:rPr>
          <w:rFonts w:ascii="Times New Roman" w:hAnsi="Times New Roman" w:cs="Times New Roman"/>
          <w:sz w:val="24"/>
          <w:szCs w:val="24"/>
        </w:rPr>
      </w:pPr>
      <w:r w:rsidRPr="007721B6">
        <w:rPr>
          <w:rFonts w:ascii="Times New Roman" w:hAnsi="Times New Roman" w:cs="Times New Roman"/>
          <w:sz w:val="28"/>
          <w:szCs w:val="28"/>
        </w:rPr>
        <w:t>проживающего(ей) по адресу:</w:t>
      </w:r>
      <w:r w:rsidRPr="00D16405">
        <w:rPr>
          <w:rFonts w:ascii="Times New Roman" w:hAnsi="Times New Roman" w:cs="Times New Roman"/>
          <w:sz w:val="24"/>
          <w:szCs w:val="24"/>
        </w:rPr>
        <w:t xml:space="preserve"> ___</w:t>
      </w:r>
      <w:r w:rsidR="007721B6">
        <w:rPr>
          <w:rFonts w:ascii="Times New Roman" w:hAnsi="Times New Roman" w:cs="Times New Roman"/>
          <w:sz w:val="24"/>
          <w:szCs w:val="24"/>
        </w:rPr>
        <w:t>__</w:t>
      </w:r>
      <w:r w:rsidRPr="00D16405">
        <w:rPr>
          <w:rFonts w:ascii="Times New Roman" w:hAnsi="Times New Roman" w:cs="Times New Roman"/>
          <w:sz w:val="24"/>
          <w:szCs w:val="24"/>
        </w:rPr>
        <w:t>_________</w:t>
      </w:r>
    </w:p>
    <w:p w14:paraId="6694154C" w14:textId="385E371B" w:rsidR="00621B8C" w:rsidRPr="00D16405" w:rsidRDefault="00621B8C" w:rsidP="00DF6FA7">
      <w:pPr>
        <w:pStyle w:val="ConsPlusNonformat"/>
        <w:suppressAutoHyphens/>
        <w:jc w:val="right"/>
        <w:rPr>
          <w:rFonts w:ascii="Times New Roman" w:hAnsi="Times New Roman" w:cs="Times New Roman"/>
          <w:sz w:val="24"/>
          <w:szCs w:val="24"/>
        </w:rPr>
      </w:pPr>
      <w:r w:rsidRPr="00D16405">
        <w:rPr>
          <w:rFonts w:ascii="Times New Roman" w:hAnsi="Times New Roman" w:cs="Times New Roman"/>
          <w:sz w:val="24"/>
          <w:szCs w:val="24"/>
        </w:rPr>
        <w:t>________________________________________</w:t>
      </w:r>
    </w:p>
    <w:p w14:paraId="5A01E09F" w14:textId="46A8B6B3" w:rsidR="00621B8C" w:rsidRPr="007721B6" w:rsidRDefault="00621B8C" w:rsidP="007721B6">
      <w:pPr>
        <w:pStyle w:val="ConsPlusNonformat"/>
        <w:suppressAutoHyphens/>
        <w:ind w:right="708"/>
        <w:jc w:val="right"/>
        <w:rPr>
          <w:rFonts w:ascii="Times New Roman" w:hAnsi="Times New Roman" w:cs="Times New Roman"/>
        </w:rPr>
      </w:pPr>
      <w:r w:rsidRPr="007721B6">
        <w:rPr>
          <w:rFonts w:ascii="Times New Roman" w:hAnsi="Times New Roman" w:cs="Times New Roman"/>
        </w:rPr>
        <w:t>(адрес места постоянной регистрации)</w:t>
      </w:r>
    </w:p>
    <w:p w14:paraId="15130FB4" w14:textId="1E014854" w:rsidR="00621B8C" w:rsidRPr="00D16405" w:rsidRDefault="00621B8C" w:rsidP="00DF6FA7">
      <w:pPr>
        <w:pStyle w:val="ConsPlusNonformat"/>
        <w:suppressAutoHyphens/>
        <w:jc w:val="right"/>
        <w:rPr>
          <w:rFonts w:ascii="Times New Roman" w:hAnsi="Times New Roman" w:cs="Times New Roman"/>
          <w:sz w:val="24"/>
          <w:szCs w:val="24"/>
        </w:rPr>
      </w:pPr>
      <w:r w:rsidRPr="00D16405">
        <w:rPr>
          <w:rFonts w:ascii="Times New Roman" w:hAnsi="Times New Roman" w:cs="Times New Roman"/>
          <w:sz w:val="24"/>
          <w:szCs w:val="24"/>
        </w:rPr>
        <w:t>________________________________________</w:t>
      </w:r>
    </w:p>
    <w:p w14:paraId="174E1B00" w14:textId="77777777" w:rsidR="00621B8C" w:rsidRDefault="00621B8C" w:rsidP="00DF6FA7">
      <w:pPr>
        <w:pStyle w:val="ConsPlusNonformat"/>
        <w:suppressAutoHyphens/>
        <w:jc w:val="right"/>
        <w:rPr>
          <w:rFonts w:ascii="Times New Roman" w:hAnsi="Times New Roman" w:cs="Times New Roman"/>
          <w:sz w:val="24"/>
          <w:szCs w:val="24"/>
        </w:rPr>
      </w:pPr>
    </w:p>
    <w:p w14:paraId="0BF3FB20" w14:textId="77777777" w:rsidR="007721B6" w:rsidRPr="00D16405" w:rsidRDefault="007721B6" w:rsidP="00DF6FA7">
      <w:pPr>
        <w:pStyle w:val="ConsPlusNonformat"/>
        <w:suppressAutoHyphens/>
        <w:jc w:val="right"/>
        <w:rPr>
          <w:rFonts w:ascii="Times New Roman" w:hAnsi="Times New Roman" w:cs="Times New Roman"/>
          <w:sz w:val="24"/>
          <w:szCs w:val="24"/>
        </w:rPr>
      </w:pPr>
    </w:p>
    <w:p w14:paraId="2A6E81BA" w14:textId="53528FBB" w:rsidR="00621B8C" w:rsidRPr="00D16405" w:rsidRDefault="00621B8C" w:rsidP="00DF6FA7">
      <w:pPr>
        <w:pStyle w:val="ConsPlusNonformat"/>
        <w:suppressAutoHyphens/>
        <w:jc w:val="center"/>
        <w:rPr>
          <w:rFonts w:ascii="Times New Roman" w:hAnsi="Times New Roman" w:cs="Times New Roman"/>
          <w:sz w:val="24"/>
          <w:szCs w:val="24"/>
        </w:rPr>
      </w:pPr>
      <w:bookmarkStart w:id="4" w:name="P127"/>
      <w:bookmarkEnd w:id="4"/>
      <w:r w:rsidRPr="00D16405">
        <w:rPr>
          <w:rFonts w:ascii="Times New Roman" w:hAnsi="Times New Roman" w:cs="Times New Roman"/>
          <w:sz w:val="24"/>
          <w:szCs w:val="24"/>
        </w:rPr>
        <w:t>ЗАЯВЛЕНИЕ</w:t>
      </w:r>
    </w:p>
    <w:p w14:paraId="6C739548" w14:textId="2160EC2D" w:rsidR="00621B8C" w:rsidRPr="007721B6" w:rsidRDefault="00621B8C" w:rsidP="00DF6FA7">
      <w:pPr>
        <w:pStyle w:val="ConsPlusNonformat"/>
        <w:suppressAutoHyphens/>
        <w:jc w:val="center"/>
        <w:rPr>
          <w:rFonts w:ascii="Times New Roman" w:hAnsi="Times New Roman" w:cs="Times New Roman"/>
          <w:sz w:val="28"/>
          <w:szCs w:val="28"/>
        </w:rPr>
      </w:pPr>
      <w:r w:rsidRPr="007721B6">
        <w:rPr>
          <w:rFonts w:ascii="Times New Roman" w:hAnsi="Times New Roman" w:cs="Times New Roman"/>
          <w:sz w:val="28"/>
          <w:szCs w:val="28"/>
        </w:rPr>
        <w:t>о необходимости проведения ремонта жилья</w:t>
      </w:r>
    </w:p>
    <w:p w14:paraId="2932EDC2" w14:textId="77777777" w:rsidR="00621B8C" w:rsidRPr="00D16405" w:rsidRDefault="00621B8C" w:rsidP="00DF6FA7">
      <w:pPr>
        <w:pStyle w:val="ConsPlusNonformat"/>
        <w:suppressAutoHyphens/>
        <w:jc w:val="both"/>
        <w:rPr>
          <w:rFonts w:ascii="Times New Roman" w:hAnsi="Times New Roman" w:cs="Times New Roman"/>
          <w:sz w:val="24"/>
          <w:szCs w:val="24"/>
        </w:rPr>
      </w:pPr>
    </w:p>
    <w:p w14:paraId="366542AF" w14:textId="4256AC3C" w:rsidR="007721B6" w:rsidRDefault="00621B8C" w:rsidP="00DF6FA7">
      <w:pPr>
        <w:pStyle w:val="ConsPlusNonformat"/>
        <w:suppressAutoHyphens/>
        <w:jc w:val="both"/>
        <w:rPr>
          <w:rFonts w:ascii="Times New Roman" w:hAnsi="Times New Roman" w:cs="Times New Roman"/>
          <w:sz w:val="24"/>
          <w:szCs w:val="24"/>
        </w:rPr>
      </w:pPr>
      <w:r w:rsidRPr="00D16405">
        <w:rPr>
          <w:rFonts w:ascii="Times New Roman" w:hAnsi="Times New Roman" w:cs="Times New Roman"/>
          <w:sz w:val="24"/>
          <w:szCs w:val="24"/>
        </w:rPr>
        <w:t>Я _________________________________</w:t>
      </w:r>
      <w:r w:rsidR="007721B6">
        <w:rPr>
          <w:rFonts w:ascii="Times New Roman" w:hAnsi="Times New Roman" w:cs="Times New Roman"/>
          <w:sz w:val="24"/>
          <w:szCs w:val="24"/>
        </w:rPr>
        <w:t>__________________________________________</w:t>
      </w:r>
    </w:p>
    <w:p w14:paraId="20491E2F" w14:textId="77777777" w:rsidR="007721B6" w:rsidRPr="007721B6" w:rsidRDefault="007721B6" w:rsidP="00730530">
      <w:pPr>
        <w:pStyle w:val="ConsPlusNonformat"/>
        <w:suppressAutoHyphens/>
        <w:ind w:left="1276"/>
        <w:jc w:val="center"/>
        <w:rPr>
          <w:rFonts w:ascii="Times New Roman" w:hAnsi="Times New Roman" w:cs="Times New Roman"/>
        </w:rPr>
      </w:pPr>
      <w:r w:rsidRPr="007721B6">
        <w:rPr>
          <w:rFonts w:ascii="Times New Roman" w:hAnsi="Times New Roman" w:cs="Times New Roman"/>
        </w:rPr>
        <w:t>(фамилия, инициалы)</w:t>
      </w:r>
    </w:p>
    <w:p w14:paraId="507FB4E4" w14:textId="1E51C747" w:rsidR="00621B8C" w:rsidRPr="00730530" w:rsidRDefault="00621B8C" w:rsidP="00730530">
      <w:pPr>
        <w:pStyle w:val="ConsPlusNonformat"/>
        <w:suppressAutoHyphens/>
        <w:rPr>
          <w:rFonts w:ascii="Times New Roman" w:hAnsi="Times New Roman" w:cs="Times New Roman"/>
        </w:rPr>
      </w:pPr>
      <w:r w:rsidRPr="007721B6">
        <w:rPr>
          <w:rFonts w:ascii="Times New Roman" w:hAnsi="Times New Roman" w:cs="Times New Roman"/>
          <w:sz w:val="28"/>
          <w:szCs w:val="28"/>
        </w:rPr>
        <w:t>имеющий(ая) постоянную регистрацию</w:t>
      </w:r>
      <w:r w:rsidR="007721B6">
        <w:rPr>
          <w:rFonts w:ascii="Times New Roman" w:hAnsi="Times New Roman" w:cs="Times New Roman"/>
          <w:sz w:val="28"/>
          <w:szCs w:val="28"/>
        </w:rPr>
        <w:t xml:space="preserve"> </w:t>
      </w:r>
      <w:r w:rsidRPr="007721B6">
        <w:rPr>
          <w:rFonts w:ascii="Times New Roman" w:hAnsi="Times New Roman" w:cs="Times New Roman"/>
          <w:sz w:val="28"/>
          <w:szCs w:val="28"/>
        </w:rPr>
        <w:t>по</w:t>
      </w:r>
      <w:r w:rsidR="00096B9C">
        <w:rPr>
          <w:rFonts w:ascii="Times New Roman" w:hAnsi="Times New Roman" w:cs="Times New Roman"/>
          <w:sz w:val="28"/>
          <w:szCs w:val="28"/>
        </w:rPr>
        <w:t xml:space="preserve"> </w:t>
      </w:r>
      <w:r w:rsidRPr="007721B6">
        <w:rPr>
          <w:rFonts w:ascii="Times New Roman" w:hAnsi="Times New Roman" w:cs="Times New Roman"/>
          <w:sz w:val="28"/>
          <w:szCs w:val="28"/>
        </w:rPr>
        <w:t>адресу:</w:t>
      </w:r>
      <w:r w:rsidRPr="00D16405">
        <w:rPr>
          <w:rFonts w:ascii="Times New Roman" w:hAnsi="Times New Roman" w:cs="Times New Roman"/>
          <w:sz w:val="24"/>
          <w:szCs w:val="24"/>
        </w:rPr>
        <w:t xml:space="preserve"> </w:t>
      </w:r>
      <w:r w:rsidR="00DF6FA7" w:rsidRPr="00D16405">
        <w:rPr>
          <w:rFonts w:ascii="Times New Roman" w:hAnsi="Times New Roman" w:cs="Times New Roman"/>
          <w:sz w:val="24"/>
          <w:szCs w:val="24"/>
        </w:rPr>
        <w:t>______________________________________________________________________</w:t>
      </w:r>
      <w:r w:rsidR="00730530">
        <w:rPr>
          <w:rFonts w:ascii="Times New Roman" w:hAnsi="Times New Roman" w:cs="Times New Roman"/>
          <w:sz w:val="24"/>
          <w:szCs w:val="24"/>
        </w:rPr>
        <w:t>_______</w:t>
      </w:r>
      <w:r w:rsidR="00730530">
        <w:rPr>
          <w:rFonts w:ascii="Times New Roman" w:hAnsi="Times New Roman" w:cs="Times New Roman"/>
          <w:sz w:val="24"/>
          <w:szCs w:val="24"/>
        </w:rPr>
        <w:br/>
      </w:r>
      <w:r w:rsidR="00730530">
        <w:rPr>
          <w:rFonts w:ascii="Times New Roman" w:hAnsi="Times New Roman" w:cs="Times New Roman"/>
        </w:rPr>
        <w:t xml:space="preserve">                                                                </w:t>
      </w:r>
      <w:r w:rsidRPr="00730530">
        <w:rPr>
          <w:rFonts w:ascii="Times New Roman" w:hAnsi="Times New Roman" w:cs="Times New Roman"/>
        </w:rPr>
        <w:t>(адрес места постоянной регистрации)</w:t>
      </w:r>
    </w:p>
    <w:p w14:paraId="3C28C555" w14:textId="53A52CA7" w:rsidR="00730530" w:rsidRPr="00D16405" w:rsidRDefault="00730530" w:rsidP="007721B6">
      <w:pPr>
        <w:pStyle w:val="ConsPlusNonformat"/>
        <w:suppressAutoHyphens/>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7594E755" w14:textId="77777777" w:rsidR="00DF6FA7" w:rsidRPr="00D16405" w:rsidRDefault="00DF6FA7" w:rsidP="00DF6FA7">
      <w:pPr>
        <w:pStyle w:val="ConsPlusNonformat"/>
        <w:suppressAutoHyphens/>
        <w:ind w:firstLine="708"/>
        <w:jc w:val="center"/>
        <w:rPr>
          <w:rFonts w:ascii="Times New Roman" w:hAnsi="Times New Roman" w:cs="Times New Roman"/>
          <w:sz w:val="24"/>
          <w:szCs w:val="24"/>
        </w:rPr>
      </w:pPr>
    </w:p>
    <w:p w14:paraId="21EFA71C" w14:textId="761CD314" w:rsidR="00621B8C" w:rsidRPr="00D16405" w:rsidRDefault="00621B8C" w:rsidP="00BC162A">
      <w:pPr>
        <w:pStyle w:val="ConsPlusNonformat"/>
        <w:suppressAutoHyphens/>
        <w:jc w:val="both"/>
        <w:rPr>
          <w:rFonts w:ascii="Times New Roman" w:hAnsi="Times New Roman" w:cs="Times New Roman"/>
          <w:sz w:val="24"/>
          <w:szCs w:val="24"/>
        </w:rPr>
      </w:pPr>
      <w:r w:rsidRPr="00D16405">
        <w:rPr>
          <w:rFonts w:ascii="Times New Roman" w:hAnsi="Times New Roman" w:cs="Times New Roman"/>
          <w:sz w:val="24"/>
          <w:szCs w:val="24"/>
        </w:rPr>
        <w:t>принадлежащий(ая)</w:t>
      </w:r>
      <w:r w:rsidR="00BC162A" w:rsidRPr="00D16405">
        <w:rPr>
          <w:rFonts w:ascii="Times New Roman" w:hAnsi="Times New Roman" w:cs="Times New Roman"/>
          <w:sz w:val="24"/>
          <w:szCs w:val="24"/>
        </w:rPr>
        <w:t xml:space="preserve"> </w:t>
      </w:r>
      <w:r w:rsidRPr="00D16405">
        <w:rPr>
          <w:rFonts w:ascii="Times New Roman" w:hAnsi="Times New Roman" w:cs="Times New Roman"/>
          <w:sz w:val="24"/>
          <w:szCs w:val="24"/>
        </w:rPr>
        <w:t>к коренным малочисленным народам Севера, прошу произвести</w:t>
      </w:r>
      <w:r w:rsidR="00DF6FA7" w:rsidRPr="00D16405">
        <w:rPr>
          <w:rFonts w:ascii="Times New Roman" w:hAnsi="Times New Roman" w:cs="Times New Roman"/>
          <w:sz w:val="24"/>
          <w:szCs w:val="24"/>
        </w:rPr>
        <w:t xml:space="preserve"> </w:t>
      </w:r>
      <w:r w:rsidRPr="00D16405">
        <w:rPr>
          <w:rFonts w:ascii="Times New Roman" w:hAnsi="Times New Roman" w:cs="Times New Roman"/>
          <w:sz w:val="24"/>
          <w:szCs w:val="24"/>
        </w:rPr>
        <w:t>ремонт жилья, в котором я проживаю, за счет средств выделенной субвенции из</w:t>
      </w:r>
      <w:r w:rsidR="00DF6FA7" w:rsidRPr="00D16405">
        <w:rPr>
          <w:rFonts w:ascii="Times New Roman" w:hAnsi="Times New Roman" w:cs="Times New Roman"/>
          <w:sz w:val="24"/>
          <w:szCs w:val="24"/>
        </w:rPr>
        <w:t xml:space="preserve"> </w:t>
      </w:r>
      <w:r w:rsidRPr="00D16405">
        <w:rPr>
          <w:rFonts w:ascii="Times New Roman" w:hAnsi="Times New Roman" w:cs="Times New Roman"/>
          <w:sz w:val="24"/>
          <w:szCs w:val="24"/>
        </w:rPr>
        <w:t>областного бюджета на реализацию государственных полномочий в соответствии</w:t>
      </w:r>
      <w:r w:rsidR="00DF6FA7" w:rsidRPr="00D16405">
        <w:rPr>
          <w:rFonts w:ascii="Times New Roman" w:hAnsi="Times New Roman" w:cs="Times New Roman"/>
          <w:sz w:val="24"/>
          <w:szCs w:val="24"/>
        </w:rPr>
        <w:t xml:space="preserve"> </w:t>
      </w:r>
      <w:r w:rsidRPr="00D16405">
        <w:rPr>
          <w:rFonts w:ascii="Times New Roman" w:hAnsi="Times New Roman" w:cs="Times New Roman"/>
          <w:sz w:val="24"/>
          <w:szCs w:val="24"/>
        </w:rPr>
        <w:t xml:space="preserve">с </w:t>
      </w:r>
      <w:hyperlink r:id="rId9" w:history="1">
        <w:r w:rsidRPr="00D16405">
          <w:rPr>
            <w:rFonts w:ascii="Times New Roman" w:hAnsi="Times New Roman" w:cs="Times New Roman"/>
            <w:sz w:val="24"/>
            <w:szCs w:val="24"/>
          </w:rPr>
          <w:t>Законом</w:t>
        </w:r>
      </w:hyperlink>
      <w:r w:rsidRPr="00D16405">
        <w:rPr>
          <w:rFonts w:ascii="Times New Roman" w:hAnsi="Times New Roman" w:cs="Times New Roman"/>
          <w:sz w:val="24"/>
          <w:szCs w:val="24"/>
        </w:rPr>
        <w:t xml:space="preserve"> Сахалинской области от 15.05.2015 </w:t>
      </w:r>
      <w:r w:rsidR="00096B9C">
        <w:rPr>
          <w:rFonts w:ascii="Times New Roman" w:hAnsi="Times New Roman" w:cs="Times New Roman"/>
          <w:sz w:val="24"/>
          <w:szCs w:val="24"/>
        </w:rPr>
        <w:t>№</w:t>
      </w:r>
      <w:r w:rsidRPr="00D16405">
        <w:rPr>
          <w:rFonts w:ascii="Times New Roman" w:hAnsi="Times New Roman" w:cs="Times New Roman"/>
          <w:sz w:val="24"/>
          <w:szCs w:val="24"/>
        </w:rPr>
        <w:t xml:space="preserve"> 31-ЗО.</w:t>
      </w:r>
    </w:p>
    <w:p w14:paraId="62D5AA6F" w14:textId="5D61C739" w:rsidR="00621B8C" w:rsidRDefault="00BC162A" w:rsidP="00730530">
      <w:pPr>
        <w:autoSpaceDE w:val="0"/>
        <w:autoSpaceDN w:val="0"/>
        <w:adjustRightInd w:val="0"/>
        <w:rPr>
          <w:color w:val="000000"/>
        </w:rPr>
      </w:pPr>
      <w:r w:rsidRPr="00730530">
        <w:rPr>
          <w:color w:val="000000"/>
          <w:sz w:val="28"/>
          <w:szCs w:val="28"/>
        </w:rPr>
        <w:t>К заявлению прилагаю следующие документы</w:t>
      </w:r>
      <w:r w:rsidR="00730530">
        <w:rPr>
          <w:color w:val="000000"/>
        </w:rPr>
        <w:t>: _____________________________</w:t>
      </w:r>
    </w:p>
    <w:p w14:paraId="58E6D326" w14:textId="0ADBFDCC" w:rsidR="00730530" w:rsidRDefault="00730530" w:rsidP="00730530">
      <w:pPr>
        <w:autoSpaceDE w:val="0"/>
        <w:autoSpaceDN w:val="0"/>
        <w:adjustRightInd w:val="0"/>
        <w:rPr>
          <w:color w:val="000000"/>
        </w:rPr>
      </w:pPr>
      <w:r>
        <w:rPr>
          <w:color w:val="000000"/>
        </w:rPr>
        <w:t>_____________________________________________________________________________</w:t>
      </w:r>
    </w:p>
    <w:p w14:paraId="613A0B9A" w14:textId="60619ABD" w:rsidR="00730530" w:rsidRDefault="00730530" w:rsidP="00730530">
      <w:pPr>
        <w:autoSpaceDE w:val="0"/>
        <w:autoSpaceDN w:val="0"/>
        <w:adjustRightInd w:val="0"/>
        <w:rPr>
          <w:sz w:val="26"/>
          <w:szCs w:val="26"/>
        </w:rPr>
      </w:pPr>
      <w:r>
        <w:rPr>
          <w:sz w:val="26"/>
          <w:szCs w:val="26"/>
        </w:rPr>
        <w:t>_______________________________________________________________________</w:t>
      </w:r>
    </w:p>
    <w:p w14:paraId="50CA2924" w14:textId="4A88E9FB" w:rsidR="00BC162A" w:rsidRDefault="00730530" w:rsidP="00BC162A">
      <w:pPr>
        <w:pStyle w:val="ConsPlusNonformat"/>
        <w:suppressAutoHyphens/>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14:paraId="6FA71624" w14:textId="7809441B" w:rsidR="00BC162A" w:rsidRPr="00D16405" w:rsidRDefault="00BC162A" w:rsidP="00BC162A">
      <w:pPr>
        <w:pStyle w:val="ConsPlusNonformat"/>
        <w:suppressAutoHyphens/>
        <w:jc w:val="both"/>
        <w:rPr>
          <w:rFonts w:ascii="Times New Roman" w:hAnsi="Times New Roman" w:cs="Times New Roman"/>
          <w:sz w:val="24"/>
          <w:szCs w:val="24"/>
        </w:rPr>
      </w:pPr>
    </w:p>
    <w:p w14:paraId="4A8B616B" w14:textId="77777777" w:rsidR="00BC162A" w:rsidRPr="00D16405" w:rsidRDefault="00BC162A" w:rsidP="00BC162A">
      <w:pPr>
        <w:pStyle w:val="ConsPlusNonformat"/>
        <w:suppressAutoHyphens/>
        <w:jc w:val="both"/>
        <w:rPr>
          <w:rFonts w:ascii="Times New Roman" w:hAnsi="Times New Roman" w:cs="Times New Roman"/>
          <w:sz w:val="24"/>
          <w:szCs w:val="24"/>
        </w:rPr>
      </w:pPr>
    </w:p>
    <w:p w14:paraId="39F854DE" w14:textId="4ABADC63" w:rsidR="00621B8C" w:rsidRPr="00D16405" w:rsidRDefault="00730530" w:rsidP="00BC162A">
      <w:pPr>
        <w:pStyle w:val="ConsPlusNonformat"/>
        <w:suppressAutoHyphens/>
        <w:jc w:val="both"/>
        <w:rPr>
          <w:rFonts w:ascii="Times New Roman" w:hAnsi="Times New Roman" w:cs="Times New Roman"/>
          <w:sz w:val="24"/>
          <w:szCs w:val="24"/>
        </w:rPr>
      </w:pPr>
      <w:r>
        <w:rPr>
          <w:rFonts w:ascii="Times New Roman" w:hAnsi="Times New Roman" w:cs="Times New Roman"/>
          <w:sz w:val="24"/>
          <w:szCs w:val="24"/>
        </w:rPr>
        <w:t>«</w:t>
      </w:r>
      <w:r w:rsidR="00621B8C" w:rsidRPr="00D16405">
        <w:rPr>
          <w:rFonts w:ascii="Times New Roman" w:hAnsi="Times New Roman" w:cs="Times New Roman"/>
          <w:sz w:val="24"/>
          <w:szCs w:val="24"/>
        </w:rPr>
        <w:t>___</w:t>
      </w:r>
      <w:r>
        <w:rPr>
          <w:rFonts w:ascii="Times New Roman" w:hAnsi="Times New Roman" w:cs="Times New Roman"/>
          <w:sz w:val="24"/>
          <w:szCs w:val="24"/>
        </w:rPr>
        <w:t>»</w:t>
      </w:r>
      <w:r w:rsidR="00621B8C" w:rsidRPr="00D16405">
        <w:rPr>
          <w:rFonts w:ascii="Times New Roman" w:hAnsi="Times New Roman" w:cs="Times New Roman"/>
          <w:sz w:val="24"/>
          <w:szCs w:val="24"/>
        </w:rPr>
        <w:t xml:space="preserve"> _____________ 20___</w:t>
      </w:r>
      <w:r w:rsidR="00621B8C" w:rsidRPr="00730530">
        <w:rPr>
          <w:rFonts w:ascii="Times New Roman" w:hAnsi="Times New Roman" w:cs="Times New Roman"/>
          <w:sz w:val="28"/>
          <w:szCs w:val="28"/>
        </w:rPr>
        <w:t xml:space="preserve"> года</w:t>
      </w:r>
      <w:r w:rsidR="00621B8C" w:rsidRPr="00D16405">
        <w:rPr>
          <w:rFonts w:ascii="Times New Roman" w:hAnsi="Times New Roman" w:cs="Times New Roman"/>
          <w:sz w:val="24"/>
          <w:szCs w:val="24"/>
        </w:rPr>
        <w:t xml:space="preserve">                _____________________________</w:t>
      </w:r>
    </w:p>
    <w:p w14:paraId="06DC9BBF" w14:textId="31278515" w:rsidR="00621B8C" w:rsidRPr="00730530" w:rsidRDefault="00621B8C" w:rsidP="00BC162A">
      <w:pPr>
        <w:pStyle w:val="ConsPlusNonformat"/>
        <w:suppressAutoHyphens/>
        <w:jc w:val="both"/>
        <w:rPr>
          <w:rFonts w:ascii="Times New Roman" w:hAnsi="Times New Roman" w:cs="Times New Roman"/>
        </w:rPr>
      </w:pPr>
      <w:r w:rsidRPr="00730530">
        <w:rPr>
          <w:rFonts w:ascii="Times New Roman" w:hAnsi="Times New Roman" w:cs="Times New Roman"/>
        </w:rPr>
        <w:t xml:space="preserve">                                                  </w:t>
      </w:r>
      <w:r w:rsidR="00DF6FA7" w:rsidRPr="00730530">
        <w:rPr>
          <w:rFonts w:ascii="Times New Roman" w:hAnsi="Times New Roman" w:cs="Times New Roman"/>
        </w:rPr>
        <w:t xml:space="preserve">                                </w:t>
      </w:r>
      <w:r w:rsidR="00730530">
        <w:rPr>
          <w:rFonts w:ascii="Times New Roman" w:hAnsi="Times New Roman" w:cs="Times New Roman"/>
        </w:rPr>
        <w:t xml:space="preserve">                               </w:t>
      </w:r>
      <w:r w:rsidRPr="00730530">
        <w:rPr>
          <w:rFonts w:ascii="Times New Roman" w:hAnsi="Times New Roman" w:cs="Times New Roman"/>
        </w:rPr>
        <w:t>(подпись заявителя)</w:t>
      </w:r>
    </w:p>
    <w:p w14:paraId="584FB2B8" w14:textId="77777777" w:rsidR="00621B8C" w:rsidRPr="00D16405" w:rsidRDefault="00621B8C" w:rsidP="00BC162A">
      <w:pPr>
        <w:pStyle w:val="ConsPlusNonformat"/>
        <w:suppressAutoHyphens/>
        <w:jc w:val="both"/>
        <w:rPr>
          <w:rFonts w:ascii="Times New Roman" w:hAnsi="Times New Roman" w:cs="Times New Roman"/>
          <w:sz w:val="24"/>
          <w:szCs w:val="24"/>
        </w:rPr>
      </w:pPr>
    </w:p>
    <w:p w14:paraId="04882FDD" w14:textId="21896529" w:rsidR="00621B8C" w:rsidRPr="00D16405" w:rsidRDefault="00621B8C" w:rsidP="00DF6FA7">
      <w:pPr>
        <w:pStyle w:val="ConsPlusNonformat"/>
        <w:suppressAutoHyphens/>
        <w:jc w:val="both"/>
        <w:rPr>
          <w:rFonts w:ascii="Times New Roman" w:hAnsi="Times New Roman" w:cs="Times New Roman"/>
          <w:sz w:val="24"/>
          <w:szCs w:val="24"/>
        </w:rPr>
      </w:pPr>
      <w:r w:rsidRPr="00730530">
        <w:rPr>
          <w:rFonts w:ascii="Times New Roman" w:hAnsi="Times New Roman" w:cs="Times New Roman"/>
          <w:sz w:val="28"/>
          <w:szCs w:val="28"/>
        </w:rPr>
        <w:t>Заявление зарегистрировано</w:t>
      </w:r>
      <w:r w:rsidRPr="00D16405">
        <w:rPr>
          <w:rFonts w:ascii="Times New Roman" w:hAnsi="Times New Roman" w:cs="Times New Roman"/>
          <w:sz w:val="24"/>
          <w:szCs w:val="24"/>
        </w:rPr>
        <w:t xml:space="preserve">: </w:t>
      </w:r>
      <w:r w:rsidR="00730530">
        <w:rPr>
          <w:rFonts w:ascii="Times New Roman" w:hAnsi="Times New Roman" w:cs="Times New Roman"/>
          <w:sz w:val="24"/>
          <w:szCs w:val="24"/>
        </w:rPr>
        <w:t>«</w:t>
      </w:r>
      <w:r w:rsidRPr="00D16405">
        <w:rPr>
          <w:rFonts w:ascii="Times New Roman" w:hAnsi="Times New Roman" w:cs="Times New Roman"/>
          <w:sz w:val="24"/>
          <w:szCs w:val="24"/>
        </w:rPr>
        <w:t>__</w:t>
      </w:r>
      <w:r w:rsidR="00730530">
        <w:rPr>
          <w:rFonts w:ascii="Times New Roman" w:hAnsi="Times New Roman" w:cs="Times New Roman"/>
          <w:sz w:val="24"/>
          <w:szCs w:val="24"/>
        </w:rPr>
        <w:t>»</w:t>
      </w:r>
      <w:r w:rsidRPr="00D16405">
        <w:rPr>
          <w:rFonts w:ascii="Times New Roman" w:hAnsi="Times New Roman" w:cs="Times New Roman"/>
          <w:sz w:val="24"/>
          <w:szCs w:val="24"/>
        </w:rPr>
        <w:t xml:space="preserve"> __________ 20__ </w:t>
      </w:r>
      <w:r w:rsidRPr="00730530">
        <w:rPr>
          <w:rFonts w:ascii="Times New Roman" w:hAnsi="Times New Roman" w:cs="Times New Roman"/>
          <w:sz w:val="28"/>
          <w:szCs w:val="28"/>
        </w:rPr>
        <w:t>года</w:t>
      </w:r>
      <w:r w:rsidRPr="00D16405">
        <w:rPr>
          <w:rFonts w:ascii="Times New Roman" w:hAnsi="Times New Roman" w:cs="Times New Roman"/>
          <w:sz w:val="24"/>
          <w:szCs w:val="24"/>
        </w:rPr>
        <w:t xml:space="preserve"> _____________________</w:t>
      </w:r>
    </w:p>
    <w:p w14:paraId="77A0DDCA" w14:textId="224EE12D" w:rsidR="00621B8C" w:rsidRPr="00730530" w:rsidRDefault="00621B8C" w:rsidP="00DF6FA7">
      <w:pPr>
        <w:pStyle w:val="ConsPlusNonformat"/>
        <w:suppressAutoHyphens/>
        <w:jc w:val="both"/>
        <w:rPr>
          <w:rFonts w:ascii="Times New Roman" w:hAnsi="Times New Roman" w:cs="Times New Roman"/>
        </w:rPr>
      </w:pPr>
      <w:r w:rsidRPr="00D16405">
        <w:rPr>
          <w:rFonts w:ascii="Times New Roman" w:hAnsi="Times New Roman" w:cs="Times New Roman"/>
          <w:sz w:val="24"/>
          <w:szCs w:val="24"/>
        </w:rPr>
        <w:t xml:space="preserve">                                                     </w:t>
      </w:r>
      <w:r w:rsidR="00D16405">
        <w:rPr>
          <w:rFonts w:ascii="Times New Roman" w:hAnsi="Times New Roman" w:cs="Times New Roman"/>
          <w:sz w:val="24"/>
          <w:szCs w:val="24"/>
        </w:rPr>
        <w:t xml:space="preserve">                                            </w:t>
      </w:r>
      <w:r w:rsidR="00730530">
        <w:rPr>
          <w:rFonts w:ascii="Times New Roman" w:hAnsi="Times New Roman" w:cs="Times New Roman"/>
          <w:sz w:val="24"/>
          <w:szCs w:val="24"/>
        </w:rPr>
        <w:t xml:space="preserve">             </w:t>
      </w:r>
      <w:r w:rsidR="00D16405">
        <w:rPr>
          <w:rFonts w:ascii="Times New Roman" w:hAnsi="Times New Roman" w:cs="Times New Roman"/>
          <w:sz w:val="24"/>
          <w:szCs w:val="24"/>
        </w:rPr>
        <w:t xml:space="preserve">   </w:t>
      </w:r>
      <w:r w:rsidRPr="00D16405">
        <w:rPr>
          <w:rFonts w:ascii="Times New Roman" w:hAnsi="Times New Roman" w:cs="Times New Roman"/>
          <w:sz w:val="24"/>
          <w:szCs w:val="24"/>
        </w:rPr>
        <w:t xml:space="preserve"> </w:t>
      </w:r>
      <w:r w:rsidRPr="00730530">
        <w:rPr>
          <w:rFonts w:ascii="Times New Roman" w:hAnsi="Times New Roman" w:cs="Times New Roman"/>
        </w:rPr>
        <w:t>(подпись специалиста)</w:t>
      </w:r>
    </w:p>
    <w:p w14:paraId="71698A89" w14:textId="77777777" w:rsidR="00621B8C" w:rsidRPr="00D16405" w:rsidRDefault="00621B8C" w:rsidP="00DF6FA7">
      <w:pPr>
        <w:pStyle w:val="ConsPlusNormal"/>
        <w:suppressAutoHyphens/>
        <w:spacing w:line="360" w:lineRule="auto"/>
        <w:jc w:val="both"/>
        <w:rPr>
          <w:rFonts w:ascii="Times New Roman" w:hAnsi="Times New Roman" w:cs="Times New Roman"/>
        </w:rPr>
      </w:pPr>
    </w:p>
    <w:p w14:paraId="54E79EAC" w14:textId="670A5C6F" w:rsidR="00B64A06" w:rsidRDefault="00B64A06" w:rsidP="00621B8C">
      <w:pPr>
        <w:pStyle w:val="ConsPlusNormal"/>
        <w:spacing w:line="360" w:lineRule="auto"/>
        <w:jc w:val="both"/>
        <w:rPr>
          <w:rFonts w:ascii="Times New Roman" w:hAnsi="Times New Roman" w:cs="Times New Roman"/>
          <w:sz w:val="28"/>
          <w:szCs w:val="28"/>
        </w:rPr>
      </w:pPr>
    </w:p>
    <w:p w14:paraId="1388FBDF" w14:textId="77777777" w:rsidR="00A03D20" w:rsidRDefault="00A03D20" w:rsidP="00621B8C">
      <w:pPr>
        <w:pStyle w:val="ConsPlusNormal"/>
        <w:spacing w:line="360" w:lineRule="auto"/>
        <w:jc w:val="both"/>
        <w:rPr>
          <w:rFonts w:ascii="Times New Roman" w:hAnsi="Times New Roman" w:cs="Times New Roman"/>
          <w:sz w:val="28"/>
          <w:szCs w:val="28"/>
        </w:rPr>
      </w:pPr>
    </w:p>
    <w:p w14:paraId="28B061FC" w14:textId="231173E0" w:rsidR="00730530" w:rsidRDefault="00730530" w:rsidP="00730530">
      <w:pPr>
        <w:pStyle w:val="ConsPlusNormal"/>
        <w:ind w:left="3686"/>
        <w:jc w:val="center"/>
        <w:outlineLvl w:val="1"/>
        <w:rPr>
          <w:rFonts w:ascii="Times New Roman" w:hAnsi="Times New Roman" w:cs="Times New Roman"/>
          <w:sz w:val="28"/>
          <w:szCs w:val="28"/>
        </w:rPr>
      </w:pPr>
      <w:r>
        <w:rPr>
          <w:rFonts w:ascii="Times New Roman" w:hAnsi="Times New Roman" w:cs="Times New Roman"/>
          <w:sz w:val="28"/>
          <w:szCs w:val="28"/>
        </w:rPr>
        <w:t>ПРИЛОЖЕНИЕ 2</w:t>
      </w:r>
    </w:p>
    <w:p w14:paraId="58910DF8" w14:textId="77777777" w:rsidR="00730530" w:rsidRPr="007721B6" w:rsidRDefault="00730530" w:rsidP="00730530">
      <w:pPr>
        <w:pStyle w:val="ConsPlusNormal"/>
        <w:ind w:left="3686"/>
        <w:jc w:val="center"/>
        <w:outlineLvl w:val="1"/>
        <w:rPr>
          <w:rFonts w:ascii="Times New Roman" w:hAnsi="Times New Roman" w:cs="Times New Roman"/>
          <w:sz w:val="28"/>
          <w:szCs w:val="28"/>
        </w:rPr>
      </w:pPr>
      <w:bookmarkStart w:id="5" w:name="P183"/>
      <w:bookmarkEnd w:id="5"/>
      <w:r w:rsidRPr="007721B6">
        <w:rPr>
          <w:rFonts w:ascii="Times New Roman" w:hAnsi="Times New Roman" w:cs="Times New Roman"/>
          <w:sz w:val="28"/>
          <w:szCs w:val="28"/>
        </w:rPr>
        <w:t xml:space="preserve">к Порядку исполнения государственного полномочия Сахалинской области в сфере защиты исконной среды обитания, традиционных </w:t>
      </w:r>
      <w:r w:rsidRPr="007721B6">
        <w:rPr>
          <w:rFonts w:ascii="Times New Roman" w:hAnsi="Times New Roman" w:cs="Times New Roman"/>
          <w:sz w:val="28"/>
          <w:szCs w:val="28"/>
        </w:rPr>
        <w:br/>
        <w:t xml:space="preserve">образа жизни, хозяйственной деятельности промыслов коренных малочисленных народов Севера, проживающих на территории </w:t>
      </w:r>
      <w:r w:rsidRPr="007721B6">
        <w:rPr>
          <w:rFonts w:ascii="Times New Roman" w:hAnsi="Times New Roman" w:cs="Times New Roman"/>
          <w:sz w:val="28"/>
          <w:szCs w:val="28"/>
        </w:rPr>
        <w:br/>
        <w:t xml:space="preserve">муниципального образования «Городской округ Ногликский» по ремонту жилья </w:t>
      </w:r>
      <w:r w:rsidRPr="007721B6">
        <w:rPr>
          <w:rFonts w:ascii="Times New Roman" w:hAnsi="Times New Roman" w:cs="Times New Roman"/>
          <w:sz w:val="28"/>
          <w:szCs w:val="28"/>
        </w:rPr>
        <w:br/>
        <w:t>коренных народов в местах их традиционного</w:t>
      </w:r>
    </w:p>
    <w:p w14:paraId="4FD1D6B5" w14:textId="77777777" w:rsidR="00730530" w:rsidRPr="007721B6" w:rsidRDefault="00730530" w:rsidP="00730530">
      <w:pPr>
        <w:pStyle w:val="ConsPlusNormal"/>
        <w:ind w:left="3686"/>
        <w:jc w:val="center"/>
        <w:rPr>
          <w:sz w:val="28"/>
          <w:szCs w:val="28"/>
        </w:rPr>
      </w:pPr>
      <w:r w:rsidRPr="007721B6">
        <w:rPr>
          <w:rFonts w:ascii="Times New Roman" w:hAnsi="Times New Roman" w:cs="Times New Roman"/>
          <w:sz w:val="28"/>
          <w:szCs w:val="28"/>
        </w:rPr>
        <w:lastRenderedPageBreak/>
        <w:t xml:space="preserve">проживания и ведения традиционной </w:t>
      </w:r>
      <w:r w:rsidRPr="007721B6">
        <w:rPr>
          <w:rFonts w:ascii="Times New Roman" w:hAnsi="Times New Roman" w:cs="Times New Roman"/>
          <w:sz w:val="28"/>
          <w:szCs w:val="28"/>
        </w:rPr>
        <w:br/>
        <w:t>хозяйственной деятельности</w:t>
      </w:r>
    </w:p>
    <w:p w14:paraId="4BEBE65F" w14:textId="77777777" w:rsidR="00730530" w:rsidRDefault="00730530" w:rsidP="00D16405">
      <w:pPr>
        <w:pStyle w:val="ConsPlusNonformat"/>
        <w:jc w:val="center"/>
        <w:rPr>
          <w:rFonts w:ascii="Times New Roman" w:hAnsi="Times New Roman" w:cs="Times New Roman"/>
          <w:sz w:val="28"/>
          <w:szCs w:val="28"/>
        </w:rPr>
      </w:pPr>
    </w:p>
    <w:p w14:paraId="7D1BF484" w14:textId="77777777" w:rsidR="00730530" w:rsidRDefault="00730530" w:rsidP="00D16405">
      <w:pPr>
        <w:pStyle w:val="ConsPlusNonformat"/>
        <w:jc w:val="center"/>
        <w:rPr>
          <w:rFonts w:ascii="Times New Roman" w:hAnsi="Times New Roman" w:cs="Times New Roman"/>
          <w:sz w:val="28"/>
          <w:szCs w:val="28"/>
        </w:rPr>
      </w:pPr>
    </w:p>
    <w:p w14:paraId="48F3F7B3" w14:textId="2A83F748" w:rsidR="00621B8C" w:rsidRPr="00730530" w:rsidRDefault="00621B8C" w:rsidP="00D16405">
      <w:pPr>
        <w:pStyle w:val="ConsPlusNonformat"/>
        <w:jc w:val="center"/>
        <w:rPr>
          <w:rFonts w:ascii="Times New Roman" w:hAnsi="Times New Roman" w:cs="Times New Roman"/>
          <w:sz w:val="28"/>
          <w:szCs w:val="28"/>
        </w:rPr>
      </w:pPr>
      <w:r w:rsidRPr="00730530">
        <w:rPr>
          <w:rFonts w:ascii="Times New Roman" w:hAnsi="Times New Roman" w:cs="Times New Roman"/>
          <w:sz w:val="28"/>
          <w:szCs w:val="28"/>
        </w:rPr>
        <w:t>АКТ</w:t>
      </w:r>
    </w:p>
    <w:p w14:paraId="52727BCC" w14:textId="23B24226" w:rsidR="00621B8C" w:rsidRPr="00730530" w:rsidRDefault="00621B8C" w:rsidP="00D16405">
      <w:pPr>
        <w:pStyle w:val="ConsPlusNonformat"/>
        <w:jc w:val="center"/>
        <w:rPr>
          <w:rFonts w:ascii="Times New Roman" w:hAnsi="Times New Roman" w:cs="Times New Roman"/>
          <w:sz w:val="28"/>
          <w:szCs w:val="28"/>
        </w:rPr>
      </w:pPr>
      <w:r w:rsidRPr="00730530">
        <w:rPr>
          <w:rFonts w:ascii="Times New Roman" w:hAnsi="Times New Roman" w:cs="Times New Roman"/>
          <w:sz w:val="28"/>
          <w:szCs w:val="28"/>
        </w:rPr>
        <w:t>обследования технического состояния</w:t>
      </w:r>
    </w:p>
    <w:p w14:paraId="0D041EEC" w14:textId="08A0801A" w:rsidR="00621B8C" w:rsidRPr="00730530" w:rsidRDefault="00621B8C" w:rsidP="00D16405">
      <w:pPr>
        <w:pStyle w:val="ConsPlusNonformat"/>
        <w:jc w:val="center"/>
        <w:rPr>
          <w:rFonts w:ascii="Times New Roman" w:hAnsi="Times New Roman" w:cs="Times New Roman"/>
          <w:sz w:val="28"/>
          <w:szCs w:val="28"/>
        </w:rPr>
      </w:pPr>
      <w:r w:rsidRPr="00730530">
        <w:rPr>
          <w:rFonts w:ascii="Times New Roman" w:hAnsi="Times New Roman" w:cs="Times New Roman"/>
          <w:sz w:val="28"/>
          <w:szCs w:val="28"/>
        </w:rPr>
        <w:t>подлежащего ремонту жилья, в котором проживают лица</w:t>
      </w:r>
    </w:p>
    <w:p w14:paraId="44D408DF" w14:textId="4FA25FD6" w:rsidR="00621B8C" w:rsidRPr="00730530" w:rsidRDefault="00621B8C" w:rsidP="00770B73">
      <w:pPr>
        <w:pStyle w:val="ConsPlusNonformat"/>
        <w:jc w:val="center"/>
        <w:rPr>
          <w:rFonts w:ascii="Times New Roman" w:hAnsi="Times New Roman" w:cs="Times New Roman"/>
          <w:sz w:val="28"/>
          <w:szCs w:val="28"/>
        </w:rPr>
      </w:pPr>
      <w:r w:rsidRPr="00730530">
        <w:rPr>
          <w:rFonts w:ascii="Times New Roman" w:hAnsi="Times New Roman" w:cs="Times New Roman"/>
          <w:sz w:val="28"/>
          <w:szCs w:val="28"/>
        </w:rPr>
        <w:t>из числа коренных малочисленных народов Севера</w:t>
      </w:r>
    </w:p>
    <w:p w14:paraId="234363F2" w14:textId="77777777" w:rsidR="00770B73" w:rsidRPr="00BC162A" w:rsidRDefault="00770B73" w:rsidP="00770B73">
      <w:pPr>
        <w:pStyle w:val="ConsPlusNonformat"/>
        <w:jc w:val="center"/>
        <w:rPr>
          <w:rFonts w:ascii="Times New Roman" w:hAnsi="Times New Roman" w:cs="Times New Roman"/>
          <w:sz w:val="24"/>
          <w:szCs w:val="24"/>
        </w:rPr>
      </w:pPr>
    </w:p>
    <w:p w14:paraId="2F47F676" w14:textId="719AFAA4" w:rsidR="00D834BC" w:rsidRDefault="00621B8C" w:rsidP="00621B8C">
      <w:pPr>
        <w:pStyle w:val="ConsPlusNonformat"/>
        <w:jc w:val="both"/>
        <w:rPr>
          <w:rFonts w:ascii="Times New Roman" w:hAnsi="Times New Roman" w:cs="Times New Roman"/>
          <w:sz w:val="24"/>
          <w:szCs w:val="24"/>
        </w:rPr>
      </w:pPr>
      <w:r w:rsidRPr="00730530">
        <w:rPr>
          <w:rFonts w:ascii="Times New Roman" w:hAnsi="Times New Roman" w:cs="Times New Roman"/>
          <w:sz w:val="28"/>
          <w:szCs w:val="28"/>
        </w:rPr>
        <w:t xml:space="preserve">пгт. Ноглики                               </w:t>
      </w:r>
      <w:r w:rsidR="00D16405" w:rsidRPr="00730530">
        <w:rPr>
          <w:rFonts w:ascii="Times New Roman" w:hAnsi="Times New Roman" w:cs="Times New Roman"/>
          <w:sz w:val="28"/>
          <w:szCs w:val="28"/>
        </w:rPr>
        <w:t xml:space="preserve">          </w:t>
      </w:r>
      <w:r w:rsidR="00730530">
        <w:rPr>
          <w:rFonts w:ascii="Times New Roman" w:hAnsi="Times New Roman" w:cs="Times New Roman"/>
          <w:sz w:val="28"/>
          <w:szCs w:val="28"/>
        </w:rPr>
        <w:t xml:space="preserve">         </w:t>
      </w:r>
      <w:r w:rsidR="004605BD">
        <w:rPr>
          <w:rFonts w:ascii="Times New Roman" w:hAnsi="Times New Roman" w:cs="Times New Roman"/>
          <w:sz w:val="28"/>
          <w:szCs w:val="28"/>
        </w:rPr>
        <w:t xml:space="preserve">            </w:t>
      </w:r>
      <w:r w:rsidR="00730530">
        <w:rPr>
          <w:rFonts w:ascii="Times New Roman" w:hAnsi="Times New Roman" w:cs="Times New Roman"/>
          <w:sz w:val="24"/>
          <w:szCs w:val="24"/>
        </w:rPr>
        <w:t>«</w:t>
      </w:r>
      <w:r w:rsidRPr="00BC162A">
        <w:rPr>
          <w:rFonts w:ascii="Times New Roman" w:hAnsi="Times New Roman" w:cs="Times New Roman"/>
          <w:sz w:val="24"/>
          <w:szCs w:val="24"/>
        </w:rPr>
        <w:t>___</w:t>
      </w:r>
      <w:r w:rsidR="00730530">
        <w:rPr>
          <w:rFonts w:ascii="Times New Roman" w:hAnsi="Times New Roman" w:cs="Times New Roman"/>
          <w:sz w:val="24"/>
          <w:szCs w:val="24"/>
        </w:rPr>
        <w:t>»</w:t>
      </w:r>
      <w:r w:rsidRPr="00BC162A">
        <w:rPr>
          <w:rFonts w:ascii="Times New Roman" w:hAnsi="Times New Roman" w:cs="Times New Roman"/>
          <w:sz w:val="24"/>
          <w:szCs w:val="24"/>
        </w:rPr>
        <w:t xml:space="preserve">_____________ </w:t>
      </w:r>
      <w:r w:rsidRPr="00730530">
        <w:rPr>
          <w:rFonts w:ascii="Times New Roman" w:hAnsi="Times New Roman" w:cs="Times New Roman"/>
          <w:sz w:val="28"/>
          <w:szCs w:val="28"/>
        </w:rPr>
        <w:t>20</w:t>
      </w:r>
      <w:r w:rsidRPr="00BC162A">
        <w:rPr>
          <w:rFonts w:ascii="Times New Roman" w:hAnsi="Times New Roman" w:cs="Times New Roman"/>
          <w:sz w:val="24"/>
          <w:szCs w:val="24"/>
        </w:rPr>
        <w:t xml:space="preserve">___ </w:t>
      </w:r>
      <w:r w:rsidRPr="004605BD">
        <w:rPr>
          <w:rFonts w:ascii="Times New Roman" w:hAnsi="Times New Roman" w:cs="Times New Roman"/>
          <w:sz w:val="28"/>
          <w:szCs w:val="28"/>
        </w:rPr>
        <w:t>года</w:t>
      </w:r>
    </w:p>
    <w:p w14:paraId="4BD609CB" w14:textId="52B2C54D" w:rsidR="00621B8C" w:rsidRPr="00BC162A" w:rsidRDefault="00621B8C" w:rsidP="00621B8C">
      <w:pPr>
        <w:pStyle w:val="ConsPlusNonformat"/>
        <w:jc w:val="both"/>
        <w:rPr>
          <w:rFonts w:ascii="Times New Roman" w:hAnsi="Times New Roman" w:cs="Times New Roman"/>
          <w:sz w:val="24"/>
          <w:szCs w:val="24"/>
        </w:rPr>
      </w:pPr>
      <w:r w:rsidRPr="00BC162A">
        <w:rPr>
          <w:rFonts w:ascii="Times New Roman" w:hAnsi="Times New Roman" w:cs="Times New Roman"/>
          <w:sz w:val="24"/>
          <w:szCs w:val="24"/>
        </w:rPr>
        <w:t>_____________________________________________________________________________,</w:t>
      </w:r>
    </w:p>
    <w:p w14:paraId="6D428291" w14:textId="36932A90" w:rsidR="00621B8C" w:rsidRPr="00730530" w:rsidRDefault="00621B8C" w:rsidP="00730530">
      <w:pPr>
        <w:pStyle w:val="ConsPlusNonformat"/>
        <w:ind w:left="1276"/>
        <w:jc w:val="both"/>
        <w:rPr>
          <w:rFonts w:ascii="Times New Roman" w:hAnsi="Times New Roman" w:cs="Times New Roman"/>
        </w:rPr>
      </w:pPr>
      <w:r w:rsidRPr="00730530">
        <w:rPr>
          <w:rFonts w:ascii="Times New Roman" w:hAnsi="Times New Roman" w:cs="Times New Roman"/>
        </w:rPr>
        <w:t>(фамилия, имя, отчество заявителя - представителя коренных народов)</w:t>
      </w:r>
    </w:p>
    <w:p w14:paraId="2B97DC01" w14:textId="2318E29B" w:rsidR="00621B8C" w:rsidRPr="00BC162A" w:rsidRDefault="00621B8C" w:rsidP="00730530">
      <w:pPr>
        <w:pStyle w:val="ConsPlusNonformat"/>
        <w:rPr>
          <w:rFonts w:ascii="Times New Roman" w:hAnsi="Times New Roman" w:cs="Times New Roman"/>
          <w:sz w:val="24"/>
          <w:szCs w:val="24"/>
        </w:rPr>
      </w:pPr>
      <w:r w:rsidRPr="00730530">
        <w:rPr>
          <w:rFonts w:ascii="Times New Roman" w:hAnsi="Times New Roman" w:cs="Times New Roman"/>
          <w:sz w:val="28"/>
          <w:szCs w:val="28"/>
        </w:rPr>
        <w:t>проживающего(щей) по адресу</w:t>
      </w:r>
      <w:r w:rsidRPr="00BC162A">
        <w:rPr>
          <w:rFonts w:ascii="Times New Roman" w:hAnsi="Times New Roman" w:cs="Times New Roman"/>
          <w:sz w:val="24"/>
          <w:szCs w:val="24"/>
        </w:rPr>
        <w:t>: ______________________________________________</w:t>
      </w:r>
      <w:r w:rsidR="00D834BC">
        <w:rPr>
          <w:rFonts w:ascii="Times New Roman" w:hAnsi="Times New Roman" w:cs="Times New Roman"/>
          <w:sz w:val="24"/>
          <w:szCs w:val="24"/>
        </w:rPr>
        <w:t>___</w:t>
      </w:r>
      <w:r w:rsidR="00730530">
        <w:rPr>
          <w:rFonts w:ascii="Times New Roman" w:hAnsi="Times New Roman" w:cs="Times New Roman"/>
          <w:sz w:val="24"/>
          <w:szCs w:val="24"/>
        </w:rPr>
        <w:t>____________________________</w:t>
      </w:r>
    </w:p>
    <w:p w14:paraId="2D08469F" w14:textId="08AF3B68" w:rsidR="002C2F09" w:rsidRPr="00730530" w:rsidRDefault="00621B8C" w:rsidP="00730530">
      <w:pPr>
        <w:pStyle w:val="ConsPlusNonformat"/>
        <w:rPr>
          <w:rFonts w:ascii="Times New Roman" w:hAnsi="Times New Roman" w:cs="Times New Roman"/>
        </w:rPr>
      </w:pPr>
      <w:r w:rsidRPr="00730530">
        <w:rPr>
          <w:rFonts w:ascii="Times New Roman" w:hAnsi="Times New Roman" w:cs="Times New Roman"/>
        </w:rPr>
        <w:t xml:space="preserve">                                    </w:t>
      </w:r>
      <w:r w:rsidR="00D16405" w:rsidRPr="00730530">
        <w:rPr>
          <w:rFonts w:ascii="Times New Roman" w:hAnsi="Times New Roman" w:cs="Times New Roman"/>
        </w:rPr>
        <w:t xml:space="preserve">    </w:t>
      </w:r>
      <w:r w:rsidR="00730530" w:rsidRPr="00730530">
        <w:rPr>
          <w:rFonts w:ascii="Times New Roman" w:hAnsi="Times New Roman" w:cs="Times New Roman"/>
        </w:rPr>
        <w:t xml:space="preserve">  </w:t>
      </w:r>
      <w:r w:rsidR="00730530">
        <w:rPr>
          <w:rFonts w:ascii="Times New Roman" w:hAnsi="Times New Roman" w:cs="Times New Roman"/>
        </w:rPr>
        <w:t xml:space="preserve">                   </w:t>
      </w:r>
      <w:r w:rsidR="00730530" w:rsidRPr="00730530">
        <w:rPr>
          <w:rFonts w:ascii="Times New Roman" w:hAnsi="Times New Roman" w:cs="Times New Roman"/>
        </w:rPr>
        <w:t xml:space="preserve">      </w:t>
      </w:r>
      <w:r w:rsidRPr="00730530">
        <w:rPr>
          <w:rFonts w:ascii="Times New Roman" w:hAnsi="Times New Roman" w:cs="Times New Roman"/>
        </w:rPr>
        <w:t>(адрес постоянной регистрации)</w:t>
      </w:r>
    </w:p>
    <w:p w14:paraId="557E7AB4" w14:textId="3EE80037" w:rsidR="00621B8C" w:rsidRPr="004605BD" w:rsidRDefault="00621B8C" w:rsidP="00621B8C">
      <w:pPr>
        <w:pStyle w:val="ConsPlusNonformat"/>
        <w:jc w:val="both"/>
        <w:rPr>
          <w:rFonts w:ascii="Times New Roman" w:hAnsi="Times New Roman" w:cs="Times New Roman"/>
          <w:sz w:val="28"/>
          <w:szCs w:val="28"/>
        </w:rPr>
      </w:pPr>
      <w:r w:rsidRPr="004605BD">
        <w:rPr>
          <w:rFonts w:ascii="Times New Roman" w:hAnsi="Times New Roman" w:cs="Times New Roman"/>
          <w:sz w:val="28"/>
          <w:szCs w:val="28"/>
        </w:rPr>
        <w:t>Комиссия в составе:</w:t>
      </w:r>
    </w:p>
    <w:p w14:paraId="703632B7" w14:textId="4E0F6F23" w:rsidR="00621B8C" w:rsidRPr="00BC162A" w:rsidRDefault="00621B8C" w:rsidP="004605BD">
      <w:pPr>
        <w:pStyle w:val="ConsPlusNonformat"/>
        <w:rPr>
          <w:rFonts w:ascii="Times New Roman" w:hAnsi="Times New Roman" w:cs="Times New Roman"/>
          <w:sz w:val="24"/>
          <w:szCs w:val="24"/>
        </w:rPr>
      </w:pPr>
      <w:r w:rsidRPr="004605BD">
        <w:rPr>
          <w:rFonts w:ascii="Times New Roman" w:hAnsi="Times New Roman" w:cs="Times New Roman"/>
          <w:sz w:val="28"/>
          <w:szCs w:val="28"/>
        </w:rPr>
        <w:t>Председателя комиссии вице-мэра</w:t>
      </w:r>
      <w:r w:rsidRPr="00BC162A">
        <w:rPr>
          <w:rFonts w:ascii="Times New Roman" w:hAnsi="Times New Roman" w:cs="Times New Roman"/>
          <w:sz w:val="24"/>
          <w:szCs w:val="24"/>
        </w:rPr>
        <w:t xml:space="preserve"> __________________________________________</w:t>
      </w:r>
      <w:r w:rsidR="00D834BC">
        <w:rPr>
          <w:rFonts w:ascii="Times New Roman" w:hAnsi="Times New Roman" w:cs="Times New Roman"/>
          <w:sz w:val="24"/>
          <w:szCs w:val="24"/>
        </w:rPr>
        <w:t>___</w:t>
      </w:r>
      <w:r w:rsidR="004605BD">
        <w:rPr>
          <w:rFonts w:ascii="Times New Roman" w:hAnsi="Times New Roman" w:cs="Times New Roman"/>
          <w:sz w:val="24"/>
          <w:szCs w:val="24"/>
        </w:rPr>
        <w:t>______________________________</w:t>
      </w:r>
      <w:r w:rsidR="00D834BC">
        <w:rPr>
          <w:rFonts w:ascii="Times New Roman" w:hAnsi="Times New Roman" w:cs="Times New Roman"/>
          <w:sz w:val="24"/>
          <w:szCs w:val="24"/>
        </w:rPr>
        <w:t>_</w:t>
      </w:r>
      <w:r w:rsidRPr="00BC162A">
        <w:rPr>
          <w:rFonts w:ascii="Times New Roman" w:hAnsi="Times New Roman" w:cs="Times New Roman"/>
          <w:sz w:val="24"/>
          <w:szCs w:val="24"/>
        </w:rPr>
        <w:t>,</w:t>
      </w:r>
    </w:p>
    <w:p w14:paraId="6A4482D3" w14:textId="79ED3516" w:rsidR="00621B8C" w:rsidRPr="00730530" w:rsidRDefault="00621B8C" w:rsidP="00621B8C">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sidR="00D16405">
        <w:rPr>
          <w:rFonts w:ascii="Times New Roman" w:hAnsi="Times New Roman" w:cs="Times New Roman"/>
          <w:sz w:val="24"/>
          <w:szCs w:val="24"/>
        </w:rPr>
        <w:t xml:space="preserve">   </w:t>
      </w:r>
      <w:r w:rsidR="004605BD">
        <w:rPr>
          <w:rFonts w:ascii="Times New Roman" w:hAnsi="Times New Roman" w:cs="Times New Roman"/>
          <w:sz w:val="24"/>
          <w:szCs w:val="24"/>
        </w:rPr>
        <w:t xml:space="preserve">               </w:t>
      </w:r>
      <w:r w:rsidRPr="00730530">
        <w:rPr>
          <w:rFonts w:ascii="Times New Roman" w:hAnsi="Times New Roman" w:cs="Times New Roman"/>
        </w:rPr>
        <w:t>(фамилия, инициалы)</w:t>
      </w:r>
    </w:p>
    <w:p w14:paraId="32FAE5A6" w14:textId="77777777" w:rsidR="004605BD" w:rsidRDefault="00621B8C" w:rsidP="004605BD">
      <w:pPr>
        <w:pStyle w:val="ConsPlusNonformat"/>
        <w:rPr>
          <w:rFonts w:ascii="Times New Roman" w:hAnsi="Times New Roman" w:cs="Times New Roman"/>
          <w:sz w:val="28"/>
          <w:szCs w:val="28"/>
        </w:rPr>
      </w:pPr>
      <w:r w:rsidRPr="004605BD">
        <w:rPr>
          <w:rFonts w:ascii="Times New Roman" w:hAnsi="Times New Roman" w:cs="Times New Roman"/>
          <w:sz w:val="28"/>
          <w:szCs w:val="28"/>
        </w:rPr>
        <w:t>специалиста Департамента соцполитики</w:t>
      </w:r>
    </w:p>
    <w:p w14:paraId="615BCBAA" w14:textId="5E48DE8E" w:rsidR="00621B8C" w:rsidRPr="00BC162A" w:rsidRDefault="00621B8C" w:rsidP="004605BD">
      <w:pPr>
        <w:pStyle w:val="ConsPlusNonformat"/>
        <w:rPr>
          <w:rFonts w:ascii="Times New Roman" w:hAnsi="Times New Roman" w:cs="Times New Roman"/>
          <w:sz w:val="24"/>
          <w:szCs w:val="24"/>
        </w:rPr>
      </w:pPr>
      <w:r w:rsidRPr="00BC162A">
        <w:rPr>
          <w:rFonts w:ascii="Times New Roman" w:hAnsi="Times New Roman" w:cs="Times New Roman"/>
          <w:sz w:val="24"/>
          <w:szCs w:val="24"/>
        </w:rPr>
        <w:t>______________________________________</w:t>
      </w:r>
      <w:r w:rsidR="002C2F09">
        <w:rPr>
          <w:rFonts w:ascii="Times New Roman" w:hAnsi="Times New Roman" w:cs="Times New Roman"/>
          <w:sz w:val="24"/>
          <w:szCs w:val="24"/>
        </w:rPr>
        <w:t>__</w:t>
      </w:r>
      <w:r w:rsidR="004605BD">
        <w:rPr>
          <w:rFonts w:ascii="Times New Roman" w:hAnsi="Times New Roman" w:cs="Times New Roman"/>
          <w:sz w:val="24"/>
          <w:szCs w:val="24"/>
        </w:rPr>
        <w:t>______________________________</w:t>
      </w:r>
      <w:r w:rsidR="002C2F09">
        <w:rPr>
          <w:rFonts w:ascii="Times New Roman" w:hAnsi="Times New Roman" w:cs="Times New Roman"/>
          <w:sz w:val="24"/>
          <w:szCs w:val="24"/>
        </w:rPr>
        <w:t>__</w:t>
      </w:r>
      <w:r w:rsidRPr="00BC162A">
        <w:rPr>
          <w:rFonts w:ascii="Times New Roman" w:hAnsi="Times New Roman" w:cs="Times New Roman"/>
          <w:sz w:val="24"/>
          <w:szCs w:val="24"/>
        </w:rPr>
        <w:t xml:space="preserve">, </w:t>
      </w:r>
    </w:p>
    <w:p w14:paraId="19A131FF" w14:textId="23F1BE3D" w:rsidR="00621B8C" w:rsidRPr="00730530" w:rsidRDefault="00621B8C" w:rsidP="00621B8C">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sidR="004605BD">
        <w:rPr>
          <w:rFonts w:ascii="Times New Roman" w:hAnsi="Times New Roman" w:cs="Times New Roman"/>
          <w:sz w:val="24"/>
          <w:szCs w:val="24"/>
        </w:rPr>
        <w:t xml:space="preserve">               </w:t>
      </w:r>
      <w:r w:rsidRPr="00730530">
        <w:rPr>
          <w:rFonts w:ascii="Times New Roman" w:hAnsi="Times New Roman" w:cs="Times New Roman"/>
        </w:rPr>
        <w:t>(фамилия, инициалы)</w:t>
      </w:r>
    </w:p>
    <w:p w14:paraId="5807B311" w14:textId="0D5AAC82" w:rsidR="00621B8C" w:rsidRPr="00BC162A" w:rsidRDefault="00621B8C" w:rsidP="00621B8C">
      <w:pPr>
        <w:pStyle w:val="ConsPlusNonformat"/>
        <w:jc w:val="both"/>
        <w:rPr>
          <w:rFonts w:ascii="Times New Roman" w:hAnsi="Times New Roman" w:cs="Times New Roman"/>
          <w:sz w:val="24"/>
          <w:szCs w:val="24"/>
        </w:rPr>
      </w:pPr>
      <w:r w:rsidRPr="004605BD">
        <w:rPr>
          <w:rFonts w:ascii="Times New Roman" w:hAnsi="Times New Roman" w:cs="Times New Roman"/>
          <w:sz w:val="28"/>
          <w:szCs w:val="28"/>
        </w:rPr>
        <w:t>Специалиста Отдела жилищно-коммунального и дорожного хозяйства</w:t>
      </w:r>
      <w:r w:rsidRPr="00BC162A">
        <w:rPr>
          <w:rFonts w:ascii="Times New Roman" w:hAnsi="Times New Roman" w:cs="Times New Roman"/>
          <w:sz w:val="24"/>
          <w:szCs w:val="24"/>
        </w:rPr>
        <w:t xml:space="preserve"> __________________________________________________________________________</w:t>
      </w:r>
      <w:r w:rsidR="002C2F09">
        <w:rPr>
          <w:rFonts w:ascii="Times New Roman" w:hAnsi="Times New Roman" w:cs="Times New Roman"/>
          <w:sz w:val="24"/>
          <w:szCs w:val="24"/>
        </w:rPr>
        <w:t>__</w:t>
      </w:r>
      <w:r w:rsidRPr="00BC162A">
        <w:rPr>
          <w:rFonts w:ascii="Times New Roman" w:hAnsi="Times New Roman" w:cs="Times New Roman"/>
          <w:sz w:val="24"/>
          <w:szCs w:val="24"/>
        </w:rPr>
        <w:t>,</w:t>
      </w:r>
    </w:p>
    <w:p w14:paraId="2C308C38" w14:textId="0C1BEA9A" w:rsidR="00621B8C" w:rsidRPr="00730530" w:rsidRDefault="00621B8C" w:rsidP="00621B8C">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sidR="004605BD">
        <w:rPr>
          <w:rFonts w:ascii="Times New Roman" w:hAnsi="Times New Roman" w:cs="Times New Roman"/>
          <w:sz w:val="24"/>
          <w:szCs w:val="24"/>
        </w:rPr>
        <w:t xml:space="preserve">             </w:t>
      </w:r>
      <w:r w:rsidRPr="00730530">
        <w:rPr>
          <w:rFonts w:ascii="Times New Roman" w:hAnsi="Times New Roman" w:cs="Times New Roman"/>
        </w:rPr>
        <w:t>(фамилия, инициалы)</w:t>
      </w:r>
    </w:p>
    <w:p w14:paraId="5D800A72" w14:textId="6FED4891" w:rsidR="00621B8C" w:rsidRPr="00BC162A" w:rsidRDefault="00621B8C" w:rsidP="00621B8C">
      <w:pPr>
        <w:pStyle w:val="ConsPlusNonformat"/>
        <w:jc w:val="both"/>
        <w:rPr>
          <w:rFonts w:ascii="Times New Roman" w:hAnsi="Times New Roman" w:cs="Times New Roman"/>
          <w:sz w:val="24"/>
          <w:szCs w:val="24"/>
        </w:rPr>
      </w:pPr>
      <w:r w:rsidRPr="004605BD">
        <w:rPr>
          <w:rFonts w:ascii="Times New Roman" w:hAnsi="Times New Roman" w:cs="Times New Roman"/>
          <w:sz w:val="28"/>
          <w:szCs w:val="28"/>
        </w:rPr>
        <w:t>Специалиста Отдела строительства и архитектуры</w:t>
      </w:r>
      <w:r w:rsidRPr="00BC162A">
        <w:rPr>
          <w:rFonts w:ascii="Times New Roman" w:hAnsi="Times New Roman" w:cs="Times New Roman"/>
          <w:sz w:val="24"/>
          <w:szCs w:val="24"/>
        </w:rPr>
        <w:t xml:space="preserve"> __________________________________________________________________________</w:t>
      </w:r>
      <w:r w:rsidR="002C2F09">
        <w:rPr>
          <w:rFonts w:ascii="Times New Roman" w:hAnsi="Times New Roman" w:cs="Times New Roman"/>
          <w:sz w:val="24"/>
          <w:szCs w:val="24"/>
        </w:rPr>
        <w:t>__</w:t>
      </w:r>
      <w:r w:rsidRPr="00BC162A">
        <w:rPr>
          <w:rFonts w:ascii="Times New Roman" w:hAnsi="Times New Roman" w:cs="Times New Roman"/>
          <w:sz w:val="24"/>
          <w:szCs w:val="24"/>
        </w:rPr>
        <w:t>,</w:t>
      </w:r>
    </w:p>
    <w:p w14:paraId="141DA9E8" w14:textId="01D260B0" w:rsidR="00621B8C" w:rsidRPr="00730530" w:rsidRDefault="00621B8C" w:rsidP="00621B8C">
      <w:pPr>
        <w:pStyle w:val="ConsPlusNonformat"/>
        <w:jc w:val="both"/>
        <w:rPr>
          <w:rFonts w:ascii="Times New Roman" w:hAnsi="Times New Roman" w:cs="Times New Roman"/>
        </w:rPr>
      </w:pPr>
      <w:r w:rsidRPr="00730530">
        <w:rPr>
          <w:rFonts w:ascii="Times New Roman" w:hAnsi="Times New Roman" w:cs="Times New Roman"/>
        </w:rPr>
        <w:t xml:space="preserve">                                               </w:t>
      </w:r>
      <w:r w:rsidR="004605BD">
        <w:rPr>
          <w:rFonts w:ascii="Times New Roman" w:hAnsi="Times New Roman" w:cs="Times New Roman"/>
        </w:rPr>
        <w:t xml:space="preserve">                       </w:t>
      </w:r>
      <w:r w:rsidRPr="00730530">
        <w:rPr>
          <w:rFonts w:ascii="Times New Roman" w:hAnsi="Times New Roman" w:cs="Times New Roman"/>
        </w:rPr>
        <w:t xml:space="preserve"> (фамилия, инициалы)</w:t>
      </w:r>
    </w:p>
    <w:p w14:paraId="510BF1BC" w14:textId="68FA05CF" w:rsidR="00621B8C" w:rsidRPr="00BC162A" w:rsidRDefault="00621B8C" w:rsidP="00621B8C">
      <w:pPr>
        <w:pStyle w:val="ConsPlusNonformat"/>
        <w:jc w:val="both"/>
        <w:rPr>
          <w:rFonts w:ascii="Times New Roman" w:hAnsi="Times New Roman" w:cs="Times New Roman"/>
          <w:sz w:val="24"/>
          <w:szCs w:val="24"/>
        </w:rPr>
      </w:pPr>
      <w:r w:rsidRPr="004605BD">
        <w:rPr>
          <w:rFonts w:ascii="Times New Roman" w:hAnsi="Times New Roman" w:cs="Times New Roman"/>
          <w:sz w:val="28"/>
          <w:szCs w:val="28"/>
        </w:rPr>
        <w:t>представителей коренных малочисленных народов в составе Комиссии</w:t>
      </w:r>
      <w:r w:rsidRPr="00BC162A">
        <w:rPr>
          <w:rFonts w:ascii="Times New Roman" w:hAnsi="Times New Roman" w:cs="Times New Roman"/>
          <w:sz w:val="24"/>
          <w:szCs w:val="24"/>
        </w:rPr>
        <w:t xml:space="preserve"> ________________________________________________</w:t>
      </w:r>
      <w:r w:rsidRPr="00BC162A">
        <w:rPr>
          <w:rFonts w:ascii="Times New Roman" w:hAnsi="Times New Roman" w:cs="Times New Roman"/>
          <w:sz w:val="24"/>
          <w:szCs w:val="24"/>
        </w:rPr>
        <w:lastRenderedPageBreak/>
        <w:t>___________________________</w:t>
      </w:r>
      <w:r w:rsidR="002C2F09">
        <w:rPr>
          <w:rFonts w:ascii="Times New Roman" w:hAnsi="Times New Roman" w:cs="Times New Roman"/>
          <w:sz w:val="24"/>
          <w:szCs w:val="24"/>
        </w:rPr>
        <w:t>_</w:t>
      </w:r>
    </w:p>
    <w:p w14:paraId="573DD42A" w14:textId="5B872B92" w:rsidR="00621B8C" w:rsidRPr="00730530" w:rsidRDefault="00621B8C" w:rsidP="00621B8C">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sidR="004605BD">
        <w:rPr>
          <w:rFonts w:ascii="Times New Roman" w:hAnsi="Times New Roman" w:cs="Times New Roman"/>
          <w:sz w:val="24"/>
          <w:szCs w:val="24"/>
        </w:rPr>
        <w:t xml:space="preserve">                                 </w:t>
      </w:r>
      <w:r w:rsidRPr="00BC162A">
        <w:rPr>
          <w:rFonts w:ascii="Times New Roman" w:hAnsi="Times New Roman" w:cs="Times New Roman"/>
          <w:sz w:val="24"/>
          <w:szCs w:val="24"/>
        </w:rPr>
        <w:t xml:space="preserve">      </w:t>
      </w:r>
      <w:r w:rsidRPr="00730530">
        <w:rPr>
          <w:rFonts w:ascii="Times New Roman" w:hAnsi="Times New Roman" w:cs="Times New Roman"/>
        </w:rPr>
        <w:t>(фамилии, инициалы)</w:t>
      </w:r>
    </w:p>
    <w:p w14:paraId="111C34C0" w14:textId="7A88BAF4" w:rsidR="004605BD" w:rsidRDefault="00621B8C" w:rsidP="00D834BC">
      <w:pPr>
        <w:pStyle w:val="ConsPlusNonformat"/>
        <w:jc w:val="both"/>
        <w:rPr>
          <w:rFonts w:ascii="Times New Roman" w:hAnsi="Times New Roman" w:cs="Times New Roman"/>
          <w:sz w:val="24"/>
          <w:szCs w:val="24"/>
        </w:rPr>
      </w:pPr>
      <w:r w:rsidRPr="004605BD">
        <w:rPr>
          <w:rFonts w:ascii="Times New Roman" w:hAnsi="Times New Roman" w:cs="Times New Roman"/>
          <w:sz w:val="28"/>
          <w:szCs w:val="28"/>
        </w:rPr>
        <w:t>произвела обследование технического состояния жилых помещений представителя</w:t>
      </w:r>
      <w:r w:rsidR="002C2F09" w:rsidRPr="004605BD">
        <w:rPr>
          <w:rFonts w:ascii="Times New Roman" w:hAnsi="Times New Roman" w:cs="Times New Roman"/>
          <w:sz w:val="28"/>
          <w:szCs w:val="28"/>
        </w:rPr>
        <w:t xml:space="preserve"> </w:t>
      </w:r>
      <w:r w:rsidRPr="004605BD">
        <w:rPr>
          <w:rFonts w:ascii="Times New Roman" w:hAnsi="Times New Roman" w:cs="Times New Roman"/>
          <w:sz w:val="28"/>
          <w:szCs w:val="28"/>
        </w:rPr>
        <w:t>коренных народов</w:t>
      </w:r>
      <w:r w:rsidRPr="00BC162A">
        <w:rPr>
          <w:rFonts w:ascii="Times New Roman" w:hAnsi="Times New Roman" w:cs="Times New Roman"/>
          <w:sz w:val="24"/>
          <w:szCs w:val="24"/>
        </w:rPr>
        <w:t xml:space="preserve"> __</w:t>
      </w:r>
      <w:r w:rsidR="004605BD">
        <w:rPr>
          <w:rFonts w:ascii="Times New Roman" w:hAnsi="Times New Roman" w:cs="Times New Roman"/>
          <w:sz w:val="24"/>
          <w:szCs w:val="24"/>
        </w:rPr>
        <w:t>________________________________________________,</w:t>
      </w:r>
    </w:p>
    <w:p w14:paraId="1A86EB5D" w14:textId="64F06063" w:rsidR="004605BD" w:rsidRPr="00730530" w:rsidRDefault="004605BD" w:rsidP="004605BD">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C162A">
        <w:rPr>
          <w:rFonts w:ascii="Times New Roman" w:hAnsi="Times New Roman" w:cs="Times New Roman"/>
          <w:sz w:val="24"/>
          <w:szCs w:val="24"/>
        </w:rPr>
        <w:t xml:space="preserve"> </w:t>
      </w:r>
      <w:r w:rsidRPr="00730530">
        <w:rPr>
          <w:rFonts w:ascii="Times New Roman" w:hAnsi="Times New Roman" w:cs="Times New Roman"/>
        </w:rPr>
        <w:t>(фамилия, инициалы)</w:t>
      </w:r>
    </w:p>
    <w:p w14:paraId="35340988" w14:textId="6BD50AB4" w:rsidR="00621B8C" w:rsidRPr="00BC162A" w:rsidRDefault="00621B8C" w:rsidP="004605BD">
      <w:pPr>
        <w:pStyle w:val="ConsPlusNonformat"/>
        <w:rPr>
          <w:rFonts w:ascii="Times New Roman" w:hAnsi="Times New Roman" w:cs="Times New Roman"/>
          <w:sz w:val="24"/>
          <w:szCs w:val="24"/>
        </w:rPr>
      </w:pPr>
      <w:r w:rsidRPr="004605BD">
        <w:rPr>
          <w:rFonts w:ascii="Times New Roman" w:hAnsi="Times New Roman" w:cs="Times New Roman"/>
          <w:sz w:val="28"/>
          <w:szCs w:val="28"/>
        </w:rPr>
        <w:t>имеющего(щей) постоянную</w:t>
      </w:r>
      <w:r w:rsidR="004605BD">
        <w:rPr>
          <w:rFonts w:ascii="Times New Roman" w:hAnsi="Times New Roman" w:cs="Times New Roman"/>
          <w:sz w:val="24"/>
          <w:szCs w:val="24"/>
        </w:rPr>
        <w:t xml:space="preserve"> </w:t>
      </w:r>
      <w:r w:rsidRPr="004605BD">
        <w:rPr>
          <w:rFonts w:ascii="Times New Roman" w:hAnsi="Times New Roman" w:cs="Times New Roman"/>
          <w:sz w:val="28"/>
          <w:szCs w:val="28"/>
        </w:rPr>
        <w:t>регистрацию по адресу:</w:t>
      </w:r>
      <w:r w:rsidRPr="00BC162A">
        <w:rPr>
          <w:rFonts w:ascii="Times New Roman" w:hAnsi="Times New Roman" w:cs="Times New Roman"/>
          <w:sz w:val="24"/>
          <w:szCs w:val="24"/>
        </w:rPr>
        <w:t xml:space="preserve"> ____________________________________________________</w:t>
      </w:r>
      <w:r w:rsidR="004605BD">
        <w:rPr>
          <w:rFonts w:ascii="Times New Roman" w:hAnsi="Times New Roman" w:cs="Times New Roman"/>
          <w:sz w:val="24"/>
          <w:szCs w:val="24"/>
        </w:rPr>
        <w:t>_________________________</w:t>
      </w:r>
    </w:p>
    <w:p w14:paraId="285E759B" w14:textId="64998FD5" w:rsidR="00621B8C" w:rsidRPr="00730530" w:rsidRDefault="00621B8C" w:rsidP="00621B8C">
      <w:pPr>
        <w:pStyle w:val="ConsPlusNonformat"/>
        <w:jc w:val="both"/>
        <w:rPr>
          <w:rFonts w:ascii="Times New Roman" w:hAnsi="Times New Roman" w:cs="Times New Roman"/>
        </w:rPr>
      </w:pPr>
      <w:r w:rsidRPr="00BC162A">
        <w:rPr>
          <w:rFonts w:ascii="Times New Roman" w:hAnsi="Times New Roman" w:cs="Times New Roman"/>
          <w:sz w:val="24"/>
          <w:szCs w:val="24"/>
        </w:rPr>
        <w:t xml:space="preserve">                                  </w:t>
      </w:r>
      <w:r w:rsidR="00D16405">
        <w:rPr>
          <w:rFonts w:ascii="Times New Roman" w:hAnsi="Times New Roman" w:cs="Times New Roman"/>
          <w:sz w:val="24"/>
          <w:szCs w:val="24"/>
        </w:rPr>
        <w:t xml:space="preserve">                              </w:t>
      </w:r>
      <w:r w:rsidRPr="00730530">
        <w:rPr>
          <w:rFonts w:ascii="Times New Roman" w:hAnsi="Times New Roman" w:cs="Times New Roman"/>
        </w:rPr>
        <w:t>(адрес постоянной регистрации)</w:t>
      </w:r>
    </w:p>
    <w:p w14:paraId="4AD294EC" w14:textId="77777777" w:rsidR="00621B8C" w:rsidRPr="004605BD" w:rsidRDefault="00621B8C" w:rsidP="00621B8C">
      <w:pPr>
        <w:pStyle w:val="ConsPlusNonformat"/>
        <w:jc w:val="both"/>
        <w:rPr>
          <w:rFonts w:ascii="Times New Roman" w:hAnsi="Times New Roman" w:cs="Times New Roman"/>
          <w:sz w:val="28"/>
          <w:szCs w:val="28"/>
        </w:rPr>
      </w:pPr>
      <w:r w:rsidRPr="004605BD">
        <w:rPr>
          <w:rFonts w:ascii="Times New Roman" w:hAnsi="Times New Roman" w:cs="Times New Roman"/>
          <w:sz w:val="28"/>
          <w:szCs w:val="28"/>
        </w:rPr>
        <w:t>и выявила необходимость в проведении в 20__ году следующих ремонтных работ:</w:t>
      </w:r>
    </w:p>
    <w:p w14:paraId="0BA804DE" w14:textId="77777777" w:rsidR="00621B8C" w:rsidRPr="00BC162A" w:rsidRDefault="00621B8C" w:rsidP="00621B8C">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
        <w:gridCol w:w="5964"/>
        <w:gridCol w:w="2694"/>
      </w:tblGrid>
      <w:tr w:rsidR="00621B8C" w:rsidRPr="00BC162A" w14:paraId="74792876" w14:textId="77777777" w:rsidTr="00770B73">
        <w:trPr>
          <w:trHeight w:val="368"/>
        </w:trPr>
        <w:tc>
          <w:tcPr>
            <w:tcW w:w="515" w:type="dxa"/>
          </w:tcPr>
          <w:p w14:paraId="47CF780A" w14:textId="2F07D0D8" w:rsidR="00621B8C" w:rsidRPr="00730530" w:rsidRDefault="00730530" w:rsidP="00FF027A">
            <w:pPr>
              <w:pStyle w:val="ConsPlusNormal"/>
              <w:jc w:val="center"/>
              <w:rPr>
                <w:rFonts w:ascii="Times New Roman" w:hAnsi="Times New Roman" w:cs="Times New Roman"/>
                <w:sz w:val="28"/>
                <w:szCs w:val="28"/>
              </w:rPr>
            </w:pPr>
            <w:r w:rsidRPr="00730530">
              <w:rPr>
                <w:rFonts w:ascii="Times New Roman" w:hAnsi="Times New Roman" w:cs="Times New Roman"/>
                <w:sz w:val="28"/>
                <w:szCs w:val="28"/>
              </w:rPr>
              <w:t>№</w:t>
            </w:r>
            <w:r w:rsidR="00621B8C" w:rsidRPr="00730530">
              <w:rPr>
                <w:rFonts w:ascii="Times New Roman" w:hAnsi="Times New Roman" w:cs="Times New Roman"/>
                <w:sz w:val="28"/>
                <w:szCs w:val="28"/>
              </w:rPr>
              <w:t xml:space="preserve"> п/п</w:t>
            </w:r>
          </w:p>
        </w:tc>
        <w:tc>
          <w:tcPr>
            <w:tcW w:w="5964" w:type="dxa"/>
          </w:tcPr>
          <w:p w14:paraId="7D3CE4BB" w14:textId="77777777" w:rsidR="00621B8C" w:rsidRPr="00730530" w:rsidRDefault="00621B8C" w:rsidP="00FF027A">
            <w:pPr>
              <w:pStyle w:val="ConsPlusNormal"/>
              <w:jc w:val="center"/>
              <w:rPr>
                <w:rFonts w:ascii="Times New Roman" w:hAnsi="Times New Roman" w:cs="Times New Roman"/>
                <w:sz w:val="28"/>
                <w:szCs w:val="28"/>
              </w:rPr>
            </w:pPr>
            <w:r w:rsidRPr="00730530">
              <w:rPr>
                <w:rFonts w:ascii="Times New Roman" w:hAnsi="Times New Roman" w:cs="Times New Roman"/>
                <w:sz w:val="28"/>
                <w:szCs w:val="28"/>
              </w:rPr>
              <w:t>Виды ремонтных работ</w:t>
            </w:r>
          </w:p>
        </w:tc>
        <w:tc>
          <w:tcPr>
            <w:tcW w:w="2694" w:type="dxa"/>
          </w:tcPr>
          <w:p w14:paraId="241FD69E" w14:textId="77777777" w:rsidR="00621B8C" w:rsidRPr="00730530" w:rsidRDefault="00621B8C" w:rsidP="00FF027A">
            <w:pPr>
              <w:pStyle w:val="ConsPlusNormal"/>
              <w:jc w:val="center"/>
              <w:rPr>
                <w:rFonts w:ascii="Times New Roman" w:hAnsi="Times New Roman" w:cs="Times New Roman"/>
                <w:sz w:val="28"/>
                <w:szCs w:val="28"/>
              </w:rPr>
            </w:pPr>
            <w:r w:rsidRPr="00730530">
              <w:rPr>
                <w:rFonts w:ascii="Times New Roman" w:hAnsi="Times New Roman" w:cs="Times New Roman"/>
                <w:sz w:val="28"/>
                <w:szCs w:val="28"/>
              </w:rPr>
              <w:t>Примечание</w:t>
            </w:r>
          </w:p>
        </w:tc>
      </w:tr>
      <w:tr w:rsidR="00621B8C" w:rsidRPr="00BC162A" w14:paraId="6B9B2695" w14:textId="77777777" w:rsidTr="00770B73">
        <w:trPr>
          <w:trHeight w:val="13"/>
        </w:trPr>
        <w:tc>
          <w:tcPr>
            <w:tcW w:w="515" w:type="dxa"/>
          </w:tcPr>
          <w:p w14:paraId="6712387E" w14:textId="77777777" w:rsidR="00621B8C" w:rsidRPr="00BC162A" w:rsidRDefault="00621B8C" w:rsidP="00FF027A">
            <w:pPr>
              <w:pStyle w:val="ConsPlusNormal"/>
              <w:jc w:val="center"/>
              <w:rPr>
                <w:rFonts w:ascii="Times New Roman" w:hAnsi="Times New Roman" w:cs="Times New Roman"/>
              </w:rPr>
            </w:pPr>
          </w:p>
        </w:tc>
        <w:tc>
          <w:tcPr>
            <w:tcW w:w="5964" w:type="dxa"/>
          </w:tcPr>
          <w:p w14:paraId="410E1CE7" w14:textId="77777777" w:rsidR="00621B8C" w:rsidRPr="00BC162A" w:rsidRDefault="00621B8C" w:rsidP="00770B73">
            <w:pPr>
              <w:pStyle w:val="ConsPlusNormal"/>
              <w:rPr>
                <w:rFonts w:ascii="Times New Roman" w:hAnsi="Times New Roman" w:cs="Times New Roman"/>
              </w:rPr>
            </w:pPr>
          </w:p>
        </w:tc>
        <w:tc>
          <w:tcPr>
            <w:tcW w:w="2694" w:type="dxa"/>
          </w:tcPr>
          <w:p w14:paraId="5577AFAB" w14:textId="77777777" w:rsidR="00621B8C" w:rsidRPr="00BC162A" w:rsidRDefault="00621B8C" w:rsidP="00FF027A">
            <w:pPr>
              <w:pStyle w:val="ConsPlusNormal"/>
              <w:jc w:val="center"/>
              <w:rPr>
                <w:rFonts w:ascii="Times New Roman" w:hAnsi="Times New Roman" w:cs="Times New Roman"/>
              </w:rPr>
            </w:pPr>
          </w:p>
        </w:tc>
      </w:tr>
      <w:tr w:rsidR="00621B8C" w:rsidRPr="00BC162A" w14:paraId="60C095BB" w14:textId="77777777" w:rsidTr="00770B73">
        <w:trPr>
          <w:trHeight w:val="189"/>
        </w:trPr>
        <w:tc>
          <w:tcPr>
            <w:tcW w:w="515" w:type="dxa"/>
          </w:tcPr>
          <w:p w14:paraId="3A241ECF" w14:textId="77777777" w:rsidR="00621B8C" w:rsidRPr="00BC162A" w:rsidRDefault="00621B8C" w:rsidP="00FF027A">
            <w:pPr>
              <w:pStyle w:val="ConsPlusNormal"/>
              <w:jc w:val="center"/>
              <w:rPr>
                <w:rFonts w:ascii="Times New Roman" w:hAnsi="Times New Roman" w:cs="Times New Roman"/>
              </w:rPr>
            </w:pPr>
          </w:p>
        </w:tc>
        <w:tc>
          <w:tcPr>
            <w:tcW w:w="5964" w:type="dxa"/>
          </w:tcPr>
          <w:p w14:paraId="16BECEA2" w14:textId="77777777" w:rsidR="00621B8C" w:rsidRPr="00BC162A" w:rsidRDefault="00621B8C" w:rsidP="00FF027A">
            <w:pPr>
              <w:pStyle w:val="ConsPlusNormal"/>
              <w:jc w:val="center"/>
              <w:rPr>
                <w:rFonts w:ascii="Times New Roman" w:hAnsi="Times New Roman" w:cs="Times New Roman"/>
              </w:rPr>
            </w:pPr>
          </w:p>
        </w:tc>
        <w:tc>
          <w:tcPr>
            <w:tcW w:w="2694" w:type="dxa"/>
          </w:tcPr>
          <w:p w14:paraId="3109D1C1" w14:textId="77777777" w:rsidR="00621B8C" w:rsidRPr="00BC162A" w:rsidRDefault="00621B8C" w:rsidP="00FF027A">
            <w:pPr>
              <w:pStyle w:val="ConsPlusNormal"/>
              <w:jc w:val="center"/>
              <w:rPr>
                <w:rFonts w:ascii="Times New Roman" w:hAnsi="Times New Roman" w:cs="Times New Roman"/>
              </w:rPr>
            </w:pPr>
          </w:p>
        </w:tc>
      </w:tr>
    </w:tbl>
    <w:p w14:paraId="05A1D7A3" w14:textId="77777777" w:rsidR="00730530" w:rsidRDefault="00621B8C" w:rsidP="00621B8C">
      <w:pPr>
        <w:pStyle w:val="ConsPlusNonformat"/>
        <w:jc w:val="both"/>
        <w:rPr>
          <w:rFonts w:ascii="Times New Roman" w:hAnsi="Times New Roman" w:cs="Times New Roman"/>
          <w:sz w:val="28"/>
          <w:szCs w:val="28"/>
        </w:rPr>
      </w:pPr>
      <w:r w:rsidRPr="00730530">
        <w:rPr>
          <w:rFonts w:ascii="Times New Roman" w:hAnsi="Times New Roman" w:cs="Times New Roman"/>
          <w:sz w:val="28"/>
          <w:szCs w:val="28"/>
        </w:rPr>
        <w:t xml:space="preserve">Члены Комиссии: </w:t>
      </w:r>
    </w:p>
    <w:p w14:paraId="5A05E118" w14:textId="03E98842" w:rsidR="00621B8C" w:rsidRPr="00BC162A" w:rsidRDefault="00621B8C" w:rsidP="00621B8C">
      <w:pPr>
        <w:pStyle w:val="ConsPlusNonformat"/>
        <w:jc w:val="both"/>
        <w:rPr>
          <w:rFonts w:ascii="Times New Roman" w:hAnsi="Times New Roman" w:cs="Times New Roman"/>
          <w:sz w:val="24"/>
          <w:szCs w:val="24"/>
        </w:rPr>
      </w:pPr>
      <w:r w:rsidRPr="00730530">
        <w:rPr>
          <w:rFonts w:ascii="Times New Roman" w:hAnsi="Times New Roman" w:cs="Times New Roman"/>
          <w:sz w:val="28"/>
          <w:szCs w:val="28"/>
        </w:rPr>
        <w:t>1.</w:t>
      </w:r>
      <w:r w:rsidRPr="00BC162A">
        <w:rPr>
          <w:rFonts w:ascii="Times New Roman" w:hAnsi="Times New Roman" w:cs="Times New Roman"/>
          <w:sz w:val="24"/>
          <w:szCs w:val="24"/>
        </w:rPr>
        <w:t xml:space="preserve"> ________________________________ ______________________</w:t>
      </w:r>
      <w:r w:rsidR="004605BD">
        <w:rPr>
          <w:rFonts w:ascii="Times New Roman" w:hAnsi="Times New Roman" w:cs="Times New Roman"/>
          <w:sz w:val="24"/>
          <w:szCs w:val="24"/>
        </w:rPr>
        <w:t>_</w:t>
      </w:r>
    </w:p>
    <w:p w14:paraId="2E992B4A" w14:textId="28365B2B" w:rsidR="00621B8C" w:rsidRPr="00730530" w:rsidRDefault="004605BD" w:rsidP="00621B8C">
      <w:pPr>
        <w:pStyle w:val="ConsPlusNonformat"/>
        <w:jc w:val="both"/>
        <w:rPr>
          <w:rFonts w:ascii="Times New Roman" w:hAnsi="Times New Roman" w:cs="Times New Roman"/>
        </w:rPr>
      </w:pPr>
      <w:r>
        <w:rPr>
          <w:rFonts w:ascii="Times New Roman" w:hAnsi="Times New Roman" w:cs="Times New Roman"/>
        </w:rPr>
        <w:t xml:space="preserve">                       </w:t>
      </w:r>
      <w:r w:rsidR="00621B8C" w:rsidRPr="00730530">
        <w:rPr>
          <w:rFonts w:ascii="Times New Roman" w:hAnsi="Times New Roman" w:cs="Times New Roman"/>
        </w:rPr>
        <w:t xml:space="preserve"> (фамилия, инициалы)             </w:t>
      </w:r>
      <w:r w:rsidR="00730530">
        <w:rPr>
          <w:rFonts w:ascii="Times New Roman" w:hAnsi="Times New Roman" w:cs="Times New Roman"/>
        </w:rPr>
        <w:t xml:space="preserve">                                   </w:t>
      </w:r>
      <w:r w:rsidR="00621B8C" w:rsidRPr="00730530">
        <w:rPr>
          <w:rFonts w:ascii="Times New Roman" w:hAnsi="Times New Roman" w:cs="Times New Roman"/>
        </w:rPr>
        <w:t xml:space="preserve">  (подпись)</w:t>
      </w:r>
    </w:p>
    <w:p w14:paraId="451E79FE" w14:textId="2B71A272" w:rsidR="00621B8C" w:rsidRDefault="00621B8C" w:rsidP="00621B8C">
      <w:pPr>
        <w:pStyle w:val="ConsPlusNonformat"/>
        <w:jc w:val="both"/>
        <w:rPr>
          <w:rFonts w:ascii="Times New Roman" w:hAnsi="Times New Roman" w:cs="Times New Roman"/>
          <w:sz w:val="28"/>
          <w:szCs w:val="28"/>
        </w:rPr>
      </w:pPr>
      <w:r w:rsidRPr="00730530">
        <w:rPr>
          <w:rFonts w:ascii="Times New Roman" w:hAnsi="Times New Roman" w:cs="Times New Roman"/>
          <w:sz w:val="28"/>
          <w:szCs w:val="28"/>
        </w:rPr>
        <w:t xml:space="preserve">2. </w:t>
      </w:r>
      <w:r w:rsidR="004605BD">
        <w:rPr>
          <w:rFonts w:ascii="Times New Roman" w:hAnsi="Times New Roman" w:cs="Times New Roman"/>
          <w:sz w:val="28"/>
          <w:szCs w:val="28"/>
        </w:rPr>
        <w:t>____________________________</w:t>
      </w:r>
      <w:r w:rsidRPr="00730530">
        <w:rPr>
          <w:rFonts w:ascii="Times New Roman" w:hAnsi="Times New Roman" w:cs="Times New Roman"/>
          <w:sz w:val="28"/>
          <w:szCs w:val="28"/>
        </w:rPr>
        <w:t xml:space="preserve"> __</w:t>
      </w:r>
      <w:r w:rsidR="004605BD">
        <w:rPr>
          <w:rFonts w:ascii="Times New Roman" w:hAnsi="Times New Roman" w:cs="Times New Roman"/>
          <w:sz w:val="28"/>
          <w:szCs w:val="28"/>
        </w:rPr>
        <w:t>_________________</w:t>
      </w:r>
    </w:p>
    <w:p w14:paraId="53153FC1" w14:textId="707029CD" w:rsidR="004605BD" w:rsidRPr="00730530" w:rsidRDefault="004605BD" w:rsidP="004605BD">
      <w:pPr>
        <w:pStyle w:val="ConsPlusNonformat"/>
        <w:jc w:val="both"/>
        <w:rPr>
          <w:rFonts w:ascii="Times New Roman" w:hAnsi="Times New Roman" w:cs="Times New Roman"/>
        </w:rPr>
      </w:pPr>
      <w:r>
        <w:rPr>
          <w:rFonts w:ascii="Times New Roman" w:hAnsi="Times New Roman" w:cs="Times New Roman"/>
        </w:rPr>
        <w:t xml:space="preserve">                    </w:t>
      </w:r>
      <w:r w:rsidRPr="00730530">
        <w:rPr>
          <w:rFonts w:ascii="Times New Roman" w:hAnsi="Times New Roman" w:cs="Times New Roman"/>
        </w:rPr>
        <w:t xml:space="preserve">   (фамилия, инициалы)             </w:t>
      </w:r>
      <w:r>
        <w:rPr>
          <w:rFonts w:ascii="Times New Roman" w:hAnsi="Times New Roman" w:cs="Times New Roman"/>
        </w:rPr>
        <w:t xml:space="preserve">                                   </w:t>
      </w:r>
      <w:r w:rsidRPr="00730530">
        <w:rPr>
          <w:rFonts w:ascii="Times New Roman" w:hAnsi="Times New Roman" w:cs="Times New Roman"/>
        </w:rPr>
        <w:t xml:space="preserve">  (подпись)</w:t>
      </w:r>
    </w:p>
    <w:p w14:paraId="3D3AE362" w14:textId="4A18A590" w:rsidR="00621B8C" w:rsidRDefault="00621B8C" w:rsidP="00621B8C">
      <w:pPr>
        <w:pStyle w:val="ConsPlusNonformat"/>
        <w:jc w:val="both"/>
        <w:rPr>
          <w:rFonts w:ascii="Times New Roman" w:hAnsi="Times New Roman" w:cs="Times New Roman"/>
          <w:sz w:val="28"/>
          <w:szCs w:val="28"/>
        </w:rPr>
      </w:pPr>
      <w:r w:rsidRPr="00730530">
        <w:rPr>
          <w:rFonts w:ascii="Times New Roman" w:hAnsi="Times New Roman" w:cs="Times New Roman"/>
          <w:sz w:val="28"/>
          <w:szCs w:val="28"/>
        </w:rPr>
        <w:t xml:space="preserve">3. </w:t>
      </w:r>
      <w:r w:rsidR="004605BD">
        <w:rPr>
          <w:rFonts w:ascii="Times New Roman" w:hAnsi="Times New Roman" w:cs="Times New Roman"/>
          <w:sz w:val="28"/>
          <w:szCs w:val="28"/>
        </w:rPr>
        <w:t>____________________________ ___________________</w:t>
      </w:r>
    </w:p>
    <w:p w14:paraId="713BBE14" w14:textId="407B7819" w:rsidR="004605BD" w:rsidRPr="00730530" w:rsidRDefault="004605BD" w:rsidP="004605BD">
      <w:pPr>
        <w:pStyle w:val="ConsPlusNonformat"/>
        <w:jc w:val="both"/>
        <w:rPr>
          <w:rFonts w:ascii="Times New Roman" w:hAnsi="Times New Roman" w:cs="Times New Roman"/>
        </w:rPr>
      </w:pPr>
      <w:r w:rsidRPr="00730530">
        <w:rPr>
          <w:rFonts w:ascii="Times New Roman" w:hAnsi="Times New Roman" w:cs="Times New Roman"/>
        </w:rPr>
        <w:t xml:space="preserve">                         (фамилия, инициалы)             </w:t>
      </w:r>
      <w:r>
        <w:rPr>
          <w:rFonts w:ascii="Times New Roman" w:hAnsi="Times New Roman" w:cs="Times New Roman"/>
        </w:rPr>
        <w:t xml:space="preserve">                                   </w:t>
      </w:r>
      <w:r w:rsidRPr="00730530">
        <w:rPr>
          <w:rFonts w:ascii="Times New Roman" w:hAnsi="Times New Roman" w:cs="Times New Roman"/>
        </w:rPr>
        <w:t xml:space="preserve">  (подпись)</w:t>
      </w:r>
    </w:p>
    <w:p w14:paraId="3D25D942" w14:textId="16161010" w:rsidR="00D834BC" w:rsidRDefault="00621B8C" w:rsidP="00621B8C">
      <w:pPr>
        <w:pStyle w:val="ConsPlusNonformat"/>
        <w:jc w:val="both"/>
        <w:rPr>
          <w:rFonts w:ascii="Times New Roman" w:hAnsi="Times New Roman" w:cs="Times New Roman"/>
          <w:sz w:val="24"/>
          <w:szCs w:val="24"/>
        </w:rPr>
      </w:pPr>
      <w:r w:rsidRPr="00730530">
        <w:rPr>
          <w:rFonts w:ascii="Times New Roman" w:hAnsi="Times New Roman" w:cs="Times New Roman"/>
          <w:sz w:val="28"/>
          <w:szCs w:val="28"/>
        </w:rPr>
        <w:t>4.</w:t>
      </w:r>
      <w:r w:rsidRPr="00BC162A">
        <w:rPr>
          <w:rFonts w:ascii="Times New Roman" w:hAnsi="Times New Roman" w:cs="Times New Roman"/>
          <w:sz w:val="24"/>
          <w:szCs w:val="24"/>
        </w:rPr>
        <w:t xml:space="preserve"> ________________________________ ______________________</w:t>
      </w:r>
      <w:r w:rsidR="00D834BC">
        <w:rPr>
          <w:rFonts w:ascii="Times New Roman" w:hAnsi="Times New Roman" w:cs="Times New Roman"/>
          <w:sz w:val="24"/>
          <w:szCs w:val="24"/>
        </w:rPr>
        <w:t>_</w:t>
      </w:r>
    </w:p>
    <w:p w14:paraId="0B74DD2F" w14:textId="56456D35" w:rsidR="004605BD" w:rsidRPr="00730530" w:rsidRDefault="004605BD" w:rsidP="004605BD">
      <w:pPr>
        <w:pStyle w:val="ConsPlusNonformat"/>
        <w:jc w:val="both"/>
        <w:rPr>
          <w:rFonts w:ascii="Times New Roman" w:hAnsi="Times New Roman" w:cs="Times New Roman"/>
        </w:rPr>
      </w:pPr>
      <w:r>
        <w:rPr>
          <w:rFonts w:ascii="Times New Roman" w:hAnsi="Times New Roman" w:cs="Times New Roman"/>
        </w:rPr>
        <w:t xml:space="preserve">                       </w:t>
      </w:r>
      <w:r w:rsidRPr="00730530">
        <w:rPr>
          <w:rFonts w:ascii="Times New Roman" w:hAnsi="Times New Roman" w:cs="Times New Roman"/>
        </w:rPr>
        <w:t xml:space="preserve">  (фамилия, инициалы)             </w:t>
      </w:r>
      <w:r>
        <w:rPr>
          <w:rFonts w:ascii="Times New Roman" w:hAnsi="Times New Roman" w:cs="Times New Roman"/>
        </w:rPr>
        <w:t xml:space="preserve">                                   </w:t>
      </w:r>
      <w:r w:rsidRPr="00730530">
        <w:rPr>
          <w:rFonts w:ascii="Times New Roman" w:hAnsi="Times New Roman" w:cs="Times New Roman"/>
        </w:rPr>
        <w:t xml:space="preserve">  (подпись)</w:t>
      </w:r>
    </w:p>
    <w:p w14:paraId="69BCB4B8" w14:textId="08B527A2" w:rsidR="00770B73" w:rsidRDefault="00770B73" w:rsidP="002C2F09">
      <w:pPr>
        <w:pStyle w:val="ConsPlusNonformat"/>
        <w:jc w:val="both"/>
        <w:rPr>
          <w:rFonts w:ascii="Times New Roman" w:hAnsi="Times New Roman" w:cs="Times New Roman"/>
          <w:sz w:val="24"/>
          <w:szCs w:val="24"/>
        </w:rPr>
      </w:pPr>
      <w:r w:rsidRPr="00730530">
        <w:rPr>
          <w:rFonts w:ascii="Times New Roman" w:hAnsi="Times New Roman" w:cs="Times New Roman"/>
          <w:sz w:val="28"/>
          <w:szCs w:val="28"/>
        </w:rPr>
        <w:t>Заявитель:</w:t>
      </w:r>
      <w:r>
        <w:rPr>
          <w:rFonts w:ascii="Times New Roman" w:hAnsi="Times New Roman" w:cs="Times New Roman"/>
          <w:sz w:val="24"/>
          <w:szCs w:val="24"/>
        </w:rPr>
        <w:t xml:space="preserve"> </w:t>
      </w:r>
      <w:r w:rsidR="00621B8C" w:rsidRPr="002C2F09">
        <w:rPr>
          <w:rFonts w:ascii="Times New Roman" w:hAnsi="Times New Roman" w:cs="Times New Roman"/>
          <w:sz w:val="24"/>
          <w:szCs w:val="24"/>
        </w:rPr>
        <w:t>________________________________ ________</w:t>
      </w:r>
      <w:r w:rsidR="004605BD">
        <w:rPr>
          <w:rFonts w:ascii="Times New Roman" w:hAnsi="Times New Roman" w:cs="Times New Roman"/>
          <w:sz w:val="24"/>
          <w:szCs w:val="24"/>
        </w:rPr>
        <w:t>______</w:t>
      </w:r>
    </w:p>
    <w:p w14:paraId="6C143B8D" w14:textId="48828AE3" w:rsidR="00B64A06" w:rsidRPr="00730530" w:rsidRDefault="002C2F09" w:rsidP="00770B73">
      <w:pPr>
        <w:pStyle w:val="ConsPlusNonformat"/>
        <w:jc w:val="both"/>
        <w:rPr>
          <w:rFonts w:ascii="Times New Roman" w:hAnsi="Times New Roman" w:cs="Times New Roman"/>
        </w:rPr>
      </w:pPr>
      <w:r w:rsidRPr="00770B73">
        <w:rPr>
          <w:rFonts w:ascii="Times New Roman" w:hAnsi="Times New Roman" w:cs="Times New Roman"/>
        </w:rPr>
        <w:t xml:space="preserve"> </w:t>
      </w:r>
      <w:r w:rsidR="00770B73">
        <w:rPr>
          <w:rFonts w:ascii="Times New Roman" w:hAnsi="Times New Roman" w:cs="Times New Roman"/>
        </w:rPr>
        <w:t xml:space="preserve">                                            </w:t>
      </w:r>
      <w:r w:rsidR="00621B8C" w:rsidRPr="00730530">
        <w:rPr>
          <w:rFonts w:ascii="Times New Roman" w:hAnsi="Times New Roman" w:cs="Times New Roman"/>
        </w:rPr>
        <w:t xml:space="preserve">(фамилия, инициалы)               </w:t>
      </w:r>
      <w:r w:rsidR="00770B73" w:rsidRPr="00730530">
        <w:rPr>
          <w:rFonts w:ascii="Times New Roman" w:hAnsi="Times New Roman" w:cs="Times New Roman"/>
        </w:rPr>
        <w:t xml:space="preserve">       </w:t>
      </w:r>
      <w:r w:rsidR="00730530">
        <w:rPr>
          <w:rFonts w:ascii="Times New Roman" w:hAnsi="Times New Roman" w:cs="Times New Roman"/>
        </w:rPr>
        <w:t xml:space="preserve">       </w:t>
      </w:r>
      <w:r w:rsidR="00770B73" w:rsidRPr="00730530">
        <w:rPr>
          <w:rFonts w:ascii="Times New Roman" w:hAnsi="Times New Roman" w:cs="Times New Roman"/>
        </w:rPr>
        <w:t xml:space="preserve">   </w:t>
      </w:r>
      <w:r w:rsidR="00621B8C" w:rsidRPr="00730530">
        <w:rPr>
          <w:rFonts w:ascii="Times New Roman" w:hAnsi="Times New Roman" w:cs="Times New Roman"/>
        </w:rPr>
        <w:t>(подпись</w:t>
      </w:r>
      <w:r w:rsidR="00770B73" w:rsidRPr="00730530">
        <w:rPr>
          <w:rFonts w:ascii="Times New Roman" w:hAnsi="Times New Roman" w:cs="Times New Roman"/>
        </w:rPr>
        <w:t>)</w:t>
      </w:r>
    </w:p>
    <w:sectPr w:rsidR="00B64A06" w:rsidRPr="00730530" w:rsidSect="00A03D20">
      <w:headerReference w:type="default" r:id="rId10"/>
      <w:type w:val="continuous"/>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F23320" w:rsidRDefault="00F23320">
      <w:r>
        <w:separator/>
      </w:r>
    </w:p>
  </w:endnote>
  <w:endnote w:type="continuationSeparator" w:id="0">
    <w:p w14:paraId="2F9BEE19" w14:textId="77777777" w:rsidR="00F23320" w:rsidRDefault="00F2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F23320" w:rsidRDefault="00F23320">
      <w:r>
        <w:separator/>
      </w:r>
    </w:p>
  </w:footnote>
  <w:footnote w:type="continuationSeparator" w:id="0">
    <w:p w14:paraId="2F9BEE17" w14:textId="77777777" w:rsidR="00F23320" w:rsidRDefault="00F233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46F688C6" w:rsidR="00765FB3" w:rsidRPr="00D15934" w:rsidRDefault="00765FB3"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871102">
      <w:rPr>
        <w:rStyle w:val="a6"/>
        <w:noProof/>
        <w:sz w:val="26"/>
        <w:szCs w:val="26"/>
      </w:rPr>
      <w:t>2</w:t>
    </w:r>
    <w:r w:rsidRPr="00D15934">
      <w:rPr>
        <w:rStyle w:val="a6"/>
        <w:sz w:val="26"/>
        <w:szCs w:val="26"/>
      </w:rPr>
      <w:fldChar w:fldCharType="end"/>
    </w:r>
  </w:p>
  <w:p w14:paraId="2F9BEE1B" w14:textId="77777777" w:rsidR="00765FB3" w:rsidRDefault="00765FB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3F6"/>
    <w:rsid w:val="00040485"/>
    <w:rsid w:val="00042227"/>
    <w:rsid w:val="00055DBE"/>
    <w:rsid w:val="00056C8C"/>
    <w:rsid w:val="000678CD"/>
    <w:rsid w:val="00095CCE"/>
    <w:rsid w:val="00096B9C"/>
    <w:rsid w:val="000C2157"/>
    <w:rsid w:val="000F61C5"/>
    <w:rsid w:val="001067EA"/>
    <w:rsid w:val="001067F4"/>
    <w:rsid w:val="00131898"/>
    <w:rsid w:val="00142859"/>
    <w:rsid w:val="001560A1"/>
    <w:rsid w:val="00161439"/>
    <w:rsid w:val="001763AE"/>
    <w:rsid w:val="0017704D"/>
    <w:rsid w:val="00206CA4"/>
    <w:rsid w:val="002102DA"/>
    <w:rsid w:val="0024027C"/>
    <w:rsid w:val="00242709"/>
    <w:rsid w:val="002C299F"/>
    <w:rsid w:val="002C2F09"/>
    <w:rsid w:val="00312477"/>
    <w:rsid w:val="00333F0B"/>
    <w:rsid w:val="00337D5D"/>
    <w:rsid w:val="00360AAE"/>
    <w:rsid w:val="003911E3"/>
    <w:rsid w:val="003C3E4D"/>
    <w:rsid w:val="00435DAE"/>
    <w:rsid w:val="00453A25"/>
    <w:rsid w:val="004605BD"/>
    <w:rsid w:val="004E5AE2"/>
    <w:rsid w:val="00502266"/>
    <w:rsid w:val="0051177C"/>
    <w:rsid w:val="005300B2"/>
    <w:rsid w:val="00566BB5"/>
    <w:rsid w:val="00577183"/>
    <w:rsid w:val="00591053"/>
    <w:rsid w:val="005D37AF"/>
    <w:rsid w:val="005E46FF"/>
    <w:rsid w:val="00621B8C"/>
    <w:rsid w:val="0065455C"/>
    <w:rsid w:val="00660A7F"/>
    <w:rsid w:val="006620C8"/>
    <w:rsid w:val="00664033"/>
    <w:rsid w:val="00666B26"/>
    <w:rsid w:val="00677B2C"/>
    <w:rsid w:val="0068386A"/>
    <w:rsid w:val="006874A9"/>
    <w:rsid w:val="006B3C38"/>
    <w:rsid w:val="006B6EBB"/>
    <w:rsid w:val="006C49E1"/>
    <w:rsid w:val="006D1497"/>
    <w:rsid w:val="007057EC"/>
    <w:rsid w:val="00730530"/>
    <w:rsid w:val="00753C7D"/>
    <w:rsid w:val="00763452"/>
    <w:rsid w:val="00765FB3"/>
    <w:rsid w:val="00770B73"/>
    <w:rsid w:val="0077121E"/>
    <w:rsid w:val="007721B6"/>
    <w:rsid w:val="007853E2"/>
    <w:rsid w:val="007902C2"/>
    <w:rsid w:val="007C4BB0"/>
    <w:rsid w:val="007D23EF"/>
    <w:rsid w:val="007E1709"/>
    <w:rsid w:val="008410B6"/>
    <w:rsid w:val="00847E94"/>
    <w:rsid w:val="00851291"/>
    <w:rsid w:val="00871102"/>
    <w:rsid w:val="00881598"/>
    <w:rsid w:val="008A52B0"/>
    <w:rsid w:val="008C31AE"/>
    <w:rsid w:val="008D2FF9"/>
    <w:rsid w:val="008E33EA"/>
    <w:rsid w:val="008E3771"/>
    <w:rsid w:val="009310D1"/>
    <w:rsid w:val="009322A5"/>
    <w:rsid w:val="009C63DB"/>
    <w:rsid w:val="009E4B0D"/>
    <w:rsid w:val="00A03D20"/>
    <w:rsid w:val="00A150CA"/>
    <w:rsid w:val="00A20FA2"/>
    <w:rsid w:val="00A37078"/>
    <w:rsid w:val="00A51DC8"/>
    <w:rsid w:val="00A574FB"/>
    <w:rsid w:val="00A70180"/>
    <w:rsid w:val="00A72D7D"/>
    <w:rsid w:val="00AB0800"/>
    <w:rsid w:val="00AE0711"/>
    <w:rsid w:val="00AF2D4F"/>
    <w:rsid w:val="00B11972"/>
    <w:rsid w:val="00B20B3B"/>
    <w:rsid w:val="00B21E57"/>
    <w:rsid w:val="00B64A06"/>
    <w:rsid w:val="00BB52F5"/>
    <w:rsid w:val="00BC162A"/>
    <w:rsid w:val="00BD30A3"/>
    <w:rsid w:val="00BF00DF"/>
    <w:rsid w:val="00BF4C1C"/>
    <w:rsid w:val="00C13EBE"/>
    <w:rsid w:val="00C32B6D"/>
    <w:rsid w:val="00C41956"/>
    <w:rsid w:val="00C8203B"/>
    <w:rsid w:val="00C86C57"/>
    <w:rsid w:val="00C923A6"/>
    <w:rsid w:val="00CB530D"/>
    <w:rsid w:val="00CD0931"/>
    <w:rsid w:val="00CF0E3A"/>
    <w:rsid w:val="00D1048B"/>
    <w:rsid w:val="00D11F57"/>
    <w:rsid w:val="00D15934"/>
    <w:rsid w:val="00D16405"/>
    <w:rsid w:val="00D20BF1"/>
    <w:rsid w:val="00D304BD"/>
    <w:rsid w:val="00D417AF"/>
    <w:rsid w:val="00D453A9"/>
    <w:rsid w:val="00D548A6"/>
    <w:rsid w:val="00D66824"/>
    <w:rsid w:val="00D74327"/>
    <w:rsid w:val="00D834BC"/>
    <w:rsid w:val="00D948DD"/>
    <w:rsid w:val="00DB032F"/>
    <w:rsid w:val="00DB701D"/>
    <w:rsid w:val="00DC2988"/>
    <w:rsid w:val="00DF6FA7"/>
    <w:rsid w:val="00E0462F"/>
    <w:rsid w:val="00E35199"/>
    <w:rsid w:val="00E43D42"/>
    <w:rsid w:val="00E44CAC"/>
    <w:rsid w:val="00E56736"/>
    <w:rsid w:val="00EA335E"/>
    <w:rsid w:val="00EA5431"/>
    <w:rsid w:val="00EB2AB9"/>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621B8C"/>
    <w:pPr>
      <w:autoSpaceDE w:val="0"/>
      <w:autoSpaceDN w:val="0"/>
      <w:adjustRightInd w:val="0"/>
      <w:spacing w:after="0" w:line="240" w:lineRule="auto"/>
    </w:pPr>
    <w:rPr>
      <w:rFonts w:ascii="Calibri" w:hAnsi="Calibri" w:cs="Calibri"/>
      <w:sz w:val="24"/>
      <w:szCs w:val="24"/>
    </w:rPr>
  </w:style>
  <w:style w:type="character" w:customStyle="1" w:styleId="ConsPlusNormal0">
    <w:name w:val="ConsPlusNormal Знак"/>
    <w:link w:val="ConsPlusNormal"/>
    <w:locked/>
    <w:rsid w:val="00621B8C"/>
    <w:rPr>
      <w:rFonts w:ascii="Calibri" w:hAnsi="Calibri" w:cs="Calibri"/>
      <w:sz w:val="24"/>
      <w:szCs w:val="24"/>
    </w:rPr>
  </w:style>
  <w:style w:type="paragraph" w:customStyle="1" w:styleId="ConsPlusTitle">
    <w:name w:val="ConsPlusTitle"/>
    <w:rsid w:val="00621B8C"/>
    <w:pPr>
      <w:widowControl w:val="0"/>
      <w:autoSpaceDE w:val="0"/>
      <w:autoSpaceDN w:val="0"/>
      <w:spacing w:after="0" w:line="240" w:lineRule="auto"/>
    </w:pPr>
    <w:rPr>
      <w:rFonts w:ascii="Calibri" w:hAnsi="Calibri" w:cs="Calibri"/>
      <w:b/>
      <w:szCs w:val="20"/>
    </w:rPr>
  </w:style>
  <w:style w:type="paragraph" w:customStyle="1" w:styleId="ConsPlusNonformat">
    <w:name w:val="ConsPlusNonformat"/>
    <w:rsid w:val="00621B8C"/>
    <w:pPr>
      <w:widowControl w:val="0"/>
      <w:autoSpaceDE w:val="0"/>
      <w:autoSpaceDN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B7477BBD4F85117953C56A8F981906DB77C1635004FCE5D2D9D01F0B34B3500F5567471D4A00107955AD13646343C8B1p1k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A12310-15F3-4A2C-8DC3-FD1CCA7B60F5}">
  <ds:schemaRefs>
    <ds:schemaRef ds:uri="http://schemas.microsoft.com/office/2006/metadata/properties"/>
    <ds:schemaRef ds:uri="http://purl.org/dc/terms/"/>
    <ds:schemaRef ds:uri="http://purl.org/dc/elements/1.1/"/>
    <ds:schemaRef ds:uri="http://www.w3.org/XML/1998/namespace"/>
    <ds:schemaRef ds:uri="http://schemas.openxmlformats.org/package/2006/metadata/core-properties"/>
    <ds:schemaRef ds:uri="D7192FFF-C2B2-4F10-B7A4-C791C93B1729"/>
    <ds:schemaRef ds:uri="http://schemas.microsoft.com/office/2006/documentManagement/types"/>
    <ds:schemaRef ds:uri="http://schemas.microsoft.com/office/infopath/2007/PartnerControls"/>
    <ds:schemaRef ds:uri="00ae519a-a787-4cb6-a9f3-e0d2ce624f96"/>
    <ds:schemaRef ds:uri="http://schemas.microsoft.com/sharepoint/v3"/>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7</Pages>
  <Words>2351</Words>
  <Characters>13407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35</cp:revision>
  <cp:lastPrinted>2022-07-27T01:41:00Z</cp:lastPrinted>
  <dcterms:created xsi:type="dcterms:W3CDTF">2016-04-18T22:59:00Z</dcterms:created>
  <dcterms:modified xsi:type="dcterms:W3CDTF">2022-10-14T04:28:00Z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