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578F4ABC" w14:textId="5275B08E" w:rsidR="009616B5" w:rsidRDefault="009616B5" w:rsidP="00C86C5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2F32FF37" w14:textId="68D2AEF2" w:rsidR="009616B5" w:rsidRDefault="009616B5" w:rsidP="009616B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Pr="009616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br/>
        <w:t xml:space="preserve">муниципального образования </w:t>
      </w:r>
      <w:r>
        <w:rPr>
          <w:sz w:val="28"/>
          <w:szCs w:val="28"/>
        </w:rPr>
        <w:br/>
        <w:t xml:space="preserve">«Городской округ Ногликский» </w:t>
      </w:r>
      <w:r>
        <w:rPr>
          <w:sz w:val="28"/>
          <w:szCs w:val="28"/>
        </w:rPr>
        <w:br/>
        <w:t xml:space="preserve">от </w:t>
      </w:r>
      <w:r w:rsidR="00B96D7D">
        <w:rPr>
          <w:sz w:val="28"/>
          <w:szCs w:val="28"/>
        </w:rPr>
        <w:t xml:space="preserve">09 </w:t>
      </w:r>
      <w:r>
        <w:rPr>
          <w:sz w:val="28"/>
          <w:szCs w:val="28"/>
        </w:rPr>
        <w:t xml:space="preserve">февраля 2023 года № </w:t>
      </w:r>
      <w:r w:rsidR="00B96D7D">
        <w:rPr>
          <w:sz w:val="28"/>
          <w:szCs w:val="28"/>
        </w:rPr>
        <w:t>57</w:t>
      </w:r>
    </w:p>
    <w:p w14:paraId="2F9BEDFE" w14:textId="4C9B9A95" w:rsidR="00C86C57" w:rsidRDefault="009616B5" w:rsidP="009616B5">
      <w:pPr>
        <w:spacing w:before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713BF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1"/>
            </w:textInput>
          </w:ffData>
        </w:fldChar>
      </w:r>
      <w:r w:rsidR="000713BF">
        <w:rPr>
          <w:sz w:val="28"/>
          <w:szCs w:val="28"/>
        </w:rPr>
        <w:instrText xml:space="preserve"> FORMTEXT </w:instrText>
      </w:r>
      <w:r w:rsidR="000713BF">
        <w:rPr>
          <w:sz w:val="28"/>
          <w:szCs w:val="28"/>
        </w:rPr>
      </w:r>
      <w:r w:rsidR="000713BF">
        <w:rPr>
          <w:sz w:val="28"/>
          <w:szCs w:val="28"/>
        </w:rPr>
        <w:fldChar w:fldCharType="separate"/>
      </w:r>
      <w:r w:rsidR="00F77AF2">
        <w:rPr>
          <w:noProof/>
          <w:sz w:val="28"/>
          <w:szCs w:val="28"/>
        </w:rPr>
        <w:t xml:space="preserve">ПРИЛОЖЕНИЕ </w:t>
      </w:r>
      <w:r w:rsidR="000713BF">
        <w:rPr>
          <w:noProof/>
          <w:sz w:val="28"/>
          <w:szCs w:val="28"/>
        </w:rPr>
        <w:t>1</w:t>
      </w:r>
      <w:r w:rsidR="000713BF">
        <w:rPr>
          <w:sz w:val="28"/>
          <w:szCs w:val="28"/>
        </w:rPr>
        <w:fldChar w:fldCharType="end"/>
      </w:r>
      <w:r w:rsidR="000713BF">
        <w:rPr>
          <w:sz w:val="28"/>
          <w:szCs w:val="28"/>
        </w:rPr>
        <w:t xml:space="preserve"> </w:t>
      </w:r>
    </w:p>
    <w:p w14:paraId="57593372" w14:textId="77777777" w:rsidR="00F77AF2" w:rsidRDefault="00F77AF2" w:rsidP="00F77AF2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8079A50" w14:textId="539CC515" w:rsidR="00F77AF2" w:rsidRPr="00D304BD" w:rsidRDefault="0006233D" w:rsidP="00F77AF2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  <w:r w:rsidR="00F77AF2">
        <w:rPr>
          <w:sz w:val="28"/>
          <w:szCs w:val="28"/>
        </w:rPr>
        <w:t xml:space="preserve"> </w:t>
      </w:r>
      <w:r w:rsidR="00F77AF2">
        <w:rPr>
          <w:sz w:val="28"/>
          <w:szCs w:val="28"/>
        </w:rPr>
        <w:br/>
        <w:t>муниципальног</w:t>
      </w:r>
      <w:bookmarkStart w:id="1" w:name="_GoBack"/>
      <w:bookmarkEnd w:id="1"/>
      <w:r w:rsidR="00F77AF2">
        <w:rPr>
          <w:sz w:val="28"/>
          <w:szCs w:val="28"/>
        </w:rPr>
        <w:t xml:space="preserve">о образования </w:t>
      </w:r>
      <w:r w:rsidR="00F77AF2">
        <w:rPr>
          <w:sz w:val="28"/>
          <w:szCs w:val="28"/>
        </w:rPr>
        <w:br/>
        <w:t xml:space="preserve">«Городской округ Ногликский» </w:t>
      </w:r>
      <w:r w:rsidR="00F77AF2">
        <w:rPr>
          <w:sz w:val="28"/>
          <w:szCs w:val="28"/>
        </w:rPr>
        <w:br/>
        <w:t>от</w:t>
      </w:r>
      <w:r w:rsidR="009616B5">
        <w:rPr>
          <w:sz w:val="28"/>
          <w:szCs w:val="28"/>
        </w:rPr>
        <w:t xml:space="preserve"> 25 мая </w:t>
      </w:r>
      <w:r w:rsidR="00CA164A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CA164A">
        <w:rPr>
          <w:sz w:val="28"/>
          <w:szCs w:val="28"/>
        </w:rPr>
        <w:t xml:space="preserve"> года</w:t>
      </w:r>
      <w:r w:rsidR="00F77AF2">
        <w:rPr>
          <w:sz w:val="28"/>
          <w:szCs w:val="28"/>
        </w:rPr>
        <w:t xml:space="preserve"> №</w:t>
      </w:r>
      <w:r w:rsidR="009616B5">
        <w:rPr>
          <w:sz w:val="28"/>
          <w:szCs w:val="28"/>
        </w:rPr>
        <w:t xml:space="preserve"> 257</w:t>
      </w:r>
      <w:r w:rsidR="00CA164A">
        <w:rPr>
          <w:sz w:val="28"/>
          <w:szCs w:val="28"/>
        </w:rPr>
        <w:t xml:space="preserve"> </w:t>
      </w:r>
    </w:p>
    <w:p w14:paraId="2F9BEDFF" w14:textId="77777777" w:rsidR="00C86C57" w:rsidRPr="00D304BD" w:rsidRDefault="00C86C57" w:rsidP="00BF00DF">
      <w:pPr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1" w14:textId="77777777" w:rsidR="00C86C57" w:rsidRPr="009C63DB" w:rsidRDefault="00C86C57" w:rsidP="00BF00DF">
      <w:pPr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D" w14:textId="5581F1DF" w:rsidR="00765FB3" w:rsidRPr="00F77AF2" w:rsidRDefault="000713BF" w:rsidP="00F77AF2">
      <w:pPr>
        <w:ind w:left="1701" w:right="1701"/>
        <w:jc w:val="center"/>
        <w:rPr>
          <w:bCs/>
          <w:caps/>
          <w:sz w:val="28"/>
          <w:szCs w:val="28"/>
        </w:rPr>
      </w:pPr>
      <w:r w:rsidRPr="00F77AF2">
        <w:rPr>
          <w:bCs/>
          <w:caps/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перечень"/>
            </w:textInput>
          </w:ffData>
        </w:fldChar>
      </w:r>
      <w:r w:rsidRPr="00F77AF2">
        <w:rPr>
          <w:bCs/>
          <w:caps/>
          <w:sz w:val="28"/>
          <w:szCs w:val="28"/>
        </w:rPr>
        <w:instrText xml:space="preserve"> FORMTEXT </w:instrText>
      </w:r>
      <w:r w:rsidRPr="00F77AF2">
        <w:rPr>
          <w:bCs/>
          <w:caps/>
          <w:sz w:val="28"/>
          <w:szCs w:val="28"/>
        </w:rPr>
      </w:r>
      <w:r w:rsidRPr="00F77AF2">
        <w:rPr>
          <w:bCs/>
          <w:caps/>
          <w:sz w:val="28"/>
          <w:szCs w:val="28"/>
        </w:rPr>
        <w:fldChar w:fldCharType="separate"/>
      </w:r>
      <w:r w:rsidRPr="00F77AF2">
        <w:rPr>
          <w:bCs/>
          <w:caps/>
          <w:noProof/>
          <w:sz w:val="28"/>
          <w:szCs w:val="28"/>
        </w:rPr>
        <w:t>перечень</w:t>
      </w:r>
      <w:r w:rsidRPr="00F77AF2">
        <w:rPr>
          <w:bCs/>
          <w:caps/>
          <w:sz w:val="28"/>
          <w:szCs w:val="28"/>
        </w:rPr>
        <w:fldChar w:fldCharType="end"/>
      </w:r>
    </w:p>
    <w:p w14:paraId="2192EE80" w14:textId="1383F0C0" w:rsidR="000713BF" w:rsidRPr="00F77AF2" w:rsidRDefault="000713BF" w:rsidP="00F77AF2">
      <w:pPr>
        <w:ind w:right="-1"/>
        <w:jc w:val="center"/>
        <w:rPr>
          <w:bCs/>
          <w:caps/>
          <w:sz w:val="28"/>
          <w:szCs w:val="28"/>
        </w:rPr>
      </w:pPr>
      <w:r w:rsidRPr="00F77AF2">
        <w:rPr>
          <w:bCs/>
          <w:sz w:val="28"/>
          <w:szCs w:val="28"/>
        </w:rPr>
        <w:t>главных администраторов доходов бюджета муниципального образования «Городской округ Ногликский»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4815"/>
      </w:tblGrid>
      <w:tr w:rsidR="000713BF" w:rsidRPr="00F77AF2" w14:paraId="37944546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2F90" w14:textId="77777777" w:rsidR="00F77AF2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 xml:space="preserve">Код главного </w:t>
            </w:r>
          </w:p>
          <w:p w14:paraId="5E28D22E" w14:textId="7DDD8074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администратора доходов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130A" w14:textId="77777777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Код вида (подвида) доходов бюджета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48CB" w14:textId="77777777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Наименование главного администратора доходов бюджета / наименование кода вида (подвида) доходов бюджета</w:t>
            </w:r>
          </w:p>
        </w:tc>
      </w:tr>
      <w:tr w:rsidR="000713BF" w:rsidRPr="00F77AF2" w14:paraId="585483CA" w14:textId="77777777" w:rsidTr="001B171E">
        <w:trPr>
          <w:trHeight w:val="1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6ABE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C78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2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0271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3</w:t>
            </w:r>
          </w:p>
        </w:tc>
      </w:tr>
      <w:tr w:rsidR="000713BF" w:rsidRPr="002F1495" w14:paraId="3C06FF4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B4F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A9C9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5AC7C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Агентство по обеспечению деятельности мировых судей Сахалинской области</w:t>
            </w:r>
          </w:p>
        </w:tc>
      </w:tr>
      <w:tr w:rsidR="000713BF" w:rsidRPr="002F1495" w14:paraId="3C00B63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11E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275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1 16 01073 01 0000 140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390A5" w14:textId="75F364CE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702BE6C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9467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250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E59A" w14:textId="4E6D84D2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214E490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974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3217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1 16 01143 01 0000 140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B5EF" w14:textId="33ACEA0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22A6EE0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262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7DD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7683F" w14:textId="118BEEA6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561DEF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5BA9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FB7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DE53" w14:textId="050920A4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04DC9FF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553B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D40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1 16 01333 01 0000 140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7D0F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0713BF" w:rsidRPr="002F1495" w14:paraId="6FD3993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6F5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47A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1 16 02010 02 0000 140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FA758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законами субъектов Российской Федерации об административных </w:t>
            </w:r>
            <w:r w:rsidRPr="002F1495">
              <w:lastRenderedPageBreak/>
              <w:t>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0713BF" w:rsidRPr="002F1495" w14:paraId="1D60565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A6A7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1EC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CCF7A" w14:textId="79DA3FB2" w:rsidR="000713BF" w:rsidRPr="002F1495" w:rsidRDefault="00DE0015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Дальневосточное межрегиональное управление Федеральной службы по надзору в сфере природопользования (Дальневосточное межрегиональное управление Росприроднадзора)</w:t>
            </w:r>
          </w:p>
        </w:tc>
      </w:tr>
      <w:tr w:rsidR="000713BF" w:rsidRPr="002F1495" w14:paraId="59EACA1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D58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4D5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1 12 01010 01 0000 120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F0A4" w14:textId="1C73ED2E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выбросы загрязняющих веществ в атмосферный воздух стационарными объектами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4AD6984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7168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8B9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1 12 01030 01 0000 120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096E" w14:textId="1CD09986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сбросы загрязняющих веществ в водные объекты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2894908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C08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608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1 12 01041 01 0000 120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2C2B6" w14:textId="71D32F98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размещение отходов производства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798D923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8EDF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310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1 12 01042 01 0000 120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2BD5" w14:textId="2F8B7065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размещение твердых коммунальных отходов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7A6CEF1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7AA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6DA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1 12 01070 01 0000 120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96F4" w14:textId="626A969A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5D7E745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7CF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4AF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02F96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Управление делами Губернатора и</w:t>
            </w:r>
            <w:r w:rsidRPr="002F1495">
              <w:br/>
              <w:t>Правительства Сахалинской области</w:t>
            </w:r>
          </w:p>
        </w:tc>
      </w:tr>
      <w:tr w:rsidR="000713BF" w:rsidRPr="002F1495" w14:paraId="08443F9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ECB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F9D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F4FC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Агентство лесного и охотничьего хозяйства Сахалинской области</w:t>
            </w:r>
          </w:p>
        </w:tc>
      </w:tr>
      <w:tr w:rsidR="006A5B3B" w:rsidRPr="002F1495" w14:paraId="2C34CA3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1332A" w14:textId="003F4B06" w:rsidR="006A5B3B" w:rsidRPr="002F1495" w:rsidRDefault="006A5B3B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AA3A" w14:textId="54731B7D" w:rsidR="006A5B3B" w:rsidRPr="002F1495" w:rsidRDefault="006A5B3B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1 11 05326 04 0000 120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32FFD" w14:textId="405ED960" w:rsidR="006A5B3B" w:rsidRPr="002F1495" w:rsidRDefault="006A5B3B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0713BF" w:rsidRPr="002F1495" w14:paraId="042F6C6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D1E5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29C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5FAF" w14:textId="5DED02FD" w:rsidR="000713BF" w:rsidRPr="002F1495" w:rsidRDefault="006A5B3B" w:rsidP="00877D32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Управление Федеральной службы по надзору в сфере защиты прав потребителей и благополучия человека по Сахалинской области</w:t>
            </w:r>
          </w:p>
        </w:tc>
      </w:tr>
      <w:tr w:rsidR="000713BF" w:rsidRPr="002F1495" w14:paraId="5484BD8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3F1E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630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7588" w14:textId="33F461A6" w:rsidR="000713BF" w:rsidRPr="002F1495" w:rsidRDefault="00877D32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Управление Федеральной налоговой службы по Сахалинской области</w:t>
            </w:r>
          </w:p>
        </w:tc>
      </w:tr>
      <w:tr w:rsidR="00877D32" w:rsidRPr="002F1495" w14:paraId="087DA46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6C5D" w14:textId="57968135" w:rsidR="00877D32" w:rsidRPr="002F1495" w:rsidRDefault="00877D32" w:rsidP="00877D32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E57B" w14:textId="2A1707A9" w:rsidR="00877D32" w:rsidRPr="002F1495" w:rsidRDefault="00877D32" w:rsidP="00877D32">
            <w:pPr>
              <w:autoSpaceDE w:val="0"/>
              <w:autoSpaceDN w:val="0"/>
              <w:adjustRightInd w:val="0"/>
              <w:jc w:val="center"/>
            </w:pPr>
            <w:r w:rsidRPr="002F1495">
              <w:t>1 01 02000 01 0000 110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7448" w14:textId="3EEBB6AE" w:rsidR="00877D32" w:rsidRPr="002F1495" w:rsidRDefault="00877D32" w:rsidP="00221816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Налог на доходы физических лиц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3E3506" w:rsidRPr="002F1495" w14:paraId="4F17BEE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C38B" w14:textId="3FA9D4BF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E7ED1" w14:textId="11D8473A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1 03 02231 01 0000 110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3F12B" w14:textId="31313697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3E2857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D717" w14:textId="44D0E962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96ACB" w14:textId="78DC1F84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1 03 02241 01 0000 110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2B4A1" w14:textId="2FB1FC65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3ED1342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BFDF" w14:textId="50C0CA42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C9D83" w14:textId="798A1A8F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1 03 02251 01 0000 110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379B7" w14:textId="4229CF38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2430487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700A6" w14:textId="403DD04A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0AF81" w14:textId="5924BB13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1 03 02261 01 0000 110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9C17A" w14:textId="7129B06D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13BF" w:rsidRPr="002F1495" w14:paraId="456C92A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F0B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5D05" w14:textId="31A1C755" w:rsidR="000713BF" w:rsidRPr="002F1495" w:rsidRDefault="00221816" w:rsidP="00401312">
            <w:pPr>
              <w:autoSpaceDE w:val="0"/>
              <w:autoSpaceDN w:val="0"/>
              <w:adjustRightInd w:val="0"/>
              <w:jc w:val="center"/>
            </w:pPr>
            <w:r w:rsidRPr="002F1495">
              <w:t>1 05 01000 00 0000 110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58B44" w14:textId="36646343" w:rsidR="000713BF" w:rsidRPr="002F1495" w:rsidRDefault="00221816" w:rsidP="00221816">
            <w:pPr>
              <w:autoSpaceDE w:val="0"/>
              <w:autoSpaceDN w:val="0"/>
              <w:adjustRightInd w:val="0"/>
              <w:jc w:val="both"/>
            </w:pPr>
            <w:r w:rsidRPr="002F1495">
              <w:t>Налог, взимаемый в связи с применением упрощенной системы налогообложения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0713BF" w:rsidRPr="002F1495" w14:paraId="241A796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1B7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808A" w14:textId="54C5F824" w:rsidR="000713BF" w:rsidRPr="002F1495" w:rsidRDefault="00221816" w:rsidP="00270338">
            <w:pPr>
              <w:autoSpaceDE w:val="0"/>
              <w:autoSpaceDN w:val="0"/>
              <w:adjustRightInd w:val="0"/>
              <w:jc w:val="center"/>
            </w:pPr>
            <w:r w:rsidRPr="002F1495">
              <w:t>1 05 02000 02 0000 110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625F1" w14:textId="04E37F62" w:rsidR="000713BF" w:rsidRPr="002F1495" w:rsidRDefault="00270338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Единый налог на вмененный доход для отдельных видов деятельности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0713BF" w:rsidRPr="002F1495" w14:paraId="3902BD1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18A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E3C92" w14:textId="370DA54F" w:rsidR="000713BF" w:rsidRPr="002F1495" w:rsidRDefault="00221816" w:rsidP="00270338">
            <w:pPr>
              <w:autoSpaceDE w:val="0"/>
              <w:autoSpaceDN w:val="0"/>
              <w:adjustRightInd w:val="0"/>
              <w:jc w:val="center"/>
            </w:pPr>
            <w:r w:rsidRPr="002F1495">
              <w:t>1 05 03000 01 0000 110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8395" w14:textId="6E916F4A" w:rsidR="000713BF" w:rsidRPr="002F1495" w:rsidRDefault="000713BF" w:rsidP="00C03699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Единый сельскохозяйственный налог</w:t>
            </w:r>
            <w:r w:rsidR="00557A65" w:rsidRPr="002F1495">
              <w:rPr>
                <w:vertAlign w:val="superscript"/>
              </w:rPr>
              <w:t>5</w:t>
            </w:r>
            <w:r w:rsidR="00520D6A">
              <w:rPr>
                <w:vertAlign w:val="superscript"/>
              </w:rPr>
              <w:t>, 6</w:t>
            </w:r>
          </w:p>
        </w:tc>
      </w:tr>
      <w:tr w:rsidR="000713BF" w:rsidRPr="002F1495" w14:paraId="6BDE8F6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D5D5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2DD13" w14:textId="06A85C61" w:rsidR="000713BF" w:rsidRPr="002F1495" w:rsidRDefault="00221816" w:rsidP="00520D6A">
            <w:pPr>
              <w:autoSpaceDE w:val="0"/>
              <w:autoSpaceDN w:val="0"/>
              <w:adjustRightInd w:val="0"/>
              <w:jc w:val="center"/>
            </w:pPr>
            <w:r w:rsidRPr="002F1495">
              <w:t>1 05 040</w:t>
            </w:r>
            <w:r w:rsidR="00520D6A">
              <w:t>1</w:t>
            </w:r>
            <w:r w:rsidRPr="002F1495">
              <w:t>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EF27" w14:textId="159DF0F1" w:rsidR="000713BF" w:rsidRPr="002F1495" w:rsidRDefault="00520D6A" w:rsidP="00520D6A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115E0D8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FD6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F451" w14:textId="1153FE99" w:rsidR="000713BF" w:rsidRPr="002F1495" w:rsidRDefault="00BB5334" w:rsidP="002F466F">
            <w:pPr>
              <w:autoSpaceDE w:val="0"/>
              <w:autoSpaceDN w:val="0"/>
              <w:adjustRightInd w:val="0"/>
              <w:jc w:val="center"/>
            </w:pPr>
            <w:r w:rsidRPr="002F1495">
              <w:t>1 06 010</w:t>
            </w:r>
            <w:r w:rsidR="002F466F">
              <w:t>2</w:t>
            </w:r>
            <w:r w:rsidRPr="002F1495">
              <w:t>0 0</w:t>
            </w:r>
            <w:r w:rsidR="002F466F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D0B2" w14:textId="6EA02AE0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366DA0B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9340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D248" w14:textId="48E89AC8" w:rsidR="000713BF" w:rsidRPr="002F1495" w:rsidRDefault="00BB5334" w:rsidP="002F466F">
            <w:pPr>
              <w:autoSpaceDE w:val="0"/>
              <w:autoSpaceDN w:val="0"/>
              <w:adjustRightInd w:val="0"/>
              <w:jc w:val="center"/>
            </w:pPr>
            <w:r w:rsidRPr="002F1495">
              <w:t>1 06 020</w:t>
            </w:r>
            <w:r w:rsidR="002F466F">
              <w:t>1</w:t>
            </w:r>
            <w:r w:rsidRPr="002F1495">
              <w:t>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DBCA" w14:textId="1405D291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466F">
              <w:t>Налог на имущество организаций по имуществу, не входящему в Единую систему газоснабжения</w:t>
            </w:r>
            <w:r>
              <w:t xml:space="preserve"> 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43810B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29A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F85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1 06 04011 02 0000 110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0C638" w14:textId="1E86D97A" w:rsidR="000713BF" w:rsidRPr="002F466F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Транспортный налог с организаций</w:t>
            </w:r>
            <w:r w:rsidR="002F466F">
              <w:rPr>
                <w:vertAlign w:val="superscript"/>
              </w:rPr>
              <w:t>5</w:t>
            </w:r>
          </w:p>
        </w:tc>
      </w:tr>
      <w:tr w:rsidR="000713BF" w:rsidRPr="002F1495" w14:paraId="0B84DAA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109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400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1 06 04012 02 0000 110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78ED" w14:textId="3651E999" w:rsidR="000713BF" w:rsidRPr="002F466F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Транспортный налог с физических лиц</w:t>
            </w:r>
            <w:r w:rsidR="002F466F">
              <w:rPr>
                <w:vertAlign w:val="superscript"/>
              </w:rPr>
              <w:t>5</w:t>
            </w:r>
          </w:p>
        </w:tc>
      </w:tr>
      <w:tr w:rsidR="000713BF" w:rsidRPr="002F1495" w14:paraId="502284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78F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D461C" w14:textId="0A0F5B76" w:rsidR="000713BF" w:rsidRPr="002F1495" w:rsidRDefault="00BB5334" w:rsidP="00D11341">
            <w:pPr>
              <w:autoSpaceDE w:val="0"/>
              <w:autoSpaceDN w:val="0"/>
              <w:adjustRightInd w:val="0"/>
              <w:jc w:val="center"/>
            </w:pPr>
            <w:r w:rsidRPr="002F1495">
              <w:t>1 06 0603</w:t>
            </w:r>
            <w:r w:rsidR="00D11341">
              <w:t>2</w:t>
            </w:r>
            <w:r w:rsidRPr="002F1495">
              <w:t xml:space="preserve"> 0</w:t>
            </w:r>
            <w:r w:rsidR="00D11341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77F7C" w14:textId="54E5DA44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466F">
              <w:t>Земельный налог с организаций, обладающих земельным участком, расположенным в границах городских округов</w:t>
            </w:r>
            <w:r w:rsidR="00C03699" w:rsidRPr="002F1495">
              <w:rPr>
                <w:vertAlign w:val="superscript"/>
              </w:rPr>
              <w:t>5</w:t>
            </w:r>
          </w:p>
        </w:tc>
      </w:tr>
      <w:tr w:rsidR="000713BF" w:rsidRPr="002F1495" w14:paraId="42084F9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1A6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83ACA" w14:textId="5B040EB4" w:rsidR="000713BF" w:rsidRPr="002F1495" w:rsidRDefault="00BB5334" w:rsidP="00D11341">
            <w:pPr>
              <w:autoSpaceDE w:val="0"/>
              <w:autoSpaceDN w:val="0"/>
              <w:adjustRightInd w:val="0"/>
              <w:jc w:val="center"/>
            </w:pPr>
            <w:r w:rsidRPr="002F1495">
              <w:t>1 06 0604</w:t>
            </w:r>
            <w:r w:rsidR="00D11341">
              <w:t>2</w:t>
            </w:r>
            <w:r w:rsidRPr="002F1495">
              <w:t xml:space="preserve"> 0</w:t>
            </w:r>
            <w:r w:rsidR="00D11341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0888" w14:textId="7A23FDA4" w:rsidR="000713BF" w:rsidRPr="002F1495" w:rsidRDefault="00D11341" w:rsidP="00D11341">
            <w:pPr>
              <w:suppressAutoHyphens/>
              <w:autoSpaceDE w:val="0"/>
              <w:autoSpaceDN w:val="0"/>
              <w:adjustRightInd w:val="0"/>
              <w:jc w:val="both"/>
            </w:pPr>
            <w:r w:rsidRPr="00D11341">
              <w:t>Земельный налог с физических лиц, обладающих земельным участком, расположенным в границах городских округов</w:t>
            </w:r>
            <w:r w:rsidR="00C03699" w:rsidRPr="002F1495">
              <w:rPr>
                <w:vertAlign w:val="superscript"/>
              </w:rPr>
              <w:t>5</w:t>
            </w:r>
          </w:p>
        </w:tc>
      </w:tr>
      <w:tr w:rsidR="000713BF" w:rsidRPr="002F1495" w14:paraId="15C5C8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2AD1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67B7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1 08 03010 01 0000 110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05C3" w14:textId="665926AB" w:rsidR="000713BF" w:rsidRPr="002F1495" w:rsidRDefault="000713BF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56B02C4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6A4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47B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1 09 04052 04 0000 110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2535" w14:textId="15299250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4825D0" w:rsidRPr="002F1495" w14:paraId="6E24315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B8B3" w14:textId="7D8654FC" w:rsidR="004825D0" w:rsidRPr="002F1495" w:rsidRDefault="004825D0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9115" w14:textId="25773B2A" w:rsidR="004825D0" w:rsidRPr="002F1495" w:rsidRDefault="004825D0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1 16 10129 01 0000 140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2953E" w14:textId="6B68D2A3" w:rsidR="004825D0" w:rsidRPr="002F1495" w:rsidRDefault="00132A90" w:rsidP="00132A90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0713BF" w:rsidRPr="002F1495" w14:paraId="63FC3F8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EF1D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06FE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14CCD" w14:textId="75F3F861" w:rsidR="000713BF" w:rsidRPr="002F1495" w:rsidRDefault="000713BF" w:rsidP="00C03699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 xml:space="preserve">Управление Министерства внутренних дел </w:t>
            </w:r>
            <w:r w:rsidR="006A5B3B" w:rsidRPr="002F1495">
              <w:t xml:space="preserve">Российской Федерации </w:t>
            </w:r>
            <w:r w:rsidRPr="002F1495">
              <w:t>по Сахалинской области</w:t>
            </w:r>
          </w:p>
        </w:tc>
      </w:tr>
      <w:tr w:rsidR="000713BF" w:rsidRPr="002F1495" w14:paraId="5EE1287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221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6B7C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1F72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Администрация муниципального образования «Городской округ Ногликский»</w:t>
            </w:r>
          </w:p>
        </w:tc>
      </w:tr>
      <w:tr w:rsidR="000713BF" w:rsidRPr="002F1495" w14:paraId="4DBE073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2A3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5CF3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1 08 07150 01 1000 110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F474" w14:textId="00297575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отмененному))</w:t>
            </w:r>
            <w:r w:rsidR="002B508A" w:rsidRPr="002F1495">
              <w:rPr>
                <w:vertAlign w:val="superscript"/>
              </w:rPr>
              <w:t>1</w:t>
            </w:r>
            <w:r w:rsidR="000E5554" w:rsidRPr="002F1495">
              <w:rPr>
                <w:vertAlign w:val="superscript"/>
              </w:rPr>
              <w:t>,3</w:t>
            </w:r>
          </w:p>
        </w:tc>
      </w:tr>
      <w:tr w:rsidR="000713BF" w:rsidRPr="002F1495" w14:paraId="138EFCF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8AE1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B76A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1 08 07150 01 4000 110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3DDC0" w14:textId="7BDBACE4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разрешения на установку рекламной конструкции (прочие поступления)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0713BF" w:rsidRPr="002F1495" w14:paraId="28DCA73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B975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28B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1 08 07173 01 1000 110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7F5C7" w14:textId="63E54062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(перерасчеты, недоимка и задолженность по соответствующему платежу, в том числе по отмененному))</w:t>
            </w:r>
            <w:r w:rsidR="002B508A" w:rsidRPr="002F1495">
              <w:rPr>
                <w:vertAlign w:val="superscript"/>
              </w:rPr>
              <w:t>1</w:t>
            </w:r>
            <w:r w:rsidR="000E5554" w:rsidRPr="002F1495">
              <w:rPr>
                <w:vertAlign w:val="superscript"/>
              </w:rPr>
              <w:t>,3</w:t>
            </w:r>
          </w:p>
        </w:tc>
      </w:tr>
      <w:tr w:rsidR="000713BF" w:rsidRPr="002F1495" w14:paraId="47C74DF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A01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B0D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1 16 02020 02 0010 140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955F" w14:textId="6657A355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(по обеспечению благоустройства территории муниципальных образований)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0713BF" w:rsidRPr="002F1495" w14:paraId="3B3BC69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7625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35F8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1 16 02020 02 0200 140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43D99" w14:textId="405F8870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(иные поступления)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9C46EC" w:rsidRPr="002F1495" w14:paraId="2EDC1FE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0F69" w14:textId="4DC0153D" w:rsidR="009C46EC" w:rsidRPr="002F1495" w:rsidRDefault="009C46EC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00DC7" w14:textId="5D2E6EF8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2 18 04030 04 0000 150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74F1" w14:textId="6614ADA3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0713BF" w:rsidRPr="002F1495" w14:paraId="3AE8110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9C3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B1D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44001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Контрольно-счетная палата муниципального образования «Городской округ Ногликский»</w:t>
            </w:r>
          </w:p>
        </w:tc>
      </w:tr>
      <w:tr w:rsidR="000713BF" w:rsidRPr="002F1495" w14:paraId="18EA5ED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EE0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D99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1 16 01074 01 0000 140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3552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0713BF" w:rsidRPr="002F1495" w14:paraId="5394A52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5A5E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AEDD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2C678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Финансовое управление муниципального образования «Городской округ Ногликский»</w:t>
            </w:r>
          </w:p>
        </w:tc>
      </w:tr>
      <w:tr w:rsidR="000713BF" w:rsidRPr="002F1495" w14:paraId="7BCB31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ADC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9A0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2 02 15001 04 0000 150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10DA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0713BF" w:rsidRPr="002F1495" w14:paraId="222B17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48F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5B9B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2 02 15002 04 0000 150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CCD1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0713BF" w:rsidRPr="002F1495" w14:paraId="17EF558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D4EA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EDFB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A40A8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дотации бюджетам городских округов</w:t>
            </w:r>
          </w:p>
        </w:tc>
      </w:tr>
      <w:tr w:rsidR="000713BF" w:rsidRPr="002F1495" w14:paraId="36B5C81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115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FE78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2 02 20077 04 0000 150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3DB3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софинансирование капитальных вложений в объекты муниципальной собственности</w:t>
            </w:r>
            <w:r w:rsidRPr="002F1495">
              <w:br w:type="page"/>
            </w:r>
          </w:p>
        </w:tc>
      </w:tr>
      <w:tr w:rsidR="009C46EC" w:rsidRPr="002F1495" w14:paraId="43C2547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D9F1" w14:textId="58C4C421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0B4" w14:textId="62272301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2 02 20299 04 0000 150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7E2C" w14:textId="41869718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22FE7" w:rsidRPr="002F1495" w14:paraId="27499CB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49AD4" w14:textId="4E0D064B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B259" w14:textId="64B75CD6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2 02 20302 04 0000 150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AD992" w14:textId="6F47F0FA" w:rsidR="00E22FE7" w:rsidRPr="002F1495" w:rsidRDefault="00E22FE7" w:rsidP="00E22FE7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9C46EC" w:rsidRPr="002F1495" w14:paraId="2AFC4E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8F1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4424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33B4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государственной программы Российской Федерации "Доступная среда"</w:t>
            </w:r>
          </w:p>
        </w:tc>
      </w:tr>
      <w:tr w:rsidR="009C46EC" w:rsidRPr="002F1495" w14:paraId="44A8AD2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C4EA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17EB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2 02 25497 04 0000 150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6C824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9C46EC" w:rsidRPr="002F1495" w14:paraId="0798C010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AC2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170A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2 02 25511 04 0000 150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C9DC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проведение комплексных кадастровых работ</w:t>
            </w:r>
          </w:p>
        </w:tc>
      </w:tr>
      <w:tr w:rsidR="009C46EC" w:rsidRPr="002F1495" w14:paraId="7C053017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CFB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CE1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2 02 25519 04 0000 150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D7F9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поддержку отрасли культуры</w:t>
            </w:r>
          </w:p>
        </w:tc>
      </w:tr>
      <w:tr w:rsidR="0048501D" w:rsidRPr="002F1495" w14:paraId="0483BFD4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3A40A" w14:textId="4D62CA8F" w:rsidR="0048501D" w:rsidRPr="002F1495" w:rsidRDefault="0048501D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8DD10" w14:textId="52D0726A" w:rsidR="0048501D" w:rsidRPr="002F1495" w:rsidRDefault="0048501D" w:rsidP="0048501D">
            <w:pPr>
              <w:autoSpaceDE w:val="0"/>
              <w:autoSpaceDN w:val="0"/>
              <w:adjustRightInd w:val="0"/>
              <w:jc w:val="center"/>
            </w:pPr>
            <w:r w:rsidRPr="002F1495">
              <w:t>2 02 25520 04 0000 150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88F3" w14:textId="23012D07" w:rsidR="0048501D" w:rsidRPr="002F1495" w:rsidRDefault="0048501D" w:rsidP="0048501D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9C46EC" w:rsidRPr="002F1495" w14:paraId="097EAA15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CAE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E029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2 02 25555 04 0000 150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2CA5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E22FE7" w:rsidRPr="002F1495" w14:paraId="30AB9D5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026B9" w14:textId="42C0A6CB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A798C" w14:textId="73CB8173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2 02 25590 04 0000 150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5D0E5" w14:textId="013FF99A" w:rsidR="00E22FE7" w:rsidRPr="002F1495" w:rsidRDefault="00E22FE7" w:rsidP="00E22FE7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техническое оснащение региональных и муниципальных музеев</w:t>
            </w:r>
          </w:p>
        </w:tc>
      </w:tr>
      <w:tr w:rsidR="009C46EC" w:rsidRPr="002F1495" w14:paraId="0008738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FAFE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488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441AD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субсидии бюджетам городских округов</w:t>
            </w:r>
          </w:p>
        </w:tc>
      </w:tr>
      <w:tr w:rsidR="009C46EC" w:rsidRPr="002F1495" w14:paraId="4DE62CB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3AD52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08F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2 02 30024 04 0000 150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D676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9C46EC" w:rsidRPr="002F1495" w14:paraId="0CE2EE6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EC4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29E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2 02 30027 04 0000 150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84EC7" w14:textId="26AE20EF" w:rsidR="009C46EC" w:rsidRPr="002F1495" w:rsidRDefault="00573475" w:rsidP="00573475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</w:tr>
      <w:tr w:rsidR="009C46EC" w:rsidRPr="002F1495" w14:paraId="318D382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1A60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B8A54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2 02 30029 04 0000 150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7116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9C46EC" w:rsidRPr="002F1495" w14:paraId="77CA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FFDD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B155A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2 02 35082 04 0000 150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E028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C46EC" w:rsidRPr="002F1495" w14:paraId="61D299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FE8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5A1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2 02 35120 04 0000 150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0E94A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C46EC" w:rsidRPr="002F1495" w14:paraId="0AD144A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BBA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524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2 02 35304 04 0000 150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03800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9C46EC" w:rsidRPr="002F1495" w14:paraId="6BC61DA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969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FD1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C08B0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Прочие субвенции бюджетам городских округов </w:t>
            </w:r>
          </w:p>
        </w:tc>
      </w:tr>
      <w:tr w:rsidR="00E22FE7" w:rsidRPr="002F1495" w14:paraId="44B7771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0354" w14:textId="4D60E108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1AA6B" w14:textId="18A5DFC7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2 02 45179 04 0000 150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3C348" w14:textId="38B2F072" w:rsidR="00E22FE7" w:rsidRPr="002F1495" w:rsidRDefault="00E22FE7" w:rsidP="006F135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9C46EC" w:rsidRPr="002F1495" w14:paraId="78744BD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4E96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938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2 02 45303 04 0000 150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577DE" w14:textId="743939F1" w:rsidR="009C46EC" w:rsidRPr="002F1495" w:rsidRDefault="00573475" w:rsidP="00573475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9C46EC" w:rsidRPr="002F1495" w14:paraId="37198B9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B99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D0E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2 02 45505 04 0000 150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29E23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Межбюджетные трансферты,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 w:rsidR="009C46EC" w:rsidRPr="002F1495" w14:paraId="482224D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08C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5B95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27A9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межбюджетные трансферты, передаваемые бюджетам городских округов</w:t>
            </w:r>
          </w:p>
        </w:tc>
      </w:tr>
      <w:tr w:rsidR="009C46EC" w:rsidRPr="002F1495" w14:paraId="6E0318F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6AB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7C2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2 08 04000 04 0000 150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8D13" w14:textId="3EF64B96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 w:rsidR="000E5554" w:rsidRPr="002F1495">
              <w:rPr>
                <w:vertAlign w:val="superscript"/>
              </w:rPr>
              <w:t>2</w:t>
            </w:r>
          </w:p>
        </w:tc>
      </w:tr>
      <w:tr w:rsidR="009C46EC" w:rsidRPr="002F1495" w14:paraId="595F13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2DBA9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A0F6" w14:textId="4B96EADB" w:rsidR="009C46EC" w:rsidRPr="002F1495" w:rsidRDefault="00E22FE7" w:rsidP="00E22FE7">
            <w:pPr>
              <w:autoSpaceDE w:val="0"/>
              <w:autoSpaceDN w:val="0"/>
              <w:adjustRightInd w:val="0"/>
              <w:jc w:val="center"/>
            </w:pPr>
            <w:r w:rsidRPr="002F1495">
              <w:t>2 0</w:t>
            </w:r>
            <w:r w:rsidR="009C46EC" w:rsidRPr="002F1495">
              <w:t xml:space="preserve">8 </w:t>
            </w:r>
            <w:r w:rsidRPr="002F1495">
              <w:t>1</w:t>
            </w:r>
            <w:r w:rsidR="009C46EC" w:rsidRPr="002F1495">
              <w:t>00</w:t>
            </w:r>
            <w:r w:rsidRPr="002F1495">
              <w:t>0</w:t>
            </w:r>
            <w:r w:rsidR="009C46EC" w:rsidRPr="002F1495">
              <w:t>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CA8B" w14:textId="1F278A5B" w:rsidR="009C46EC" w:rsidRPr="002F1495" w:rsidRDefault="00E22FE7" w:rsidP="006F135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Перечисления из бюджетов городских округов (в бюджеты городских округов) для осуществления взыскания</w:t>
            </w:r>
            <w:r w:rsidR="00B8200E" w:rsidRPr="002F1495">
              <w:rPr>
                <w:vertAlign w:val="superscript"/>
              </w:rPr>
              <w:t>2</w:t>
            </w:r>
          </w:p>
        </w:tc>
      </w:tr>
      <w:tr w:rsidR="00B8200E" w:rsidRPr="002F1495" w14:paraId="0D98890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7D87" w14:textId="2FCE2B10" w:rsidR="00B8200E" w:rsidRPr="002F1495" w:rsidRDefault="00B8200E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6409" w14:textId="1356C3E8" w:rsidR="00B8200E" w:rsidRPr="002F1495" w:rsidRDefault="00B8200E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2 19 27112 04 0000 150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26564" w14:textId="66643491" w:rsidR="00B8200E" w:rsidRPr="002F1495" w:rsidRDefault="00B8200E" w:rsidP="006F135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Возврат остатков субсидий на софинансирование капитальных вложений в объекты муниципальной собственности из бюджетов городских округов</w:t>
            </w:r>
            <w:r w:rsidRPr="002F1495">
              <w:rPr>
                <w:vertAlign w:val="superscript"/>
              </w:rPr>
              <w:t>2</w:t>
            </w:r>
          </w:p>
        </w:tc>
      </w:tr>
      <w:tr w:rsidR="009C46EC" w:rsidRPr="002F1495" w14:paraId="4D29F1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BEF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E55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2 19 60010 04 0000 150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269B" w14:textId="39E8B295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  <w:r w:rsidR="000E5554" w:rsidRPr="002F1495">
              <w:rPr>
                <w:vertAlign w:val="superscript"/>
              </w:rPr>
              <w:t>2</w:t>
            </w:r>
          </w:p>
        </w:tc>
      </w:tr>
      <w:tr w:rsidR="009C46EC" w:rsidRPr="002F1495" w14:paraId="5480356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4264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E79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E8AD0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</w:tr>
      <w:tr w:rsidR="009C46EC" w:rsidRPr="002F1495" w14:paraId="4CAC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F3E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E14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1 11 01040 04 0000 120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A0E87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9C46EC" w:rsidRPr="002F1495" w14:paraId="2B8D50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F2D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EE3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1 11 05012 04 0000 120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8279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9C46EC" w:rsidRPr="002F1495" w14:paraId="6868E54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2225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C097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1 11 05024 04 0000 120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329D6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9C46EC" w:rsidRPr="002F1495" w14:paraId="045ABD3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121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7CB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1 11 05034 04 0000 120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2E7A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C46EC" w:rsidRPr="002F1495" w14:paraId="5AE86A5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89D2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0A16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1 11 05074 04 0000 120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B367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9C46EC" w:rsidRPr="002F1495" w14:paraId="2C2D26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18A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23CA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1 11 07014 04 0000 120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6373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9C46EC" w:rsidRPr="002F1495" w14:paraId="21174F9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AD8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B47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1 11 09044 04 0000 120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2320F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C46EC" w:rsidRPr="002F1495" w14:paraId="633187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D3C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74FF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1 14 02043 04 0000 410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29CAD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C46EC" w:rsidRPr="002F1495" w14:paraId="6EC62F9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E776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5A72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1 14 02043 04 0000 440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5B1E3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C46EC" w:rsidRPr="002F1495" w14:paraId="1460694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BF9A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B6F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1 14 06012 04 0000 430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BF8D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9C46EC" w:rsidRPr="002F1495" w14:paraId="2E53E20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9879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A2A3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1 14 06024 04 0000 430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FB55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9C46EC" w:rsidRPr="002F1495" w14:paraId="073A5E8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58F0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C13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A0624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Департамент социальной политики администрации муниципального образования «Городской округ Ногликский»</w:t>
            </w:r>
          </w:p>
        </w:tc>
      </w:tr>
      <w:tr w:rsidR="009C46EC" w:rsidRPr="002F1495" w14:paraId="29107838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A73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115D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2 18 04020 04 0000 150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8E93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76825" w:rsidRPr="002F1495" w14:paraId="1D0C61F3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54F1" w14:textId="77777777" w:rsidR="00A76825" w:rsidRPr="002F1495" w:rsidRDefault="00A76825" w:rsidP="009C46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55135" w14:textId="77777777" w:rsidR="00A76825" w:rsidRPr="002F1495" w:rsidRDefault="00A76825" w:rsidP="009C46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25CF" w14:textId="0A6F7C43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Иные доходы местного бюджета, администрирование которых может осуществляться главными администраторами доходов местного бюджета в пределах их компетенции</w:t>
            </w:r>
          </w:p>
        </w:tc>
      </w:tr>
      <w:tr w:rsidR="00FE4C9B" w:rsidRPr="002F1495" w14:paraId="3F800726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AAAC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415B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1 13 01994 04 0000 130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814BA" w14:textId="77777777" w:rsidR="00FE4C9B" w:rsidRPr="002F1495" w:rsidRDefault="00FE4C9B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FE4C9B" w:rsidRPr="002F1495" w14:paraId="0E14CE65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2601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CF1A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1 13 02064 04 0000 130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2F104" w14:textId="77777777" w:rsidR="00FE4C9B" w:rsidRPr="002F1495" w:rsidRDefault="00FE4C9B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FE4C9B" w:rsidRPr="002F1495" w14:paraId="0B076D2E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EA50C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EAB95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1 13 02994 04 0000 130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92E06" w14:textId="77777777" w:rsidR="00FE4C9B" w:rsidRPr="002F1495" w:rsidRDefault="00FE4C9B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доходы от компенсации затрат бюджетов городских округов</w:t>
            </w:r>
          </w:p>
        </w:tc>
      </w:tr>
      <w:tr w:rsidR="00FE4C9B" w:rsidRPr="002F1495" w14:paraId="4EE4663D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43EC0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818B3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1 15 02040 04 0000 140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879C5" w14:textId="77777777" w:rsidR="00FE4C9B" w:rsidRPr="002F1495" w:rsidRDefault="00FE4C9B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A76825" w:rsidRPr="002F1495" w14:paraId="1F28C7CD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CC5DF" w14:textId="5D3C5E0D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B5DA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1 16 01053 01 0000 140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07516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1" w:history="1">
              <w:r w:rsidRPr="002F1495">
                <w:t>главой 5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A76825" w:rsidRPr="002F1495" w14:paraId="10886FF9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D238" w14:textId="6FF0F435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AADF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1 16 01063 01 0000 140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E2905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2" w:history="1">
              <w:r w:rsidRPr="002F1495">
                <w:t>главой 6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A76825" w:rsidRPr="002F1495" w14:paraId="45CA052F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0F26" w14:textId="715495AF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CA0C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1 16 01083 01 0000 140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EC68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3" w:history="1">
              <w:r w:rsidRPr="002F1495">
                <w:rPr>
                  <w:rStyle w:val="ab"/>
                  <w:color w:val="auto"/>
                  <w:u w:val="none"/>
                </w:rPr>
                <w:t>главой 8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</w:t>
            </w:r>
            <w:r w:rsidRPr="002F1495">
              <w:lastRenderedPageBreak/>
              <w:t>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FE4C9B" w:rsidRPr="002F1495" w14:paraId="7635B14F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16CE" w14:textId="2765A633" w:rsidR="00FE4C9B" w:rsidRPr="002F1495" w:rsidRDefault="00FE4C9B" w:rsidP="00FE4C9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ACB82" w14:textId="1678EBF9" w:rsidR="00FE4C9B" w:rsidRPr="002F1495" w:rsidRDefault="00FE4C9B" w:rsidP="00FE4C9B">
            <w:pPr>
              <w:autoSpaceDE w:val="0"/>
              <w:autoSpaceDN w:val="0"/>
              <w:adjustRightInd w:val="0"/>
              <w:jc w:val="center"/>
            </w:pPr>
            <w:r w:rsidRPr="002F1495">
              <w:t>1 16 01157 01 0000 140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DF891" w14:textId="38015D50" w:rsidR="00FE4C9B" w:rsidRPr="002F1495" w:rsidRDefault="00FE4C9B" w:rsidP="00FE4C9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A76825" w:rsidRPr="002F1495" w14:paraId="1F0C021E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0EE6" w14:textId="0BCA616C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F73AF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1 16 01193 01 0000 140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5CA3B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A76825" w:rsidRPr="002F1495" w14:paraId="02D08D5A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9F3B8" w14:textId="6E083463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A3E0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1 16 01203 01 0000 140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68D89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25602A" w:rsidRPr="002F1495" w14:paraId="69D8D13A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3B5C4" w14:textId="5AEF7EA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DB65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1 16 07010 04 0000 140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D9E8F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25602A" w:rsidRPr="002F1495" w14:paraId="05946427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92E2" w14:textId="30DA516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C8C2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1 16 07090 04 0000 140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CA073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25602A" w:rsidRPr="002F1495" w14:paraId="36D116D6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CFC3" w14:textId="10AA2B4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2A08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1 16 10031 04 0000 140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E459A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25602A" w:rsidRPr="002F1495" w14:paraId="5CC53D51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5ED2E" w14:textId="6B4AFA76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C497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1 16 10032 04 0000 140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CE9D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5602A" w:rsidRPr="002F1495" w14:paraId="3C72954F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35ED" w14:textId="36777F7F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9559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1 16 10061 04 0000 140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3F6B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602A" w:rsidRPr="002F1495" w14:paraId="0F7479EA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6BC56" w14:textId="2163041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F167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1 16 10062 04 0000 140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0E52B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25602A" w:rsidRPr="002F1495" w14:paraId="14E4E192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5D0F1" w14:textId="6EA03E0B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D533D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1 16 10081 04 0000 140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F3303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602A" w:rsidRPr="002F1495" w14:paraId="3B833329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E4B99" w14:textId="1479107A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F0D7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1 16 10082 04 0000 140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5427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25602A" w:rsidRPr="002F1495" w14:paraId="768E3C4E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E8150" w14:textId="0379E221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3B699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1 16 10100 04 0000 140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F1F0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25602A" w:rsidRPr="002F1495" w14:paraId="78094F83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C7E69" w14:textId="75E4BC3D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A6891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1 16 10123 01 0041 140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A8E7D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</w:t>
            </w:r>
            <w:r w:rsidRPr="002F1495">
              <w:lastRenderedPageBreak/>
              <w:t>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FE4C9B" w:rsidRPr="002F1495" w14:paraId="45A2C69C" w14:textId="77777777" w:rsidTr="002F1495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617F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0DC0" w14:textId="5C5A87DE" w:rsidR="00FE4C9B" w:rsidRPr="002F1495" w:rsidRDefault="00FE4C9B" w:rsidP="007F31F8">
            <w:pPr>
              <w:autoSpaceDE w:val="0"/>
              <w:autoSpaceDN w:val="0"/>
              <w:adjustRightInd w:val="0"/>
              <w:jc w:val="center"/>
            </w:pPr>
            <w:r w:rsidRPr="002F1495">
              <w:t>1 16 11050 0</w:t>
            </w:r>
            <w:r w:rsidR="007F31F8">
              <w:t>1</w:t>
            </w:r>
            <w:r w:rsidRPr="002F1495">
              <w:t xml:space="preserve">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233E" w14:textId="77777777" w:rsidR="00FE4C9B" w:rsidRPr="002F1495" w:rsidRDefault="00FE4C9B" w:rsidP="006F135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25602A" w:rsidRPr="002F1495" w14:paraId="3CDB6053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4955" w14:textId="63166F76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F55A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1 17 01040 04 0000 180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275BB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Невыясненные поступления, зачисляемые в бюджеты городских округов</w:t>
            </w:r>
          </w:p>
        </w:tc>
      </w:tr>
      <w:tr w:rsidR="0025602A" w:rsidRPr="002F1495" w14:paraId="7758EE21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1E61" w14:textId="6EBEF315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3AFE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1 17 05040 04 0000 180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8EE40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неналоговые доходы бюджетов городских округов</w:t>
            </w:r>
          </w:p>
        </w:tc>
      </w:tr>
      <w:tr w:rsidR="0025602A" w:rsidRPr="002F1495" w14:paraId="5A524E29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462DF" w14:textId="2E80581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DAA9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1 17 16000 04 0000 180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E2A1C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25602A" w:rsidRPr="002F1495" w14:paraId="120AE2E3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D5A81" w14:textId="0CBFBD0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D803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2 07 04050 04 0200 150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BA10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Прочие безвозмездные поступления в бюджеты городских округов (иные поступления)</w:t>
            </w:r>
            <w:r w:rsidRPr="002F1495">
              <w:rPr>
                <w:vertAlign w:val="superscript"/>
              </w:rPr>
              <w:t>3</w:t>
            </w:r>
          </w:p>
        </w:tc>
      </w:tr>
      <w:tr w:rsidR="0025602A" w:rsidRPr="002F1495" w14:paraId="5A6527E8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EE798" w14:textId="32C36D2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96D9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2 18 04010 04 0000 150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DA80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</w:tbl>
    <w:p w14:paraId="2F9BEE12" w14:textId="77777777" w:rsidR="00D15934" w:rsidRPr="002F1495" w:rsidRDefault="00D15934" w:rsidP="00765FB3">
      <w:pPr>
        <w:jc w:val="both"/>
        <w:rPr>
          <w:b/>
          <w:bCs/>
          <w:sz w:val="28"/>
          <w:szCs w:val="28"/>
        </w:rPr>
        <w:sectPr w:rsidR="00D15934" w:rsidRPr="002F1495" w:rsidSect="001B171E">
          <w:type w:val="continuous"/>
          <w:pgSz w:w="11906" w:h="16838"/>
          <w:pgMar w:top="1134" w:right="851" w:bottom="1134" w:left="1701" w:header="709" w:footer="709" w:gutter="0"/>
          <w:cols w:space="708"/>
          <w:formProt w:val="0"/>
          <w:docGrid w:linePitch="360"/>
        </w:sectPr>
      </w:pPr>
    </w:p>
    <w:p w14:paraId="766818EE" w14:textId="77777777" w:rsidR="00B17F63" w:rsidRPr="002F1495" w:rsidRDefault="00B17F63" w:rsidP="00B17F63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2F1495">
        <w:rPr>
          <w:sz w:val="20"/>
          <w:szCs w:val="20"/>
        </w:rPr>
        <w:lastRenderedPageBreak/>
        <w:fldChar w:fldCharType="begin"/>
      </w:r>
      <w:r w:rsidRPr="002F1495">
        <w:rPr>
          <w:sz w:val="20"/>
          <w:szCs w:val="20"/>
        </w:rPr>
        <w:instrText xml:space="preserve"> LINK Excel.Sheet.12 "\\\\finsrv\\Docs\\Бюджет на 2021-2023\\№ 150 от 25.06.2021\\Приложение 1 Перечень ГА доходов бюджета.xlsx" "Таблица 2!R56C1:R56C3" \a \f 4 \h  \* MERGEFORMAT </w:instrText>
      </w:r>
      <w:r w:rsidRPr="002F1495">
        <w:rPr>
          <w:sz w:val="20"/>
          <w:szCs w:val="20"/>
        </w:rPr>
        <w:fldChar w:fldCharType="separate"/>
      </w:r>
    </w:p>
    <w:p w14:paraId="6E29C970" w14:textId="7510C95C" w:rsidR="00B17F63" w:rsidRPr="002F1495" w:rsidRDefault="002B508A" w:rsidP="00B17F63">
      <w:pPr>
        <w:suppressAutoHyphens/>
        <w:ind w:firstLine="708"/>
        <w:jc w:val="both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1</w:t>
      </w:r>
      <w:r w:rsidR="00B17F63" w:rsidRPr="002F1495">
        <w:rPr>
          <w:sz w:val="20"/>
          <w:szCs w:val="20"/>
        </w:rPr>
        <w:t xml:space="preserve">Администрирование поступлений по данному коду доходов осуществляется с применением кода группы подвида доходов бюджета 1000 – сумма платежа (перерасчеты, недоимка и задолженность по соответствующему платежу, в том числе отмененному). </w:t>
      </w:r>
    </w:p>
    <w:p w14:paraId="5421B3BD" w14:textId="4878AF7B" w:rsidR="00B17F63" w:rsidRPr="002F1495" w:rsidRDefault="000E5554" w:rsidP="00B17F63">
      <w:pPr>
        <w:suppressAutoHyphens/>
        <w:ind w:firstLine="709"/>
        <w:jc w:val="both"/>
        <w:rPr>
          <w:color w:val="000000"/>
          <w:sz w:val="20"/>
          <w:szCs w:val="20"/>
        </w:rPr>
      </w:pPr>
      <w:r w:rsidRPr="002F1495">
        <w:rPr>
          <w:color w:val="000000"/>
          <w:sz w:val="20"/>
          <w:szCs w:val="20"/>
          <w:vertAlign w:val="superscript"/>
        </w:rPr>
        <w:t>2</w:t>
      </w:r>
      <w:r w:rsidR="00B17F63" w:rsidRPr="002F1495">
        <w:rPr>
          <w:color w:val="000000"/>
          <w:sz w:val="20"/>
          <w:szCs w:val="20"/>
        </w:rPr>
        <w:t>Администрирование поступлений в местный бюджет осуществляет орган, организующий исполнение бюджета - финансовое управление муниципального образования "Городской округ Ногликский".</w:t>
      </w:r>
    </w:p>
    <w:p w14:paraId="2BF942C9" w14:textId="7590A0E0" w:rsidR="00B17F63" w:rsidRPr="002F1495" w:rsidRDefault="00B17F63" w:rsidP="00B17F63">
      <w:pPr>
        <w:tabs>
          <w:tab w:val="left" w:pos="8222"/>
        </w:tabs>
        <w:suppressAutoHyphens/>
        <w:ind w:firstLine="709"/>
        <w:jc w:val="both"/>
        <w:rPr>
          <w:sz w:val="20"/>
          <w:szCs w:val="20"/>
        </w:rPr>
      </w:pPr>
      <w:r w:rsidRPr="002F1495">
        <w:rPr>
          <w:sz w:val="20"/>
          <w:szCs w:val="20"/>
        </w:rPr>
        <w:fldChar w:fldCharType="end"/>
      </w:r>
      <w:r w:rsidR="000E5554" w:rsidRPr="002F1495">
        <w:rPr>
          <w:sz w:val="20"/>
          <w:szCs w:val="20"/>
          <w:vertAlign w:val="superscript"/>
        </w:rPr>
        <w:t>3</w:t>
      </w:r>
      <w:r w:rsidRPr="002F1495">
        <w:rPr>
          <w:sz w:val="20"/>
          <w:szCs w:val="20"/>
        </w:rPr>
        <w:t>Администрирование поступлений осуществляется по установленным финансовым управлением МО «Городской округ Ногликский» кодам группы подвида доходов (групп, аналитических групп).</w:t>
      </w:r>
    </w:p>
    <w:p w14:paraId="1483ECCB" w14:textId="5CCCD5FB" w:rsidR="00B17F63" w:rsidRPr="002F1495" w:rsidRDefault="006B3228" w:rsidP="00B17F63">
      <w:pPr>
        <w:suppressAutoHyphens/>
        <w:ind w:firstLine="709"/>
        <w:jc w:val="both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4</w:t>
      </w:r>
      <w:r w:rsidR="00B17F63" w:rsidRPr="002F1495">
        <w:rPr>
          <w:sz w:val="20"/>
          <w:szCs w:val="20"/>
        </w:rPr>
        <w:t>Администрирование поступлений осуществляется по установленным Министерством финансов Сахалинской области кодам группы подвида доходов (групп, аналитических групп).</w:t>
      </w:r>
    </w:p>
    <w:p w14:paraId="30F6433C" w14:textId="77777777" w:rsidR="00BA4458" w:rsidRPr="002F1495" w:rsidRDefault="006B3228" w:rsidP="00B17F63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5</w:t>
      </w:r>
      <w:r w:rsidR="00B17F63" w:rsidRPr="002F1495">
        <w:rPr>
          <w:sz w:val="20"/>
          <w:szCs w:val="20"/>
        </w:rPr>
        <w:t xml:space="preserve">Администрирование поступлений осуществляется </w:t>
      </w:r>
      <w:r w:rsidR="00813707" w:rsidRPr="002F1495">
        <w:rPr>
          <w:sz w:val="20"/>
          <w:szCs w:val="20"/>
        </w:rPr>
        <w:t xml:space="preserve">по </w:t>
      </w:r>
      <w:r w:rsidR="00B17F63" w:rsidRPr="002F1495">
        <w:rPr>
          <w:sz w:val="20"/>
          <w:szCs w:val="20"/>
        </w:rPr>
        <w:t>код</w:t>
      </w:r>
      <w:r w:rsidR="00813707" w:rsidRPr="002F1495">
        <w:rPr>
          <w:sz w:val="20"/>
          <w:szCs w:val="20"/>
        </w:rPr>
        <w:t>ам</w:t>
      </w:r>
      <w:r w:rsidR="00B17F63" w:rsidRPr="002F1495">
        <w:rPr>
          <w:sz w:val="20"/>
          <w:szCs w:val="20"/>
        </w:rPr>
        <w:t xml:space="preserve"> группы подвида доходов </w:t>
      </w:r>
      <w:r w:rsidR="00813707" w:rsidRPr="002F1495">
        <w:rPr>
          <w:sz w:val="20"/>
          <w:szCs w:val="20"/>
        </w:rPr>
        <w:t xml:space="preserve">(групп, аналитических групп), установленным Министерством финансов Российской Федерации для органов </w:t>
      </w:r>
      <w:r w:rsidR="00B17F63" w:rsidRPr="002F1495">
        <w:rPr>
          <w:sz w:val="20"/>
          <w:szCs w:val="20"/>
        </w:rPr>
        <w:t>государственн</w:t>
      </w:r>
      <w:r w:rsidR="00813707" w:rsidRPr="002F1495">
        <w:rPr>
          <w:sz w:val="20"/>
          <w:szCs w:val="20"/>
        </w:rPr>
        <w:t xml:space="preserve">ой власти Российской Федерации, Центрального </w:t>
      </w:r>
      <w:r w:rsidR="00B17F63" w:rsidRPr="002F1495">
        <w:rPr>
          <w:sz w:val="20"/>
          <w:szCs w:val="20"/>
        </w:rPr>
        <w:t>Банк</w:t>
      </w:r>
      <w:r w:rsidR="00813707" w:rsidRPr="002F1495">
        <w:rPr>
          <w:sz w:val="20"/>
          <w:szCs w:val="20"/>
        </w:rPr>
        <w:t>а</w:t>
      </w:r>
      <w:r w:rsidR="00B17F63" w:rsidRPr="002F1495">
        <w:rPr>
          <w:sz w:val="20"/>
          <w:szCs w:val="20"/>
        </w:rPr>
        <w:t xml:space="preserve"> Росси</w:t>
      </w:r>
      <w:r w:rsidR="00813707" w:rsidRPr="002F1495">
        <w:rPr>
          <w:sz w:val="20"/>
          <w:szCs w:val="20"/>
        </w:rPr>
        <w:t>йской Федераци</w:t>
      </w:r>
      <w:r w:rsidR="00B17F63" w:rsidRPr="002F1495">
        <w:rPr>
          <w:sz w:val="20"/>
          <w:szCs w:val="20"/>
        </w:rPr>
        <w:t>и, орган</w:t>
      </w:r>
      <w:r w:rsidR="006F67CC" w:rsidRPr="002F1495">
        <w:rPr>
          <w:sz w:val="20"/>
          <w:szCs w:val="20"/>
        </w:rPr>
        <w:t xml:space="preserve">ов </w:t>
      </w:r>
      <w:r w:rsidR="00B17F63" w:rsidRPr="002F1495">
        <w:rPr>
          <w:sz w:val="20"/>
          <w:szCs w:val="20"/>
        </w:rPr>
        <w:t>управления государственными внебюджетными фондами Российской Федерации</w:t>
      </w:r>
      <w:r w:rsidR="006F67CC" w:rsidRPr="002F1495">
        <w:rPr>
          <w:sz w:val="20"/>
          <w:szCs w:val="20"/>
        </w:rPr>
        <w:t xml:space="preserve"> и (или) находящихся в их ведении казенных учреждений</w:t>
      </w:r>
      <w:r w:rsidR="00B17F63" w:rsidRPr="002F1495">
        <w:rPr>
          <w:sz w:val="20"/>
          <w:szCs w:val="20"/>
        </w:rPr>
        <w:t>.</w:t>
      </w:r>
    </w:p>
    <w:p w14:paraId="241FDE12" w14:textId="6D08D4B1" w:rsidR="00B17F63" w:rsidRPr="00CA164A" w:rsidRDefault="00BA4458" w:rsidP="00BA445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2F1495">
        <w:rPr>
          <w:sz w:val="20"/>
          <w:szCs w:val="20"/>
          <w:vertAlign w:val="superscript"/>
        </w:rPr>
        <w:t>6</w:t>
      </w:r>
      <w:r w:rsidRPr="002F1495">
        <w:rPr>
          <w:sz w:val="20"/>
          <w:szCs w:val="20"/>
        </w:rPr>
        <w:t>Администрирование поступлений по всем подстатьям соответствующей статьи, подвидам доходов бюджетов осуществляется администратором, указанным в группировочном коде бюджетной классификации в части доходов, зачисляемых в местный бюджет.</w:t>
      </w:r>
      <w:r w:rsidR="009616B5" w:rsidRPr="002F1495">
        <w:rPr>
          <w:sz w:val="20"/>
          <w:szCs w:val="20"/>
        </w:rPr>
        <w:t>»</w:t>
      </w:r>
    </w:p>
    <w:p w14:paraId="36EB16DE" w14:textId="77777777" w:rsidR="00765FB3" w:rsidRPr="00CA164A" w:rsidRDefault="00765FB3" w:rsidP="00B17F63">
      <w:pPr>
        <w:suppressAutoHyphens/>
        <w:jc w:val="center"/>
        <w:rPr>
          <w:sz w:val="20"/>
          <w:szCs w:val="20"/>
        </w:rPr>
      </w:pPr>
    </w:p>
    <w:sectPr w:rsidR="00765FB3" w:rsidRPr="00CA164A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A76825" w:rsidRDefault="00A76825">
      <w:r>
        <w:separator/>
      </w:r>
    </w:p>
  </w:endnote>
  <w:endnote w:type="continuationSeparator" w:id="0">
    <w:p w14:paraId="2F9BEE19" w14:textId="77777777" w:rsidR="00A76825" w:rsidRDefault="00A76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A76825" w:rsidRDefault="00A76825">
      <w:r>
        <w:separator/>
      </w:r>
    </w:p>
  </w:footnote>
  <w:footnote w:type="continuationSeparator" w:id="0">
    <w:p w14:paraId="2F9BEE17" w14:textId="77777777" w:rsidR="00A76825" w:rsidRDefault="00A76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6A823BD5" w:rsidR="00A76825" w:rsidRPr="00D15934" w:rsidRDefault="00A76825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B96D7D">
      <w:rPr>
        <w:rStyle w:val="a6"/>
        <w:noProof/>
        <w:sz w:val="26"/>
        <w:szCs w:val="26"/>
      </w:rPr>
      <w:t>15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A76825" w:rsidRDefault="00A768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20B57"/>
    <w:rsid w:val="00040485"/>
    <w:rsid w:val="00055DBE"/>
    <w:rsid w:val="0006233D"/>
    <w:rsid w:val="000678CD"/>
    <w:rsid w:val="000713BF"/>
    <w:rsid w:val="000E5554"/>
    <w:rsid w:val="000F61C5"/>
    <w:rsid w:val="001067EA"/>
    <w:rsid w:val="001067F4"/>
    <w:rsid w:val="00132A90"/>
    <w:rsid w:val="00142859"/>
    <w:rsid w:val="0017704D"/>
    <w:rsid w:val="001B171E"/>
    <w:rsid w:val="00206CA4"/>
    <w:rsid w:val="00221816"/>
    <w:rsid w:val="0025602A"/>
    <w:rsid w:val="00270338"/>
    <w:rsid w:val="00281961"/>
    <w:rsid w:val="002B508A"/>
    <w:rsid w:val="002F1495"/>
    <w:rsid w:val="002F466F"/>
    <w:rsid w:val="00333F0B"/>
    <w:rsid w:val="00337D5D"/>
    <w:rsid w:val="003911E3"/>
    <w:rsid w:val="003B16B8"/>
    <w:rsid w:val="003C3E4D"/>
    <w:rsid w:val="003E3506"/>
    <w:rsid w:val="00401312"/>
    <w:rsid w:val="00435DAE"/>
    <w:rsid w:val="00453A25"/>
    <w:rsid w:val="004825D0"/>
    <w:rsid w:val="0048501D"/>
    <w:rsid w:val="004E5AE2"/>
    <w:rsid w:val="00502266"/>
    <w:rsid w:val="00520D6A"/>
    <w:rsid w:val="005300B2"/>
    <w:rsid w:val="00557A65"/>
    <w:rsid w:val="00566BB5"/>
    <w:rsid w:val="0057347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A5B3B"/>
    <w:rsid w:val="006B3228"/>
    <w:rsid w:val="006B3C38"/>
    <w:rsid w:val="006B6EBB"/>
    <w:rsid w:val="006F1355"/>
    <w:rsid w:val="006F67CC"/>
    <w:rsid w:val="007057EC"/>
    <w:rsid w:val="00763452"/>
    <w:rsid w:val="00765FB3"/>
    <w:rsid w:val="0077121E"/>
    <w:rsid w:val="007853E2"/>
    <w:rsid w:val="007D23EF"/>
    <w:rsid w:val="007E1709"/>
    <w:rsid w:val="007F31F8"/>
    <w:rsid w:val="00813707"/>
    <w:rsid w:val="008410B6"/>
    <w:rsid w:val="00851291"/>
    <w:rsid w:val="00877D32"/>
    <w:rsid w:val="00881598"/>
    <w:rsid w:val="008A52B0"/>
    <w:rsid w:val="008B24AB"/>
    <w:rsid w:val="008C31AE"/>
    <w:rsid w:val="008D2FF9"/>
    <w:rsid w:val="008E33EA"/>
    <w:rsid w:val="008E3771"/>
    <w:rsid w:val="009310D1"/>
    <w:rsid w:val="009616B5"/>
    <w:rsid w:val="009C46EC"/>
    <w:rsid w:val="009C63DB"/>
    <w:rsid w:val="009D7F33"/>
    <w:rsid w:val="00A150CA"/>
    <w:rsid w:val="00A37078"/>
    <w:rsid w:val="00A51DC8"/>
    <w:rsid w:val="00A574FB"/>
    <w:rsid w:val="00A70180"/>
    <w:rsid w:val="00A72D7D"/>
    <w:rsid w:val="00A76825"/>
    <w:rsid w:val="00AE0711"/>
    <w:rsid w:val="00B11972"/>
    <w:rsid w:val="00B17F63"/>
    <w:rsid w:val="00B401F5"/>
    <w:rsid w:val="00B8200E"/>
    <w:rsid w:val="00B96D7D"/>
    <w:rsid w:val="00BA4458"/>
    <w:rsid w:val="00BB5334"/>
    <w:rsid w:val="00BD30A3"/>
    <w:rsid w:val="00BF00DF"/>
    <w:rsid w:val="00C03699"/>
    <w:rsid w:val="00C13EBE"/>
    <w:rsid w:val="00C41956"/>
    <w:rsid w:val="00C8203B"/>
    <w:rsid w:val="00C86C57"/>
    <w:rsid w:val="00C923A6"/>
    <w:rsid w:val="00CA164A"/>
    <w:rsid w:val="00CD0931"/>
    <w:rsid w:val="00D1048B"/>
    <w:rsid w:val="00D11341"/>
    <w:rsid w:val="00D11F57"/>
    <w:rsid w:val="00D15934"/>
    <w:rsid w:val="00D20BF1"/>
    <w:rsid w:val="00D304BD"/>
    <w:rsid w:val="00D417AF"/>
    <w:rsid w:val="00D66824"/>
    <w:rsid w:val="00D948DD"/>
    <w:rsid w:val="00DA1699"/>
    <w:rsid w:val="00DC2988"/>
    <w:rsid w:val="00DE0015"/>
    <w:rsid w:val="00E22FE7"/>
    <w:rsid w:val="00E43D42"/>
    <w:rsid w:val="00E43F17"/>
    <w:rsid w:val="00E44CAC"/>
    <w:rsid w:val="00E56736"/>
    <w:rsid w:val="00EA335E"/>
    <w:rsid w:val="00F21860"/>
    <w:rsid w:val="00F23320"/>
    <w:rsid w:val="00F2648D"/>
    <w:rsid w:val="00F636F0"/>
    <w:rsid w:val="00F77AF2"/>
    <w:rsid w:val="00FE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713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399D015AE3532B6546907AD5C9C24B1C75288E960DB2E182F2AF7D65726E0768FC32527A30ACA95BB2F71AE59A51BA609C61EDFE97FCDB8DJChA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DA9C28CBF5775FD05AA59D6667C2B373E6AD49F22C5C2B6D23BFCA67F6B9A142F495DCFBF73B631A1D52A82C9711D4CDE1DCE560CCD94EA52Df4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7DB56018B30D70EE6D0025AA74E6D9E43EFE1BF96840420C3D5A1B65ECFF0F3D889E6057A94A858F46701015956BB4443C0E97891A973CCAO0e7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purl.org/dc/terms/"/>
    <ds:schemaRef ds:uri="http://schemas.microsoft.com/sharepoint/v3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00ae519a-a787-4cb6-a9f3-e0d2ce624f96"/>
    <ds:schemaRef ds:uri="D7192FFF-C2B2-4F10-B7A4-C791C93B1729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51306F-7F9E-446D-81BE-C571EF2AC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15</Pages>
  <Words>4143</Words>
  <Characters>23618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27706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25</cp:revision>
  <cp:lastPrinted>2023-02-07T00:45:00Z</cp:lastPrinted>
  <dcterms:created xsi:type="dcterms:W3CDTF">2016-04-18T22:59:00Z</dcterms:created>
  <dcterms:modified xsi:type="dcterms:W3CDTF">2023-02-17T04:15:00Z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