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7A2DB" w14:textId="7B6DC38B" w:rsidR="002442CB" w:rsidRPr="00C4056A" w:rsidRDefault="00C4056A" w:rsidP="006F4E7D">
      <w:pPr>
        <w:pStyle w:val="ConsPlusNormal"/>
        <w:ind w:left="4820" w:right="-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6F67A2DC" w14:textId="77777777" w:rsidR="002442CB" w:rsidRPr="00C4056A" w:rsidRDefault="002442CB" w:rsidP="006F4E7D">
      <w:pPr>
        <w:pStyle w:val="ConsPlusNormal"/>
        <w:ind w:left="4820" w:right="-1"/>
        <w:jc w:val="center"/>
        <w:outlineLvl w:val="0"/>
        <w:rPr>
          <w:sz w:val="28"/>
          <w:szCs w:val="28"/>
        </w:rPr>
      </w:pPr>
    </w:p>
    <w:p w14:paraId="6F67A2DD" w14:textId="77777777" w:rsidR="002442CB" w:rsidRPr="00C4056A" w:rsidRDefault="002442CB" w:rsidP="006F4E7D">
      <w:pPr>
        <w:pStyle w:val="ConsPlusNormal"/>
        <w:ind w:left="4820" w:right="-1"/>
        <w:jc w:val="center"/>
        <w:outlineLvl w:val="0"/>
        <w:rPr>
          <w:sz w:val="28"/>
          <w:szCs w:val="28"/>
        </w:rPr>
      </w:pPr>
      <w:r w:rsidRPr="00C4056A">
        <w:rPr>
          <w:sz w:val="28"/>
          <w:szCs w:val="28"/>
        </w:rPr>
        <w:t>УТВЕРЖДЕН</w:t>
      </w:r>
    </w:p>
    <w:p w14:paraId="6F67A2DE" w14:textId="10E2CD37" w:rsidR="002442CB" w:rsidRPr="00C4056A" w:rsidRDefault="002442CB" w:rsidP="006F4E7D">
      <w:pPr>
        <w:pStyle w:val="ConsPlusNormal"/>
        <w:ind w:left="4820" w:right="-1"/>
        <w:jc w:val="center"/>
        <w:rPr>
          <w:sz w:val="28"/>
          <w:szCs w:val="28"/>
        </w:rPr>
      </w:pPr>
      <w:r w:rsidRPr="00C4056A">
        <w:rPr>
          <w:sz w:val="28"/>
          <w:szCs w:val="28"/>
        </w:rPr>
        <w:t>постановлением администрации</w:t>
      </w:r>
    </w:p>
    <w:p w14:paraId="6F67A2DF" w14:textId="332864F9" w:rsidR="002442CB" w:rsidRPr="00C4056A" w:rsidRDefault="002442CB" w:rsidP="006F4E7D">
      <w:pPr>
        <w:pStyle w:val="ConsPlusNormal"/>
        <w:ind w:left="4820" w:right="-1"/>
        <w:jc w:val="center"/>
        <w:rPr>
          <w:sz w:val="28"/>
          <w:szCs w:val="28"/>
        </w:rPr>
      </w:pPr>
      <w:r w:rsidRPr="00C4056A">
        <w:rPr>
          <w:sz w:val="28"/>
          <w:szCs w:val="28"/>
        </w:rPr>
        <w:t>муниципального образования</w:t>
      </w:r>
    </w:p>
    <w:p w14:paraId="6F67A2E0" w14:textId="2FB6632C" w:rsidR="002442CB" w:rsidRPr="00C4056A" w:rsidRDefault="002442CB" w:rsidP="006F4E7D">
      <w:pPr>
        <w:pStyle w:val="ConsPlusNormal"/>
        <w:tabs>
          <w:tab w:val="left" w:pos="6096"/>
        </w:tabs>
        <w:ind w:left="4820" w:right="-1"/>
        <w:jc w:val="center"/>
        <w:rPr>
          <w:sz w:val="28"/>
          <w:szCs w:val="28"/>
        </w:rPr>
      </w:pPr>
      <w:r w:rsidRPr="00C4056A">
        <w:rPr>
          <w:sz w:val="28"/>
          <w:szCs w:val="28"/>
        </w:rPr>
        <w:t>«Городской округ Ногликский»</w:t>
      </w:r>
    </w:p>
    <w:p w14:paraId="6F67A2E1" w14:textId="0385C321" w:rsidR="002442CB" w:rsidRPr="00C4056A" w:rsidRDefault="006F4E7D" w:rsidP="006F4E7D">
      <w:pPr>
        <w:pStyle w:val="ConsPlusNormal"/>
        <w:tabs>
          <w:tab w:val="left" w:pos="5954"/>
          <w:tab w:val="left" w:pos="6096"/>
        </w:tabs>
        <w:ind w:left="4820" w:right="-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2442CB" w:rsidRPr="00C4056A">
        <w:rPr>
          <w:sz w:val="28"/>
          <w:szCs w:val="28"/>
        </w:rPr>
        <w:t>т</w:t>
      </w:r>
      <w:r>
        <w:rPr>
          <w:sz w:val="28"/>
          <w:szCs w:val="28"/>
        </w:rPr>
        <w:t xml:space="preserve"> 27 октября 2022 года </w:t>
      </w:r>
      <w:r w:rsidR="002442CB" w:rsidRPr="00C4056A">
        <w:rPr>
          <w:sz w:val="28"/>
          <w:szCs w:val="28"/>
        </w:rPr>
        <w:t>№</w:t>
      </w:r>
      <w:r>
        <w:rPr>
          <w:sz w:val="28"/>
          <w:szCs w:val="28"/>
        </w:rPr>
        <w:t xml:space="preserve"> 589</w:t>
      </w:r>
    </w:p>
    <w:p w14:paraId="6F67A2E2" w14:textId="77777777" w:rsidR="002442CB" w:rsidRPr="00C4056A" w:rsidRDefault="002442CB" w:rsidP="00C4056A">
      <w:pPr>
        <w:pStyle w:val="ConsPlusNormal"/>
        <w:ind w:right="283"/>
        <w:jc w:val="right"/>
        <w:rPr>
          <w:sz w:val="28"/>
          <w:szCs w:val="28"/>
        </w:rPr>
      </w:pPr>
    </w:p>
    <w:p w14:paraId="6F67A2E3" w14:textId="77777777" w:rsidR="002442CB" w:rsidRDefault="002442CB" w:rsidP="002442CB">
      <w:pPr>
        <w:pStyle w:val="ConsPlusNormal"/>
        <w:jc w:val="right"/>
      </w:pPr>
    </w:p>
    <w:p w14:paraId="6F67A2E4" w14:textId="77777777" w:rsidR="002442CB" w:rsidRPr="007C0B78" w:rsidRDefault="002442CB" w:rsidP="002442CB">
      <w:pPr>
        <w:pStyle w:val="ConsPlusNormal"/>
        <w:jc w:val="right"/>
      </w:pPr>
    </w:p>
    <w:p w14:paraId="6F67A2E5" w14:textId="77777777" w:rsidR="002442CB" w:rsidRPr="007C0B78" w:rsidRDefault="002442CB" w:rsidP="002442CB">
      <w:pPr>
        <w:pStyle w:val="ConsPlusTitle"/>
        <w:jc w:val="center"/>
        <w:rPr>
          <w:rFonts w:ascii="Times New Roman" w:hAnsi="Times New Roman" w:cs="Times New Roman"/>
        </w:rPr>
      </w:pPr>
    </w:p>
    <w:p w14:paraId="6F67A2E6" w14:textId="0FEBAFE2" w:rsidR="002442CB" w:rsidRPr="00C4056A" w:rsidRDefault="002442CB" w:rsidP="002442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056A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6F4E7D" w:rsidRPr="006F4E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4E7D" w:rsidRPr="00C4056A">
        <w:rPr>
          <w:rFonts w:ascii="Times New Roman" w:hAnsi="Times New Roman" w:cs="Times New Roman"/>
          <w:b w:val="0"/>
          <w:sz w:val="28"/>
          <w:szCs w:val="28"/>
        </w:rPr>
        <w:t>МЕСТ</w:t>
      </w:r>
      <w:r w:rsidR="006F4E7D">
        <w:rPr>
          <w:rFonts w:ascii="Times New Roman" w:hAnsi="Times New Roman" w:cs="Times New Roman"/>
          <w:b w:val="0"/>
          <w:sz w:val="28"/>
          <w:szCs w:val="28"/>
        </w:rPr>
        <w:t>,</w:t>
      </w:r>
    </w:p>
    <w:p w14:paraId="6F67A2E8" w14:textId="287722A4" w:rsidR="002442CB" w:rsidRPr="00C4056A" w:rsidRDefault="006F4E7D" w:rsidP="002442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056A">
        <w:rPr>
          <w:rFonts w:ascii="Times New Roman" w:hAnsi="Times New Roman" w:cs="Times New Roman"/>
          <w:b w:val="0"/>
          <w:sz w:val="28"/>
          <w:szCs w:val="28"/>
        </w:rPr>
        <w:t>на которые запрещается возвращать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056A">
        <w:rPr>
          <w:rFonts w:ascii="Times New Roman" w:hAnsi="Times New Roman" w:cs="Times New Roman"/>
          <w:b w:val="0"/>
          <w:sz w:val="28"/>
          <w:szCs w:val="28"/>
        </w:rPr>
        <w:t>животных без владельцев</w:t>
      </w:r>
    </w:p>
    <w:p w14:paraId="6F67A2E9" w14:textId="77777777" w:rsidR="002442CB" w:rsidRPr="00C4056A" w:rsidRDefault="002442CB" w:rsidP="002442CB">
      <w:pPr>
        <w:pStyle w:val="ConsPlusNormal"/>
        <w:jc w:val="both"/>
        <w:rPr>
          <w:sz w:val="28"/>
          <w:szCs w:val="28"/>
        </w:rPr>
      </w:pPr>
    </w:p>
    <w:p w14:paraId="74B87D2E" w14:textId="77777777" w:rsidR="00147898" w:rsidRDefault="002442CB" w:rsidP="002442CB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C4056A">
        <w:rPr>
          <w:rFonts w:ascii="Times New Roman" w:eastAsiaTheme="minorHAnsi" w:hAnsi="Times New Roman"/>
          <w:sz w:val="28"/>
          <w:szCs w:val="28"/>
        </w:rPr>
        <w:t>Территории:</w:t>
      </w:r>
    </w:p>
    <w:p w14:paraId="6F67A2EA" w14:textId="021E640F" w:rsidR="002442CB" w:rsidRDefault="00147898" w:rsidP="00147898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учреждений культуры и спорта;</w:t>
      </w:r>
    </w:p>
    <w:p w14:paraId="1161D891" w14:textId="2F51BF64" w:rsidR="00BE207B" w:rsidRDefault="00BE207B" w:rsidP="006F4E7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6F4E7D">
        <w:rPr>
          <w:rFonts w:ascii="Times New Roman" w:eastAsiaTheme="minorHAnsi" w:hAnsi="Times New Roman"/>
          <w:sz w:val="28"/>
          <w:szCs w:val="28"/>
        </w:rPr>
        <w:t>особо охран</w:t>
      </w:r>
      <w:bookmarkStart w:id="0" w:name="_GoBack"/>
      <w:bookmarkEnd w:id="0"/>
      <w:r w:rsidR="006F4E7D">
        <w:rPr>
          <w:rFonts w:ascii="Times New Roman" w:eastAsiaTheme="minorHAnsi" w:hAnsi="Times New Roman"/>
          <w:sz w:val="28"/>
          <w:szCs w:val="28"/>
        </w:rPr>
        <w:t>яемые природные территории</w:t>
      </w:r>
      <w:r>
        <w:rPr>
          <w:rFonts w:ascii="Times New Roman" w:eastAsiaTheme="minorHAnsi" w:hAnsi="Times New Roman"/>
          <w:sz w:val="28"/>
          <w:szCs w:val="28"/>
        </w:rPr>
        <w:t xml:space="preserve"> регионального и местного значения;</w:t>
      </w:r>
    </w:p>
    <w:p w14:paraId="6F67A2EB" w14:textId="71BDE7F2" w:rsidR="002442CB" w:rsidRPr="002C7123" w:rsidRDefault="002442CB" w:rsidP="00BE207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C7123">
        <w:rPr>
          <w:rFonts w:ascii="Times New Roman" w:eastAsiaTheme="minorHAnsi" w:hAnsi="Times New Roman"/>
          <w:sz w:val="28"/>
          <w:szCs w:val="28"/>
        </w:rPr>
        <w:t xml:space="preserve">- школ; </w:t>
      </w:r>
    </w:p>
    <w:p w14:paraId="6F67A2EC" w14:textId="77777777" w:rsidR="002442CB" w:rsidRPr="002C7123" w:rsidRDefault="002442CB" w:rsidP="00BE207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C7123">
        <w:rPr>
          <w:rFonts w:ascii="Times New Roman" w:eastAsiaTheme="minorHAnsi" w:hAnsi="Times New Roman"/>
          <w:sz w:val="28"/>
          <w:szCs w:val="28"/>
        </w:rPr>
        <w:t xml:space="preserve">- детских садов; </w:t>
      </w:r>
    </w:p>
    <w:p w14:paraId="6F67A2ED" w14:textId="77777777" w:rsidR="002442CB" w:rsidRPr="002C7123" w:rsidRDefault="002442CB" w:rsidP="00BE207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C7123">
        <w:rPr>
          <w:rFonts w:ascii="Times New Roman" w:eastAsiaTheme="minorHAnsi" w:hAnsi="Times New Roman"/>
          <w:sz w:val="28"/>
          <w:szCs w:val="28"/>
        </w:rPr>
        <w:t xml:space="preserve">- детских и спортивных площадок; </w:t>
      </w:r>
    </w:p>
    <w:p w14:paraId="6F67A2EE" w14:textId="77777777" w:rsidR="002442CB" w:rsidRPr="002C7123" w:rsidRDefault="002442CB" w:rsidP="00BE207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C7123">
        <w:rPr>
          <w:rFonts w:ascii="Times New Roman" w:eastAsiaTheme="minorHAnsi" w:hAnsi="Times New Roman"/>
          <w:sz w:val="28"/>
          <w:szCs w:val="28"/>
        </w:rPr>
        <w:t xml:space="preserve">- больниц и поликлиник; </w:t>
      </w:r>
    </w:p>
    <w:p w14:paraId="6F67A2EF" w14:textId="77777777" w:rsidR="002442CB" w:rsidRPr="002C7123" w:rsidRDefault="002442CB" w:rsidP="00BE207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C7123">
        <w:rPr>
          <w:rFonts w:ascii="Times New Roman" w:eastAsiaTheme="minorHAnsi" w:hAnsi="Times New Roman"/>
          <w:sz w:val="28"/>
          <w:szCs w:val="28"/>
        </w:rPr>
        <w:t xml:space="preserve">- парков и скверов; </w:t>
      </w:r>
    </w:p>
    <w:p w14:paraId="6F67A2F0" w14:textId="77777777" w:rsidR="002442CB" w:rsidRPr="002C7123" w:rsidRDefault="002442CB" w:rsidP="00BE207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C7123">
        <w:rPr>
          <w:rFonts w:ascii="Times New Roman" w:eastAsiaTheme="minorHAnsi" w:hAnsi="Times New Roman"/>
          <w:sz w:val="28"/>
          <w:szCs w:val="28"/>
        </w:rPr>
        <w:t xml:space="preserve">- площадей; </w:t>
      </w:r>
    </w:p>
    <w:p w14:paraId="6F67A2F1" w14:textId="77777777" w:rsidR="002442CB" w:rsidRPr="002C7123" w:rsidRDefault="002442CB" w:rsidP="00BE207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C7123">
        <w:rPr>
          <w:rFonts w:ascii="Times New Roman" w:eastAsiaTheme="minorHAnsi" w:hAnsi="Times New Roman"/>
          <w:sz w:val="28"/>
          <w:szCs w:val="28"/>
        </w:rPr>
        <w:t xml:space="preserve">- мест массового отдыха людей; </w:t>
      </w:r>
    </w:p>
    <w:p w14:paraId="6F67A2F2" w14:textId="77777777" w:rsidR="002442CB" w:rsidRPr="002C7123" w:rsidRDefault="002442CB" w:rsidP="00BE207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C7123">
        <w:rPr>
          <w:rFonts w:ascii="Times New Roman" w:eastAsiaTheme="minorHAnsi" w:hAnsi="Times New Roman"/>
          <w:sz w:val="28"/>
          <w:szCs w:val="28"/>
        </w:rPr>
        <w:t xml:space="preserve">- общественного питания; </w:t>
      </w:r>
    </w:p>
    <w:p w14:paraId="6F67A2F3" w14:textId="354ED393" w:rsidR="002442CB" w:rsidRPr="002C7123" w:rsidRDefault="00147898" w:rsidP="00BE207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памятников архитектуры</w:t>
      </w:r>
      <w:r w:rsidR="00DF4FD4">
        <w:rPr>
          <w:rFonts w:ascii="Times New Roman" w:eastAsiaTheme="minorHAnsi" w:hAnsi="Times New Roman"/>
          <w:sz w:val="28"/>
          <w:szCs w:val="28"/>
        </w:rPr>
        <w:t>.</w:t>
      </w:r>
    </w:p>
    <w:p w14:paraId="6F67A2F4" w14:textId="77777777" w:rsidR="002442CB" w:rsidRDefault="002442CB" w:rsidP="002442CB">
      <w:pPr>
        <w:pStyle w:val="ConsPlusNormal"/>
        <w:spacing w:before="240"/>
        <w:ind w:firstLine="540"/>
        <w:jc w:val="both"/>
      </w:pPr>
    </w:p>
    <w:p w14:paraId="6F67A2F5" w14:textId="77777777" w:rsidR="002442CB" w:rsidRDefault="002442CB" w:rsidP="002442CB">
      <w:pPr>
        <w:jc w:val="both"/>
        <w:rPr>
          <w:rFonts w:ascii="Times New Roman" w:hAnsi="Times New Roman"/>
          <w:sz w:val="28"/>
          <w:szCs w:val="28"/>
        </w:rPr>
      </w:pPr>
    </w:p>
    <w:p w14:paraId="6F67A2F6" w14:textId="77777777" w:rsidR="002442CB" w:rsidRDefault="002442CB" w:rsidP="002442CB">
      <w:pPr>
        <w:jc w:val="both"/>
        <w:rPr>
          <w:rFonts w:ascii="Times New Roman" w:hAnsi="Times New Roman"/>
          <w:sz w:val="28"/>
          <w:szCs w:val="28"/>
        </w:rPr>
      </w:pPr>
    </w:p>
    <w:p w14:paraId="6F67A2F7" w14:textId="77777777" w:rsidR="00804E7C" w:rsidRDefault="00804E7C"/>
    <w:sectPr w:rsidR="00804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A3"/>
    <w:rsid w:val="00147898"/>
    <w:rsid w:val="002442CB"/>
    <w:rsid w:val="006F4E7D"/>
    <w:rsid w:val="00804E7C"/>
    <w:rsid w:val="00A42DA3"/>
    <w:rsid w:val="00BE207B"/>
    <w:rsid w:val="00C4056A"/>
    <w:rsid w:val="00DF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A2DB"/>
  <w15:chartTrackingRefBased/>
  <w15:docId w15:val="{5502072F-1F76-4E16-A3DE-95DF2B0F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2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44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Г. Гречанюк</dc:creator>
  <cp:keywords/>
  <dc:description/>
  <cp:lastModifiedBy>Жанна С. Соколова</cp:lastModifiedBy>
  <cp:revision>8</cp:revision>
  <dcterms:created xsi:type="dcterms:W3CDTF">2022-10-05T05:47:00Z</dcterms:created>
  <dcterms:modified xsi:type="dcterms:W3CDTF">2022-10-27T01:20:00Z</dcterms:modified>
</cp:coreProperties>
</file>