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CDB2862" w14:textId="77777777" w:rsidTr="00987DB5">
        <w:tc>
          <w:tcPr>
            <w:tcW w:w="9498" w:type="dxa"/>
          </w:tcPr>
          <w:p w14:paraId="7CDB285E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CDB2879" wp14:editId="7CDB287A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DB285F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CDB2860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CDB2861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CDB2863" w14:textId="573E710A" w:rsidR="0033636C" w:rsidRPr="009E510C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9E510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FC6EA7">
            <w:rPr>
              <w:rFonts w:ascii="Times New Roman" w:hAnsi="Times New Roman"/>
              <w:sz w:val="28"/>
              <w:szCs w:val="28"/>
            </w:rPr>
            <w:t>25 сентября 2023 года</w:t>
          </w:r>
        </w:sdtContent>
      </w:sdt>
      <w:r w:rsidRPr="009E510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FC6EA7" w:rsidRPr="00FC6EA7">
            <w:rPr>
              <w:rFonts w:ascii="Times New Roman" w:hAnsi="Times New Roman"/>
              <w:sz w:val="28"/>
              <w:szCs w:val="28"/>
            </w:rPr>
            <w:t>614</w:t>
          </w:r>
        </w:sdtContent>
      </w:sdt>
    </w:p>
    <w:p w14:paraId="7CDB2864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4B945DD" w14:textId="5CC7661D" w:rsidR="00CB4E2D" w:rsidRPr="002520F1" w:rsidRDefault="0032695A" w:rsidP="0032695A">
      <w:pPr>
        <w:tabs>
          <w:tab w:val="left" w:pos="2835"/>
        </w:tabs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Положения о К</w:t>
      </w:r>
      <w:r w:rsidR="00CB4E2D" w:rsidRPr="002520F1">
        <w:rPr>
          <w:rFonts w:ascii="Times New Roman" w:hAnsi="Times New Roman"/>
          <w:b/>
          <w:sz w:val="28"/>
          <w:szCs w:val="28"/>
        </w:rPr>
        <w:t xml:space="preserve">омиссии по обследованию </w:t>
      </w:r>
      <w:r w:rsidR="00A0386B">
        <w:rPr>
          <w:rFonts w:ascii="Times New Roman" w:hAnsi="Times New Roman"/>
          <w:b/>
          <w:sz w:val="28"/>
          <w:szCs w:val="28"/>
        </w:rPr>
        <w:br/>
      </w:r>
      <w:r w:rsidR="00CB4E2D" w:rsidRPr="002520F1">
        <w:rPr>
          <w:rFonts w:ascii="Times New Roman" w:hAnsi="Times New Roman"/>
          <w:b/>
          <w:sz w:val="28"/>
          <w:szCs w:val="28"/>
        </w:rPr>
        <w:t xml:space="preserve">жилых помещений, принадлежащих на праве собственности </w:t>
      </w:r>
      <w:r w:rsidR="00A0386B">
        <w:rPr>
          <w:rFonts w:ascii="Times New Roman" w:hAnsi="Times New Roman"/>
          <w:b/>
          <w:sz w:val="28"/>
          <w:szCs w:val="28"/>
        </w:rPr>
        <w:br/>
      </w:r>
      <w:r w:rsidR="00CB4E2D" w:rsidRPr="002520F1">
        <w:rPr>
          <w:rFonts w:ascii="Times New Roman" w:hAnsi="Times New Roman"/>
          <w:b/>
          <w:sz w:val="28"/>
          <w:szCs w:val="28"/>
        </w:rPr>
        <w:t xml:space="preserve">детям-сиротам и детям, оставшимся без попечения родителей, </w:t>
      </w:r>
      <w:r w:rsidR="00A0386B">
        <w:rPr>
          <w:rFonts w:ascii="Times New Roman" w:hAnsi="Times New Roman"/>
          <w:b/>
          <w:sz w:val="28"/>
          <w:szCs w:val="28"/>
        </w:rPr>
        <w:br/>
      </w:r>
      <w:r w:rsidR="00CB4E2D" w:rsidRPr="002520F1">
        <w:rPr>
          <w:rFonts w:ascii="Times New Roman" w:hAnsi="Times New Roman"/>
          <w:b/>
          <w:sz w:val="28"/>
          <w:szCs w:val="28"/>
        </w:rPr>
        <w:t>лицам из числа детей-сирот и детей, оставшихся без попечения родителей</w:t>
      </w:r>
    </w:p>
    <w:p w14:paraId="1733575B" w14:textId="7A0990C7" w:rsidR="00CB4E2D" w:rsidRPr="0036781F" w:rsidRDefault="00CB4E2D" w:rsidP="0032695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781F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ст.</w:t>
      </w:r>
      <w:r w:rsidR="003269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hyperlink r:id="rId7" w:history="1"/>
      <w:r w:rsidRPr="0036781F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</w:t>
      </w:r>
      <w:r w:rsidR="009E510C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закона от 06.10.2003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131-ФЗ «</w:t>
      </w:r>
      <w:r w:rsidRPr="0036781F">
        <w:rPr>
          <w:rFonts w:ascii="Times New Roman" w:eastAsia="Times New Roman" w:hAnsi="Times New Roman"/>
          <w:sz w:val="28"/>
          <w:szCs w:val="28"/>
          <w:lang w:eastAsia="ru-RU"/>
        </w:rPr>
        <w:t>Об общих принципах организации местного самоуп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равления в Российской Федерации»</w:t>
      </w:r>
      <w:r w:rsidRPr="0036781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Законом</w:t>
      </w:r>
      <w:hyperlink r:id="rId8" w:history="1"/>
      <w:r w:rsidRPr="0036781F">
        <w:rPr>
          <w:rFonts w:ascii="Times New Roman" w:eastAsia="Times New Roman" w:hAnsi="Times New Roman"/>
          <w:sz w:val="28"/>
          <w:szCs w:val="28"/>
          <w:lang w:eastAsia="ru-RU"/>
        </w:rPr>
        <w:t xml:space="preserve"> Сахалинской </w:t>
      </w:r>
      <w:r w:rsidR="009E510C">
        <w:rPr>
          <w:rFonts w:ascii="Times New Roman" w:eastAsia="Times New Roman" w:hAnsi="Times New Roman"/>
          <w:sz w:val="28"/>
          <w:szCs w:val="28"/>
          <w:lang w:eastAsia="ru-RU"/>
        </w:rPr>
        <w:t xml:space="preserve">области </w:t>
      </w:r>
      <w:bookmarkStart w:id="0" w:name="_GoBack"/>
      <w:bookmarkEnd w:id="0"/>
      <w:r w:rsidR="009E510C">
        <w:rPr>
          <w:rFonts w:ascii="Times New Roman" w:eastAsia="Times New Roman" w:hAnsi="Times New Roman"/>
          <w:sz w:val="28"/>
          <w:szCs w:val="28"/>
          <w:lang w:eastAsia="ru-RU"/>
        </w:rPr>
        <w:t>от 08.12.2010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115-ЗО «</w:t>
      </w:r>
      <w:r w:rsidRPr="0036781F">
        <w:rPr>
          <w:rFonts w:ascii="Times New Roman" w:eastAsia="Times New Roman" w:hAnsi="Times New Roman"/>
          <w:sz w:val="28"/>
          <w:szCs w:val="28"/>
          <w:lang w:eastAsia="ru-RU"/>
        </w:rPr>
        <w:t>О дополнительных гарантиях по социальной поддержке детей-сирот и детей, оставшихся без попечения родителей, в Сахалинской обл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асти»</w:t>
      </w:r>
      <w:r w:rsidRPr="0036781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Порядком </w:t>
      </w:r>
      <w:r w:rsidRPr="0036781F">
        <w:rPr>
          <w:rFonts w:ascii="Times New Roman" w:eastAsia="Times New Roman" w:hAnsi="Times New Roman"/>
          <w:sz w:val="28"/>
          <w:szCs w:val="28"/>
          <w:lang w:eastAsia="ru-RU"/>
        </w:rPr>
        <w:t>выплаты денежных средств на ремонт жилых помещений, принадлежащих на праве собственности детям-сиротам и детям, оставшимся без попечения родителей, а также лицам из числа детей-сирот и детей, оставшихся без попечения родителей, утвержденным постановлением Правительства Сахалинск</w:t>
      </w:r>
      <w:r w:rsidR="00431031">
        <w:rPr>
          <w:rFonts w:ascii="Times New Roman" w:eastAsia="Times New Roman" w:hAnsi="Times New Roman"/>
          <w:sz w:val="28"/>
          <w:szCs w:val="28"/>
          <w:lang w:eastAsia="ru-RU"/>
        </w:rPr>
        <w:t>ой области от 28.05.2014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249</w:t>
      </w:r>
      <w:r w:rsidRPr="0036781F">
        <w:rPr>
          <w:rFonts w:ascii="Times New Roman" w:eastAsia="Times New Roman" w:hAnsi="Times New Roman"/>
          <w:sz w:val="28"/>
          <w:szCs w:val="28"/>
          <w:lang w:eastAsia="ru-RU"/>
        </w:rPr>
        <w:t xml:space="preserve">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9E510C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27AAFF53" w14:textId="2CB0EE22" w:rsidR="00CB4E2D" w:rsidRPr="0036781F" w:rsidRDefault="00CB4E2D" w:rsidP="0032695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781F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</w:t>
      </w:r>
      <w:hyperlink r:id="rId9" w:anchor="P35" w:history="1">
        <w:r w:rsidRPr="0036781F">
          <w:rPr>
            <w:rFonts w:ascii="Times New Roman" w:eastAsia="Times New Roman" w:hAnsi="Times New Roman"/>
            <w:sz w:val="28"/>
            <w:szCs w:val="28"/>
            <w:lang w:eastAsia="ru-RU"/>
          </w:rPr>
          <w:t>Положение</w:t>
        </w:r>
      </w:hyperlink>
      <w:r w:rsidR="0032695A">
        <w:rPr>
          <w:rFonts w:ascii="Times New Roman" w:eastAsia="Times New Roman" w:hAnsi="Times New Roman"/>
          <w:sz w:val="28"/>
          <w:szCs w:val="28"/>
          <w:lang w:eastAsia="ru-RU"/>
        </w:rPr>
        <w:t xml:space="preserve"> о К</w:t>
      </w:r>
      <w:r w:rsidRPr="0036781F">
        <w:rPr>
          <w:rFonts w:ascii="Times New Roman" w:eastAsia="Times New Roman" w:hAnsi="Times New Roman"/>
          <w:sz w:val="28"/>
          <w:szCs w:val="28"/>
          <w:lang w:eastAsia="ru-RU"/>
        </w:rPr>
        <w:t>омиссии по обследованию жилых помещений, принадлежащих на праве собственности детям-сиротам и детям, оставшимся без попечения родителей, лицам из числа детей-сирот и детей, оставшихся без попечения родителей (прил</w:t>
      </w:r>
      <w:r w:rsidR="00FC6EA7">
        <w:rPr>
          <w:rFonts w:ascii="Times New Roman" w:eastAsia="Times New Roman" w:hAnsi="Times New Roman"/>
          <w:sz w:val="28"/>
          <w:szCs w:val="28"/>
          <w:lang w:eastAsia="ru-RU"/>
        </w:rPr>
        <w:t>агается</w:t>
      </w:r>
      <w:r w:rsidRPr="0036781F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14:paraId="6611CEA5" w14:textId="630EF281" w:rsidR="00CB4E2D" w:rsidRPr="0036781F" w:rsidRDefault="00CB4E2D" w:rsidP="0032695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781F">
        <w:rPr>
          <w:rFonts w:ascii="Times New Roman" w:eastAsia="Times New Roman" w:hAnsi="Times New Roman"/>
          <w:sz w:val="28"/>
          <w:szCs w:val="28"/>
          <w:lang w:eastAsia="ru-RU"/>
        </w:rPr>
        <w:t xml:space="preserve">2. Утвердить </w:t>
      </w:r>
      <w:hyperlink r:id="rId10" w:anchor="P540" w:history="1">
        <w:r w:rsidRPr="0036781F">
          <w:rPr>
            <w:rFonts w:ascii="Times New Roman" w:eastAsia="Times New Roman" w:hAnsi="Times New Roman"/>
            <w:sz w:val="28"/>
            <w:szCs w:val="28"/>
            <w:lang w:eastAsia="ru-RU"/>
          </w:rPr>
          <w:t>состав</w:t>
        </w:r>
      </w:hyperlink>
      <w:r w:rsidRPr="0036781F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Комиссии по обследованию жилых помещений, принадлежащих на праве собственности детям-сиротам и детям, оставшимся без попечения родителей, лицам из числа детей-сирот и детей, оставшихся без попечения родителей (прил</w:t>
      </w:r>
      <w:r w:rsidR="00FC6EA7">
        <w:rPr>
          <w:rFonts w:ascii="Times New Roman" w:eastAsia="Times New Roman" w:hAnsi="Times New Roman"/>
          <w:sz w:val="28"/>
          <w:szCs w:val="28"/>
          <w:lang w:eastAsia="ru-RU"/>
        </w:rPr>
        <w:t>агается</w:t>
      </w:r>
      <w:r w:rsidRPr="0036781F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14:paraId="54317252" w14:textId="331FA0E1" w:rsidR="00CB4E2D" w:rsidRPr="0036781F" w:rsidRDefault="00CB4E2D" w:rsidP="0032695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36781F">
        <w:rPr>
          <w:rFonts w:ascii="Times New Roman" w:eastAsia="Times New Roman" w:hAnsi="Times New Roman"/>
          <w:sz w:val="28"/>
          <w:szCs w:val="28"/>
          <w:lang w:eastAsia="ru-RU"/>
        </w:rPr>
        <w:t>. Опубликовать настоящее постановление в газете «Знамя труда» и разместить на официальном сайте муниципального образования</w:t>
      </w:r>
      <w:r w:rsidR="009E510C">
        <w:rPr>
          <w:rFonts w:ascii="Times New Roman" w:eastAsia="Times New Roman" w:hAnsi="Times New Roman"/>
          <w:sz w:val="28"/>
          <w:szCs w:val="28"/>
          <w:lang w:eastAsia="ru-RU"/>
        </w:rPr>
        <w:t xml:space="preserve"> «Городской округ Ногликский»</w:t>
      </w:r>
      <w:r w:rsidRPr="0036781F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="009E510C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информационно-телекоммуникационной </w:t>
      </w:r>
      <w:r w:rsidR="003E0705">
        <w:rPr>
          <w:rFonts w:ascii="Times New Roman" w:eastAsia="Times New Roman" w:hAnsi="Times New Roman"/>
          <w:sz w:val="28"/>
          <w:szCs w:val="28"/>
          <w:lang w:eastAsia="ru-RU"/>
        </w:rPr>
        <w:t xml:space="preserve">сети </w:t>
      </w:r>
      <w:r w:rsidRPr="0036781F">
        <w:rPr>
          <w:rFonts w:ascii="Times New Roman" w:eastAsia="Times New Roman" w:hAnsi="Times New Roman"/>
          <w:sz w:val="28"/>
          <w:szCs w:val="28"/>
          <w:lang w:eastAsia="ru-RU"/>
        </w:rPr>
        <w:t xml:space="preserve">«Интернет». </w:t>
      </w:r>
    </w:p>
    <w:p w14:paraId="07FBA097" w14:textId="77777777" w:rsidR="00CB4E2D" w:rsidRPr="0036781F" w:rsidRDefault="00CB4E2D" w:rsidP="0032695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</w:t>
      </w:r>
      <w:r w:rsidRPr="0036781F">
        <w:rPr>
          <w:rFonts w:ascii="Times New Roman" w:eastAsia="Times New Roman" w:hAnsi="Times New Roman"/>
          <w:sz w:val="28"/>
          <w:szCs w:val="28"/>
          <w:lang w:eastAsia="ru-RU"/>
        </w:rPr>
        <w:t>. Контроль за исполнением настоящего постановления возложить на вице-мэра муниципального образования «Городской округ Ногликский» Русанова Я.С.</w:t>
      </w:r>
    </w:p>
    <w:p w14:paraId="1E21BA64" w14:textId="77777777" w:rsidR="003E0705" w:rsidRPr="00D12794" w:rsidRDefault="003E0705" w:rsidP="0032695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CDB2872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CDB2873" w14:textId="74D26629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>
        <w:rPr>
          <w:rFonts w:ascii="Times New Roman" w:hAnsi="Times New Roman"/>
          <w:sz w:val="28"/>
          <w:szCs w:val="28"/>
        </w:rPr>
        <w:t>Ногликский»</w:t>
      </w:r>
      <w:r>
        <w:rPr>
          <w:rFonts w:ascii="Times New Roman" w:hAnsi="Times New Roman"/>
          <w:sz w:val="28"/>
          <w:szCs w:val="28"/>
        </w:rPr>
        <w:tab/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CB4E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7CDB2874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CDB2875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CDB2876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CDB2877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CDB2878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DB7944">
      <w:headerReference w:type="default" r:id="rId11"/>
      <w:footerReference w:type="defaul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DB287D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7CDB287E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DB287F" w14:textId="6A0585B1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DB287B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7CDB287C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8910728"/>
      <w:docPartObj>
        <w:docPartGallery w:val="Page Numbers (Top of Page)"/>
        <w:docPartUnique/>
      </w:docPartObj>
    </w:sdtPr>
    <w:sdtEndPr/>
    <w:sdtContent>
      <w:p w14:paraId="1CD76F38" w14:textId="15CED22C" w:rsidR="00DB7944" w:rsidRDefault="00DB794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EA7">
          <w:rPr>
            <w:noProof/>
          </w:rPr>
          <w:t>2</w:t>
        </w:r>
        <w:r>
          <w:fldChar w:fldCharType="end"/>
        </w:r>
      </w:p>
    </w:sdtContent>
  </w:sdt>
  <w:p w14:paraId="3C32B7DF" w14:textId="77777777" w:rsidR="00DB7944" w:rsidRDefault="00DB794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1401D"/>
    <w:rsid w:val="0001758C"/>
    <w:rsid w:val="000438A1"/>
    <w:rsid w:val="00053BD0"/>
    <w:rsid w:val="000F607E"/>
    <w:rsid w:val="00185FEC"/>
    <w:rsid w:val="001B6213"/>
    <w:rsid w:val="001E1F9F"/>
    <w:rsid w:val="002003DC"/>
    <w:rsid w:val="002520F1"/>
    <w:rsid w:val="0029542E"/>
    <w:rsid w:val="0032695A"/>
    <w:rsid w:val="0033636C"/>
    <w:rsid w:val="00360D48"/>
    <w:rsid w:val="003E0705"/>
    <w:rsid w:val="003E4257"/>
    <w:rsid w:val="00431031"/>
    <w:rsid w:val="00520CBF"/>
    <w:rsid w:val="007B3EDC"/>
    <w:rsid w:val="008629FA"/>
    <w:rsid w:val="009063A8"/>
    <w:rsid w:val="00984DC3"/>
    <w:rsid w:val="00987DB5"/>
    <w:rsid w:val="009E510C"/>
    <w:rsid w:val="00A0386B"/>
    <w:rsid w:val="00AC72C8"/>
    <w:rsid w:val="00B10ED9"/>
    <w:rsid w:val="00B25688"/>
    <w:rsid w:val="00BE0F0C"/>
    <w:rsid w:val="00C02849"/>
    <w:rsid w:val="00CA58EB"/>
    <w:rsid w:val="00CB4E2D"/>
    <w:rsid w:val="00CF6EFF"/>
    <w:rsid w:val="00D12794"/>
    <w:rsid w:val="00D67BD8"/>
    <w:rsid w:val="00DB7944"/>
    <w:rsid w:val="00DF7897"/>
    <w:rsid w:val="00E06CAD"/>
    <w:rsid w:val="00E37B8A"/>
    <w:rsid w:val="00E609BC"/>
    <w:rsid w:val="00FC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B285E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2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71EF61502C98DB892FD85C4007BBAE89ADE5FD5BD850A864ACF2F26EEE200A296476E696E36AD1364C7F8294931098B9aDX6A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471EF61502C98DB892FC651566BE7A28DA3BFF05ADE53FC3FF0F4A531BE265F692470B3C7A73EDA304335D3D9D81F98BFCB401F45458AA6a9X3A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file:///C:\Users\konovalova\Desktop\&#1044;&#1086;&#1082;&#1091;&#1084;&#1077;&#1085;&#1090;%20&#1087;&#1088;&#1077;&#1076;&#1086;&#1089;&#1090;&#1072;&#1074;&#1083;&#1077;&#1085;%20&#1050;&#1086;&#1085;&#1089;&#1091;&#1083;&#1100;&#1090;&#1072;&#1085;&#1090;&#1055;&#1083;&#1102;&#1089;.docx" TargetMode="External"/><Relationship Id="rId4" Type="http://schemas.openxmlformats.org/officeDocument/2006/relationships/footnotes" Target="footnotes.xml"/><Relationship Id="rId9" Type="http://schemas.openxmlformats.org/officeDocument/2006/relationships/hyperlink" Target="file:///C:\Users\konovalova\Desktop\&#1044;&#1086;&#1082;&#1091;&#1084;&#1077;&#1085;&#1090;%20&#1087;&#1088;&#1077;&#1076;&#1086;&#1089;&#1090;&#1072;&#1074;&#1083;&#1077;&#1085;%20&#1050;&#1086;&#1085;&#1089;&#1091;&#1083;&#1100;&#1090;&#1072;&#1085;&#1090;&#1055;&#1083;&#1102;&#1089;.docx" TargetMode="Externa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9D40DD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9D40DD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9D40DD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3</cp:revision>
  <dcterms:created xsi:type="dcterms:W3CDTF">2023-09-25T07:35:00Z</dcterms:created>
  <dcterms:modified xsi:type="dcterms:W3CDTF">2023-09-25T07:40:00Z</dcterms:modified>
</cp:coreProperties>
</file>