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CD70F0" w14:paraId="210C410C" w14:textId="77777777" w:rsidTr="00987DB5">
        <w:tc>
          <w:tcPr>
            <w:tcW w:w="9498" w:type="dxa"/>
          </w:tcPr>
          <w:p w14:paraId="210C4107" w14:textId="77777777" w:rsidR="00053BD0" w:rsidRPr="00CD70F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70F0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10C4122" wp14:editId="210C412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0C4108" w14:textId="77777777" w:rsidR="00A30AF1" w:rsidRPr="00CD70F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CD70F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10C4109" w14:textId="77777777" w:rsidR="00A30AF1" w:rsidRPr="00CD70F0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CD70F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210C410A" w14:textId="77777777" w:rsidR="00053BD0" w:rsidRPr="00CD70F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CD70F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210C410B" w14:textId="77777777" w:rsidR="00053BD0" w:rsidRPr="00CD70F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CD70F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10C410D" w14:textId="0341F209" w:rsidR="0033636C" w:rsidRPr="00CD70F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D70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F490B">
            <w:rPr>
              <w:rFonts w:ascii="Times New Roman" w:hAnsi="Times New Roman"/>
              <w:sz w:val="28"/>
              <w:szCs w:val="28"/>
            </w:rPr>
            <w:t>17 февраля 2025</w:t>
          </w:r>
          <w:bookmarkStart w:id="0" w:name="_GoBack"/>
          <w:bookmarkEnd w:id="0"/>
          <w:r w:rsidR="00865BA8">
            <w:rPr>
              <w:rFonts w:ascii="Times New Roman" w:hAnsi="Times New Roman"/>
              <w:sz w:val="28"/>
              <w:szCs w:val="28"/>
            </w:rPr>
            <w:t xml:space="preserve"> года</w:t>
          </w:r>
        </w:sdtContent>
      </w:sdt>
      <w:r w:rsidRPr="00CD70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65BA8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65BA8" w:rsidRPr="00865BA8">
            <w:rPr>
              <w:rFonts w:ascii="Times New Roman" w:hAnsi="Times New Roman"/>
              <w:sz w:val="28"/>
              <w:szCs w:val="28"/>
            </w:rPr>
            <w:t>61</w:t>
          </w:r>
        </w:sdtContent>
      </w:sdt>
    </w:p>
    <w:p w14:paraId="210C410E" w14:textId="77777777" w:rsidR="0033636C" w:rsidRPr="00CD70F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D70F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CD70F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6E63D15" w14:textId="77777777" w:rsidR="00CD70F0" w:rsidRDefault="002B5CAC" w:rsidP="00CD70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70F0">
        <w:rPr>
          <w:rFonts w:ascii="Times New Roman" w:hAnsi="Times New Roman"/>
          <w:b/>
          <w:sz w:val="28"/>
          <w:szCs w:val="28"/>
        </w:rPr>
        <w:t>О внесении изменени</w:t>
      </w:r>
      <w:r w:rsidR="00CD70F0">
        <w:rPr>
          <w:rFonts w:ascii="Times New Roman" w:hAnsi="Times New Roman"/>
          <w:b/>
          <w:sz w:val="28"/>
          <w:szCs w:val="28"/>
        </w:rPr>
        <w:t>й в постановление администрации</w:t>
      </w:r>
    </w:p>
    <w:p w14:paraId="68EEE18E" w14:textId="77777777" w:rsidR="00CD70F0" w:rsidRDefault="002B5CAC" w:rsidP="00CD70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70F0">
        <w:rPr>
          <w:rFonts w:ascii="Times New Roman" w:hAnsi="Times New Roman"/>
          <w:b/>
          <w:sz w:val="28"/>
          <w:szCs w:val="28"/>
        </w:rPr>
        <w:t>муниципального образован</w:t>
      </w:r>
      <w:r w:rsidR="00CD70F0">
        <w:rPr>
          <w:rFonts w:ascii="Times New Roman" w:hAnsi="Times New Roman"/>
          <w:b/>
          <w:sz w:val="28"/>
          <w:szCs w:val="28"/>
        </w:rPr>
        <w:t>ия «Городской округ Ногликский»</w:t>
      </w:r>
    </w:p>
    <w:p w14:paraId="210C410F" w14:textId="15EED3F3" w:rsidR="0033636C" w:rsidRPr="00CD70F0" w:rsidRDefault="002B5CAC" w:rsidP="00CD70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70F0">
        <w:rPr>
          <w:rFonts w:ascii="Times New Roman" w:hAnsi="Times New Roman"/>
          <w:b/>
          <w:sz w:val="28"/>
          <w:szCs w:val="28"/>
        </w:rPr>
        <w:t xml:space="preserve">от 28.08.2015 № </w:t>
      </w:r>
      <w:r w:rsidRPr="00455C78">
        <w:rPr>
          <w:rFonts w:ascii="Times New Roman" w:hAnsi="Times New Roman"/>
          <w:b/>
          <w:sz w:val="28"/>
          <w:szCs w:val="28"/>
        </w:rPr>
        <w:t>631</w:t>
      </w:r>
      <w:r w:rsidR="00455C78" w:rsidRPr="00455C78">
        <w:rPr>
          <w:rFonts w:ascii="Times New Roman" w:hAnsi="Times New Roman"/>
          <w:b/>
          <w:sz w:val="28"/>
          <w:szCs w:val="28"/>
        </w:rPr>
        <w:t xml:space="preserve"> «Об утверждении муниципальной программы «Развитие инвестиционного потенциала муниципального образования «Городской округ Ногликский»</w:t>
      </w:r>
    </w:p>
    <w:p w14:paraId="210C4110" w14:textId="77777777" w:rsidR="00185FEC" w:rsidRPr="00CD70F0" w:rsidRDefault="00185FEC" w:rsidP="00CD70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ED78BA" w14:textId="428D73A1" w:rsidR="00501E6D" w:rsidRPr="00CD70F0" w:rsidRDefault="00501E6D" w:rsidP="00CD70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F0">
        <w:rPr>
          <w:rFonts w:ascii="Times New Roman" w:hAnsi="Times New Roman"/>
          <w:sz w:val="28"/>
          <w:szCs w:val="28"/>
        </w:rPr>
        <w:t xml:space="preserve">В </w:t>
      </w:r>
      <w:r w:rsidRPr="00CD70F0">
        <w:rPr>
          <w:rFonts w:ascii="Times New Roman" w:eastAsia="Times New Roman" w:hAnsi="Times New Roman"/>
          <w:sz w:val="28"/>
          <w:szCs w:val="28"/>
          <w:lang w:eastAsia="ru-RU"/>
        </w:rPr>
        <w:t>целях приведения ресурсного обеспечения муниципальной программы «</w:t>
      </w:r>
      <w:r w:rsidRPr="00CD70F0">
        <w:rPr>
          <w:rFonts w:ascii="Times New Roman" w:hAnsi="Times New Roman"/>
          <w:sz w:val="28"/>
          <w:szCs w:val="28"/>
        </w:rPr>
        <w:t>Развитие инвестиционного потенциала муниципального образования «Городской округ Ногликский</w:t>
      </w:r>
      <w:r w:rsidRPr="00CD70F0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CD70F0">
        <w:rPr>
          <w:rFonts w:ascii="Times New Roman" w:hAnsi="Times New Roman"/>
          <w:bCs/>
          <w:sz w:val="28"/>
          <w:szCs w:val="28"/>
        </w:rPr>
        <w:t>утвержденной постановлением администрации</w:t>
      </w:r>
      <w:r w:rsidR="004C791F" w:rsidRPr="00CD70F0">
        <w:rPr>
          <w:rFonts w:ascii="Times New Roman" w:hAnsi="Times New Roman"/>
          <w:bCs/>
          <w:sz w:val="28"/>
          <w:szCs w:val="28"/>
        </w:rPr>
        <w:t xml:space="preserve"> муниципального образования «Городской округ Ногликский»</w:t>
      </w:r>
      <w:r w:rsidR="00CD70F0">
        <w:rPr>
          <w:rFonts w:ascii="Times New Roman" w:hAnsi="Times New Roman"/>
          <w:bCs/>
          <w:sz w:val="28"/>
          <w:szCs w:val="28"/>
        </w:rPr>
        <w:br/>
      </w:r>
      <w:r w:rsidRPr="00CD70F0">
        <w:rPr>
          <w:rFonts w:ascii="Times New Roman" w:hAnsi="Times New Roman"/>
          <w:sz w:val="28"/>
          <w:szCs w:val="28"/>
        </w:rPr>
        <w:t xml:space="preserve">от 28.08.2015 № 631, </w:t>
      </w:r>
      <w:r w:rsidRPr="00CD70F0">
        <w:rPr>
          <w:rFonts w:ascii="Times New Roman" w:eastAsia="Times New Roman" w:hAnsi="Times New Roman"/>
          <w:sz w:val="28"/>
          <w:szCs w:val="28"/>
          <w:lang w:eastAsia="ru-RU"/>
        </w:rPr>
        <w:t>в соответствие с решением Собр</w:t>
      </w:r>
      <w:r w:rsidR="004C791F" w:rsidRPr="00CD70F0">
        <w:rPr>
          <w:rFonts w:ascii="Times New Roman" w:eastAsia="Times New Roman" w:hAnsi="Times New Roman"/>
          <w:sz w:val="28"/>
          <w:szCs w:val="28"/>
          <w:lang w:eastAsia="ru-RU"/>
        </w:rPr>
        <w:t xml:space="preserve">ания муниципального образования </w:t>
      </w:r>
      <w:r w:rsidRPr="00CD70F0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Ногликский» </w:t>
      </w:r>
      <w:r w:rsidRPr="00CD70F0">
        <w:rPr>
          <w:rFonts w:ascii="Times New Roman" w:hAnsi="Times New Roman"/>
          <w:sz w:val="28"/>
          <w:szCs w:val="28"/>
        </w:rPr>
        <w:t xml:space="preserve">от 13.12.2024 № 36 «О бюджете муниципального образования Ногликский муниципальный округ Сахалинской области на 2025 год и на плановый период 2026 и 2027 годов»,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</w:t>
      </w:r>
      <w:r w:rsidR="00CD70F0">
        <w:rPr>
          <w:rFonts w:ascii="Times New Roman" w:hAnsi="Times New Roman"/>
          <w:sz w:val="28"/>
          <w:szCs w:val="28"/>
        </w:rPr>
        <w:br/>
      </w:r>
      <w:r w:rsidRPr="00CD70F0">
        <w:rPr>
          <w:rFonts w:ascii="Times New Roman" w:hAnsi="Times New Roman"/>
          <w:sz w:val="28"/>
          <w:szCs w:val="28"/>
        </w:rPr>
        <w:t xml:space="preserve">№ 344, руководствуясь ст.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CD70F0">
        <w:rPr>
          <w:rFonts w:ascii="Times New Roman" w:hAnsi="Times New Roman"/>
          <w:b/>
          <w:sz w:val="28"/>
          <w:szCs w:val="28"/>
        </w:rPr>
        <w:t>ПОСТАНОВЛЯЕТ:</w:t>
      </w:r>
    </w:p>
    <w:p w14:paraId="453D2CB2" w14:textId="4F196D63" w:rsidR="00501E6D" w:rsidRPr="00CD70F0" w:rsidRDefault="00501E6D" w:rsidP="00CD70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0F0">
        <w:rPr>
          <w:rFonts w:ascii="Times New Roman" w:hAnsi="Times New Roman"/>
          <w:sz w:val="28"/>
          <w:szCs w:val="28"/>
        </w:rPr>
        <w:t>1. В наименовании и по тексту постановления</w:t>
      </w:r>
      <w:r w:rsidRPr="00CD70F0">
        <w:rPr>
          <w:rFonts w:ascii="Times New Roman" w:hAnsi="Times New Roman"/>
          <w:b/>
          <w:sz w:val="28"/>
          <w:szCs w:val="28"/>
        </w:rPr>
        <w:t xml:space="preserve"> </w:t>
      </w:r>
      <w:r w:rsidRPr="00CD70F0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«Городской округ Ногликский» от 28.08.2015 </w:t>
      </w:r>
      <w:r w:rsidR="00CD70F0">
        <w:rPr>
          <w:rFonts w:ascii="Times New Roman" w:hAnsi="Times New Roman"/>
          <w:sz w:val="28"/>
          <w:szCs w:val="28"/>
        </w:rPr>
        <w:br/>
      </w:r>
      <w:r w:rsidRPr="00CD70F0">
        <w:rPr>
          <w:rFonts w:ascii="Times New Roman" w:hAnsi="Times New Roman"/>
          <w:sz w:val="28"/>
          <w:szCs w:val="28"/>
        </w:rPr>
        <w:t xml:space="preserve">№ 631 (в редакции от 31.03.2016 № 267, от 27.02.2018 № 190, от 11.12.2018 </w:t>
      </w:r>
      <w:r w:rsidR="00CD70F0">
        <w:rPr>
          <w:rFonts w:ascii="Times New Roman" w:hAnsi="Times New Roman"/>
          <w:sz w:val="28"/>
          <w:szCs w:val="28"/>
        </w:rPr>
        <w:br/>
      </w:r>
      <w:r w:rsidRPr="00CD70F0">
        <w:rPr>
          <w:rFonts w:ascii="Times New Roman" w:hAnsi="Times New Roman"/>
          <w:sz w:val="28"/>
          <w:szCs w:val="28"/>
        </w:rPr>
        <w:t xml:space="preserve">№ 1196, от 26.12.2018 № 1270, от 29.07.2019 № 570, от 05.02.2020 № 67, </w:t>
      </w:r>
      <w:r w:rsidR="00CD70F0">
        <w:rPr>
          <w:rFonts w:ascii="Times New Roman" w:hAnsi="Times New Roman"/>
          <w:sz w:val="28"/>
          <w:szCs w:val="28"/>
        </w:rPr>
        <w:br/>
      </w:r>
      <w:r w:rsidRPr="00CD70F0">
        <w:rPr>
          <w:rFonts w:ascii="Times New Roman" w:hAnsi="Times New Roman"/>
          <w:sz w:val="28"/>
          <w:szCs w:val="28"/>
        </w:rPr>
        <w:t xml:space="preserve">от 12.01.2021 №1, от 27.12.2021 № 737, от 19.12.2022 № 720, от 12.07.2023 </w:t>
      </w:r>
      <w:r w:rsidR="00CD70F0">
        <w:rPr>
          <w:rFonts w:ascii="Times New Roman" w:hAnsi="Times New Roman"/>
          <w:sz w:val="28"/>
          <w:szCs w:val="28"/>
        </w:rPr>
        <w:br/>
      </w:r>
      <w:r w:rsidRPr="00CD70F0">
        <w:rPr>
          <w:rFonts w:ascii="Times New Roman" w:hAnsi="Times New Roman"/>
          <w:sz w:val="28"/>
          <w:szCs w:val="28"/>
        </w:rPr>
        <w:t xml:space="preserve">№ 445, от 01.04.2024 № 191) «Об утверждении муниципальной программы «Развитие инвестиционного потенциала муниципального образования </w:t>
      </w:r>
      <w:r w:rsidRPr="00CD70F0">
        <w:rPr>
          <w:rFonts w:ascii="Times New Roman" w:hAnsi="Times New Roman"/>
          <w:sz w:val="28"/>
          <w:szCs w:val="28"/>
        </w:rPr>
        <w:lastRenderedPageBreak/>
        <w:t xml:space="preserve">«Городской округ Ногликский» </w:t>
      </w:r>
      <w:r w:rsidR="00E8200E" w:rsidRPr="00CD70F0">
        <w:rPr>
          <w:rFonts w:ascii="Times New Roman" w:hAnsi="Times New Roman"/>
          <w:sz w:val="28"/>
          <w:szCs w:val="28"/>
        </w:rPr>
        <w:t xml:space="preserve">(далее </w:t>
      </w:r>
      <w:r w:rsidR="00CD70F0">
        <w:rPr>
          <w:rFonts w:ascii="Times New Roman" w:hAnsi="Times New Roman"/>
          <w:sz w:val="28"/>
          <w:szCs w:val="28"/>
        </w:rPr>
        <w:t>-</w:t>
      </w:r>
      <w:r w:rsidR="00E8200E" w:rsidRPr="00CD70F0">
        <w:rPr>
          <w:rFonts w:ascii="Times New Roman" w:hAnsi="Times New Roman"/>
          <w:sz w:val="28"/>
          <w:szCs w:val="28"/>
        </w:rPr>
        <w:t xml:space="preserve"> постановление) </w:t>
      </w:r>
      <w:r w:rsidRPr="00CD70F0">
        <w:rPr>
          <w:rFonts w:ascii="Times New Roman" w:hAnsi="Times New Roman"/>
          <w:sz w:val="28"/>
          <w:szCs w:val="28"/>
        </w:rPr>
        <w:t xml:space="preserve">слова «муниципальное образование «Городской округ Ногликский» </w:t>
      </w:r>
      <w:r w:rsidR="00CD70F0">
        <w:rPr>
          <w:rFonts w:ascii="Times New Roman" w:hAnsi="Times New Roman"/>
          <w:sz w:val="28"/>
          <w:szCs w:val="28"/>
        </w:rPr>
        <w:br/>
      </w:r>
      <w:r w:rsidRPr="00CD70F0">
        <w:rPr>
          <w:rFonts w:ascii="Times New Roman" w:hAnsi="Times New Roman"/>
          <w:sz w:val="28"/>
          <w:szCs w:val="28"/>
        </w:rPr>
        <w:t>заменить словами «муниципальное образование Ногликский муниципальный округ Сахалинской области» в соответствующих падежах.</w:t>
      </w:r>
    </w:p>
    <w:p w14:paraId="56E87A2F" w14:textId="43F72C83" w:rsidR="00501E6D" w:rsidRPr="00CD70F0" w:rsidRDefault="00501E6D" w:rsidP="00CD70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0F0">
        <w:rPr>
          <w:rFonts w:ascii="Times New Roman" w:hAnsi="Times New Roman"/>
          <w:sz w:val="28"/>
          <w:szCs w:val="28"/>
        </w:rPr>
        <w:t>2. Внести в муниципальную программу</w:t>
      </w:r>
      <w:r w:rsidR="00E8200E" w:rsidRPr="00CD70F0">
        <w:rPr>
          <w:rFonts w:ascii="Times New Roman" w:hAnsi="Times New Roman"/>
          <w:sz w:val="28"/>
          <w:szCs w:val="28"/>
        </w:rPr>
        <w:t>, утвержденную постановлением,</w:t>
      </w:r>
      <w:r w:rsidRPr="00CD70F0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2FA44EE4" w14:textId="7C73745A" w:rsidR="00501E6D" w:rsidRDefault="00501E6D" w:rsidP="00CD70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0F0">
        <w:rPr>
          <w:rFonts w:ascii="Times New Roman" w:hAnsi="Times New Roman"/>
          <w:sz w:val="28"/>
          <w:szCs w:val="28"/>
        </w:rPr>
        <w:t>2.1. В Паспорте программы разделы «Объемы и источники финансирования» и «Ожидаемые результаты реализации программы» изложить в новой редакции:</w:t>
      </w:r>
    </w:p>
    <w:p w14:paraId="7C0DF612" w14:textId="77777777" w:rsidR="00CD70F0" w:rsidRPr="00CD70F0" w:rsidRDefault="00CD70F0" w:rsidP="00CD70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033" w:type="dxa"/>
        <w:tblCellSpacing w:w="5" w:type="nil"/>
        <w:tblInd w:w="-1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3091"/>
        <w:gridCol w:w="6237"/>
        <w:gridCol w:w="535"/>
      </w:tblGrid>
      <w:tr w:rsidR="00501E6D" w:rsidRPr="00CD70F0" w14:paraId="11C92280" w14:textId="77777777" w:rsidTr="00C2542E">
        <w:trPr>
          <w:trHeight w:val="400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14:paraId="4D73574B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70F0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C99C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70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5F0E" w14:textId="2C54EDFF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 xml:space="preserve">Общий объем финансирования </w:t>
            </w:r>
            <w:r w:rsidR="00CD70F0">
              <w:rPr>
                <w:sz w:val="28"/>
                <w:szCs w:val="28"/>
              </w:rPr>
              <w:t>-</w:t>
            </w:r>
            <w:r w:rsidRPr="00CD70F0">
              <w:rPr>
                <w:sz w:val="28"/>
                <w:szCs w:val="28"/>
              </w:rPr>
              <w:t xml:space="preserve"> 430,3 тыс. рублей,</w:t>
            </w:r>
          </w:p>
          <w:p w14:paraId="22CA7FD1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в том числе по годам:</w:t>
            </w:r>
          </w:p>
          <w:p w14:paraId="4D9645B3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2016 г. - 96,5 тыс. руб.;</w:t>
            </w:r>
          </w:p>
          <w:p w14:paraId="18FCB687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2017 г. - 108,5 тыс. руб.;</w:t>
            </w:r>
          </w:p>
          <w:p w14:paraId="31F30BFF" w14:textId="77777777" w:rsidR="00501E6D" w:rsidRPr="00CD70F0" w:rsidRDefault="00501E6D" w:rsidP="00CD70F0">
            <w:pPr>
              <w:pStyle w:val="ConsPlusCell"/>
              <w:tabs>
                <w:tab w:val="left" w:pos="3763"/>
              </w:tabs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2018 г. - 0,0 тыс. руб.;</w:t>
            </w:r>
          </w:p>
          <w:p w14:paraId="541FFCE5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2019 г. - 21,0 тыс. руб.;</w:t>
            </w:r>
          </w:p>
          <w:p w14:paraId="6A35AD10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2020 г. - 22,0 тыс. руб.;</w:t>
            </w:r>
          </w:p>
          <w:p w14:paraId="283D30C8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2021 г. - 23,0 тыс. руб.;</w:t>
            </w:r>
          </w:p>
          <w:p w14:paraId="4E8526B2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2022 г. - 24,0 тыс. руб.;</w:t>
            </w:r>
          </w:p>
          <w:p w14:paraId="652A63C9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2023 г. - 25,0 тыс. руб.;</w:t>
            </w:r>
          </w:p>
          <w:p w14:paraId="26431028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2024 г. - 26,0 тыс. руб.;</w:t>
            </w:r>
          </w:p>
          <w:p w14:paraId="75CF84DA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2025 г. - 27,0 тыс. руб.;</w:t>
            </w:r>
          </w:p>
          <w:p w14:paraId="3528937C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2026 г. - 28,1 тыс. руб.;</w:t>
            </w:r>
          </w:p>
          <w:p w14:paraId="70AED249" w14:textId="213138AA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 xml:space="preserve">2027 г. </w:t>
            </w:r>
            <w:r w:rsidR="00CD70F0">
              <w:rPr>
                <w:sz w:val="28"/>
                <w:szCs w:val="28"/>
              </w:rPr>
              <w:t>-</w:t>
            </w:r>
            <w:r w:rsidRPr="00CD70F0">
              <w:rPr>
                <w:sz w:val="28"/>
                <w:szCs w:val="28"/>
              </w:rPr>
              <w:t xml:space="preserve"> 29,2 тыс. руб.;</w:t>
            </w:r>
          </w:p>
          <w:p w14:paraId="7DC63D57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из них по источникам:</w:t>
            </w:r>
          </w:p>
          <w:p w14:paraId="392C3881" w14:textId="785F4231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 xml:space="preserve">- средства местного бюджета </w:t>
            </w:r>
            <w:r w:rsidR="00CD70F0">
              <w:rPr>
                <w:sz w:val="28"/>
                <w:szCs w:val="28"/>
              </w:rPr>
              <w:t>-</w:t>
            </w:r>
            <w:r w:rsidRPr="00CD70F0">
              <w:rPr>
                <w:sz w:val="28"/>
                <w:szCs w:val="28"/>
              </w:rPr>
              <w:t xml:space="preserve"> 430,3 тыс. рублей,</w:t>
            </w:r>
          </w:p>
          <w:p w14:paraId="7080771D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в том числе по годам:</w:t>
            </w:r>
          </w:p>
          <w:p w14:paraId="0B6693F7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2016 г. - 96,5 тыс. руб.;</w:t>
            </w:r>
          </w:p>
          <w:p w14:paraId="79472B17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2017 г. - 108,5 тыс. руб.;</w:t>
            </w:r>
          </w:p>
          <w:p w14:paraId="3A4D12AF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2018 г. - 0,0 тыс. руб.;</w:t>
            </w:r>
          </w:p>
          <w:p w14:paraId="39D28AD5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2019 г. - 21,0 тыс. руб.;</w:t>
            </w:r>
          </w:p>
          <w:p w14:paraId="5D24DD40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2020 г. - 22,0 тыс. руб.;</w:t>
            </w:r>
          </w:p>
          <w:p w14:paraId="6A48D237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2021 г. - 23,0 тыс. руб.;</w:t>
            </w:r>
          </w:p>
          <w:p w14:paraId="06B56C63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2022 г. - 24,0 тыс. руб.;</w:t>
            </w:r>
          </w:p>
          <w:p w14:paraId="790BD4B9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2023 г. - 25,0 тыс. руб.;</w:t>
            </w:r>
          </w:p>
          <w:p w14:paraId="55ECB757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2024 г. - 26,0 тыс. руб.;</w:t>
            </w:r>
          </w:p>
          <w:p w14:paraId="75426170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2025 г. - 27,0 тыс. руб.;</w:t>
            </w:r>
          </w:p>
          <w:p w14:paraId="0EA107EB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2026 г. - 28,1 тыс. руб.;</w:t>
            </w:r>
          </w:p>
          <w:p w14:paraId="52B96A28" w14:textId="2FE0B04E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70F0">
              <w:rPr>
                <w:rFonts w:ascii="Times New Roman" w:hAnsi="Times New Roman"/>
                <w:sz w:val="28"/>
                <w:szCs w:val="28"/>
              </w:rPr>
              <w:t xml:space="preserve">2027 г. </w:t>
            </w:r>
            <w:r w:rsidR="00CD70F0">
              <w:rPr>
                <w:rFonts w:ascii="Times New Roman" w:hAnsi="Times New Roman"/>
                <w:sz w:val="28"/>
                <w:szCs w:val="28"/>
              </w:rPr>
              <w:t>-</w:t>
            </w:r>
            <w:r w:rsidRPr="00CD70F0">
              <w:rPr>
                <w:rFonts w:ascii="Times New Roman" w:hAnsi="Times New Roman"/>
                <w:sz w:val="28"/>
                <w:szCs w:val="28"/>
              </w:rPr>
              <w:t xml:space="preserve"> 29,2 тыс. руб.</w:t>
            </w:r>
          </w:p>
        </w:tc>
        <w:tc>
          <w:tcPr>
            <w:tcW w:w="535" w:type="dxa"/>
            <w:tcBorders>
              <w:left w:val="single" w:sz="4" w:space="0" w:color="auto"/>
            </w:tcBorders>
          </w:tcPr>
          <w:p w14:paraId="2E2A6BAE" w14:textId="77777777" w:rsidR="00501E6D" w:rsidRPr="00CD70F0" w:rsidRDefault="00501E6D" w:rsidP="00CD70F0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71C250" w14:textId="77777777" w:rsidR="00501E6D" w:rsidRPr="00CD70F0" w:rsidRDefault="00501E6D" w:rsidP="00CD70F0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383135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C4964C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C6A57F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C7C258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776F34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F1F16F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C81D79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1F5EE3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87D938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A5205F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D7AD10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16FC68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DDE118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114238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26126C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9D75ED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C1E3E2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502652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DB1417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9EC3BE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C846F0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5622DA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83F1D8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E1AD7A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70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501E6D" w:rsidRPr="00CD70F0" w14:paraId="5EE2D309" w14:textId="77777777" w:rsidTr="00C2542E">
        <w:trPr>
          <w:trHeight w:val="400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14:paraId="6C3D41AB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2DAB" w14:textId="77777777" w:rsidR="00501E6D" w:rsidRPr="00CD70F0" w:rsidRDefault="00501E6D" w:rsidP="00CD7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70F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A600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На дату окончания реализации программы:</w:t>
            </w:r>
          </w:p>
          <w:p w14:paraId="6BF646A2" w14:textId="77777777" w:rsidR="00501E6D" w:rsidRPr="00CD70F0" w:rsidRDefault="00501E6D" w:rsidP="00CD70F0">
            <w:pPr>
              <w:pStyle w:val="ConsPlusCell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1</w:t>
            </w:r>
            <w:r w:rsidRPr="00CD70F0">
              <w:rPr>
                <w:sz w:val="28"/>
                <w:szCs w:val="28"/>
                <w:shd w:val="clear" w:color="auto" w:fill="FFFFFF" w:themeFill="background1"/>
              </w:rPr>
              <w:t>. Объем инвестиций в основной капитал за счет всех источников финансирования составит</w:t>
            </w:r>
            <w:r w:rsidRPr="00CD70F0">
              <w:rPr>
                <w:sz w:val="28"/>
                <w:szCs w:val="28"/>
              </w:rPr>
              <w:t xml:space="preserve"> 3850,0 млн. рублей, в том числе: </w:t>
            </w:r>
          </w:p>
          <w:p w14:paraId="62009F9F" w14:textId="77777777" w:rsidR="00501E6D" w:rsidRPr="00CD70F0" w:rsidRDefault="00501E6D" w:rsidP="00CD70F0">
            <w:pPr>
              <w:pStyle w:val="ConsPlusCell"/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- на душу населения 0,36 млн. рублей</w:t>
            </w:r>
          </w:p>
          <w:p w14:paraId="4CF890D2" w14:textId="77777777" w:rsidR="00501E6D" w:rsidRPr="00CD70F0" w:rsidRDefault="00501E6D" w:rsidP="00CD70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70F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lastRenderedPageBreak/>
              <w:t>2. Количество получателей муниципальной поддержки составит не менее 2 единиц</w:t>
            </w:r>
            <w:r w:rsidRPr="00CD70F0">
              <w:rPr>
                <w:rFonts w:ascii="Times New Roman" w:hAnsi="Times New Roman"/>
                <w:sz w:val="28"/>
                <w:szCs w:val="28"/>
              </w:rPr>
              <w:t xml:space="preserve"> (при наличии заявителей)</w:t>
            </w:r>
          </w:p>
          <w:p w14:paraId="76D89E01" w14:textId="77777777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</w:rPr>
              <w:t>3. Объем инвестиций по проектам, реализуемым при муниципальной поддержке,</w:t>
            </w:r>
            <w:r w:rsidRPr="00CD70F0">
              <w:rPr>
                <w:b/>
                <w:sz w:val="28"/>
                <w:szCs w:val="28"/>
              </w:rPr>
              <w:t xml:space="preserve"> </w:t>
            </w:r>
            <w:r w:rsidRPr="00CD70F0">
              <w:rPr>
                <w:sz w:val="28"/>
                <w:szCs w:val="28"/>
              </w:rPr>
              <w:t xml:space="preserve">составит не менее 4,0 </w:t>
            </w:r>
            <w:r w:rsidRPr="00CD70F0">
              <w:rPr>
                <w:sz w:val="28"/>
                <w:szCs w:val="28"/>
                <w:shd w:val="clear" w:color="auto" w:fill="FFFFFF" w:themeFill="background1"/>
              </w:rPr>
              <w:t>млн. рублей</w:t>
            </w:r>
            <w:r w:rsidRPr="00CD70F0">
              <w:rPr>
                <w:sz w:val="28"/>
                <w:szCs w:val="28"/>
              </w:rPr>
              <w:t xml:space="preserve"> (при наличии заявителей)</w:t>
            </w:r>
          </w:p>
          <w:p w14:paraId="6F3284C5" w14:textId="34C51CB9" w:rsidR="00501E6D" w:rsidRPr="00CD70F0" w:rsidRDefault="00501E6D" w:rsidP="00CD70F0">
            <w:pPr>
              <w:pStyle w:val="ConsPlusCell"/>
              <w:jc w:val="both"/>
              <w:rPr>
                <w:sz w:val="28"/>
                <w:szCs w:val="28"/>
              </w:rPr>
            </w:pPr>
            <w:r w:rsidRPr="00CD70F0">
              <w:rPr>
                <w:sz w:val="28"/>
                <w:szCs w:val="28"/>
                <w:shd w:val="clear" w:color="auto" w:fill="FFFFFF" w:themeFill="background1"/>
              </w:rPr>
              <w:t>4. Ежегодное количество участников обучающих мероприятий по вопросам инвестиционной деятельности</w:t>
            </w:r>
            <w:r w:rsidRPr="00CD70F0">
              <w:rPr>
                <w:sz w:val="28"/>
                <w:szCs w:val="28"/>
              </w:rPr>
              <w:t xml:space="preserve"> в период </w:t>
            </w:r>
            <w:r w:rsidR="00CD70F0">
              <w:rPr>
                <w:sz w:val="28"/>
                <w:szCs w:val="28"/>
                <w:shd w:val="clear" w:color="auto" w:fill="FFFFFF" w:themeFill="background1"/>
              </w:rPr>
              <w:t>2023-</w:t>
            </w:r>
            <w:r w:rsidRPr="00CD70F0">
              <w:rPr>
                <w:sz w:val="28"/>
                <w:szCs w:val="28"/>
                <w:shd w:val="clear" w:color="auto" w:fill="FFFFFF" w:themeFill="background1"/>
              </w:rPr>
              <w:t xml:space="preserve">2027 гг. </w:t>
            </w:r>
            <w:r w:rsidRPr="00CD70F0">
              <w:rPr>
                <w:sz w:val="28"/>
                <w:szCs w:val="28"/>
              </w:rPr>
              <w:t>составит не менее 5 человек (при наличии мероприятия)</w:t>
            </w:r>
          </w:p>
        </w:tc>
        <w:tc>
          <w:tcPr>
            <w:tcW w:w="535" w:type="dxa"/>
            <w:tcBorders>
              <w:left w:val="single" w:sz="4" w:space="0" w:color="auto"/>
            </w:tcBorders>
          </w:tcPr>
          <w:p w14:paraId="001C75E0" w14:textId="77777777" w:rsidR="00501E6D" w:rsidRPr="00CD70F0" w:rsidRDefault="00501E6D" w:rsidP="00CD70F0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73AD1E55" w14:textId="77777777" w:rsidR="00CD70F0" w:rsidRDefault="00CD70F0" w:rsidP="00CD70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EC6F71C" w14:textId="0A308862" w:rsidR="00501E6D" w:rsidRPr="00CD70F0" w:rsidRDefault="00501E6D" w:rsidP="00CD70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D70F0">
        <w:rPr>
          <w:rFonts w:ascii="Times New Roman" w:hAnsi="Times New Roman"/>
          <w:sz w:val="28"/>
          <w:szCs w:val="28"/>
          <w:shd w:val="clear" w:color="auto" w:fill="FFFFFF"/>
        </w:rPr>
        <w:t xml:space="preserve">2.2. </w:t>
      </w:r>
      <w:r w:rsidRPr="00CD70F0">
        <w:rPr>
          <w:rFonts w:ascii="Times New Roman" w:hAnsi="Times New Roman"/>
          <w:sz w:val="28"/>
          <w:szCs w:val="28"/>
        </w:rPr>
        <w:t>Раздел 7 программы изложить в следующей редакции:</w:t>
      </w:r>
    </w:p>
    <w:p w14:paraId="7202B22E" w14:textId="77777777" w:rsidR="00501E6D" w:rsidRPr="00CD70F0" w:rsidRDefault="00501E6D" w:rsidP="00CD70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0F0">
        <w:rPr>
          <w:rFonts w:ascii="Times New Roman" w:hAnsi="Times New Roman"/>
          <w:sz w:val="28"/>
          <w:szCs w:val="28"/>
        </w:rPr>
        <w:t>«Раздел 7. Ресурсное обеспечение программы</w:t>
      </w:r>
    </w:p>
    <w:p w14:paraId="6C7A73B6" w14:textId="068FDADD" w:rsidR="00501E6D" w:rsidRPr="00CD70F0" w:rsidRDefault="00501E6D" w:rsidP="00CD70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0F0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Программы прогнозируется в размере 430,3 тыс. рублей, из них средства местного бюджета </w:t>
      </w:r>
      <w:r w:rsidR="00CD70F0">
        <w:rPr>
          <w:rFonts w:ascii="Times New Roman" w:hAnsi="Times New Roman"/>
          <w:sz w:val="28"/>
          <w:szCs w:val="28"/>
        </w:rPr>
        <w:t>- 430,3 тыс. рублей.</w:t>
      </w:r>
    </w:p>
    <w:p w14:paraId="30B607A0" w14:textId="0E834F04" w:rsidR="00501E6D" w:rsidRPr="00CD70F0" w:rsidRDefault="00501E6D" w:rsidP="00CD70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0F0">
        <w:rPr>
          <w:rFonts w:ascii="Times New Roman" w:hAnsi="Times New Roman"/>
          <w:sz w:val="28"/>
          <w:szCs w:val="28"/>
        </w:rPr>
        <w:t>Объем финансирования подлеж</w:t>
      </w:r>
      <w:r w:rsidR="0071398D">
        <w:rPr>
          <w:rFonts w:ascii="Times New Roman" w:hAnsi="Times New Roman"/>
          <w:sz w:val="28"/>
          <w:szCs w:val="28"/>
        </w:rPr>
        <w:t>и</w:t>
      </w:r>
      <w:r w:rsidRPr="00CD70F0">
        <w:rPr>
          <w:rFonts w:ascii="Times New Roman" w:hAnsi="Times New Roman"/>
          <w:sz w:val="28"/>
          <w:szCs w:val="28"/>
        </w:rPr>
        <w:t xml:space="preserve">т ежегодному уточнению </w:t>
      </w:r>
      <w:r w:rsidR="00CD70F0">
        <w:rPr>
          <w:rFonts w:ascii="Times New Roman" w:hAnsi="Times New Roman"/>
          <w:sz w:val="28"/>
          <w:szCs w:val="28"/>
        </w:rPr>
        <w:br/>
      </w:r>
      <w:r w:rsidRPr="00CD70F0">
        <w:rPr>
          <w:rFonts w:ascii="Times New Roman" w:hAnsi="Times New Roman"/>
          <w:sz w:val="28"/>
          <w:szCs w:val="28"/>
        </w:rPr>
        <w:t xml:space="preserve">в установленном порядке, исходя из возможностей бюджета муниципального образования </w:t>
      </w:r>
      <w:r w:rsidR="00CD70F0" w:rsidRPr="009B1A7C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9B1A7C">
        <w:rPr>
          <w:rFonts w:ascii="Times New Roman" w:hAnsi="Times New Roman"/>
          <w:sz w:val="28"/>
          <w:szCs w:val="28"/>
        </w:rPr>
        <w:t xml:space="preserve"> </w:t>
      </w:r>
      <w:r w:rsidR="00CD70F0" w:rsidRPr="009B1A7C">
        <w:rPr>
          <w:rFonts w:ascii="Times New Roman" w:hAnsi="Times New Roman"/>
          <w:sz w:val="28"/>
          <w:szCs w:val="28"/>
        </w:rPr>
        <w:br/>
      </w:r>
      <w:r w:rsidRPr="009B1A7C">
        <w:rPr>
          <w:rFonts w:ascii="Times New Roman" w:hAnsi="Times New Roman"/>
          <w:sz w:val="28"/>
          <w:szCs w:val="28"/>
        </w:rPr>
        <w:t>и других источников и в соответствии с решением о бюджете.</w:t>
      </w:r>
    </w:p>
    <w:p w14:paraId="524F5E5D" w14:textId="77777777" w:rsidR="00501E6D" w:rsidRPr="00CD70F0" w:rsidRDefault="00501E6D" w:rsidP="00CD70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0F0">
        <w:rPr>
          <w:rFonts w:ascii="Times New Roman" w:hAnsi="Times New Roman"/>
          <w:sz w:val="28"/>
          <w:szCs w:val="28"/>
        </w:rPr>
        <w:t>Потребность в финансовых ресурсах, необходимых для реализации Программы, указана в приложениях 3.1, 3.2 к программе.».</w:t>
      </w:r>
    </w:p>
    <w:p w14:paraId="49E3FC70" w14:textId="212AB13D" w:rsidR="00501E6D" w:rsidRPr="00CD70F0" w:rsidRDefault="00501E6D" w:rsidP="00CD70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0F0">
        <w:rPr>
          <w:rFonts w:ascii="Times New Roman" w:hAnsi="Times New Roman"/>
          <w:sz w:val="28"/>
          <w:szCs w:val="28"/>
        </w:rPr>
        <w:t xml:space="preserve">2.3. Приложение 1 </w:t>
      </w:r>
      <w:r w:rsidR="00E8200E" w:rsidRPr="00CD70F0">
        <w:rPr>
          <w:rFonts w:ascii="Times New Roman" w:hAnsi="Times New Roman"/>
          <w:sz w:val="28"/>
          <w:szCs w:val="28"/>
        </w:rPr>
        <w:t>к программе</w:t>
      </w:r>
      <w:r w:rsidRPr="00CD70F0">
        <w:rPr>
          <w:rFonts w:ascii="Times New Roman" w:hAnsi="Times New Roman"/>
          <w:sz w:val="28"/>
          <w:szCs w:val="26"/>
        </w:rPr>
        <w:t xml:space="preserve"> </w:t>
      </w:r>
      <w:r w:rsidRPr="00CD70F0">
        <w:rPr>
          <w:rFonts w:ascii="Times New Roman" w:hAnsi="Times New Roman"/>
          <w:sz w:val="28"/>
          <w:szCs w:val="28"/>
        </w:rPr>
        <w:t>изложить в новой редакции</w:t>
      </w:r>
      <w:r w:rsidR="0071398D">
        <w:rPr>
          <w:rFonts w:ascii="Times New Roman" w:hAnsi="Times New Roman"/>
          <w:sz w:val="28"/>
          <w:szCs w:val="28"/>
        </w:rPr>
        <w:t>,</w:t>
      </w:r>
      <w:r w:rsidRPr="00CD70F0">
        <w:rPr>
          <w:rFonts w:ascii="Times New Roman" w:hAnsi="Times New Roman"/>
          <w:sz w:val="28"/>
          <w:szCs w:val="28"/>
        </w:rPr>
        <w:t xml:space="preserve"> согласно приложению 1 к настоящему постановлению.</w:t>
      </w:r>
    </w:p>
    <w:p w14:paraId="4A5828AF" w14:textId="298D0A34" w:rsidR="00501E6D" w:rsidRPr="00CD70F0" w:rsidRDefault="00501E6D" w:rsidP="00CD70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0F0">
        <w:rPr>
          <w:rFonts w:ascii="Times New Roman" w:hAnsi="Times New Roman"/>
          <w:sz w:val="28"/>
          <w:szCs w:val="28"/>
        </w:rPr>
        <w:t>2.4. Приложение 3.2 к программе изложить в новой редакции</w:t>
      </w:r>
      <w:r w:rsidR="0071398D">
        <w:rPr>
          <w:rFonts w:ascii="Times New Roman" w:hAnsi="Times New Roman"/>
          <w:sz w:val="28"/>
          <w:szCs w:val="28"/>
        </w:rPr>
        <w:t>,</w:t>
      </w:r>
      <w:r w:rsidRPr="00CD70F0">
        <w:rPr>
          <w:rFonts w:ascii="Times New Roman" w:hAnsi="Times New Roman"/>
          <w:sz w:val="28"/>
          <w:szCs w:val="28"/>
        </w:rPr>
        <w:t xml:space="preserve"> согласно приложению 2 к настоящему постановлению.</w:t>
      </w:r>
    </w:p>
    <w:p w14:paraId="331D8CCE" w14:textId="04B8747A" w:rsidR="00501E6D" w:rsidRPr="00CD70F0" w:rsidRDefault="00501E6D" w:rsidP="00CD70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D70F0">
        <w:rPr>
          <w:rFonts w:ascii="Times New Roman" w:hAnsi="Times New Roman"/>
          <w:sz w:val="28"/>
          <w:szCs w:val="28"/>
          <w:shd w:val="clear" w:color="auto" w:fill="FFFFFF"/>
        </w:rPr>
        <w:t xml:space="preserve">3. Опубликовать настоящее постановление в газете «Знамя труда» </w:t>
      </w:r>
      <w:r w:rsidR="00CD70F0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CD70F0">
        <w:rPr>
          <w:rFonts w:ascii="Times New Roman" w:hAnsi="Times New Roman"/>
          <w:sz w:val="28"/>
          <w:szCs w:val="28"/>
          <w:shd w:val="clear" w:color="auto" w:fill="FFFFFF"/>
        </w:rPr>
        <w:t xml:space="preserve">и разместить на официальном сайте </w:t>
      </w:r>
      <w:r w:rsidRPr="00CD70F0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CD70F0">
        <w:rPr>
          <w:rFonts w:ascii="Times New Roman" w:hAnsi="Times New Roman"/>
          <w:sz w:val="28"/>
          <w:szCs w:val="28"/>
          <w:shd w:val="clear" w:color="auto" w:fill="FFFFFF"/>
        </w:rPr>
        <w:t xml:space="preserve"> в информационно-телекоммуникационной сети «Интернет».</w:t>
      </w:r>
    </w:p>
    <w:p w14:paraId="0FAF7C67" w14:textId="77777777" w:rsidR="00501E6D" w:rsidRPr="00CD70F0" w:rsidRDefault="00501E6D" w:rsidP="00CD70F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D70F0">
        <w:rPr>
          <w:rFonts w:ascii="Times New Roman" w:hAnsi="Times New Roman"/>
          <w:sz w:val="28"/>
          <w:szCs w:val="28"/>
          <w:shd w:val="clear" w:color="auto" w:fill="FFFFFF"/>
        </w:rPr>
        <w:t>4. Настоящее постановление вступает в силу с момента опубликования. Пункт 1 настоящего постановления вступает в силу с момента опубликования и распространяется на правоотношения, возникшие с 01 января 2025 года.</w:t>
      </w:r>
    </w:p>
    <w:p w14:paraId="5A442C6B" w14:textId="17C79C84" w:rsidR="00501E6D" w:rsidRPr="00CD70F0" w:rsidRDefault="00501E6D" w:rsidP="00CD70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D70F0">
        <w:rPr>
          <w:rFonts w:ascii="Times New Roman" w:hAnsi="Times New Roman"/>
          <w:sz w:val="28"/>
          <w:szCs w:val="28"/>
          <w:shd w:val="clear" w:color="auto" w:fill="FFFFFF"/>
        </w:rPr>
        <w:t xml:space="preserve">5. Контроль за исполнением настоящего постановления </w:t>
      </w:r>
      <w:r w:rsidR="008078F7">
        <w:rPr>
          <w:rFonts w:ascii="Times New Roman" w:hAnsi="Times New Roman"/>
          <w:sz w:val="28"/>
          <w:szCs w:val="28"/>
          <w:shd w:val="clear" w:color="auto" w:fill="FFFFFF"/>
        </w:rPr>
        <w:t xml:space="preserve">возложить на первого вице-мэра </w:t>
      </w:r>
      <w:r w:rsidR="008078F7" w:rsidRPr="00CD70F0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8078F7" w:rsidRPr="00CD70F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8078F7">
        <w:rPr>
          <w:rFonts w:ascii="Times New Roman" w:hAnsi="Times New Roman"/>
          <w:sz w:val="28"/>
          <w:szCs w:val="28"/>
          <w:shd w:val="clear" w:color="auto" w:fill="FFFFFF"/>
        </w:rPr>
        <w:t>Блидченко</w:t>
      </w:r>
      <w:proofErr w:type="spellEnd"/>
      <w:r w:rsidR="008078F7">
        <w:rPr>
          <w:rFonts w:ascii="Times New Roman" w:hAnsi="Times New Roman"/>
          <w:sz w:val="28"/>
          <w:szCs w:val="28"/>
          <w:shd w:val="clear" w:color="auto" w:fill="FFFFFF"/>
        </w:rPr>
        <w:t xml:space="preserve"> Л.А.</w:t>
      </w:r>
    </w:p>
    <w:p w14:paraId="210C4119" w14:textId="77777777" w:rsidR="008629FA" w:rsidRPr="00CD70F0" w:rsidRDefault="008629FA" w:rsidP="00CD70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0C411A" w14:textId="77777777" w:rsidR="008629FA" w:rsidRPr="00CD70F0" w:rsidRDefault="008629FA" w:rsidP="00CD70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FF6F05" w14:textId="77777777" w:rsidR="00CD70F0" w:rsidRPr="00CD70F0" w:rsidRDefault="00CD70F0" w:rsidP="00CD70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0C411B" w14:textId="22AE5AC0" w:rsidR="008629FA" w:rsidRPr="00CD70F0" w:rsidRDefault="00865BA8" w:rsidP="007139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="008629FA" w:rsidRPr="00CD70F0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40ADDFC3" w14:textId="77777777" w:rsidR="004C791F" w:rsidRPr="00CD70F0" w:rsidRDefault="008629FA" w:rsidP="00CD70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70F0">
        <w:rPr>
          <w:rFonts w:ascii="Times New Roman" w:hAnsi="Times New Roman"/>
          <w:sz w:val="28"/>
          <w:szCs w:val="28"/>
        </w:rPr>
        <w:t>Ногликский</w:t>
      </w:r>
      <w:r w:rsidR="004C791F" w:rsidRPr="00CD70F0">
        <w:rPr>
          <w:rFonts w:ascii="Times New Roman" w:hAnsi="Times New Roman"/>
          <w:sz w:val="28"/>
          <w:szCs w:val="28"/>
        </w:rPr>
        <w:t xml:space="preserve"> муниципальный округ </w:t>
      </w:r>
    </w:p>
    <w:p w14:paraId="210C411C" w14:textId="595A9B84" w:rsidR="008629FA" w:rsidRPr="008629FA" w:rsidRDefault="004C791F" w:rsidP="00CD70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70F0">
        <w:rPr>
          <w:rFonts w:ascii="Times New Roman" w:hAnsi="Times New Roman"/>
          <w:sz w:val="28"/>
          <w:szCs w:val="28"/>
        </w:rPr>
        <w:t>Сахалинской области</w:t>
      </w:r>
      <w:r w:rsidRPr="00CD70F0">
        <w:rPr>
          <w:rFonts w:ascii="Times New Roman" w:hAnsi="Times New Roman"/>
          <w:sz w:val="28"/>
          <w:szCs w:val="28"/>
        </w:rPr>
        <w:tab/>
      </w:r>
      <w:r w:rsidRPr="00CD70F0">
        <w:rPr>
          <w:rFonts w:ascii="Times New Roman" w:hAnsi="Times New Roman"/>
          <w:sz w:val="28"/>
          <w:szCs w:val="28"/>
        </w:rPr>
        <w:tab/>
      </w:r>
      <w:r w:rsidRPr="00CD70F0">
        <w:rPr>
          <w:rFonts w:ascii="Times New Roman" w:hAnsi="Times New Roman"/>
          <w:sz w:val="28"/>
          <w:szCs w:val="28"/>
        </w:rPr>
        <w:tab/>
      </w:r>
      <w:r w:rsidRPr="00CD70F0">
        <w:rPr>
          <w:rFonts w:ascii="Times New Roman" w:hAnsi="Times New Roman"/>
          <w:sz w:val="28"/>
          <w:szCs w:val="28"/>
        </w:rPr>
        <w:tab/>
      </w:r>
      <w:r w:rsidRPr="00CD70F0">
        <w:rPr>
          <w:rFonts w:ascii="Times New Roman" w:hAnsi="Times New Roman"/>
          <w:sz w:val="28"/>
          <w:szCs w:val="28"/>
        </w:rPr>
        <w:tab/>
      </w:r>
      <w:r w:rsidR="008629FA" w:rsidRPr="00CD70F0">
        <w:rPr>
          <w:rFonts w:ascii="Times New Roman" w:hAnsi="Times New Roman"/>
          <w:sz w:val="28"/>
          <w:szCs w:val="28"/>
        </w:rPr>
        <w:tab/>
        <w:t xml:space="preserve">     </w:t>
      </w:r>
      <w:r w:rsidR="0071398D">
        <w:rPr>
          <w:rFonts w:ascii="Times New Roman" w:hAnsi="Times New Roman"/>
          <w:sz w:val="28"/>
          <w:szCs w:val="28"/>
        </w:rPr>
        <w:t xml:space="preserve">     </w:t>
      </w:r>
      <w:r w:rsidR="00CD70F0" w:rsidRPr="00CD70F0">
        <w:rPr>
          <w:rFonts w:ascii="Times New Roman" w:hAnsi="Times New Roman"/>
          <w:sz w:val="28"/>
          <w:szCs w:val="28"/>
        </w:rPr>
        <w:t xml:space="preserve"> </w:t>
      </w:r>
      <w:r w:rsidR="008629FA" w:rsidRPr="00CD70F0">
        <w:rPr>
          <w:rFonts w:ascii="Times New Roman" w:hAnsi="Times New Roman"/>
          <w:sz w:val="28"/>
          <w:szCs w:val="28"/>
        </w:rPr>
        <w:t xml:space="preserve">   </w:t>
      </w:r>
      <w:r w:rsidR="00B10ED9" w:rsidRPr="00CD70F0">
        <w:rPr>
          <w:rFonts w:ascii="Times New Roman" w:hAnsi="Times New Roman"/>
          <w:sz w:val="28"/>
          <w:szCs w:val="28"/>
        </w:rPr>
        <w:t xml:space="preserve"> </w:t>
      </w:r>
      <w:r w:rsidR="00865BA8">
        <w:rPr>
          <w:rFonts w:ascii="Times New Roman" w:hAnsi="Times New Roman"/>
          <w:sz w:val="28"/>
          <w:szCs w:val="28"/>
        </w:rPr>
        <w:t>С.В. Гурьянов</w:t>
      </w:r>
    </w:p>
    <w:sectPr w:rsidR="008629FA" w:rsidRPr="008629FA" w:rsidSect="00CD70F0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C4126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210C4127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C4128" w14:textId="39B2EACA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C4124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210C4125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1686016"/>
      <w:docPartObj>
        <w:docPartGallery w:val="Page Numbers (Top of Page)"/>
        <w:docPartUnique/>
      </w:docPartObj>
    </w:sdtPr>
    <w:sdtEndPr/>
    <w:sdtContent>
      <w:p w14:paraId="15C7220D" w14:textId="0B8931DD" w:rsidR="00CD70F0" w:rsidRDefault="00CD70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90B">
          <w:rPr>
            <w:noProof/>
          </w:rPr>
          <w:t>3</w:t>
        </w:r>
        <w:r>
          <w:fldChar w:fldCharType="end"/>
        </w:r>
      </w:p>
    </w:sdtContent>
  </w:sdt>
  <w:p w14:paraId="6D3F40A3" w14:textId="77777777" w:rsidR="00CD70F0" w:rsidRDefault="00CD70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31E9"/>
    <w:rsid w:val="00185FEC"/>
    <w:rsid w:val="001E1F9F"/>
    <w:rsid w:val="002003DC"/>
    <w:rsid w:val="002B5CAC"/>
    <w:rsid w:val="002F490B"/>
    <w:rsid w:val="0033636C"/>
    <w:rsid w:val="003918B8"/>
    <w:rsid w:val="003E4257"/>
    <w:rsid w:val="00455C78"/>
    <w:rsid w:val="004C791F"/>
    <w:rsid w:val="00501E6D"/>
    <w:rsid w:val="00520CBF"/>
    <w:rsid w:val="0071398D"/>
    <w:rsid w:val="008078F7"/>
    <w:rsid w:val="008629FA"/>
    <w:rsid w:val="00865BA8"/>
    <w:rsid w:val="00870F56"/>
    <w:rsid w:val="00987DB5"/>
    <w:rsid w:val="009B1A7C"/>
    <w:rsid w:val="00A10C34"/>
    <w:rsid w:val="00A304C4"/>
    <w:rsid w:val="00A30AF1"/>
    <w:rsid w:val="00AC72C8"/>
    <w:rsid w:val="00B10ED9"/>
    <w:rsid w:val="00B25688"/>
    <w:rsid w:val="00C02849"/>
    <w:rsid w:val="00CD70F0"/>
    <w:rsid w:val="00D12794"/>
    <w:rsid w:val="00D67BD8"/>
    <w:rsid w:val="00D8685F"/>
    <w:rsid w:val="00DF7897"/>
    <w:rsid w:val="00E37B8A"/>
    <w:rsid w:val="00E609BC"/>
    <w:rsid w:val="00E8200E"/>
    <w:rsid w:val="00F7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C410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9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18B8"/>
    <w:rPr>
      <w:rFonts w:ascii="Segoe U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99"/>
    <w:qFormat/>
    <w:rsid w:val="000631E9"/>
    <w:pPr>
      <w:spacing w:line="256" w:lineRule="auto"/>
      <w:ind w:left="720"/>
      <w:contextualSpacing/>
    </w:pPr>
    <w:rPr>
      <w:rFonts w:eastAsia="Times New Roman"/>
    </w:rPr>
  </w:style>
  <w:style w:type="paragraph" w:customStyle="1" w:styleId="ConsPlusCell">
    <w:name w:val="ConsPlusCell"/>
    <w:uiPriority w:val="99"/>
    <w:rsid w:val="00501E6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85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16</cp:revision>
  <cp:lastPrinted>2025-02-24T06:34:00Z</cp:lastPrinted>
  <dcterms:created xsi:type="dcterms:W3CDTF">2020-04-07T04:52:00Z</dcterms:created>
  <dcterms:modified xsi:type="dcterms:W3CDTF">2025-02-24T06:36:00Z</dcterms:modified>
</cp:coreProperties>
</file>