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79E5622" w14:textId="77777777" w:rsidTr="00987DB5">
        <w:tc>
          <w:tcPr>
            <w:tcW w:w="9498" w:type="dxa"/>
          </w:tcPr>
          <w:p w14:paraId="179E561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79E5639" wp14:editId="179E563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9E561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79E562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79E562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79E5623" w14:textId="33168F0A" w:rsidR="0033636C" w:rsidRPr="00240C2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40C2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C631B">
            <w:rPr>
              <w:rFonts w:ascii="Times New Roman" w:hAnsi="Times New Roman"/>
              <w:sz w:val="28"/>
              <w:szCs w:val="28"/>
            </w:rPr>
            <w:t>25 ноября 2021 года</w:t>
          </w:r>
        </w:sdtContent>
      </w:sdt>
      <w:r w:rsidRPr="00240C2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C631B" w:rsidRPr="00AC631B">
            <w:rPr>
              <w:rFonts w:ascii="Times New Roman" w:hAnsi="Times New Roman"/>
              <w:sz w:val="28"/>
              <w:szCs w:val="28"/>
            </w:rPr>
            <w:t>646</w:t>
          </w:r>
        </w:sdtContent>
      </w:sdt>
    </w:p>
    <w:p w14:paraId="179E562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3A74EE1" w14:textId="4CB8ABC7" w:rsidR="00B617F9" w:rsidRPr="00240C24" w:rsidRDefault="0033636C" w:rsidP="00240C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0C24">
        <w:rPr>
          <w:rFonts w:ascii="Times New Roman" w:hAnsi="Times New Roman"/>
          <w:b/>
          <w:sz w:val="28"/>
          <w:szCs w:val="28"/>
        </w:rPr>
        <w:t>Об утверждении Положения о рабочей группе по реализации отдельных мероприятий государственной программы Сахалинской области</w:t>
      </w:r>
      <w:r w:rsidR="00A470D2" w:rsidRPr="00240C24">
        <w:rPr>
          <w:rFonts w:ascii="Times New Roman" w:hAnsi="Times New Roman"/>
          <w:b/>
          <w:sz w:val="28"/>
          <w:szCs w:val="28"/>
        </w:rPr>
        <w:t>, утвержденн</w:t>
      </w:r>
      <w:r w:rsidR="005D3296" w:rsidRPr="00240C24">
        <w:rPr>
          <w:rFonts w:ascii="Times New Roman" w:hAnsi="Times New Roman"/>
          <w:b/>
          <w:sz w:val="28"/>
          <w:szCs w:val="28"/>
        </w:rPr>
        <w:t>ой</w:t>
      </w:r>
      <w:r w:rsidR="00A470D2" w:rsidRPr="00240C24">
        <w:rPr>
          <w:rFonts w:ascii="Times New Roman" w:hAnsi="Times New Roman"/>
          <w:b/>
          <w:sz w:val="28"/>
          <w:szCs w:val="28"/>
        </w:rPr>
        <w:t xml:space="preserve"> постановлением </w:t>
      </w:r>
      <w:r w:rsidR="005D3296" w:rsidRPr="00240C24">
        <w:rPr>
          <w:rFonts w:ascii="Times New Roman" w:hAnsi="Times New Roman"/>
          <w:b/>
          <w:sz w:val="28"/>
          <w:szCs w:val="28"/>
        </w:rPr>
        <w:t xml:space="preserve">Правительства </w:t>
      </w:r>
      <w:r w:rsidR="005D3296" w:rsidRPr="00240C2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от</w:t>
      </w:r>
      <w:r w:rsidR="00B617F9" w:rsidRPr="00240C2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28.10.2016 № 553 </w:t>
      </w:r>
      <w:r w:rsidR="00240C2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br/>
      </w:r>
      <w:r w:rsidR="00A470D2" w:rsidRPr="00240C2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«О предоставлении молодым семьям социальных выплат на приобретение жилого помещения или создание объекта индивидуального жилищного строительства»</w:t>
      </w:r>
      <w:r w:rsidR="00B617F9" w:rsidRPr="00240C24">
        <w:rPr>
          <w:rFonts w:ascii="Times New Roman" w:hAnsi="Times New Roman"/>
          <w:b/>
          <w:sz w:val="28"/>
          <w:szCs w:val="28"/>
        </w:rPr>
        <w:t xml:space="preserve">, </w:t>
      </w:r>
      <w:r w:rsidR="00240C24">
        <w:rPr>
          <w:rFonts w:ascii="Times New Roman" w:hAnsi="Times New Roman"/>
          <w:b/>
          <w:sz w:val="28"/>
          <w:szCs w:val="28"/>
        </w:rPr>
        <w:br/>
      </w:r>
      <w:r w:rsidR="00B617F9" w:rsidRPr="00240C24">
        <w:rPr>
          <w:rFonts w:ascii="Times New Roman" w:hAnsi="Times New Roman"/>
          <w:b/>
          <w:sz w:val="28"/>
          <w:szCs w:val="28"/>
        </w:rPr>
        <w:t>на территории муниципального образования</w:t>
      </w:r>
      <w:r w:rsidR="00240C24">
        <w:rPr>
          <w:rFonts w:ascii="Times New Roman" w:hAnsi="Times New Roman"/>
          <w:b/>
          <w:sz w:val="28"/>
          <w:szCs w:val="28"/>
        </w:rPr>
        <w:t xml:space="preserve"> </w:t>
      </w:r>
      <w:r w:rsidR="00240C24">
        <w:rPr>
          <w:rFonts w:ascii="Times New Roman" w:hAnsi="Times New Roman"/>
          <w:b/>
          <w:sz w:val="28"/>
          <w:szCs w:val="28"/>
        </w:rPr>
        <w:br/>
      </w:r>
      <w:r w:rsidR="00B617F9" w:rsidRPr="00240C24">
        <w:rPr>
          <w:rFonts w:ascii="Times New Roman" w:hAnsi="Times New Roman"/>
          <w:b/>
          <w:sz w:val="28"/>
          <w:szCs w:val="28"/>
        </w:rPr>
        <w:t>«Городской округ Ногликский</w:t>
      </w:r>
      <w:r w:rsidR="00C93369" w:rsidRPr="00240C24">
        <w:rPr>
          <w:rFonts w:ascii="Times New Roman" w:hAnsi="Times New Roman"/>
          <w:b/>
          <w:sz w:val="28"/>
          <w:szCs w:val="28"/>
        </w:rPr>
        <w:t>»</w:t>
      </w:r>
    </w:p>
    <w:p w14:paraId="179E5626" w14:textId="4489B17B" w:rsidR="00185FEC" w:rsidRPr="00240C24" w:rsidRDefault="00185FEC" w:rsidP="00B617F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B9A78E5" w14:textId="517065BF" w:rsidR="0079206C" w:rsidRPr="00723360" w:rsidRDefault="00240C24" w:rsidP="00240C24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соответствии с </w:t>
      </w:r>
      <w:hyperlink r:id="rId8" w:anchor="7D20K3" w:history="1">
        <w:r w:rsidR="00056D2C" w:rsidRPr="00056D2C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Фед</w:t>
        </w:r>
        <w:r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еральным законом от 06.10.2003 №</w:t>
        </w:r>
        <w:r w:rsidR="00056D2C" w:rsidRPr="00056D2C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 xml:space="preserve"> 131-ФЗ </w:t>
        </w:r>
        <w:r w:rsidR="00977565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br/>
        </w:r>
        <w:r w:rsidR="00C93369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«</w:t>
        </w:r>
        <w:r w:rsidR="00056D2C" w:rsidRPr="00056D2C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Об общих принципах организации местного самоуправления в Российской Федерации</w:t>
        </w:r>
      </w:hyperlink>
      <w:r w:rsidR="009775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», </w:t>
      </w:r>
      <w:hyperlink r:id="rId9" w:history="1">
        <w:r w:rsidR="00056D2C" w:rsidRPr="00056D2C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постановлением Правительства Сах</w:t>
        </w:r>
        <w:r w:rsidR="00977565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алинской области от 06.08.2013 №</w:t>
        </w:r>
        <w:r w:rsidR="00056D2C" w:rsidRPr="00056D2C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 xml:space="preserve"> 428 </w:t>
        </w:r>
        <w:r w:rsidR="00C93369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«</w:t>
        </w:r>
        <w:r w:rsidR="00056D2C" w:rsidRPr="00056D2C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 xml:space="preserve">Об утверждении государственной программы Сахалинской области </w:t>
        </w:r>
        <w:r w:rsidR="00C93369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«</w:t>
        </w:r>
        <w:r w:rsidR="00056D2C" w:rsidRPr="00056D2C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Обеспечение населения Сахалинской области качественным жильем</w:t>
        </w:r>
      </w:hyperlink>
      <w:r w:rsidR="00BF25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</w:t>
      </w:r>
      <w:r w:rsidR="0065723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постановлением Правительства</w:t>
      </w:r>
      <w:r w:rsidR="007920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от 28.10.2016 № 553</w:t>
      </w:r>
      <w:bookmarkStart w:id="0" w:name="_Hlk88552048"/>
      <w:r w:rsidR="0056681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5723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«О предоставлении молодым семьям социальных выплат на приобретение жилого </w:t>
      </w:r>
      <w:r w:rsidR="0065723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помещения или создание объекта индивидуального жилищного строительства»</w:t>
      </w:r>
      <w:bookmarkEnd w:id="0"/>
      <w:r w:rsidR="007920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79206C" w:rsidRPr="00723360">
        <w:rPr>
          <w:rFonts w:ascii="Times New Roman" w:hAnsi="Times New Roman"/>
          <w:color w:val="000000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="0079206C" w:rsidRPr="00723360">
        <w:rPr>
          <w:rFonts w:ascii="Times New Roman" w:hAnsi="Times New Roman"/>
          <w:b/>
          <w:color w:val="000000"/>
          <w:sz w:val="28"/>
          <w:szCs w:val="28"/>
        </w:rPr>
        <w:t>ПОСТАНОВЛЯЕТ:</w:t>
      </w:r>
    </w:p>
    <w:p w14:paraId="54FBCDB8" w14:textId="1625E008" w:rsidR="00D52C2D" w:rsidRDefault="00D52C2D" w:rsidP="00240C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D52C2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1. </w:t>
      </w:r>
      <w:bookmarkStart w:id="1" w:name="_Hlk88425635"/>
      <w:r w:rsidRPr="00D52C2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Утвердить Положение о рабочей группе по реализации отдельных мероприятий государственной программы Са</w:t>
      </w:r>
      <w:r w:rsidR="009775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халинской области, утвержденной </w:t>
      </w:r>
      <w:r w:rsidR="007920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постановлением Правительства</w:t>
      </w:r>
      <w:r w:rsidR="00A470D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Сахалинской области</w:t>
      </w:r>
      <w:r w:rsidR="007920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от 28.10.2016 № 553</w:t>
      </w:r>
      <w:r w:rsidR="00A470D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«О предоставлении молодым семьям социальных выплат на приобретение жилого помещения или создание объекта индивидуального жилищного строительства»</w:t>
      </w:r>
      <w:r w:rsidRPr="00D52C2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на территории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муниципального образования «Городской округ Ногликский»</w:t>
      </w:r>
      <w:r w:rsidR="009775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(п</w:t>
      </w:r>
      <w:r w:rsidR="00F601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риложение 1).</w:t>
      </w:r>
      <w:bookmarkEnd w:id="1"/>
    </w:p>
    <w:p w14:paraId="4DC2E92D" w14:textId="2C62728E" w:rsidR="00F601D1" w:rsidRDefault="00F601D1" w:rsidP="0097756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2. </w:t>
      </w:r>
      <w:r w:rsidRPr="00D52C2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Утвердить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список участников </w:t>
      </w:r>
      <w:r w:rsidRPr="00D52C2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рабочей групп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ы</w:t>
      </w:r>
      <w:r w:rsidRPr="00D52C2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 реализации отдельных мероприятий государственной программы Сахалинской области, утвержденной </w:t>
      </w:r>
      <w:r w:rsidR="007920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постановлением Правительства </w:t>
      </w:r>
      <w:r w:rsidR="00AC63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Сахалинской области </w:t>
      </w:r>
      <w:r w:rsidR="0079206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от 28.10.2016 № 553</w:t>
      </w:r>
      <w:r w:rsidR="00CB76F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470D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«О предоставлении молодым семьям социальных выплат на приобретение жилого помещения или создание объекта индивидуального жилищного строительства»</w:t>
      </w:r>
      <w:r w:rsidRPr="00D52C2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на территории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муниципального образования</w:t>
      </w:r>
      <w:r w:rsidR="009775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«Городской округ Ногликский» (п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риложение 2).</w:t>
      </w:r>
    </w:p>
    <w:p w14:paraId="53D3FC65" w14:textId="771D21A2" w:rsidR="0023086B" w:rsidRPr="0023086B" w:rsidRDefault="0023086B" w:rsidP="0097756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="000C71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Разместить настоящее </w:t>
      </w:r>
      <w:r w:rsidR="007325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постановление </w:t>
      </w:r>
      <w:r w:rsidRPr="002308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F0D0D20" w14:textId="3F6827CD" w:rsidR="00F601D1" w:rsidRPr="00537179" w:rsidRDefault="00F601D1" w:rsidP="0097756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37179">
        <w:rPr>
          <w:sz w:val="28"/>
          <w:szCs w:val="28"/>
        </w:rPr>
        <w:t xml:space="preserve">4. Контроль </w:t>
      </w:r>
      <w:r w:rsidR="00AC631B">
        <w:rPr>
          <w:sz w:val="28"/>
          <w:szCs w:val="28"/>
        </w:rPr>
        <w:t xml:space="preserve">за </w:t>
      </w:r>
      <w:r w:rsidRPr="00537179">
        <w:rPr>
          <w:sz w:val="28"/>
          <w:szCs w:val="28"/>
        </w:rPr>
        <w:t>исполне</w:t>
      </w:r>
      <w:r w:rsidR="00977565">
        <w:rPr>
          <w:sz w:val="28"/>
          <w:szCs w:val="28"/>
        </w:rPr>
        <w:t>ни</w:t>
      </w:r>
      <w:r w:rsidR="00AC631B">
        <w:rPr>
          <w:sz w:val="28"/>
          <w:szCs w:val="28"/>
        </w:rPr>
        <w:t>ем</w:t>
      </w:r>
      <w:bookmarkStart w:id="2" w:name="_GoBack"/>
      <w:bookmarkEnd w:id="2"/>
      <w:r w:rsidR="00977565">
        <w:rPr>
          <w:sz w:val="28"/>
          <w:szCs w:val="28"/>
        </w:rPr>
        <w:t xml:space="preserve"> </w:t>
      </w:r>
      <w:r w:rsidR="00BF252C">
        <w:rPr>
          <w:sz w:val="28"/>
          <w:szCs w:val="28"/>
        </w:rPr>
        <w:t xml:space="preserve">настоящего </w:t>
      </w:r>
      <w:r w:rsidR="00977565">
        <w:rPr>
          <w:sz w:val="28"/>
          <w:szCs w:val="28"/>
        </w:rPr>
        <w:t xml:space="preserve">постановления </w:t>
      </w:r>
      <w:r w:rsidRPr="00537179">
        <w:rPr>
          <w:sz w:val="28"/>
          <w:szCs w:val="28"/>
        </w:rPr>
        <w:t xml:space="preserve">возложить на начальника отдела образования </w:t>
      </w:r>
      <w:r w:rsidR="00BF252C">
        <w:rPr>
          <w:sz w:val="28"/>
          <w:szCs w:val="28"/>
        </w:rPr>
        <w:t xml:space="preserve">департамента социальной политики администрации муниципального образования «Городской округ Ногликский» </w:t>
      </w:r>
      <w:r w:rsidR="00BF252C" w:rsidRPr="00537179">
        <w:rPr>
          <w:sz w:val="28"/>
          <w:szCs w:val="28"/>
        </w:rPr>
        <w:t xml:space="preserve">Ренкевич </w:t>
      </w:r>
      <w:r w:rsidRPr="00537179">
        <w:rPr>
          <w:sz w:val="28"/>
          <w:szCs w:val="28"/>
        </w:rPr>
        <w:t>Л.М.</w:t>
      </w:r>
    </w:p>
    <w:p w14:paraId="15145051" w14:textId="32BD8EDE" w:rsidR="00D52C2D" w:rsidRPr="00F601D1" w:rsidRDefault="00D52C2D" w:rsidP="0097756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79E563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79E563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79E5633" w14:textId="2D96BD3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7102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79E563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79E563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79E563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79E563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79E5638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CDA7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DB0D4FA" w14:textId="77777777" w:rsidR="002003DC" w:rsidRDefault="002003DC" w:rsidP="0033636C">
      <w:pPr>
        <w:spacing w:after="0" w:line="240" w:lineRule="auto"/>
      </w:pPr>
      <w:r>
        <w:continuationSeparator/>
      </w:r>
    </w:p>
  </w:endnote>
  <w:endnote w:type="continuationNotice" w:id="1">
    <w:p w14:paraId="0DDEA0C3" w14:textId="77777777" w:rsidR="00F91201" w:rsidRDefault="00F912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E563F" w14:textId="68D90D31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EA9C3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0671E7B" w14:textId="77777777" w:rsidR="002003DC" w:rsidRDefault="002003DC" w:rsidP="0033636C">
      <w:pPr>
        <w:spacing w:after="0" w:line="240" w:lineRule="auto"/>
      </w:pPr>
      <w:r>
        <w:continuationSeparator/>
      </w:r>
    </w:p>
  </w:footnote>
  <w:footnote w:type="continuationNotice" w:id="1">
    <w:p w14:paraId="440B6BB3" w14:textId="77777777" w:rsidR="00F91201" w:rsidRDefault="00F9120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534C4"/>
    <w:multiLevelType w:val="multilevel"/>
    <w:tmpl w:val="F886B32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6D2C"/>
    <w:rsid w:val="000C716A"/>
    <w:rsid w:val="00185FEC"/>
    <w:rsid w:val="001B7FBC"/>
    <w:rsid w:val="001E1F9F"/>
    <w:rsid w:val="002003DC"/>
    <w:rsid w:val="0023086B"/>
    <w:rsid w:val="00240C24"/>
    <w:rsid w:val="0033636C"/>
    <w:rsid w:val="003E4257"/>
    <w:rsid w:val="00520CBF"/>
    <w:rsid w:val="00537179"/>
    <w:rsid w:val="00566817"/>
    <w:rsid w:val="005D3296"/>
    <w:rsid w:val="00657237"/>
    <w:rsid w:val="00710217"/>
    <w:rsid w:val="007325BE"/>
    <w:rsid w:val="0079206C"/>
    <w:rsid w:val="008629FA"/>
    <w:rsid w:val="00971653"/>
    <w:rsid w:val="00977565"/>
    <w:rsid w:val="00987DB5"/>
    <w:rsid w:val="00A470D2"/>
    <w:rsid w:val="00AC631B"/>
    <w:rsid w:val="00AC72C8"/>
    <w:rsid w:val="00B10ED9"/>
    <w:rsid w:val="00B25688"/>
    <w:rsid w:val="00B617F9"/>
    <w:rsid w:val="00BF252C"/>
    <w:rsid w:val="00C02849"/>
    <w:rsid w:val="00C93369"/>
    <w:rsid w:val="00CB76F1"/>
    <w:rsid w:val="00D12794"/>
    <w:rsid w:val="00D52C2D"/>
    <w:rsid w:val="00D67BD8"/>
    <w:rsid w:val="00DF7897"/>
    <w:rsid w:val="00E37B8A"/>
    <w:rsid w:val="00E609BC"/>
    <w:rsid w:val="00EF1096"/>
    <w:rsid w:val="00F35FFC"/>
    <w:rsid w:val="00F601D1"/>
    <w:rsid w:val="00F9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561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5F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F35FF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a8">
    <w:name w:val="Hyperlink"/>
    <w:basedOn w:val="a0"/>
    <w:uiPriority w:val="99"/>
    <w:unhideWhenUsed/>
    <w:rsid w:val="00F35FFC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D52C2D"/>
    <w:pPr>
      <w:ind w:left="720"/>
      <w:contextualSpacing/>
    </w:pPr>
  </w:style>
  <w:style w:type="paragraph" w:customStyle="1" w:styleId="formattext">
    <w:name w:val="formattext"/>
    <w:basedOn w:val="a"/>
    <w:rsid w:val="00F601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91201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F912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912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7606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43059205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21E66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21E66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663A4"/>
    <w:rsid w:val="00B13DA8"/>
    <w:rsid w:val="00B21E66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124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15</cp:revision>
  <cp:lastPrinted>2021-11-21T22:50:00Z</cp:lastPrinted>
  <dcterms:created xsi:type="dcterms:W3CDTF">2020-04-07T04:52:00Z</dcterms:created>
  <dcterms:modified xsi:type="dcterms:W3CDTF">2021-11-25T04:36:00Z</dcterms:modified>
</cp:coreProperties>
</file>