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88CADE8" w14:textId="77777777" w:rsidTr="00987DB5">
        <w:tc>
          <w:tcPr>
            <w:tcW w:w="9498" w:type="dxa"/>
          </w:tcPr>
          <w:p w14:paraId="788CAD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8CADFF" wp14:editId="788CAE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CADE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88CADE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88CADE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88CADE9" w14:textId="6B9BC978" w:rsidR="0033636C" w:rsidRPr="000A15B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10475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10475" w:rsidRPr="00110475">
            <w:rPr>
              <w:rFonts w:ascii="Times New Roman" w:hAnsi="Times New Roman"/>
              <w:sz w:val="28"/>
              <w:szCs w:val="28"/>
            </w:rPr>
            <w:t>651</w:t>
          </w:r>
        </w:sdtContent>
      </w:sdt>
    </w:p>
    <w:p w14:paraId="788CADE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88CADEB" w14:textId="23F0BFBD" w:rsidR="0033636C" w:rsidRPr="000A15BA" w:rsidRDefault="0033636C" w:rsidP="000A15BA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5BA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</w:t>
      </w:r>
      <w:r w:rsidR="000A15BA" w:rsidRPr="000A15BA">
        <w:rPr>
          <w:rFonts w:ascii="Times New Roman" w:hAnsi="Times New Roman"/>
          <w:b/>
          <w:sz w:val="28"/>
          <w:szCs w:val="28"/>
        </w:rPr>
        <w:t xml:space="preserve">ции </w:t>
      </w:r>
      <w:r w:rsidR="000A15BA">
        <w:rPr>
          <w:rFonts w:ascii="Times New Roman" w:hAnsi="Times New Roman"/>
          <w:b/>
          <w:sz w:val="28"/>
          <w:szCs w:val="28"/>
        </w:rPr>
        <w:br/>
      </w:r>
      <w:r w:rsidR="000A15BA" w:rsidRPr="000A15BA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Pr="000A15BA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0A15BA" w:rsidRPr="000A15BA">
        <w:rPr>
          <w:rFonts w:ascii="Times New Roman" w:hAnsi="Times New Roman"/>
          <w:b/>
          <w:sz w:val="28"/>
          <w:szCs w:val="28"/>
        </w:rPr>
        <w:t>Ногликский»</w:t>
      </w:r>
      <w:r w:rsidRPr="000A15BA">
        <w:rPr>
          <w:rFonts w:ascii="Times New Roman" w:hAnsi="Times New Roman"/>
          <w:b/>
          <w:sz w:val="28"/>
          <w:szCs w:val="28"/>
        </w:rPr>
        <w:t xml:space="preserve"> </w:t>
      </w:r>
      <w:r w:rsidR="000A15BA">
        <w:rPr>
          <w:rFonts w:ascii="Times New Roman" w:hAnsi="Times New Roman"/>
          <w:b/>
          <w:sz w:val="28"/>
          <w:szCs w:val="28"/>
        </w:rPr>
        <w:br/>
      </w:r>
      <w:r w:rsidRPr="000A15BA">
        <w:rPr>
          <w:rFonts w:ascii="Times New Roman" w:hAnsi="Times New Roman"/>
          <w:b/>
          <w:sz w:val="28"/>
          <w:szCs w:val="28"/>
        </w:rPr>
        <w:t>от 24</w:t>
      </w:r>
      <w:r w:rsidR="000A15BA">
        <w:rPr>
          <w:rFonts w:ascii="Times New Roman" w:hAnsi="Times New Roman"/>
          <w:b/>
          <w:sz w:val="28"/>
          <w:szCs w:val="28"/>
        </w:rPr>
        <w:t xml:space="preserve"> ноября </w:t>
      </w:r>
      <w:r w:rsidRPr="000A15BA">
        <w:rPr>
          <w:rFonts w:ascii="Times New Roman" w:hAnsi="Times New Roman"/>
          <w:b/>
          <w:sz w:val="28"/>
          <w:szCs w:val="28"/>
        </w:rPr>
        <w:t xml:space="preserve">2020 </w:t>
      </w:r>
      <w:r w:rsidR="000A15BA">
        <w:rPr>
          <w:rFonts w:ascii="Times New Roman" w:hAnsi="Times New Roman"/>
          <w:b/>
          <w:sz w:val="28"/>
          <w:szCs w:val="28"/>
        </w:rPr>
        <w:t xml:space="preserve">года </w:t>
      </w:r>
      <w:r w:rsidRPr="000A15BA">
        <w:rPr>
          <w:rFonts w:ascii="Times New Roman" w:hAnsi="Times New Roman"/>
          <w:b/>
          <w:sz w:val="28"/>
          <w:szCs w:val="28"/>
        </w:rPr>
        <w:t>№ 582</w:t>
      </w:r>
    </w:p>
    <w:p w14:paraId="77FE7DC6" w14:textId="336C572E" w:rsidR="00CC236B" w:rsidRPr="002140D8" w:rsidRDefault="00CC236B" w:rsidP="000A15B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140D8">
        <w:rPr>
          <w:rFonts w:ascii="Times New Roman" w:hAnsi="Times New Roman"/>
          <w:sz w:val="28"/>
          <w:szCs w:val="28"/>
        </w:rPr>
        <w:t xml:space="preserve"> соответствии с постановлением администрации муниципального образования «Городской округ Ногликский» от 04.04.2018 № 340 </w:t>
      </w:r>
      <w:r w:rsidR="000A15BA">
        <w:rPr>
          <w:rFonts w:ascii="Times New Roman" w:hAnsi="Times New Roman"/>
          <w:sz w:val="28"/>
          <w:szCs w:val="28"/>
        </w:rPr>
        <w:br/>
      </w:r>
      <w:r w:rsidRPr="002140D8">
        <w:rPr>
          <w:rFonts w:ascii="Times New Roman" w:hAnsi="Times New Roman"/>
          <w:sz w:val="28"/>
          <w:szCs w:val="28"/>
        </w:rPr>
        <w:t xml:space="preserve">«Об утверждении Порядка определения нормативных затрат на выполнение муниципальных работ в сфере средств массовой информации, применяемых при расчете объема финансового обеспечения выполнения муниципального задания»,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0A15BA">
        <w:rPr>
          <w:rFonts w:ascii="Times New Roman" w:hAnsi="Times New Roman"/>
          <w:b/>
          <w:sz w:val="28"/>
          <w:szCs w:val="28"/>
        </w:rPr>
        <w:t>ПОСТАНОВЛЯЕТ:</w:t>
      </w:r>
    </w:p>
    <w:p w14:paraId="792C191A" w14:textId="1F247E04" w:rsidR="00CC236B" w:rsidRPr="002140D8" w:rsidRDefault="00CC236B" w:rsidP="000A15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постановление администрации муниципального образования «</w:t>
      </w:r>
      <w:r w:rsidR="00EB2E0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>ород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округ Ногликский» от 24 ноября </w:t>
      </w: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 xml:space="preserve">2020 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 xml:space="preserve">№ 582 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норм, выраженных в натуральных показателях, для определения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базовых </w:t>
      </w: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>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2BCBE42C" w14:textId="5A4EDA98" w:rsidR="00CC236B" w:rsidRPr="002140D8" w:rsidRDefault="00CC236B" w:rsidP="000A15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1.1. Значения норм, выраженные в натуральных показателях, необходимые при расчете нормативных затрат муниципальных учреждений, выполняющих муниципальные работы в сфере средств массовой информации, в отношении муниципальной работы «Осуществление издательской деятельности» изложить в</w:t>
      </w:r>
      <w:r w:rsidR="00110475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 согласно п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11047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110475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7FD2AD9" w14:textId="614D3C59" w:rsidR="00CC236B" w:rsidRPr="002140D8" w:rsidRDefault="00CC236B" w:rsidP="000A15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>1.2. Значения базовых нормативных затрат муниципальных учреждений, выполняющих муниципальные работы в сфере средств массовой информации, на 2021 год в отношении муниципальной работы «Осуществление издательской деятельности» изложить в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</w:t>
      </w:r>
      <w:r w:rsidR="00110475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110475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661AFE1" w14:textId="0A94DCE3" w:rsidR="00CC236B" w:rsidRPr="002140D8" w:rsidRDefault="00CC236B" w:rsidP="000A15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>1.3. Результаты расчета объемов нормативных затрат муниципальных учреждений, выполняющих муниципальные работы в сфере средств массовой информации, на 2021 год в отношении муниципальной работы «Осуществление издательской деятельности» изложить в</w:t>
      </w:r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новой редакции </w:t>
      </w:r>
      <w:r w:rsidR="00110475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3 к настоящему постановлению</w:t>
      </w:r>
      <w:bookmarkStart w:id="0" w:name="_GoBack"/>
      <w:bookmarkEnd w:id="0"/>
      <w:r w:rsidR="000A15B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CA53DE6" w14:textId="77777777" w:rsidR="00CC236B" w:rsidRPr="002140D8" w:rsidRDefault="00CC236B" w:rsidP="000A15B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2140D8">
        <w:rPr>
          <w:rFonts w:ascii="Times New Roman" w:eastAsia="Times New Roman" w:hAnsi="Times New Roman"/>
          <w:sz w:val="28"/>
          <w:szCs w:val="28"/>
          <w:shd w:val="clear" w:color="auto" w:fill="FFFFFF"/>
        </w:rPr>
        <w:t>2.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A44A7B9" w14:textId="342EA38A" w:rsidR="00CC236B" w:rsidRPr="002140D8" w:rsidRDefault="00CC236B" w:rsidP="000A15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40D8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</w:t>
      </w:r>
      <w:r w:rsidR="000A15BA" w:rsidRPr="000A15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15BA" w:rsidRPr="002140D8">
        <w:rPr>
          <w:rFonts w:ascii="Times New Roman" w:eastAsia="Times New Roman" w:hAnsi="Times New Roman"/>
          <w:sz w:val="28"/>
          <w:szCs w:val="28"/>
          <w:lang w:eastAsia="ru-RU"/>
        </w:rPr>
        <w:t>А.С.</w:t>
      </w:r>
    </w:p>
    <w:p w14:paraId="66E3581E" w14:textId="77777777" w:rsidR="00CC236B" w:rsidRPr="002140D8" w:rsidRDefault="00CC236B" w:rsidP="00CC23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B87707" w14:textId="77777777" w:rsidR="00CC236B" w:rsidRPr="002140D8" w:rsidRDefault="00CC236B" w:rsidP="00CC23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88CADF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88CADF9" w14:textId="2CCF330F" w:rsidR="008629FA" w:rsidRPr="008629FA" w:rsidRDefault="00FE475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A15B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CAE0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88CAE0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CAE0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88CAE0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9841970"/>
      <w:docPartObj>
        <w:docPartGallery w:val="Page Numbers (Top of Page)"/>
        <w:docPartUnique/>
      </w:docPartObj>
    </w:sdtPr>
    <w:sdtEndPr/>
    <w:sdtContent>
      <w:p w14:paraId="4132A345" w14:textId="1103816B" w:rsidR="000A15BA" w:rsidRDefault="000A15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75">
          <w:rPr>
            <w:noProof/>
          </w:rPr>
          <w:t>2</w:t>
        </w:r>
        <w:r>
          <w:fldChar w:fldCharType="end"/>
        </w:r>
      </w:p>
    </w:sdtContent>
  </w:sdt>
  <w:p w14:paraId="293210DD" w14:textId="77777777" w:rsidR="000A15BA" w:rsidRDefault="000A15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15BA"/>
    <w:rsid w:val="00110475"/>
    <w:rsid w:val="00185FEC"/>
    <w:rsid w:val="001E1F9F"/>
    <w:rsid w:val="002003DC"/>
    <w:rsid w:val="0033636C"/>
    <w:rsid w:val="003E4257"/>
    <w:rsid w:val="00520CBF"/>
    <w:rsid w:val="008629FA"/>
    <w:rsid w:val="00987DB5"/>
    <w:rsid w:val="00AC72C8"/>
    <w:rsid w:val="00B10ED9"/>
    <w:rsid w:val="00B25688"/>
    <w:rsid w:val="00C02849"/>
    <w:rsid w:val="00CC236B"/>
    <w:rsid w:val="00D12794"/>
    <w:rsid w:val="00D67BD8"/>
    <w:rsid w:val="00DF7897"/>
    <w:rsid w:val="00E37B8A"/>
    <w:rsid w:val="00E609BC"/>
    <w:rsid w:val="00EB2E03"/>
    <w:rsid w:val="00FE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AD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CC236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14C4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14C4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14C41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2020-04-07T04:52:00Z</dcterms:created>
  <dcterms:modified xsi:type="dcterms:W3CDTF">2021-11-26T03:22:00Z</dcterms:modified>
</cp:coreProperties>
</file>