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E8FA7" w14:textId="77777777" w:rsidR="00987470" w:rsidRPr="00987470" w:rsidRDefault="00987470" w:rsidP="00987470">
      <w:pPr>
        <w:spacing w:after="0" w:line="240" w:lineRule="auto"/>
        <w:ind w:left="4536"/>
        <w:jc w:val="center"/>
        <w:rPr>
          <w:rFonts w:ascii="Times New Roman" w:hAnsi="Times New Roman" w:cs="Times New Roman"/>
          <w:sz w:val="28"/>
          <w:szCs w:val="28"/>
        </w:rPr>
      </w:pPr>
      <w:r w:rsidRPr="00987470">
        <w:rPr>
          <w:rFonts w:ascii="Times New Roman" w:hAnsi="Times New Roman" w:cs="Times New Roman"/>
          <w:sz w:val="28"/>
          <w:szCs w:val="28"/>
        </w:rPr>
        <w:t>УТВЕРЖДЕН</w:t>
      </w:r>
    </w:p>
    <w:p w14:paraId="451FDED2" w14:textId="76EEA04F" w:rsidR="00016EC7" w:rsidRPr="00987470" w:rsidRDefault="00016EC7" w:rsidP="00987470">
      <w:pPr>
        <w:spacing w:after="0" w:line="240" w:lineRule="auto"/>
        <w:ind w:left="4536"/>
        <w:jc w:val="center"/>
        <w:rPr>
          <w:rFonts w:ascii="Times New Roman" w:hAnsi="Times New Roman" w:cs="Times New Roman"/>
          <w:sz w:val="28"/>
          <w:szCs w:val="28"/>
        </w:rPr>
      </w:pPr>
      <w:r w:rsidRPr="00987470">
        <w:rPr>
          <w:rFonts w:ascii="Times New Roman" w:hAnsi="Times New Roman" w:cs="Times New Roman"/>
          <w:sz w:val="28"/>
          <w:szCs w:val="28"/>
        </w:rPr>
        <w:t>постановлени</w:t>
      </w:r>
      <w:r w:rsidR="00987470" w:rsidRPr="00987470">
        <w:rPr>
          <w:rFonts w:ascii="Times New Roman" w:hAnsi="Times New Roman" w:cs="Times New Roman"/>
          <w:sz w:val="28"/>
          <w:szCs w:val="28"/>
        </w:rPr>
        <w:t>ем</w:t>
      </w:r>
      <w:r w:rsidRPr="00987470">
        <w:rPr>
          <w:rFonts w:ascii="Times New Roman" w:hAnsi="Times New Roman" w:cs="Times New Roman"/>
          <w:sz w:val="28"/>
          <w:szCs w:val="28"/>
        </w:rPr>
        <w:t xml:space="preserve"> администрации </w:t>
      </w:r>
      <w:r w:rsidR="00987470" w:rsidRPr="00987470">
        <w:rPr>
          <w:rFonts w:ascii="Times New Roman" w:hAnsi="Times New Roman" w:cs="Times New Roman"/>
          <w:sz w:val="28"/>
          <w:szCs w:val="28"/>
        </w:rPr>
        <w:br/>
      </w:r>
      <w:r w:rsidRPr="00987470">
        <w:rPr>
          <w:rFonts w:ascii="Times New Roman" w:hAnsi="Times New Roman" w:cs="Times New Roman"/>
          <w:sz w:val="28"/>
          <w:szCs w:val="28"/>
        </w:rPr>
        <w:t>муниципального образования</w:t>
      </w:r>
    </w:p>
    <w:p w14:paraId="5F7A5626" w14:textId="03B5E253" w:rsidR="00016EC7" w:rsidRPr="00987470" w:rsidRDefault="00016EC7" w:rsidP="00987470">
      <w:pPr>
        <w:spacing w:after="0" w:line="240" w:lineRule="auto"/>
        <w:ind w:left="4536"/>
        <w:jc w:val="center"/>
        <w:rPr>
          <w:rFonts w:ascii="Times New Roman" w:hAnsi="Times New Roman" w:cs="Times New Roman"/>
          <w:sz w:val="28"/>
          <w:szCs w:val="28"/>
        </w:rPr>
      </w:pPr>
      <w:r w:rsidRPr="00987470">
        <w:rPr>
          <w:rFonts w:ascii="Times New Roman" w:hAnsi="Times New Roman" w:cs="Times New Roman"/>
          <w:sz w:val="28"/>
          <w:szCs w:val="28"/>
        </w:rPr>
        <w:t>«Городской округ Ногликский»</w:t>
      </w:r>
    </w:p>
    <w:p w14:paraId="73B849C3" w14:textId="29F0287E" w:rsidR="00016EC7" w:rsidRPr="00987470" w:rsidRDefault="00987470" w:rsidP="00987470">
      <w:pPr>
        <w:spacing w:after="0" w:line="240" w:lineRule="auto"/>
        <w:ind w:left="4536"/>
        <w:jc w:val="center"/>
        <w:rPr>
          <w:rFonts w:ascii="Times New Roman" w:hAnsi="Times New Roman" w:cs="Times New Roman"/>
          <w:sz w:val="28"/>
          <w:szCs w:val="28"/>
        </w:rPr>
      </w:pPr>
      <w:r>
        <w:rPr>
          <w:rFonts w:ascii="Times New Roman" w:hAnsi="Times New Roman" w:cs="Times New Roman"/>
          <w:sz w:val="28"/>
          <w:szCs w:val="28"/>
        </w:rPr>
        <w:t>о</w:t>
      </w:r>
      <w:r w:rsidR="00016EC7" w:rsidRPr="00987470">
        <w:rPr>
          <w:rFonts w:ascii="Times New Roman" w:hAnsi="Times New Roman" w:cs="Times New Roman"/>
          <w:sz w:val="28"/>
          <w:szCs w:val="28"/>
        </w:rPr>
        <w:t xml:space="preserve">т </w:t>
      </w:r>
      <w:r w:rsidR="001637DB">
        <w:rPr>
          <w:rFonts w:ascii="Times New Roman" w:hAnsi="Times New Roman" w:cs="Times New Roman"/>
          <w:sz w:val="28"/>
          <w:szCs w:val="28"/>
        </w:rPr>
        <w:t>02 декабря 2022 года</w:t>
      </w:r>
      <w:r w:rsidR="00016EC7" w:rsidRPr="00987470">
        <w:rPr>
          <w:rFonts w:ascii="Times New Roman" w:hAnsi="Times New Roman" w:cs="Times New Roman"/>
          <w:sz w:val="28"/>
          <w:szCs w:val="28"/>
        </w:rPr>
        <w:t xml:space="preserve"> № </w:t>
      </w:r>
      <w:r w:rsidR="001637DB">
        <w:rPr>
          <w:rFonts w:ascii="Times New Roman" w:hAnsi="Times New Roman" w:cs="Times New Roman"/>
          <w:sz w:val="28"/>
          <w:szCs w:val="28"/>
        </w:rPr>
        <w:t>655</w:t>
      </w:r>
      <w:bookmarkStart w:id="0" w:name="_GoBack"/>
      <w:bookmarkEnd w:id="0"/>
    </w:p>
    <w:p w14:paraId="4807595C" w14:textId="72B3F906" w:rsidR="00016EC7" w:rsidRDefault="00016EC7" w:rsidP="00016EC7">
      <w:pPr>
        <w:jc w:val="right"/>
        <w:rPr>
          <w:rFonts w:ascii="Times New Roman" w:hAnsi="Times New Roman" w:cs="Times New Roman"/>
          <w:sz w:val="28"/>
          <w:szCs w:val="28"/>
        </w:rPr>
      </w:pPr>
      <w:r>
        <w:rPr>
          <w:rFonts w:ascii="Times New Roman" w:hAnsi="Times New Roman" w:cs="Times New Roman"/>
          <w:sz w:val="28"/>
          <w:szCs w:val="28"/>
        </w:rPr>
        <w:t xml:space="preserve"> </w:t>
      </w:r>
    </w:p>
    <w:p w14:paraId="33764651" w14:textId="77777777" w:rsidR="00122F6E" w:rsidRDefault="00122F6E"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АДМИНИСТРАТИВНЫЙ РЕГЛАМЕНТ</w:t>
      </w:r>
    </w:p>
    <w:p w14:paraId="66552FB6" w14:textId="3CEEF030" w:rsidR="009830B3" w:rsidRPr="00987470" w:rsidRDefault="009830B3"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 xml:space="preserve">предоставления государственной услуги «Выплата денежных средств </w:t>
      </w:r>
      <w:r w:rsidR="00122F6E">
        <w:rPr>
          <w:rFonts w:ascii="Times New Roman" w:hAnsi="Times New Roman" w:cs="Times New Roman"/>
          <w:sz w:val="28"/>
          <w:szCs w:val="28"/>
        </w:rPr>
        <w:br/>
      </w:r>
      <w:r w:rsidRPr="00987470">
        <w:rPr>
          <w:rFonts w:ascii="Times New Roman" w:hAnsi="Times New Roman" w:cs="Times New Roman"/>
          <w:sz w:val="28"/>
          <w:szCs w:val="28"/>
        </w:rPr>
        <w:t xml:space="preserve">на содержание ребенка, находящегося под опекой (попечительством), </w:t>
      </w:r>
      <w:r w:rsidR="00122F6E">
        <w:rPr>
          <w:rFonts w:ascii="Times New Roman" w:hAnsi="Times New Roman" w:cs="Times New Roman"/>
          <w:sz w:val="28"/>
          <w:szCs w:val="28"/>
        </w:rPr>
        <w:br/>
      </w:r>
      <w:r w:rsidRPr="00987470">
        <w:rPr>
          <w:rFonts w:ascii="Times New Roman" w:hAnsi="Times New Roman" w:cs="Times New Roman"/>
          <w:sz w:val="28"/>
          <w:szCs w:val="28"/>
        </w:rPr>
        <w:t xml:space="preserve">в том числе в приемной семье» на </w:t>
      </w:r>
      <w:r w:rsidR="00E90D6F" w:rsidRPr="00987470">
        <w:rPr>
          <w:rFonts w:ascii="Times New Roman" w:hAnsi="Times New Roman" w:cs="Times New Roman"/>
          <w:sz w:val="28"/>
          <w:szCs w:val="28"/>
        </w:rPr>
        <w:t xml:space="preserve">территории </w:t>
      </w:r>
      <w:r w:rsidRPr="00987470">
        <w:rPr>
          <w:rFonts w:ascii="Times New Roman" w:hAnsi="Times New Roman" w:cs="Times New Roman"/>
          <w:sz w:val="28"/>
          <w:szCs w:val="28"/>
        </w:rPr>
        <w:t>муниципального образования «Городской округ Ногликский»</w:t>
      </w:r>
    </w:p>
    <w:p w14:paraId="66552FB8" w14:textId="77777777" w:rsidR="009830B3" w:rsidRPr="00987470" w:rsidRDefault="009830B3" w:rsidP="00987470">
      <w:pPr>
        <w:spacing w:after="0" w:line="240" w:lineRule="auto"/>
        <w:rPr>
          <w:rFonts w:ascii="Times New Roman" w:hAnsi="Times New Roman" w:cs="Times New Roman"/>
          <w:sz w:val="28"/>
          <w:szCs w:val="28"/>
        </w:rPr>
      </w:pPr>
    </w:p>
    <w:p w14:paraId="66552FB9" w14:textId="77777777" w:rsidR="009830B3" w:rsidRPr="00987470" w:rsidRDefault="009830B3"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Раздел 1. Общие положения</w:t>
      </w:r>
    </w:p>
    <w:p w14:paraId="66552FBA" w14:textId="77777777" w:rsidR="009830B3" w:rsidRPr="00987470" w:rsidRDefault="009830B3" w:rsidP="00122F6E">
      <w:pPr>
        <w:pStyle w:val="a5"/>
        <w:numPr>
          <w:ilvl w:val="1"/>
          <w:numId w:val="1"/>
        </w:numPr>
        <w:ind w:right="0"/>
        <w:jc w:val="center"/>
        <w:rPr>
          <w:sz w:val="28"/>
          <w:szCs w:val="28"/>
        </w:rPr>
      </w:pPr>
      <w:r w:rsidRPr="00987470">
        <w:rPr>
          <w:sz w:val="28"/>
          <w:szCs w:val="28"/>
        </w:rPr>
        <w:t>Предмет регулирования Административного регламента</w:t>
      </w:r>
    </w:p>
    <w:p w14:paraId="66552FBB" w14:textId="77777777" w:rsidR="00E90D6F" w:rsidRPr="00987470" w:rsidRDefault="00E90D6F" w:rsidP="00987470">
      <w:pPr>
        <w:pStyle w:val="a5"/>
        <w:ind w:left="720" w:firstLine="0"/>
        <w:rPr>
          <w:sz w:val="28"/>
          <w:szCs w:val="28"/>
        </w:rPr>
      </w:pPr>
    </w:p>
    <w:p w14:paraId="66552FBC" w14:textId="31A27EE5" w:rsidR="009830B3" w:rsidRDefault="009830B3" w:rsidP="00987470">
      <w:pPr>
        <w:spacing w:after="0" w:line="240" w:lineRule="auto"/>
        <w:ind w:firstLine="708"/>
        <w:jc w:val="both"/>
        <w:rPr>
          <w:rFonts w:ascii="Times New Roman" w:hAnsi="Times New Roman" w:cs="Times New Roman"/>
          <w:sz w:val="28"/>
          <w:szCs w:val="28"/>
        </w:rPr>
      </w:pPr>
      <w:r w:rsidRPr="00987470">
        <w:rPr>
          <w:rFonts w:ascii="Times New Roman" w:hAnsi="Times New Roman" w:cs="Times New Roman"/>
          <w:sz w:val="28"/>
          <w:szCs w:val="28"/>
        </w:rPr>
        <w:t>Административный регламент предоставления государственной услуги «</w:t>
      </w:r>
      <w:r w:rsidR="00016EC7" w:rsidRPr="00987470">
        <w:rPr>
          <w:rFonts w:ascii="Times New Roman" w:hAnsi="Times New Roman" w:cs="Times New Roman"/>
          <w:sz w:val="28"/>
          <w:szCs w:val="28"/>
        </w:rPr>
        <w:t>Выплата денежных средств на содержание ребенка, находящегося под опекой (попечительством), в том числе в приемной семье</w:t>
      </w:r>
      <w:r w:rsidRPr="00987470">
        <w:rPr>
          <w:rFonts w:ascii="Times New Roman" w:hAnsi="Times New Roman" w:cs="Times New Roman"/>
          <w:sz w:val="28"/>
          <w:szCs w:val="28"/>
        </w:rPr>
        <w:t>» (далее – Административный регламент) разработан в целях повышения качества и доступности предоставления государственной услуги «</w:t>
      </w:r>
      <w:r w:rsidR="006C40DD" w:rsidRPr="00987470">
        <w:rPr>
          <w:rFonts w:ascii="Times New Roman" w:hAnsi="Times New Roman" w:cs="Times New Roman"/>
          <w:sz w:val="28"/>
          <w:szCs w:val="28"/>
        </w:rPr>
        <w:t>Выплата денежных средств на содержание ребенка, находящегося под опекой (попечительством), в том числе в приемной семье</w:t>
      </w:r>
      <w:r w:rsidRPr="00987470">
        <w:rPr>
          <w:rFonts w:ascii="Times New Roman" w:hAnsi="Times New Roman" w:cs="Times New Roman"/>
          <w:sz w:val="28"/>
          <w:szCs w:val="28"/>
        </w:rPr>
        <w:t xml:space="preserve">» (далее – государственная услуга), определяет стандарт, сроки и последовательность действий (административных процедур) при осуществлении полномочий по назначению и выплате ежемесячной выплаты на содержание ребенка в семье опекуна (попечителя) и приемной семье в </w:t>
      </w:r>
      <w:r w:rsidR="00E90D6F" w:rsidRPr="00987470">
        <w:rPr>
          <w:rFonts w:ascii="Times New Roman" w:hAnsi="Times New Roman" w:cs="Times New Roman"/>
          <w:sz w:val="28"/>
          <w:szCs w:val="28"/>
        </w:rPr>
        <w:t>муниципальном образовании «Городской округ Ногликский» Сахалинской области.</w:t>
      </w:r>
    </w:p>
    <w:p w14:paraId="41EAF78D" w14:textId="77777777" w:rsidR="00122F6E" w:rsidRPr="00987470" w:rsidRDefault="00122F6E" w:rsidP="00987470">
      <w:pPr>
        <w:spacing w:after="0" w:line="240" w:lineRule="auto"/>
        <w:ind w:firstLine="708"/>
        <w:jc w:val="both"/>
        <w:rPr>
          <w:rFonts w:ascii="Times New Roman" w:hAnsi="Times New Roman" w:cs="Times New Roman"/>
          <w:sz w:val="28"/>
          <w:szCs w:val="28"/>
        </w:rPr>
      </w:pPr>
    </w:p>
    <w:p w14:paraId="66552FBD" w14:textId="630FCD46" w:rsidR="009830B3" w:rsidRPr="00122F6E" w:rsidRDefault="009830B3" w:rsidP="00122F6E">
      <w:pPr>
        <w:pStyle w:val="a5"/>
        <w:numPr>
          <w:ilvl w:val="1"/>
          <w:numId w:val="1"/>
        </w:numPr>
        <w:jc w:val="center"/>
        <w:rPr>
          <w:sz w:val="28"/>
          <w:szCs w:val="28"/>
        </w:rPr>
      </w:pPr>
      <w:r w:rsidRPr="00122F6E">
        <w:rPr>
          <w:sz w:val="28"/>
          <w:szCs w:val="28"/>
        </w:rPr>
        <w:t>Круг Заявителей</w:t>
      </w:r>
    </w:p>
    <w:p w14:paraId="1DC67F56" w14:textId="77777777" w:rsidR="00122F6E" w:rsidRPr="00122F6E" w:rsidRDefault="00122F6E" w:rsidP="00122F6E">
      <w:pPr>
        <w:pStyle w:val="a5"/>
        <w:ind w:left="720" w:firstLine="0"/>
        <w:rPr>
          <w:sz w:val="28"/>
          <w:szCs w:val="28"/>
        </w:rPr>
      </w:pPr>
    </w:p>
    <w:p w14:paraId="66552FBE" w14:textId="6015F894" w:rsidR="009830B3" w:rsidRDefault="009830B3" w:rsidP="00987470">
      <w:pPr>
        <w:spacing w:after="0" w:line="240" w:lineRule="auto"/>
        <w:ind w:firstLine="708"/>
        <w:jc w:val="both"/>
        <w:rPr>
          <w:rFonts w:ascii="Times New Roman" w:hAnsi="Times New Roman" w:cs="Times New Roman"/>
          <w:sz w:val="28"/>
          <w:szCs w:val="28"/>
        </w:rPr>
      </w:pPr>
      <w:r w:rsidRPr="00987470">
        <w:rPr>
          <w:rFonts w:ascii="Times New Roman" w:hAnsi="Times New Roman" w:cs="Times New Roman"/>
          <w:sz w:val="28"/>
          <w:szCs w:val="28"/>
        </w:rPr>
        <w:t>Заявителем на получение государственной услуги является один из опекунов, попечителей несовершеннолетнего, имеющий место жительства на территории субъекта Российской Федерации (далее – заявитель).</w:t>
      </w:r>
    </w:p>
    <w:p w14:paraId="45EE2EF7" w14:textId="77777777" w:rsidR="00122F6E" w:rsidRPr="00987470" w:rsidRDefault="00122F6E" w:rsidP="00987470">
      <w:pPr>
        <w:spacing w:after="0" w:line="240" w:lineRule="auto"/>
        <w:ind w:firstLine="708"/>
        <w:jc w:val="both"/>
        <w:rPr>
          <w:rFonts w:ascii="Times New Roman" w:hAnsi="Times New Roman" w:cs="Times New Roman"/>
          <w:sz w:val="28"/>
          <w:szCs w:val="28"/>
        </w:rPr>
      </w:pPr>
    </w:p>
    <w:p w14:paraId="66552FBF" w14:textId="77777777" w:rsidR="00EB3026" w:rsidRPr="00987470" w:rsidRDefault="00EB3026" w:rsidP="00987470">
      <w:pPr>
        <w:keepNext/>
        <w:keepLines/>
        <w:widowControl w:val="0"/>
        <w:spacing w:after="0" w:line="240" w:lineRule="auto"/>
        <w:ind w:firstLine="709"/>
        <w:jc w:val="center"/>
        <w:outlineLvl w:val="0"/>
        <w:rPr>
          <w:rFonts w:ascii="Times New Roman" w:eastAsia="Times New Roman" w:hAnsi="Times New Roman" w:cs="Times New Roman"/>
          <w:bCs/>
          <w:color w:val="000000"/>
          <w:sz w:val="28"/>
          <w:szCs w:val="28"/>
          <w:lang w:eastAsia="ru-RU" w:bidi="ru-RU"/>
        </w:rPr>
      </w:pPr>
      <w:bookmarkStart w:id="1" w:name="bookmark5"/>
      <w:r w:rsidRPr="00987470">
        <w:rPr>
          <w:rFonts w:ascii="Times New Roman" w:eastAsia="Times New Roman" w:hAnsi="Times New Roman" w:cs="Times New Roman"/>
          <w:bCs/>
          <w:color w:val="000000"/>
          <w:sz w:val="28"/>
          <w:szCs w:val="28"/>
          <w:lang w:eastAsia="ru-RU" w:bidi="ru-RU"/>
        </w:rPr>
        <w:lastRenderedPageBreak/>
        <w:t>1.3. Требования к порядку информирования о предоставлении</w:t>
      </w:r>
      <w:r w:rsidRPr="00987470">
        <w:rPr>
          <w:rFonts w:ascii="Times New Roman" w:eastAsia="Times New Roman" w:hAnsi="Times New Roman" w:cs="Times New Roman"/>
          <w:bCs/>
          <w:color w:val="000000"/>
          <w:sz w:val="28"/>
          <w:szCs w:val="28"/>
          <w:lang w:eastAsia="ru-RU" w:bidi="ru-RU"/>
        </w:rPr>
        <w:br/>
        <w:t>государственной услуги</w:t>
      </w:r>
      <w:bookmarkEnd w:id="1"/>
    </w:p>
    <w:p w14:paraId="1922F504" w14:textId="77777777" w:rsidR="00122F6E" w:rsidRDefault="00122F6E"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p>
    <w:p w14:paraId="66552FC0" w14:textId="6FC5FA5F" w:rsidR="00EB3026" w:rsidRPr="00987470" w:rsidRDefault="00EB3026"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1.3.1. Справочная информация: </w:t>
      </w:r>
    </w:p>
    <w:p w14:paraId="66552FC1" w14:textId="272B2663" w:rsidR="00EB3026" w:rsidRPr="00987470" w:rsidRDefault="00EB3026"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Адрес места нахождения: Департамент социальной политики администрации муниципального образования «Городской округ Ногликский» (далее Департамент) предоставляющий государственную услугу по адресу: 694450, Сахалинская область, п</w:t>
      </w:r>
      <w:r w:rsidR="00BC6025" w:rsidRPr="00987470">
        <w:rPr>
          <w:rFonts w:ascii="Times New Roman" w:eastAsia="DejaVu Sans" w:hAnsi="Times New Roman" w:cs="Times New Roman"/>
          <w:color w:val="000000"/>
          <w:sz w:val="28"/>
          <w:szCs w:val="28"/>
          <w:lang w:eastAsia="ru-RU" w:bidi="ru-RU"/>
        </w:rPr>
        <w:t>гт</w:t>
      </w:r>
      <w:r w:rsidRPr="00987470">
        <w:rPr>
          <w:rFonts w:ascii="Times New Roman" w:eastAsia="DejaVu Sans" w:hAnsi="Times New Roman" w:cs="Times New Roman"/>
          <w:color w:val="000000"/>
          <w:sz w:val="28"/>
          <w:szCs w:val="28"/>
          <w:lang w:eastAsia="ru-RU" w:bidi="ru-RU"/>
        </w:rPr>
        <w:t>. Ноглики, ул. Советская, 15, каб. 319.</w:t>
      </w:r>
    </w:p>
    <w:p w14:paraId="66552FC2" w14:textId="77777777" w:rsidR="00EB3026" w:rsidRPr="00987470" w:rsidRDefault="00EB3026"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График работы:</w:t>
      </w:r>
    </w:p>
    <w:p w14:paraId="66552FC3" w14:textId="77777777" w:rsidR="00EB3026" w:rsidRPr="00987470" w:rsidRDefault="00EB3026"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понедельник с 14.00 ч. до 18.00 ч., четверг с 09.00 ч. до 13.00 ч.</w:t>
      </w:r>
    </w:p>
    <w:p w14:paraId="66552FC4" w14:textId="77777777" w:rsidR="00EB3026" w:rsidRPr="00987470" w:rsidRDefault="00EB3026"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обеденный перерыв – с 13. 00 ч. до 14.00 ч.</w:t>
      </w:r>
    </w:p>
    <w:p w14:paraId="66552FC5" w14:textId="77777777" w:rsidR="00EB3026" w:rsidRPr="00987470" w:rsidRDefault="00EB3026"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суббота, воскресенье-  выходной.</w:t>
      </w:r>
    </w:p>
    <w:p w14:paraId="66552FC6"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Справочные телефоны:</w:t>
      </w:r>
    </w:p>
    <w:p w14:paraId="66552FC7"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тел./факс 8-42444-9-72-49 - вице-мэр муниципального образования «Городской округ Ногликский»;</w:t>
      </w:r>
    </w:p>
    <w:p w14:paraId="66552FC8"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тел./факс 8-42444-9-10-58 -  специалист Департамента; </w:t>
      </w:r>
    </w:p>
    <w:p w14:paraId="66552FC9" w14:textId="62D3A5BE"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Адрес официального сайта муниципального образования «Городской округ Ногликский» </w:t>
      </w:r>
      <w:hyperlink r:id="rId7" w:history="1">
        <w:r w:rsidRPr="00987470">
          <w:rPr>
            <w:rFonts w:ascii="Times New Roman" w:eastAsia="DejaVu Sans" w:hAnsi="Times New Roman" w:cs="Times New Roman"/>
            <w:bCs/>
            <w:color w:val="0000FF"/>
            <w:sz w:val="28"/>
            <w:szCs w:val="28"/>
            <w:u w:val="single"/>
            <w:lang w:eastAsia="ru-RU" w:bidi="ru-RU"/>
          </w:rPr>
          <w:t>http://www.nogliki-adm.ru/</w:t>
        </w:r>
      </w:hyperlink>
      <w:r w:rsidRPr="00987470">
        <w:rPr>
          <w:rFonts w:ascii="Times New Roman" w:eastAsia="DejaVu Sans" w:hAnsi="Times New Roman" w:cs="Times New Roman"/>
          <w:color w:val="000000"/>
          <w:sz w:val="28"/>
          <w:szCs w:val="28"/>
          <w:lang w:eastAsia="ru-RU" w:bidi="ru-RU"/>
        </w:rPr>
        <w:t>;</w:t>
      </w:r>
    </w:p>
    <w:p w14:paraId="66552FCA" w14:textId="6C8A57F1"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Адрес электронной почты:</w:t>
      </w:r>
    </w:p>
    <w:p w14:paraId="66552FCB" w14:textId="6A607036"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 администрации муниципального образования «Городской округ Ногликский» (далее- администрация): </w:t>
      </w:r>
      <w:r w:rsidRPr="00987470">
        <w:rPr>
          <w:rFonts w:ascii="Times New Roman" w:eastAsia="DejaVu Sans" w:hAnsi="Times New Roman" w:cs="Times New Roman"/>
          <w:color w:val="000000"/>
          <w:sz w:val="28"/>
          <w:szCs w:val="28"/>
          <w:u w:val="single"/>
          <w:lang w:val="en-US" w:eastAsia="ru-RU" w:bidi="ru-RU"/>
        </w:rPr>
        <w:t>nogliki</w:t>
      </w:r>
      <w:r w:rsidRPr="00987470">
        <w:rPr>
          <w:rFonts w:ascii="Times New Roman" w:eastAsia="DejaVu Sans" w:hAnsi="Times New Roman" w:cs="Times New Roman"/>
          <w:color w:val="000000"/>
          <w:sz w:val="28"/>
          <w:szCs w:val="28"/>
          <w:u w:val="single"/>
          <w:lang w:eastAsia="ru-RU" w:bidi="ru-RU"/>
        </w:rPr>
        <w:t>@</w:t>
      </w:r>
      <w:r w:rsidRPr="00987470">
        <w:rPr>
          <w:rFonts w:ascii="Times New Roman" w:eastAsia="DejaVu Sans" w:hAnsi="Times New Roman" w:cs="Times New Roman"/>
          <w:color w:val="000000"/>
          <w:sz w:val="28"/>
          <w:szCs w:val="28"/>
          <w:u w:val="single"/>
          <w:lang w:val="en-US" w:eastAsia="ru-RU" w:bidi="ru-RU"/>
        </w:rPr>
        <w:t>sakhalin</w:t>
      </w:r>
      <w:r w:rsidRPr="00987470">
        <w:rPr>
          <w:rFonts w:ascii="Times New Roman" w:eastAsia="DejaVu Sans" w:hAnsi="Times New Roman" w:cs="Times New Roman"/>
          <w:color w:val="000000"/>
          <w:sz w:val="28"/>
          <w:szCs w:val="28"/>
          <w:u w:val="single"/>
          <w:lang w:eastAsia="ru-RU" w:bidi="ru-RU"/>
        </w:rPr>
        <w:t>.</w:t>
      </w:r>
      <w:r w:rsidR="00122F6E">
        <w:rPr>
          <w:rFonts w:ascii="Times New Roman" w:eastAsia="DejaVu Sans" w:hAnsi="Times New Roman" w:cs="Times New Roman"/>
          <w:color w:val="000000"/>
          <w:sz w:val="28"/>
          <w:szCs w:val="28"/>
          <w:u w:val="single"/>
          <w:lang w:val="en-US" w:eastAsia="ru-RU" w:bidi="ru-RU"/>
        </w:rPr>
        <w:t>gov</w:t>
      </w:r>
      <w:r w:rsidR="00122F6E" w:rsidRPr="00122F6E">
        <w:rPr>
          <w:rFonts w:ascii="Times New Roman" w:eastAsia="DejaVu Sans" w:hAnsi="Times New Roman" w:cs="Times New Roman"/>
          <w:color w:val="000000"/>
          <w:sz w:val="28"/>
          <w:szCs w:val="28"/>
          <w:u w:val="single"/>
          <w:lang w:eastAsia="ru-RU" w:bidi="ru-RU"/>
        </w:rPr>
        <w:t>.</w:t>
      </w:r>
      <w:r w:rsidRPr="00987470">
        <w:rPr>
          <w:rFonts w:ascii="Times New Roman" w:eastAsia="DejaVu Sans" w:hAnsi="Times New Roman" w:cs="Times New Roman"/>
          <w:color w:val="000000"/>
          <w:sz w:val="28"/>
          <w:szCs w:val="28"/>
          <w:u w:val="single"/>
          <w:lang w:val="en-US" w:eastAsia="ru-RU" w:bidi="ru-RU"/>
        </w:rPr>
        <w:t>ru</w:t>
      </w:r>
    </w:p>
    <w:p w14:paraId="66552FCC" w14:textId="68F6F52B"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u w:val="single"/>
          <w:lang w:eastAsia="ru-RU" w:bidi="ru-RU"/>
        </w:rPr>
      </w:pPr>
      <w:r w:rsidRPr="00987470">
        <w:rPr>
          <w:rFonts w:ascii="Times New Roman" w:eastAsia="DejaVu Sans" w:hAnsi="Times New Roman" w:cs="Times New Roman"/>
          <w:color w:val="000000"/>
          <w:sz w:val="28"/>
          <w:szCs w:val="28"/>
          <w:lang w:eastAsia="ru-RU" w:bidi="ru-RU"/>
        </w:rPr>
        <w:t>- Департамент соци</w:t>
      </w:r>
      <w:r w:rsidR="00122F6E">
        <w:rPr>
          <w:rFonts w:ascii="Times New Roman" w:eastAsia="DejaVu Sans" w:hAnsi="Times New Roman" w:cs="Times New Roman"/>
          <w:color w:val="000000"/>
          <w:sz w:val="28"/>
          <w:szCs w:val="28"/>
          <w:lang w:eastAsia="ru-RU" w:bidi="ru-RU"/>
        </w:rPr>
        <w:t xml:space="preserve">альной политики администрации муниципального образования </w:t>
      </w:r>
      <w:r w:rsidRPr="00987470">
        <w:rPr>
          <w:rFonts w:ascii="Times New Roman" w:eastAsia="DejaVu Sans" w:hAnsi="Times New Roman" w:cs="Times New Roman"/>
          <w:color w:val="000000"/>
          <w:sz w:val="28"/>
          <w:szCs w:val="28"/>
          <w:lang w:eastAsia="ru-RU" w:bidi="ru-RU"/>
        </w:rPr>
        <w:t xml:space="preserve">«Городской округ Ногликский»: </w:t>
      </w:r>
      <w:hyperlink r:id="rId8" w:history="1">
        <w:r w:rsidRPr="00987470">
          <w:rPr>
            <w:rFonts w:ascii="Times New Roman" w:eastAsia="DejaVu Sans" w:hAnsi="Times New Roman" w:cs="Times New Roman"/>
            <w:color w:val="0000FF"/>
            <w:sz w:val="28"/>
            <w:szCs w:val="28"/>
            <w:u w:val="single"/>
            <w:lang w:val="en-US" w:eastAsia="ru-RU" w:bidi="ru-RU"/>
          </w:rPr>
          <w:t>uspnogliki</w:t>
        </w:r>
        <w:r w:rsidRPr="00987470">
          <w:rPr>
            <w:rFonts w:ascii="Times New Roman" w:eastAsia="DejaVu Sans" w:hAnsi="Times New Roman" w:cs="Times New Roman"/>
            <w:color w:val="0000FF"/>
            <w:sz w:val="28"/>
            <w:szCs w:val="28"/>
            <w:u w:val="single"/>
            <w:lang w:eastAsia="ru-RU" w:bidi="ru-RU"/>
          </w:rPr>
          <w:t>@</w:t>
        </w:r>
        <w:r w:rsidRPr="00987470">
          <w:rPr>
            <w:rFonts w:ascii="Times New Roman" w:eastAsia="DejaVu Sans" w:hAnsi="Times New Roman" w:cs="Times New Roman"/>
            <w:color w:val="0000FF"/>
            <w:sz w:val="28"/>
            <w:szCs w:val="28"/>
            <w:u w:val="single"/>
            <w:lang w:val="en-US" w:eastAsia="ru-RU" w:bidi="ru-RU"/>
          </w:rPr>
          <w:t>yandex</w:t>
        </w:r>
        <w:r w:rsidRPr="00987470">
          <w:rPr>
            <w:rFonts w:ascii="Times New Roman" w:eastAsia="DejaVu Sans" w:hAnsi="Times New Roman" w:cs="Times New Roman"/>
            <w:color w:val="0000FF"/>
            <w:sz w:val="28"/>
            <w:szCs w:val="28"/>
            <w:u w:val="single"/>
            <w:lang w:eastAsia="ru-RU" w:bidi="ru-RU"/>
          </w:rPr>
          <w:t>.</w:t>
        </w:r>
        <w:r w:rsidRPr="00987470">
          <w:rPr>
            <w:rFonts w:ascii="Times New Roman" w:eastAsia="DejaVu Sans" w:hAnsi="Times New Roman" w:cs="Times New Roman"/>
            <w:color w:val="0000FF"/>
            <w:sz w:val="28"/>
            <w:szCs w:val="28"/>
            <w:u w:val="single"/>
            <w:lang w:val="en-US" w:eastAsia="ru-RU" w:bidi="ru-RU"/>
          </w:rPr>
          <w:t>ru</w:t>
        </w:r>
      </w:hyperlink>
    </w:p>
    <w:p w14:paraId="66552FCD"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 специалист Департамента социальной политики: </w:t>
      </w:r>
      <w:hyperlink r:id="rId9" w:history="1">
        <w:r w:rsidRPr="00987470">
          <w:rPr>
            <w:rFonts w:ascii="Times New Roman" w:eastAsia="DejaVu Sans" w:hAnsi="Times New Roman" w:cs="Times New Roman"/>
            <w:color w:val="0000FF"/>
            <w:sz w:val="28"/>
            <w:szCs w:val="28"/>
            <w:u w:val="single"/>
            <w:lang w:eastAsia="ru-RU" w:bidi="ru-RU"/>
          </w:rPr>
          <w:t>opeka@</w:t>
        </w:r>
        <w:r w:rsidRPr="00987470">
          <w:rPr>
            <w:rFonts w:ascii="Times New Roman" w:eastAsia="DejaVu Sans" w:hAnsi="Times New Roman" w:cs="Times New Roman"/>
            <w:color w:val="0000FF"/>
            <w:sz w:val="28"/>
            <w:szCs w:val="28"/>
            <w:u w:val="single"/>
            <w:lang w:val="en-US" w:eastAsia="ru-RU" w:bidi="ru-RU"/>
          </w:rPr>
          <w:t>nogliki</w:t>
        </w:r>
        <w:r w:rsidRPr="00987470">
          <w:rPr>
            <w:rFonts w:ascii="Times New Roman" w:eastAsia="DejaVu Sans" w:hAnsi="Times New Roman" w:cs="Times New Roman"/>
            <w:color w:val="0000FF"/>
            <w:sz w:val="28"/>
            <w:szCs w:val="28"/>
            <w:u w:val="single"/>
            <w:lang w:eastAsia="ru-RU" w:bidi="ru-RU"/>
          </w:rPr>
          <w:t>-</w:t>
        </w:r>
        <w:r w:rsidRPr="00987470">
          <w:rPr>
            <w:rFonts w:ascii="Times New Roman" w:eastAsia="DejaVu Sans" w:hAnsi="Times New Roman" w:cs="Times New Roman"/>
            <w:color w:val="0000FF"/>
            <w:sz w:val="28"/>
            <w:szCs w:val="28"/>
            <w:u w:val="single"/>
            <w:lang w:val="en-US" w:eastAsia="ru-RU" w:bidi="ru-RU"/>
          </w:rPr>
          <w:t>adm</w:t>
        </w:r>
        <w:r w:rsidRPr="00987470">
          <w:rPr>
            <w:rFonts w:ascii="Times New Roman" w:eastAsia="DejaVu Sans" w:hAnsi="Times New Roman" w:cs="Times New Roman"/>
            <w:color w:val="0000FF"/>
            <w:sz w:val="28"/>
            <w:szCs w:val="28"/>
            <w:u w:val="single"/>
            <w:lang w:eastAsia="ru-RU" w:bidi="ru-RU"/>
          </w:rPr>
          <w:t>.ru</w:t>
        </w:r>
      </w:hyperlink>
      <w:r w:rsidRPr="00987470">
        <w:rPr>
          <w:rFonts w:ascii="Times New Roman" w:eastAsia="DejaVu Sans" w:hAnsi="Times New Roman" w:cs="Times New Roman"/>
          <w:color w:val="000000"/>
          <w:sz w:val="28"/>
          <w:szCs w:val="28"/>
          <w:lang w:eastAsia="ru-RU" w:bidi="ru-RU"/>
        </w:rPr>
        <w:t>.</w:t>
      </w:r>
    </w:p>
    <w:p w14:paraId="66552FCE" w14:textId="77777777" w:rsidR="00EB3026" w:rsidRPr="00987470" w:rsidRDefault="00EB3026" w:rsidP="00987470">
      <w:pPr>
        <w:widowControl w:val="0"/>
        <w:shd w:val="clear" w:color="auto" w:fill="FFFFFF"/>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1.3.2. Информация по вопросам предоставления государственной услуги сообщается заявителям:</w:t>
      </w:r>
    </w:p>
    <w:p w14:paraId="66552FCF" w14:textId="77777777" w:rsidR="00EB3026" w:rsidRPr="00987470" w:rsidRDefault="00EB3026" w:rsidP="00987470">
      <w:pPr>
        <w:widowControl w:val="0"/>
        <w:shd w:val="clear" w:color="auto" w:fill="FFFFFF"/>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при личном или письменном обращении в Департамент социальной политики по почте либо в электронном виде;</w:t>
      </w:r>
    </w:p>
    <w:p w14:paraId="66552FD0"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при обращении с использованием средств телефонной связи по номеру телефона: 8-42444-9-10-58 – специалист Департамента социальной политики;</w:t>
      </w:r>
    </w:p>
    <w:p w14:paraId="66552FD1"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посредством размещения сведений:</w:t>
      </w:r>
    </w:p>
    <w:p w14:paraId="66552FD2"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bCs/>
          <w:color w:val="000000"/>
          <w:sz w:val="28"/>
          <w:szCs w:val="28"/>
          <w:u w:val="single"/>
          <w:lang w:eastAsia="ru-RU" w:bidi="ru-RU"/>
        </w:rPr>
      </w:pPr>
      <w:r w:rsidRPr="00987470">
        <w:rPr>
          <w:rFonts w:ascii="Times New Roman" w:eastAsia="DejaVu Sans" w:hAnsi="Times New Roman" w:cs="Times New Roman"/>
          <w:color w:val="000000"/>
          <w:sz w:val="28"/>
          <w:szCs w:val="28"/>
          <w:lang w:eastAsia="ru-RU" w:bidi="ru-RU"/>
        </w:rPr>
        <w:t xml:space="preserve">1) на официальном Интернет-сайте </w:t>
      </w:r>
      <w:hyperlink r:id="rId10" w:history="1">
        <w:r w:rsidRPr="00987470">
          <w:rPr>
            <w:rFonts w:ascii="Times New Roman" w:eastAsia="DejaVu Sans" w:hAnsi="Times New Roman" w:cs="Times New Roman"/>
            <w:bCs/>
            <w:color w:val="0000FF"/>
            <w:sz w:val="28"/>
            <w:szCs w:val="28"/>
            <w:u w:val="single"/>
            <w:lang w:eastAsia="ru-RU" w:bidi="ru-RU"/>
          </w:rPr>
          <w:t>http://www.nogliki-adm.ru/</w:t>
        </w:r>
      </w:hyperlink>
    </w:p>
    <w:p w14:paraId="66552FD3"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2) в региональной государственной информационной системе "Портал государственных и муниципальных услуг (функций) Сахалинской области" (далее - РПГУ) </w:t>
      </w:r>
      <w:hyperlink r:id="rId11" w:history="1">
        <w:r w:rsidRPr="00987470">
          <w:rPr>
            <w:rFonts w:ascii="Times New Roman" w:eastAsia="DejaVu Sans" w:hAnsi="Times New Roman" w:cs="Times New Roman"/>
            <w:color w:val="0000FF"/>
            <w:sz w:val="28"/>
            <w:szCs w:val="28"/>
            <w:u w:val="single"/>
            <w:lang w:eastAsia="ru-RU" w:bidi="ru-RU"/>
          </w:rPr>
          <w:t>https://uslugi.admsakhalin.ru</w:t>
        </w:r>
      </w:hyperlink>
      <w:r w:rsidRPr="00987470">
        <w:rPr>
          <w:rFonts w:ascii="Times New Roman" w:eastAsia="DejaVu Sans" w:hAnsi="Times New Roman" w:cs="Times New Roman"/>
          <w:color w:val="000000"/>
          <w:sz w:val="28"/>
          <w:szCs w:val="28"/>
          <w:lang w:eastAsia="ru-RU" w:bidi="ru-RU"/>
        </w:rPr>
        <w:t>;</w:t>
      </w:r>
    </w:p>
    <w:p w14:paraId="66552FD4"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3) в федеральной государственной информационной системе </w:t>
      </w:r>
      <w:r w:rsidRPr="00987470">
        <w:rPr>
          <w:rFonts w:ascii="Times New Roman" w:eastAsia="DejaVu Sans" w:hAnsi="Times New Roman" w:cs="Times New Roman"/>
          <w:color w:val="000000"/>
          <w:sz w:val="28"/>
          <w:szCs w:val="28"/>
          <w:lang w:eastAsia="ru-RU" w:bidi="ru-RU"/>
        </w:rPr>
        <w:lastRenderedPageBreak/>
        <w:t xml:space="preserve">"Единый портал государственных и муниципальных услуг (функций)" (далее - ЕПГУ) </w:t>
      </w:r>
      <w:hyperlink r:id="rId12" w:history="1">
        <w:r w:rsidRPr="00987470">
          <w:rPr>
            <w:rFonts w:ascii="Times New Roman" w:eastAsia="DejaVu Sans" w:hAnsi="Times New Roman" w:cs="Times New Roman"/>
            <w:color w:val="0000FF"/>
            <w:sz w:val="28"/>
            <w:szCs w:val="28"/>
            <w:u w:val="single"/>
            <w:lang w:eastAsia="ru-RU" w:bidi="ru-RU"/>
          </w:rPr>
          <w:t>www.gosuslugi.ru</w:t>
        </w:r>
      </w:hyperlink>
      <w:r w:rsidRPr="00987470">
        <w:rPr>
          <w:rFonts w:ascii="Times New Roman" w:eastAsia="DejaVu Sans" w:hAnsi="Times New Roman" w:cs="Times New Roman"/>
          <w:color w:val="000000"/>
          <w:sz w:val="28"/>
          <w:szCs w:val="28"/>
          <w:lang w:eastAsia="ru-RU" w:bidi="ru-RU"/>
        </w:rPr>
        <w:t>;</w:t>
      </w:r>
    </w:p>
    <w:p w14:paraId="66552FD5"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4) посредством размещения информации на информационных стендах Уполномоченного органа или многофункционального центра.</w:t>
      </w:r>
    </w:p>
    <w:p w14:paraId="66552FD6" w14:textId="77777777" w:rsidR="00EB3026" w:rsidRPr="00987470" w:rsidRDefault="00EB3026" w:rsidP="00987470">
      <w:pPr>
        <w:widowControl w:val="0"/>
        <w:numPr>
          <w:ilvl w:val="2"/>
          <w:numId w:val="4"/>
        </w:numPr>
        <w:tabs>
          <w:tab w:val="left" w:pos="2137"/>
        </w:tabs>
        <w:spacing w:after="0" w:line="240" w:lineRule="auto"/>
        <w:ind w:left="0"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Информирование осуществляется по вопросам, касающимся:</w:t>
      </w:r>
    </w:p>
    <w:p w14:paraId="66552FD7"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способов подачи заявления о предоставлении государственной услуги;</w:t>
      </w:r>
    </w:p>
    <w:p w14:paraId="66552FD8"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адресов Уполномоченного органа и многофункциональных центров, обращение в которые необходимо для предоставления государственной услуги;</w:t>
      </w:r>
    </w:p>
    <w:p w14:paraId="66552FD9"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справочной информации о работе Уполномоченного органа (структурных подразделений Уполномоченного органа);</w:t>
      </w:r>
    </w:p>
    <w:p w14:paraId="66552FDA"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документов, необходимых для предоставления государственной услуги и услуг, которые являются необходимыми и обязательными для предоставления государственной услуги;</w:t>
      </w:r>
    </w:p>
    <w:p w14:paraId="66552FDB"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порядка и сроков предоставления государственной услуги;</w:t>
      </w:r>
    </w:p>
    <w:p w14:paraId="66552FDC"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порядка получения сведений о ходе рассмотрения заявления о предоставлении государственной услуги и о результатах предоставления государственной услуги;</w:t>
      </w:r>
    </w:p>
    <w:p w14:paraId="66552FDD"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по вопросам предоставления услуг, которые являются необходимыми и обязательными для предоставления государственной услуги;</w:t>
      </w:r>
    </w:p>
    <w:p w14:paraId="66552FDE"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порядка досудебного (внесудебного) обжалования действий (бездействия) должностных лиц, и принимаемых ими решений при предоставлении государственной услуги.</w:t>
      </w:r>
    </w:p>
    <w:p w14:paraId="66552FDF"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Получение информации по вопросам предоставления государственной услуги и услуг, которые являются необходимыми и обязательными для предоставления государственной услуги осуществляется бесплатно.</w:t>
      </w:r>
      <w:r w:rsidRPr="00987470">
        <w:rPr>
          <w:rFonts w:ascii="Times New Roman" w:eastAsia="Times New Roman" w:hAnsi="Times New Roman" w:cs="Times New Roman"/>
          <w:color w:val="000000"/>
          <w:sz w:val="28"/>
          <w:szCs w:val="28"/>
          <w:lang w:eastAsia="ru-RU" w:bidi="ru-RU"/>
        </w:rPr>
        <w:tab/>
      </w:r>
      <w:r w:rsidRPr="00987470">
        <w:rPr>
          <w:rFonts w:ascii="Times New Roman" w:eastAsia="Times New Roman" w:hAnsi="Times New Roman" w:cs="Times New Roman"/>
          <w:color w:val="000000"/>
          <w:sz w:val="28"/>
          <w:szCs w:val="28"/>
          <w:lang w:eastAsia="ru-RU" w:bidi="ru-RU"/>
        </w:rPr>
        <w:tab/>
      </w:r>
    </w:p>
    <w:p w14:paraId="66552FE0" w14:textId="77777777" w:rsidR="00EB3026" w:rsidRPr="00987470" w:rsidRDefault="00EB3026" w:rsidP="00987470">
      <w:pPr>
        <w:widowControl w:val="0"/>
        <w:numPr>
          <w:ilvl w:val="2"/>
          <w:numId w:val="4"/>
        </w:numPr>
        <w:tabs>
          <w:tab w:val="left" w:pos="1417"/>
        </w:tabs>
        <w:spacing w:after="0" w:line="240" w:lineRule="auto"/>
        <w:ind w:left="0"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При устном обращении Заявителя (лично или по телефону) должностное лицо Департамента,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66552FE1"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66552FE2"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 xml:space="preserve">Если должностное лицо Департамента не может самостоятельно дать ответ, телефонный звонок должен быть переадресован </w:t>
      </w:r>
      <w:r w:rsidRPr="00987470">
        <w:rPr>
          <w:rFonts w:ascii="Times New Roman" w:eastAsia="Times New Roman" w:hAnsi="Times New Roman" w:cs="Times New Roman"/>
          <w:color w:val="000000"/>
          <w:sz w:val="28"/>
          <w:szCs w:val="28"/>
          <w:lang w:eastAsia="ru-RU" w:bidi="ru-RU"/>
        </w:rPr>
        <w:lastRenderedPageBreak/>
        <w:t>(переведен)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66552FE3"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66552FE4"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изложить обращение в письменной форме;</w:t>
      </w:r>
    </w:p>
    <w:p w14:paraId="66552FE5"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назначить другое время для консультаций.</w:t>
      </w:r>
    </w:p>
    <w:p w14:paraId="66552FE6"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Должностное лицо Департамента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принимаемое решение.</w:t>
      </w:r>
    </w:p>
    <w:p w14:paraId="66552FE7"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Продолжительность информирования по телефону не должна превышать 10 минут.</w:t>
      </w:r>
    </w:p>
    <w:p w14:paraId="66552FE8"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Информирование осуществляется в соответствии с графиком приема граждан.</w:t>
      </w:r>
    </w:p>
    <w:p w14:paraId="66552FE9" w14:textId="77777777" w:rsidR="00EB3026" w:rsidRPr="00987470" w:rsidRDefault="00EB3026" w:rsidP="00987470">
      <w:pPr>
        <w:widowControl w:val="0"/>
        <w:numPr>
          <w:ilvl w:val="2"/>
          <w:numId w:val="4"/>
        </w:numPr>
        <w:tabs>
          <w:tab w:val="left" w:pos="1417"/>
        </w:tabs>
        <w:spacing w:after="0" w:line="240" w:lineRule="auto"/>
        <w:ind w:left="0"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По письменному обращению должностное лицо Департамента, ответственное за предоставление государственной услуги, подробно в письменной форме разъясняет гражданину сведения по вопросам</w:t>
      </w:r>
      <w:r w:rsidRPr="00987470">
        <w:rPr>
          <w:rFonts w:ascii="Times New Roman" w:eastAsia="Times New Roman" w:hAnsi="Times New Roman" w:cs="Times New Roman"/>
          <w:sz w:val="28"/>
          <w:szCs w:val="28"/>
          <w:lang w:eastAsia="ru-RU" w:bidi="ru-RU"/>
        </w:rPr>
        <w:t>, указанным в пункте 1.</w:t>
      </w:r>
      <w:r w:rsidR="00810898" w:rsidRPr="00987470">
        <w:rPr>
          <w:rFonts w:ascii="Times New Roman" w:eastAsia="Times New Roman" w:hAnsi="Times New Roman" w:cs="Times New Roman"/>
          <w:sz w:val="28"/>
          <w:szCs w:val="28"/>
          <w:lang w:eastAsia="ru-RU" w:bidi="ru-RU"/>
        </w:rPr>
        <w:t>4</w:t>
      </w:r>
      <w:r w:rsidRPr="00987470">
        <w:rPr>
          <w:rFonts w:ascii="Times New Roman" w:eastAsia="Times New Roman" w:hAnsi="Times New Roman" w:cs="Times New Roman"/>
          <w:sz w:val="28"/>
          <w:szCs w:val="28"/>
          <w:lang w:eastAsia="ru-RU" w:bidi="ru-RU"/>
        </w:rPr>
        <w:t xml:space="preserve">. настоящего </w:t>
      </w:r>
      <w:r w:rsidRPr="00987470">
        <w:rPr>
          <w:rFonts w:ascii="Times New Roman" w:eastAsia="Times New Roman" w:hAnsi="Times New Roman" w:cs="Times New Roman"/>
          <w:color w:val="000000"/>
          <w:sz w:val="28"/>
          <w:szCs w:val="28"/>
          <w:lang w:eastAsia="ru-RU" w:bidi="ru-RU"/>
        </w:rPr>
        <w:t>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14:paraId="66552FEA" w14:textId="77777777" w:rsidR="00EB3026" w:rsidRPr="00987470" w:rsidRDefault="00EB3026" w:rsidP="00987470">
      <w:pPr>
        <w:widowControl w:val="0"/>
        <w:numPr>
          <w:ilvl w:val="2"/>
          <w:numId w:val="4"/>
        </w:numPr>
        <w:tabs>
          <w:tab w:val="left" w:pos="1417"/>
        </w:tabs>
        <w:spacing w:after="0" w:line="240" w:lineRule="auto"/>
        <w:ind w:left="0"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w:t>
      </w:r>
      <w:r w:rsidR="00810898" w:rsidRPr="00987470">
        <w:rPr>
          <w:rFonts w:ascii="Times New Roman" w:eastAsia="Times New Roman" w:hAnsi="Times New Roman" w:cs="Times New Roman"/>
          <w:color w:val="000000"/>
          <w:sz w:val="28"/>
          <w:szCs w:val="28"/>
          <w:lang w:eastAsia="ru-RU" w:bidi="ru-RU"/>
        </w:rPr>
        <w:t xml:space="preserve"> </w:t>
      </w:r>
      <w:r w:rsidRPr="00987470">
        <w:rPr>
          <w:rFonts w:ascii="Times New Roman" w:eastAsia="Times New Roman" w:hAnsi="Times New Roman" w:cs="Times New Roman"/>
          <w:color w:val="000000"/>
          <w:sz w:val="28"/>
          <w:szCs w:val="28"/>
          <w:lang w:eastAsia="ru-RU" w:bidi="ru-RU"/>
        </w:rPr>
        <w:t>861.</w:t>
      </w:r>
    </w:p>
    <w:p w14:paraId="66552FEB"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87470">
        <w:rPr>
          <w:rFonts w:ascii="Times New Roman" w:eastAsia="Times New Roman" w:hAnsi="Times New Roman" w:cs="Times New Roman"/>
          <w:color w:val="000000"/>
          <w:sz w:val="28"/>
          <w:szCs w:val="28"/>
          <w:lang w:eastAsia="ru-RU" w:bidi="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6552FEC" w14:textId="77777777" w:rsidR="00EB3026" w:rsidRPr="00987470" w:rsidRDefault="00EB3026" w:rsidP="00987470">
      <w:pPr>
        <w:widowControl w:val="0"/>
        <w:numPr>
          <w:ilvl w:val="2"/>
          <w:numId w:val="4"/>
        </w:numPr>
        <w:tabs>
          <w:tab w:val="left" w:pos="141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987470">
        <w:rPr>
          <w:rFonts w:ascii="Times New Roman" w:eastAsia="Times New Roman" w:hAnsi="Times New Roman" w:cs="Times New Roman"/>
          <w:color w:val="000000"/>
          <w:sz w:val="28"/>
          <w:szCs w:val="28"/>
          <w:lang w:eastAsia="ru-RU" w:bidi="ru-RU"/>
        </w:rPr>
        <w:t>На официальном сайте администрации муниципального образования «Городской округ Ногликский»,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 размещается следующая справочная информация:</w:t>
      </w:r>
    </w:p>
    <w:p w14:paraId="66552FED"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lastRenderedPageBreak/>
        <w:t>о месте нахождения и графике работы Департамента и его структурных подразделений, ответственных за предоставление государственной услуги, а также многофункциональных центров;</w:t>
      </w:r>
    </w:p>
    <w:p w14:paraId="66552FEE"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справочные телефоны структурных подразделений Департамента, ответственных за предоставление государственной услуги, в том числе номер телефона-автоинформатора (при наличии);</w:t>
      </w:r>
    </w:p>
    <w:p w14:paraId="66552FEF"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адрес официального сайта, а также электронной почты и (или) формы обратной связи администрации муниципального образования «Городской округ Ногликский» в сети «Интернет».</w:t>
      </w:r>
    </w:p>
    <w:p w14:paraId="66552FF0" w14:textId="77777777" w:rsidR="00EB3026" w:rsidRPr="00987470" w:rsidRDefault="00EB3026" w:rsidP="00987470">
      <w:pPr>
        <w:widowControl w:val="0"/>
        <w:numPr>
          <w:ilvl w:val="2"/>
          <w:numId w:val="4"/>
        </w:numPr>
        <w:tabs>
          <w:tab w:val="left" w:pos="1413"/>
        </w:tabs>
        <w:spacing w:after="0" w:line="240" w:lineRule="auto"/>
        <w:ind w:left="0"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В залах ожидания Департамента размещаются нормативные правовые акты, регулирующие порядок предоставления государственной услуги, в том числе Административный регламент, которые по требованию заявителя предоставляются ему для ознакомления.</w:t>
      </w:r>
    </w:p>
    <w:p w14:paraId="66552FF1" w14:textId="0228C632" w:rsidR="00EB3026" w:rsidRPr="002756F8" w:rsidRDefault="00EB3026" w:rsidP="002756F8">
      <w:pPr>
        <w:pStyle w:val="a5"/>
        <w:numPr>
          <w:ilvl w:val="2"/>
          <w:numId w:val="4"/>
        </w:numPr>
        <w:tabs>
          <w:tab w:val="left" w:pos="1413"/>
        </w:tabs>
        <w:ind w:left="0" w:right="0" w:firstLine="709"/>
        <w:rPr>
          <w:sz w:val="28"/>
          <w:szCs w:val="28"/>
        </w:rPr>
      </w:pPr>
      <w:r w:rsidRPr="002756F8">
        <w:rPr>
          <w:color w:val="000000"/>
          <w:sz w:val="28"/>
          <w:szCs w:val="28"/>
          <w:lang w:eastAsia="ru-RU" w:bidi="ru-RU"/>
        </w:rPr>
        <w:t>Размещение информации о порядке предоставления государственной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66552FF2" w14:textId="77777777" w:rsidR="00EB3026" w:rsidRPr="00987470" w:rsidRDefault="00EB3026" w:rsidP="002756F8">
      <w:pPr>
        <w:widowControl w:val="0"/>
        <w:numPr>
          <w:ilvl w:val="2"/>
          <w:numId w:val="4"/>
        </w:numPr>
        <w:tabs>
          <w:tab w:val="left" w:pos="1413"/>
        </w:tabs>
        <w:spacing w:after="0" w:line="240" w:lineRule="auto"/>
        <w:ind w:left="0"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 Информация о ходе рассмотрения заявления о предоставлении государственной услуги и о результатах предоставления государственной услуги может быть получена заявителем (его представителем) в личном кабинете на ЕПГУ, а также в соответствующем структурном подразделении Департамента при обращении заявителя лично, по телефону посредством электронной почты.</w:t>
      </w:r>
    </w:p>
    <w:p w14:paraId="66552FF3" w14:textId="77777777" w:rsidR="00EB3026" w:rsidRPr="00987470" w:rsidRDefault="00EB3026" w:rsidP="00987470">
      <w:pPr>
        <w:widowControl w:val="0"/>
        <w:tabs>
          <w:tab w:val="left" w:pos="1413"/>
        </w:tabs>
        <w:spacing w:after="0" w:line="240" w:lineRule="auto"/>
        <w:ind w:firstLine="709"/>
        <w:jc w:val="center"/>
        <w:rPr>
          <w:rFonts w:ascii="Times New Roman" w:eastAsia="Times New Roman" w:hAnsi="Times New Roman" w:cs="Times New Roman"/>
          <w:bCs/>
          <w:color w:val="000000"/>
          <w:sz w:val="28"/>
          <w:szCs w:val="28"/>
          <w:lang w:eastAsia="ru-RU" w:bidi="ru-RU"/>
        </w:rPr>
      </w:pPr>
    </w:p>
    <w:p w14:paraId="66552FF4" w14:textId="77777777" w:rsidR="00EB3026" w:rsidRPr="00987470" w:rsidRDefault="00EB3026" w:rsidP="00987470">
      <w:pPr>
        <w:pStyle w:val="a5"/>
        <w:ind w:left="720" w:firstLine="0"/>
        <w:rPr>
          <w:sz w:val="28"/>
          <w:szCs w:val="28"/>
        </w:rPr>
      </w:pPr>
    </w:p>
    <w:p w14:paraId="66552FF5" w14:textId="77777777" w:rsidR="009830B3" w:rsidRPr="00987470" w:rsidRDefault="009830B3" w:rsidP="002756F8">
      <w:pPr>
        <w:pStyle w:val="a5"/>
        <w:numPr>
          <w:ilvl w:val="1"/>
          <w:numId w:val="4"/>
        </w:numPr>
        <w:ind w:right="0"/>
        <w:jc w:val="center"/>
        <w:rPr>
          <w:sz w:val="28"/>
          <w:szCs w:val="28"/>
        </w:rPr>
      </w:pPr>
      <w:r w:rsidRPr="00987470">
        <w:rPr>
          <w:sz w:val="28"/>
          <w:szCs w:val="28"/>
        </w:rPr>
        <w:t>Требование предоставления заявителю государственной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14:paraId="66552FF6" w14:textId="77777777" w:rsidR="00E90D6F" w:rsidRPr="00987470" w:rsidRDefault="00E90D6F" w:rsidP="00987470">
      <w:pPr>
        <w:pStyle w:val="a5"/>
        <w:ind w:left="720" w:firstLine="0"/>
        <w:rPr>
          <w:sz w:val="28"/>
          <w:szCs w:val="28"/>
        </w:rPr>
      </w:pPr>
    </w:p>
    <w:p w14:paraId="66552FF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Государственная услуга должна быть предоставлена заявителю в соответствии с вариантом предоставления государственной услуги.</w:t>
      </w:r>
    </w:p>
    <w:p w14:paraId="66552FF8" w14:textId="21B15F6D"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Вариант предоставления государственной услуги определяется в соответствии с таблицей 2 приложения № 5 к настоящему Административному регламенту исходя из установленных в таблице 1 указанного приложения признаков заявителя, а также из результата предоставления государственной услуги, за предоставлением которой обратился заявитель.</w:t>
      </w:r>
    </w:p>
    <w:p w14:paraId="66552FF9" w14:textId="09773E71"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Призна</w:t>
      </w:r>
      <w:r w:rsidR="002756F8">
        <w:rPr>
          <w:rFonts w:ascii="Times New Roman" w:hAnsi="Times New Roman" w:cs="Times New Roman"/>
          <w:sz w:val="28"/>
          <w:szCs w:val="28"/>
        </w:rPr>
        <w:t xml:space="preserve">ки заявителя </w:t>
      </w:r>
      <w:r w:rsidR="00E90D6F" w:rsidRPr="00987470">
        <w:rPr>
          <w:rFonts w:ascii="Times New Roman" w:hAnsi="Times New Roman" w:cs="Times New Roman"/>
          <w:sz w:val="28"/>
          <w:szCs w:val="28"/>
        </w:rPr>
        <w:t xml:space="preserve">определяются путем </w:t>
      </w:r>
      <w:r w:rsidRPr="00987470">
        <w:rPr>
          <w:rFonts w:ascii="Times New Roman" w:hAnsi="Times New Roman" w:cs="Times New Roman"/>
          <w:sz w:val="28"/>
          <w:szCs w:val="28"/>
        </w:rPr>
        <w:t xml:space="preserve">профилирования, </w:t>
      </w:r>
      <w:r w:rsidR="00E90D6F" w:rsidRPr="00987470">
        <w:rPr>
          <w:rFonts w:ascii="Times New Roman" w:hAnsi="Times New Roman" w:cs="Times New Roman"/>
          <w:sz w:val="28"/>
          <w:szCs w:val="28"/>
        </w:rPr>
        <w:t>о</w:t>
      </w:r>
      <w:r w:rsidRPr="00987470">
        <w:rPr>
          <w:rFonts w:ascii="Times New Roman" w:hAnsi="Times New Roman" w:cs="Times New Roman"/>
          <w:sz w:val="28"/>
          <w:szCs w:val="28"/>
        </w:rPr>
        <w:t>существляемого в соответствии с настоящим Административным регламентом.</w:t>
      </w:r>
    </w:p>
    <w:p w14:paraId="66552FFA" w14:textId="77777777" w:rsidR="00E90D6F" w:rsidRPr="00987470" w:rsidRDefault="00E90D6F" w:rsidP="00987470">
      <w:pPr>
        <w:spacing w:after="0" w:line="240" w:lineRule="auto"/>
        <w:ind w:firstLine="709"/>
        <w:jc w:val="both"/>
        <w:rPr>
          <w:rFonts w:ascii="Times New Roman" w:hAnsi="Times New Roman" w:cs="Times New Roman"/>
          <w:sz w:val="28"/>
          <w:szCs w:val="28"/>
        </w:rPr>
      </w:pPr>
    </w:p>
    <w:p w14:paraId="66552FFB" w14:textId="77777777" w:rsidR="00E90D6F" w:rsidRPr="00987470" w:rsidRDefault="00E90D6F" w:rsidP="002756F8">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 xml:space="preserve">Раздел 2. </w:t>
      </w:r>
      <w:r w:rsidR="009830B3" w:rsidRPr="00987470">
        <w:rPr>
          <w:rFonts w:ascii="Times New Roman" w:hAnsi="Times New Roman" w:cs="Times New Roman"/>
          <w:sz w:val="28"/>
          <w:szCs w:val="28"/>
        </w:rPr>
        <w:t>Стандарт предоставления государственной услуги</w:t>
      </w:r>
    </w:p>
    <w:p w14:paraId="66552FFC" w14:textId="77777777" w:rsidR="00E90D6F"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p>
    <w:p w14:paraId="66552FFD" w14:textId="77777777" w:rsidR="009830B3" w:rsidRPr="00987470" w:rsidRDefault="009830B3" w:rsidP="002756F8">
      <w:pPr>
        <w:pStyle w:val="a5"/>
        <w:numPr>
          <w:ilvl w:val="1"/>
          <w:numId w:val="3"/>
        </w:numPr>
        <w:ind w:right="0"/>
        <w:jc w:val="center"/>
        <w:rPr>
          <w:sz w:val="28"/>
          <w:szCs w:val="28"/>
        </w:rPr>
      </w:pPr>
      <w:r w:rsidRPr="00987470">
        <w:rPr>
          <w:sz w:val="28"/>
          <w:szCs w:val="28"/>
        </w:rPr>
        <w:t>Наименование государственной услуги</w:t>
      </w:r>
    </w:p>
    <w:p w14:paraId="778CFF2C" w14:textId="77777777" w:rsidR="002756F8" w:rsidRDefault="002756F8" w:rsidP="00987470">
      <w:pPr>
        <w:spacing w:after="0" w:line="240" w:lineRule="auto"/>
        <w:ind w:firstLine="709"/>
        <w:jc w:val="both"/>
        <w:rPr>
          <w:rFonts w:ascii="Times New Roman" w:hAnsi="Times New Roman" w:cs="Times New Roman"/>
          <w:sz w:val="28"/>
          <w:szCs w:val="28"/>
        </w:rPr>
      </w:pPr>
    </w:p>
    <w:p w14:paraId="66552FFE" w14:textId="6A73CD04"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Государственная</w:t>
      </w:r>
      <w:r w:rsidRPr="00987470">
        <w:rPr>
          <w:rFonts w:ascii="Times New Roman" w:hAnsi="Times New Roman" w:cs="Times New Roman"/>
          <w:sz w:val="28"/>
          <w:szCs w:val="28"/>
        </w:rPr>
        <w:tab/>
        <w:t>услуга</w:t>
      </w:r>
      <w:r w:rsidR="00E90D6F" w:rsidRPr="00987470">
        <w:rPr>
          <w:rFonts w:ascii="Times New Roman" w:hAnsi="Times New Roman" w:cs="Times New Roman"/>
          <w:sz w:val="28"/>
          <w:szCs w:val="28"/>
        </w:rPr>
        <w:t xml:space="preserve"> </w:t>
      </w:r>
      <w:r w:rsidRPr="00987470">
        <w:rPr>
          <w:rFonts w:ascii="Times New Roman" w:hAnsi="Times New Roman" w:cs="Times New Roman"/>
          <w:sz w:val="28"/>
          <w:szCs w:val="28"/>
        </w:rPr>
        <w:t>«</w:t>
      </w:r>
      <w:r w:rsidR="00E90D6F" w:rsidRPr="00987470">
        <w:rPr>
          <w:rFonts w:ascii="Times New Roman" w:hAnsi="Times New Roman" w:cs="Times New Roman"/>
          <w:sz w:val="28"/>
          <w:szCs w:val="28"/>
        </w:rPr>
        <w:t>Выплата денежных средств на содержание ребенка, находящегося под опекой (попечительством), в том числе в приемной семье</w:t>
      </w:r>
      <w:r w:rsidRPr="00987470">
        <w:rPr>
          <w:rFonts w:ascii="Times New Roman" w:hAnsi="Times New Roman" w:cs="Times New Roman"/>
          <w:sz w:val="28"/>
          <w:szCs w:val="28"/>
        </w:rPr>
        <w:t>».</w:t>
      </w:r>
    </w:p>
    <w:p w14:paraId="66552FFF" w14:textId="77777777" w:rsidR="009830B3" w:rsidRPr="00987470" w:rsidRDefault="009830B3" w:rsidP="00987470">
      <w:pPr>
        <w:spacing w:after="0" w:line="240" w:lineRule="auto"/>
        <w:rPr>
          <w:rFonts w:ascii="Times New Roman" w:hAnsi="Times New Roman" w:cs="Times New Roman"/>
          <w:sz w:val="28"/>
          <w:szCs w:val="28"/>
        </w:rPr>
      </w:pPr>
    </w:p>
    <w:p w14:paraId="66553000" w14:textId="77777777" w:rsidR="009830B3" w:rsidRPr="00987470" w:rsidRDefault="009830B3" w:rsidP="002756F8">
      <w:pPr>
        <w:pStyle w:val="a5"/>
        <w:numPr>
          <w:ilvl w:val="2"/>
          <w:numId w:val="3"/>
        </w:numPr>
        <w:ind w:right="0"/>
        <w:jc w:val="center"/>
        <w:rPr>
          <w:sz w:val="28"/>
          <w:szCs w:val="28"/>
        </w:rPr>
      </w:pPr>
      <w:r w:rsidRPr="00987470">
        <w:rPr>
          <w:sz w:val="28"/>
          <w:szCs w:val="28"/>
        </w:rPr>
        <w:t>Наименование органа, предоставляющего государственную услугу</w:t>
      </w:r>
    </w:p>
    <w:p w14:paraId="66553001" w14:textId="77777777" w:rsidR="00E90D6F" w:rsidRPr="00987470" w:rsidRDefault="00E90D6F" w:rsidP="00987470">
      <w:pPr>
        <w:pStyle w:val="a5"/>
        <w:ind w:left="720" w:firstLine="0"/>
        <w:rPr>
          <w:sz w:val="28"/>
          <w:szCs w:val="28"/>
        </w:rPr>
      </w:pPr>
    </w:p>
    <w:p w14:paraId="6655300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Государственная услуга предоста</w:t>
      </w:r>
      <w:r w:rsidR="00EB3026" w:rsidRPr="00987470">
        <w:rPr>
          <w:rFonts w:ascii="Times New Roman" w:hAnsi="Times New Roman" w:cs="Times New Roman"/>
          <w:sz w:val="28"/>
          <w:szCs w:val="28"/>
        </w:rPr>
        <w:t xml:space="preserve">вляется Уполномоченным органом - </w:t>
      </w:r>
      <w:r w:rsidR="00E90D6F" w:rsidRPr="00987470">
        <w:rPr>
          <w:rFonts w:ascii="Times New Roman" w:hAnsi="Times New Roman" w:cs="Times New Roman"/>
          <w:sz w:val="28"/>
          <w:szCs w:val="28"/>
        </w:rPr>
        <w:t>Департаментом социальной политики администрации муниципального образован</w:t>
      </w:r>
      <w:r w:rsidR="00EB3026" w:rsidRPr="00987470">
        <w:rPr>
          <w:rFonts w:ascii="Times New Roman" w:hAnsi="Times New Roman" w:cs="Times New Roman"/>
          <w:sz w:val="28"/>
          <w:szCs w:val="28"/>
        </w:rPr>
        <w:t>ия «Городской округ Ногликский»</w:t>
      </w:r>
      <w:r w:rsidRPr="00987470">
        <w:rPr>
          <w:rFonts w:ascii="Times New Roman" w:hAnsi="Times New Roman" w:cs="Times New Roman"/>
          <w:sz w:val="28"/>
          <w:szCs w:val="28"/>
        </w:rPr>
        <w:t xml:space="preserve"> (далее – Уполномоченный орган).</w:t>
      </w:r>
    </w:p>
    <w:p w14:paraId="6655300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 наличии заключенного соглашения о взаимодействии между многофункциональными центрами предоставления государственных и муниципальных услуг (далее – многофункциональный центр) и органами государственной власти субъектов Российской Федерации, органами местного самоуправления или в случаях, установленных законодательством субъекта Российской Федерации, Уполномоченным органом указывается возможность (невозможность) подачи запроса о предоставлении государственной услуги в многофункциональный центр.</w:t>
      </w:r>
    </w:p>
    <w:p w14:paraId="66553004" w14:textId="77777777" w:rsidR="009830B3" w:rsidRPr="00987470" w:rsidRDefault="009830B3" w:rsidP="00987470">
      <w:pPr>
        <w:spacing w:after="0" w:line="240" w:lineRule="auto"/>
        <w:rPr>
          <w:rFonts w:ascii="Times New Roman" w:hAnsi="Times New Roman" w:cs="Times New Roman"/>
          <w:sz w:val="28"/>
          <w:szCs w:val="28"/>
        </w:rPr>
      </w:pPr>
    </w:p>
    <w:p w14:paraId="66553005" w14:textId="77777777" w:rsidR="009830B3" w:rsidRPr="00987470" w:rsidRDefault="009830B3" w:rsidP="00987470">
      <w:pPr>
        <w:pStyle w:val="a5"/>
        <w:numPr>
          <w:ilvl w:val="1"/>
          <w:numId w:val="3"/>
        </w:numPr>
        <w:jc w:val="center"/>
        <w:rPr>
          <w:sz w:val="28"/>
          <w:szCs w:val="28"/>
        </w:rPr>
      </w:pPr>
      <w:r w:rsidRPr="00987470">
        <w:rPr>
          <w:sz w:val="28"/>
          <w:szCs w:val="28"/>
        </w:rPr>
        <w:t>Результат предоставления государственной услуги</w:t>
      </w:r>
    </w:p>
    <w:p w14:paraId="66553006" w14:textId="77777777" w:rsidR="007D4D87" w:rsidRPr="00987470" w:rsidRDefault="007D4D87" w:rsidP="00987470">
      <w:pPr>
        <w:spacing w:after="0" w:line="240" w:lineRule="auto"/>
        <w:rPr>
          <w:rFonts w:ascii="Times New Roman" w:hAnsi="Times New Roman" w:cs="Times New Roman"/>
          <w:sz w:val="28"/>
          <w:szCs w:val="28"/>
        </w:rPr>
      </w:pPr>
    </w:p>
    <w:p w14:paraId="66553007" w14:textId="77777777" w:rsidR="009830B3" w:rsidRPr="00987470" w:rsidRDefault="009830B3" w:rsidP="002756F8">
      <w:pPr>
        <w:pStyle w:val="a5"/>
        <w:numPr>
          <w:ilvl w:val="2"/>
          <w:numId w:val="3"/>
        </w:numPr>
        <w:ind w:right="0" w:hanging="11"/>
        <w:rPr>
          <w:sz w:val="28"/>
          <w:szCs w:val="28"/>
        </w:rPr>
      </w:pPr>
      <w:r w:rsidRPr="00987470">
        <w:rPr>
          <w:sz w:val="28"/>
          <w:szCs w:val="28"/>
        </w:rPr>
        <w:t>Результатом предоставления государственной услуги является:</w:t>
      </w:r>
    </w:p>
    <w:p w14:paraId="6655300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Решение о назначении ежемесячной выплаты на содержание ребенка в семье опекуна (попечителя) и приемной семье согласно приложению № 3 к настоящему Административному регламенту.</w:t>
      </w:r>
    </w:p>
    <w:p w14:paraId="6655300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Документом, содержащим решение о предоставлении государственной услуги, на основании которого заявителю предоставляется результат, является решение уполномоченного органа о предоставлении государственной услуги, содержащее следующие сведения:</w:t>
      </w:r>
    </w:p>
    <w:p w14:paraId="6655300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наименование органа, выдавшего документ;</w:t>
      </w:r>
    </w:p>
    <w:p w14:paraId="6655300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наименование документа;</w:t>
      </w:r>
    </w:p>
    <w:p w14:paraId="6655300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регистрационный номер документа;</w:t>
      </w:r>
    </w:p>
    <w:p w14:paraId="6655300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дата принятия решения.</w:t>
      </w:r>
    </w:p>
    <w:p w14:paraId="6655300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Реестровая запись в качестве результата предоставления государственной услуги не предусмотрена.</w:t>
      </w:r>
    </w:p>
    <w:p w14:paraId="6655301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Факт получения заявителем результата предоставления государственной услуги фиксируется в электронном реестре решений о назначении ежемесячной выплаты на содержание ребенка в семье опекуна (попечителя) и приемной семье.</w:t>
      </w:r>
    </w:p>
    <w:p w14:paraId="6655301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Результат предоставления государственной услуги в зависимости от выбора заявителя может быть получен в Уполномоченном органе, посредством Единого портала государственных и муниципальных услуг (функций) (далее – ЕПГУ), в многофункциональном центре.</w:t>
      </w:r>
    </w:p>
    <w:p w14:paraId="66553012" w14:textId="77777777" w:rsidR="009830B3" w:rsidRPr="00987470" w:rsidRDefault="009830B3" w:rsidP="002756F8">
      <w:pPr>
        <w:pStyle w:val="a5"/>
        <w:numPr>
          <w:ilvl w:val="2"/>
          <w:numId w:val="3"/>
        </w:numPr>
        <w:ind w:hanging="11"/>
        <w:rPr>
          <w:sz w:val="28"/>
          <w:szCs w:val="28"/>
        </w:rPr>
      </w:pPr>
      <w:r w:rsidRPr="00987470">
        <w:rPr>
          <w:sz w:val="28"/>
          <w:szCs w:val="28"/>
        </w:rPr>
        <w:t>Отказ в предоставлении государственной услуги согласно приложению</w:t>
      </w:r>
      <w:r w:rsidR="007D4D87" w:rsidRPr="00987470">
        <w:rPr>
          <w:sz w:val="28"/>
          <w:szCs w:val="28"/>
        </w:rPr>
        <w:t xml:space="preserve"> </w:t>
      </w:r>
      <w:r w:rsidRPr="00987470">
        <w:rPr>
          <w:sz w:val="28"/>
          <w:szCs w:val="28"/>
        </w:rPr>
        <w:t xml:space="preserve">№ 2 к </w:t>
      </w:r>
      <w:r w:rsidR="007D4D87" w:rsidRPr="00987470">
        <w:rPr>
          <w:sz w:val="28"/>
          <w:szCs w:val="28"/>
        </w:rPr>
        <w:t>н</w:t>
      </w:r>
      <w:r w:rsidRPr="00987470">
        <w:rPr>
          <w:sz w:val="28"/>
          <w:szCs w:val="28"/>
        </w:rPr>
        <w:t>астоящему Административному регламенту.</w:t>
      </w:r>
    </w:p>
    <w:p w14:paraId="6655301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Документом, содержащим решение о предоставлении государственной услуги, на основании которого заявителю предоставляется результат, является отказ уполномоченного органа о предоставлении государственной услуги, содержащий следующее сведения:</w:t>
      </w:r>
    </w:p>
    <w:p w14:paraId="6655301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наименование органа, выдавшего документ;</w:t>
      </w:r>
    </w:p>
    <w:p w14:paraId="6655301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наименование документа;</w:t>
      </w:r>
    </w:p>
    <w:p w14:paraId="6655301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регистрационный номер документа;</w:t>
      </w:r>
    </w:p>
    <w:p w14:paraId="6655301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дата принятия решения.</w:t>
      </w:r>
    </w:p>
    <w:p w14:paraId="6655301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Реестровая запись в качестве результата предоставления государственной услуги не предусмотрена.</w:t>
      </w:r>
    </w:p>
    <w:p w14:paraId="6655301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Факт получения заявителем результата предоставления государственной услуги фиксируется в электронном реестре решений о назначении ежемесячной выплаты на содержание ребенка в семье опекуна (попечителя) и приемной семь.</w:t>
      </w:r>
    </w:p>
    <w:p w14:paraId="6655301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Результат предоставления государственной услуги в зависимости от выбора заявителя может быть получен в Уполномоченном органе, посредством ЕПГУ, в многофункциональном центре.</w:t>
      </w:r>
    </w:p>
    <w:p w14:paraId="6655301B"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01C" w14:textId="77777777" w:rsidR="009830B3" w:rsidRPr="00987470" w:rsidRDefault="009830B3" w:rsidP="002756F8">
      <w:pPr>
        <w:pStyle w:val="a5"/>
        <w:numPr>
          <w:ilvl w:val="1"/>
          <w:numId w:val="3"/>
        </w:numPr>
        <w:ind w:right="0"/>
        <w:jc w:val="center"/>
        <w:rPr>
          <w:sz w:val="28"/>
          <w:szCs w:val="28"/>
        </w:rPr>
      </w:pPr>
      <w:r w:rsidRPr="00987470">
        <w:rPr>
          <w:sz w:val="28"/>
          <w:szCs w:val="28"/>
        </w:rPr>
        <w:lastRenderedPageBreak/>
        <w:t>Срок предоставления государственной услуги</w:t>
      </w:r>
    </w:p>
    <w:p w14:paraId="6E31E485" w14:textId="77777777" w:rsidR="002756F8" w:rsidRDefault="002756F8" w:rsidP="00987470">
      <w:pPr>
        <w:spacing w:after="0" w:line="240" w:lineRule="auto"/>
        <w:ind w:firstLine="709"/>
        <w:jc w:val="both"/>
        <w:rPr>
          <w:rFonts w:ascii="Times New Roman" w:hAnsi="Times New Roman" w:cs="Times New Roman"/>
          <w:sz w:val="28"/>
          <w:szCs w:val="28"/>
        </w:rPr>
      </w:pPr>
    </w:p>
    <w:p w14:paraId="6655301D" w14:textId="73CF2E58"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Максимальный срок предоставления государственной услуги составляет 10 рабочих дней.</w:t>
      </w:r>
    </w:p>
    <w:p w14:paraId="6655301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Максимальный срок предоставления государственной услуги определяется для каждого варианта государственной услуги и приведен в соответствующем разделе описания.</w:t>
      </w:r>
    </w:p>
    <w:p w14:paraId="6655301F" w14:textId="3083A4B9"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Срок предоставления государственной услуги исчисляется со дня регистрации заявления и документов, необходимых для предоставления государственной услуги в Уполномоченном органе, по день направления заявителю одного из результатов, указанных </w:t>
      </w:r>
      <w:r w:rsidR="002756F8">
        <w:rPr>
          <w:rFonts w:ascii="Times New Roman" w:hAnsi="Times New Roman" w:cs="Times New Roman"/>
          <w:sz w:val="28"/>
          <w:szCs w:val="28"/>
        </w:rPr>
        <w:t>в подпункте 2.2.1</w:t>
      </w:r>
      <w:r w:rsidRPr="00987470">
        <w:rPr>
          <w:rFonts w:ascii="Times New Roman" w:hAnsi="Times New Roman" w:cs="Times New Roman"/>
          <w:sz w:val="28"/>
          <w:szCs w:val="28"/>
        </w:rPr>
        <w:t xml:space="preserve"> настоящего Административного регламента, способом, указанным в заявлении.</w:t>
      </w:r>
    </w:p>
    <w:p w14:paraId="66553020" w14:textId="77777777" w:rsidR="009830B3" w:rsidRPr="00987470" w:rsidRDefault="009830B3" w:rsidP="00987470">
      <w:pPr>
        <w:spacing w:after="0" w:line="240" w:lineRule="auto"/>
        <w:rPr>
          <w:rFonts w:ascii="Times New Roman" w:hAnsi="Times New Roman" w:cs="Times New Roman"/>
          <w:sz w:val="28"/>
          <w:szCs w:val="28"/>
        </w:rPr>
      </w:pPr>
    </w:p>
    <w:p w14:paraId="66553021" w14:textId="77777777" w:rsidR="009830B3" w:rsidRPr="00987470" w:rsidRDefault="009830B3" w:rsidP="002756F8">
      <w:pPr>
        <w:pStyle w:val="a5"/>
        <w:numPr>
          <w:ilvl w:val="1"/>
          <w:numId w:val="3"/>
        </w:numPr>
        <w:ind w:right="0" w:hanging="11"/>
        <w:jc w:val="center"/>
        <w:rPr>
          <w:sz w:val="28"/>
          <w:szCs w:val="28"/>
        </w:rPr>
      </w:pPr>
      <w:r w:rsidRPr="00987470">
        <w:rPr>
          <w:sz w:val="28"/>
          <w:szCs w:val="28"/>
        </w:rPr>
        <w:t>Правовые основания для предоставления государственной услуги</w:t>
      </w:r>
    </w:p>
    <w:p w14:paraId="66553022" w14:textId="77777777" w:rsidR="007D4D87" w:rsidRPr="00987470" w:rsidRDefault="007D4D87" w:rsidP="00987470">
      <w:pPr>
        <w:pStyle w:val="a5"/>
        <w:ind w:left="720" w:firstLine="0"/>
        <w:rPr>
          <w:sz w:val="28"/>
          <w:szCs w:val="28"/>
        </w:rPr>
      </w:pPr>
    </w:p>
    <w:p w14:paraId="66553023"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Предоставление государственной услуги осуществляется в соответствии со следующими нормативными правовыми актами:</w:t>
      </w:r>
    </w:p>
    <w:p w14:paraId="66553024" w14:textId="60189363"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Конституцией Российской Федерации (принята всенародным голосованием 12.12.1993);</w:t>
      </w:r>
    </w:p>
    <w:p w14:paraId="66553025"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Гражданским кодексом Российской Федерации (часть первая) («Собрание законодательства Российской Федерации», 05.12.1994, № 32, ст. 3301, «Российская газета», № 238- 239, 08.12.1994);</w:t>
      </w:r>
    </w:p>
    <w:p w14:paraId="66553026"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Семейным кодексом Российской Федерации («Собрание законодательства Российской Федерации», 01.01.1996, № 1, ст. 16, «Российская газета», № 17, 27.01.1996);</w:t>
      </w:r>
    </w:p>
    <w:p w14:paraId="66553027"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Федеральным законом от 02.05.2006 № 59-ФЗ «О порядке рассмотрения обращений граждан Российской Федерации» («Российская газета», № 95, «Собрание законодательства РФ», 08.05.2006, № 19, ст. 2060, «Парламентская газета», № 70-71, 11.05.2006);</w:t>
      </w:r>
    </w:p>
    <w:p w14:paraId="66553028"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Федеральным законом от 27.07.2006 № 152-ФЗ «О персональных данных» («Российская газета», № 165, 29.07.2006, «Собрание законодательства РФ», 31.07.2006 № 31 (1 часть), ст. 3451, «Парламентская газета», № 126-127, 03.08.2006);</w:t>
      </w:r>
    </w:p>
    <w:p w14:paraId="66553029"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Федеральным законом от 24.04.2008 № 48-ФЗ «Об опеке и попечительстве» («Собрание законодательства РФ», 28.04.2008, № 17, ст. 1755, «Российская газета», № 94, 30.04.2008, «Парламентская газета», № 31-32, 07.05.2008);</w:t>
      </w:r>
    </w:p>
    <w:p w14:paraId="6655302A"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 Федеральным законом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14:paraId="6655302B"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Федеральным законом от 06.10.2003 № 131-Ф3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14:paraId="6655302C"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(вместе с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 «Собрание законодательства РФ», 27.08.2012, № 35, ст. 4829);</w:t>
      </w:r>
    </w:p>
    <w:p w14:paraId="6655302E"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Законом Сахалинской области от 03.08.2009 № 79-30 «Об организации и осуществлении деятельности по опеке и попечительству в Сахалинской области» («Губернские ведомости», № 140(3347), 05.08.2009);</w:t>
      </w:r>
    </w:p>
    <w:p w14:paraId="6655302F"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Законом Сахалинской области от 03.08.2009 № 80-30 «О наделении органов местного самоуправления государственными полномочиями Сахалинской области по опеке и попечительству» («Губернские ведомости», № 140(3347), 05.08.2009);</w:t>
      </w:r>
    </w:p>
    <w:p w14:paraId="66553030"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Законом Сахалинской области от 08.12.2010 № 115-30 «О дополнительных гарантиях по социальной поддержке детей-сирот и детей, оставшихся без попечения родителей, в Сахалинской области», («Губернские ведомости», № 227(3674), 14.12.2010).</w:t>
      </w:r>
    </w:p>
    <w:p w14:paraId="66553031" w14:textId="77777777" w:rsidR="007D4D87" w:rsidRPr="00987470" w:rsidRDefault="007D4D87" w:rsidP="00987470">
      <w:pPr>
        <w:spacing w:after="0" w:line="240" w:lineRule="auto"/>
        <w:rPr>
          <w:rFonts w:ascii="Times New Roman" w:hAnsi="Times New Roman" w:cs="Times New Roman"/>
          <w:sz w:val="28"/>
          <w:szCs w:val="28"/>
        </w:rPr>
      </w:pPr>
    </w:p>
    <w:p w14:paraId="66553032" w14:textId="400DCA41" w:rsidR="009830B3" w:rsidRDefault="009830B3" w:rsidP="002756F8">
      <w:pPr>
        <w:pStyle w:val="a5"/>
        <w:numPr>
          <w:ilvl w:val="1"/>
          <w:numId w:val="3"/>
        </w:numPr>
        <w:tabs>
          <w:tab w:val="left" w:pos="8364"/>
        </w:tabs>
        <w:ind w:right="0"/>
        <w:jc w:val="center"/>
        <w:rPr>
          <w:sz w:val="28"/>
          <w:szCs w:val="28"/>
        </w:rPr>
      </w:pPr>
      <w:r w:rsidRPr="00987470">
        <w:rPr>
          <w:sz w:val="28"/>
          <w:szCs w:val="28"/>
        </w:rPr>
        <w:t>Исчерпывающий перечень документов, необходимых для предоставления государственной услуги</w:t>
      </w:r>
    </w:p>
    <w:p w14:paraId="6C14EEF6" w14:textId="77777777" w:rsidR="002756F8" w:rsidRPr="00987470" w:rsidRDefault="002756F8" w:rsidP="002756F8">
      <w:pPr>
        <w:pStyle w:val="a5"/>
        <w:tabs>
          <w:tab w:val="left" w:pos="8364"/>
        </w:tabs>
        <w:ind w:left="0" w:right="0" w:firstLine="720"/>
        <w:rPr>
          <w:sz w:val="28"/>
          <w:szCs w:val="28"/>
        </w:rPr>
      </w:pPr>
    </w:p>
    <w:p w14:paraId="6655303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Заявителю для получения государственной услуги необходимо представить в Уполномоченный орган, посредством ЕПГУ, в многофункциональный центр запрос о предоставлении государственной услуги, а также документы:</w:t>
      </w:r>
    </w:p>
    <w:p w14:paraId="66553034" w14:textId="77777777" w:rsidR="009830B3" w:rsidRPr="00987470" w:rsidRDefault="009830B3" w:rsidP="00987470">
      <w:pPr>
        <w:pStyle w:val="a5"/>
        <w:numPr>
          <w:ilvl w:val="2"/>
          <w:numId w:val="3"/>
        </w:numPr>
        <w:ind w:left="0" w:right="0" w:firstLine="709"/>
        <w:rPr>
          <w:sz w:val="28"/>
          <w:szCs w:val="28"/>
        </w:rPr>
      </w:pPr>
      <w:r w:rsidRPr="00987470">
        <w:rPr>
          <w:sz w:val="28"/>
          <w:szCs w:val="28"/>
        </w:rPr>
        <w:lastRenderedPageBreak/>
        <w:t>Исчерпывающий перечень документов, необходимых в соответствии с законодательными или иными нормативными правовыми актами субъекта Российской Федерации для предоставления государственной услуги, которые заявитель должен представить самостоятельно:</w:t>
      </w:r>
    </w:p>
    <w:p w14:paraId="6655303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о предоставлении государственной услуги по форме, согласно приложению № 1 к настоящему Административному регламенту.</w:t>
      </w:r>
      <w:r w:rsidR="00052DFE" w:rsidRPr="00987470">
        <w:rPr>
          <w:rFonts w:ascii="Times New Roman" w:hAnsi="Times New Roman" w:cs="Times New Roman"/>
          <w:sz w:val="28"/>
          <w:szCs w:val="28"/>
        </w:rPr>
        <w:t xml:space="preserve"> </w:t>
      </w:r>
      <w:r w:rsidRPr="00987470">
        <w:rPr>
          <w:rFonts w:ascii="Times New Roman" w:hAnsi="Times New Roman" w:cs="Times New Roman"/>
          <w:sz w:val="28"/>
          <w:szCs w:val="28"/>
        </w:rPr>
        <w:t>Требования, предъявляемые к документу при подаче – оригинал.</w:t>
      </w:r>
    </w:p>
    <w:p w14:paraId="6655303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655303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запросе также указывается один из следующих способов направления результата предоставления государственной услуги:</w:t>
      </w:r>
    </w:p>
    <w:p w14:paraId="6655303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форме электронного документа в личном кабинете на ЕПГУ;</w:t>
      </w:r>
    </w:p>
    <w:p w14:paraId="6655303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14:paraId="6655303A" w14:textId="77777777" w:rsidR="00052DFE"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Документ, удостоверяющий личность заявителя.</w:t>
      </w:r>
      <w:r w:rsidR="00052DFE" w:rsidRPr="00987470">
        <w:rPr>
          <w:rFonts w:ascii="Times New Roman" w:hAnsi="Times New Roman" w:cs="Times New Roman"/>
          <w:sz w:val="28"/>
          <w:szCs w:val="28"/>
        </w:rPr>
        <w:t xml:space="preserve"> </w:t>
      </w:r>
      <w:r w:rsidRPr="00987470">
        <w:rPr>
          <w:rFonts w:ascii="Times New Roman" w:hAnsi="Times New Roman" w:cs="Times New Roman"/>
          <w:sz w:val="28"/>
          <w:szCs w:val="28"/>
        </w:rPr>
        <w:t xml:space="preserve">Требования, предъявляемые к документу при подаче – оригинал. </w:t>
      </w:r>
    </w:p>
    <w:p w14:paraId="6655303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w:t>
      </w:r>
    </w:p>
    <w:p w14:paraId="6655303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Документ, подтверждающий обучение ребенка (детей) в образовательной организации.</w:t>
      </w:r>
    </w:p>
    <w:p w14:paraId="6655303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w:t>
      </w:r>
    </w:p>
    <w:p w14:paraId="6655303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 подаче в Уполномоченный орган, многофункциональный центр –оригинал; с использованием ЕПГУ – заверен усиленной квалифицированной электронной подписью нотариуса в соответствии с требованиями к формату изготовленного</w:t>
      </w:r>
    </w:p>
    <w:p w14:paraId="6655303F" w14:textId="77777777" w:rsidR="009830B3" w:rsidRPr="00987470" w:rsidRDefault="009830B3" w:rsidP="00987470">
      <w:pPr>
        <w:spacing w:after="0" w:line="240" w:lineRule="auto"/>
        <w:ind w:firstLine="709"/>
        <w:jc w:val="both"/>
        <w:rPr>
          <w:rFonts w:ascii="Times New Roman" w:hAnsi="Times New Roman" w:cs="Times New Roman"/>
          <w:sz w:val="28"/>
          <w:szCs w:val="28"/>
        </w:rPr>
        <w:sectPr w:rsidR="009830B3" w:rsidRPr="00987470" w:rsidSect="002756F8">
          <w:headerReference w:type="default" r:id="rId13"/>
          <w:pgSz w:w="11910" w:h="16840"/>
          <w:pgMar w:top="1040" w:right="853" w:bottom="568" w:left="1701" w:header="720" w:footer="720" w:gutter="0"/>
          <w:cols w:space="720"/>
          <w:titlePg/>
          <w:docGrid w:linePitch="299"/>
        </w:sectPr>
      </w:pPr>
    </w:p>
    <w:p w14:paraId="6655304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нотариусом электронного документа / посредством представления подтверждающего документа в Уполномоченный орган в течение 5 рабочих дней после отправки заявления.</w:t>
      </w:r>
    </w:p>
    <w:p w14:paraId="6655304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Документ о нахождении ребенка на полном государственном обеспечении.</w:t>
      </w:r>
    </w:p>
    <w:p w14:paraId="6655304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w:t>
      </w:r>
    </w:p>
    <w:p w14:paraId="66553043" w14:textId="3A094F6A"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 подаче в Уполномоченный орган, многофункциональный центр –оригинал; с использованием ЕПГУ – заверен усиленной квалифицированной электронной подписью нотариуса в соответствии с требованиями к формату изготовленного нота</w:t>
      </w:r>
      <w:r w:rsidR="00016EC7" w:rsidRPr="00987470">
        <w:rPr>
          <w:rFonts w:ascii="Times New Roman" w:hAnsi="Times New Roman" w:cs="Times New Roman"/>
          <w:sz w:val="28"/>
          <w:szCs w:val="28"/>
        </w:rPr>
        <w:t>риусом</w:t>
      </w:r>
      <w:r w:rsidR="00016EC7" w:rsidRPr="00987470">
        <w:rPr>
          <w:rFonts w:ascii="Times New Roman" w:hAnsi="Times New Roman" w:cs="Times New Roman"/>
          <w:sz w:val="28"/>
          <w:szCs w:val="28"/>
        </w:rPr>
        <w:tab/>
        <w:t>электронного</w:t>
      </w:r>
      <w:r w:rsidR="00016EC7" w:rsidRPr="00987470">
        <w:rPr>
          <w:rFonts w:ascii="Times New Roman" w:hAnsi="Times New Roman" w:cs="Times New Roman"/>
          <w:sz w:val="28"/>
          <w:szCs w:val="28"/>
        </w:rPr>
        <w:tab/>
        <w:t>документа</w:t>
      </w:r>
      <w:r w:rsidR="00016EC7" w:rsidRPr="00987470">
        <w:rPr>
          <w:rFonts w:ascii="Times New Roman" w:hAnsi="Times New Roman" w:cs="Times New Roman"/>
          <w:sz w:val="28"/>
          <w:szCs w:val="28"/>
        </w:rPr>
        <w:tab/>
        <w:t xml:space="preserve">/ </w:t>
      </w:r>
      <w:r w:rsidRPr="00987470">
        <w:rPr>
          <w:rFonts w:ascii="Times New Roman" w:hAnsi="Times New Roman" w:cs="Times New Roman"/>
          <w:sz w:val="28"/>
          <w:szCs w:val="28"/>
        </w:rPr>
        <w:t>посредством</w:t>
      </w:r>
      <w:r w:rsidRPr="00987470">
        <w:rPr>
          <w:rFonts w:ascii="Times New Roman" w:hAnsi="Times New Roman" w:cs="Times New Roman"/>
          <w:sz w:val="28"/>
          <w:szCs w:val="28"/>
        </w:rPr>
        <w:tab/>
        <w:t>представления подтверждающего документа в Уполномоченный орган в течение 5 рабочих дней</w:t>
      </w:r>
    </w:p>
    <w:p w14:paraId="6655304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после отправки заявления.</w:t>
      </w:r>
    </w:p>
    <w:p w14:paraId="66553045" w14:textId="77777777" w:rsidR="009830B3" w:rsidRPr="00987470" w:rsidRDefault="009830B3" w:rsidP="00987470">
      <w:pPr>
        <w:spacing w:after="0" w:line="240" w:lineRule="auto"/>
        <w:ind w:firstLine="709"/>
        <w:rPr>
          <w:rFonts w:ascii="Times New Roman" w:hAnsi="Times New Roman" w:cs="Times New Roman"/>
          <w:sz w:val="28"/>
          <w:szCs w:val="28"/>
        </w:rPr>
      </w:pPr>
    </w:p>
    <w:p w14:paraId="66553046" w14:textId="77777777" w:rsidR="009830B3" w:rsidRPr="00987470" w:rsidRDefault="009830B3" w:rsidP="00987470">
      <w:pPr>
        <w:pStyle w:val="a5"/>
        <w:numPr>
          <w:ilvl w:val="2"/>
          <w:numId w:val="3"/>
        </w:numPr>
        <w:ind w:left="0" w:right="0" w:firstLine="709"/>
        <w:rPr>
          <w:sz w:val="28"/>
          <w:szCs w:val="28"/>
        </w:rPr>
      </w:pPr>
      <w:r w:rsidRPr="00987470">
        <w:rPr>
          <w:sz w:val="28"/>
          <w:szCs w:val="28"/>
        </w:rPr>
        <w:t>Перечень документов (сведений), получаемых в рамках межведомственного информационного взаимодействия, которые заявитель вправе предоставить по собственной инициативе:</w:t>
      </w:r>
    </w:p>
    <w:p w14:paraId="6655304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Сведения о регистрационном учете по месту жительства. Требования, предъявляемые к документу при подаче – оригинал.</w:t>
      </w:r>
    </w:p>
    <w:p w14:paraId="6655304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Сведения о соответствии фамильно-именной группы, даты рождения, пола и СНИЛС.</w:t>
      </w:r>
    </w:p>
    <w:p w14:paraId="6655304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04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Сведения из ЕГР ЗАГС по запросу сведений о смерти, о рождении, об установлении отцовства, сведения о заключении (расторжении) брака подопечным.</w:t>
      </w:r>
    </w:p>
    <w:p w14:paraId="6655304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04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Выписка по СНИЛС по сведениям, содержащимся в ЕГИССО. Требования, предъявляемые к документу при подаче – оригинал.</w:t>
      </w:r>
    </w:p>
    <w:p w14:paraId="6655304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Сведения из реестра лиц, связанных с изменением родительских прав, реестра лиц с измененной дееспособностью и реестра законных представителей.</w:t>
      </w:r>
    </w:p>
    <w:p w14:paraId="6655304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04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Сведения</w:t>
      </w:r>
      <w:r w:rsidRPr="00987470">
        <w:rPr>
          <w:rFonts w:ascii="Times New Roman" w:hAnsi="Times New Roman" w:cs="Times New Roman"/>
          <w:sz w:val="28"/>
          <w:szCs w:val="28"/>
        </w:rPr>
        <w:tab/>
        <w:t>об</w:t>
      </w:r>
      <w:r w:rsidRPr="00987470">
        <w:rPr>
          <w:rFonts w:ascii="Times New Roman" w:hAnsi="Times New Roman" w:cs="Times New Roman"/>
          <w:sz w:val="28"/>
          <w:szCs w:val="28"/>
        </w:rPr>
        <w:tab/>
        <w:t>инвалидах</w:t>
      </w:r>
      <w:r w:rsidRPr="00987470">
        <w:rPr>
          <w:rFonts w:ascii="Times New Roman" w:hAnsi="Times New Roman" w:cs="Times New Roman"/>
          <w:sz w:val="28"/>
          <w:szCs w:val="28"/>
        </w:rPr>
        <w:tab/>
        <w:t>из</w:t>
      </w:r>
      <w:r w:rsidRPr="00987470">
        <w:rPr>
          <w:rFonts w:ascii="Times New Roman" w:hAnsi="Times New Roman" w:cs="Times New Roman"/>
          <w:sz w:val="28"/>
          <w:szCs w:val="28"/>
        </w:rPr>
        <w:tab/>
        <w:t>федеральной</w:t>
      </w:r>
      <w:r w:rsidRPr="00987470">
        <w:rPr>
          <w:rFonts w:ascii="Times New Roman" w:hAnsi="Times New Roman" w:cs="Times New Roman"/>
          <w:sz w:val="28"/>
          <w:szCs w:val="28"/>
        </w:rPr>
        <w:tab/>
        <w:t>государственной информационной системы «Федеральный реестр инвалидов.</w:t>
      </w:r>
    </w:p>
    <w:p w14:paraId="6655305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05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Сведения</w:t>
      </w:r>
      <w:r w:rsidRPr="00987470">
        <w:rPr>
          <w:rFonts w:ascii="Times New Roman" w:hAnsi="Times New Roman" w:cs="Times New Roman"/>
          <w:sz w:val="28"/>
          <w:szCs w:val="28"/>
        </w:rPr>
        <w:tab/>
        <w:t>об</w:t>
      </w:r>
      <w:r w:rsidRPr="00987470">
        <w:rPr>
          <w:rFonts w:ascii="Times New Roman" w:hAnsi="Times New Roman" w:cs="Times New Roman"/>
          <w:sz w:val="28"/>
          <w:szCs w:val="28"/>
        </w:rPr>
        <w:tab/>
        <w:t>объявлении</w:t>
      </w:r>
      <w:r w:rsidRPr="00987470">
        <w:rPr>
          <w:rFonts w:ascii="Times New Roman" w:hAnsi="Times New Roman" w:cs="Times New Roman"/>
          <w:sz w:val="28"/>
          <w:szCs w:val="28"/>
        </w:rPr>
        <w:tab/>
        <w:t>несовершеннолетних</w:t>
      </w:r>
      <w:r w:rsidRPr="00987470">
        <w:rPr>
          <w:rFonts w:ascii="Times New Roman" w:hAnsi="Times New Roman" w:cs="Times New Roman"/>
          <w:sz w:val="28"/>
          <w:szCs w:val="28"/>
        </w:rPr>
        <w:tab/>
        <w:t>полностью дееспособными (эмансипированными).</w:t>
      </w:r>
    </w:p>
    <w:p w14:paraId="6655305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Требования, предъявляемые к документу при подаче – оригинал.</w:t>
      </w:r>
    </w:p>
    <w:p w14:paraId="66553053" w14:textId="77777777" w:rsidR="00105B01" w:rsidRPr="00987470" w:rsidRDefault="00105B01" w:rsidP="00987470">
      <w:pPr>
        <w:spacing w:after="0" w:line="240" w:lineRule="auto"/>
        <w:ind w:firstLine="709"/>
        <w:jc w:val="both"/>
        <w:rPr>
          <w:rFonts w:ascii="Times New Roman" w:hAnsi="Times New Roman" w:cs="Times New Roman"/>
          <w:sz w:val="28"/>
          <w:szCs w:val="28"/>
        </w:rPr>
      </w:pPr>
    </w:p>
    <w:p w14:paraId="66553054" w14:textId="77777777" w:rsidR="009830B3" w:rsidRPr="00987470" w:rsidRDefault="009830B3" w:rsidP="00987470">
      <w:pPr>
        <w:pStyle w:val="a5"/>
        <w:numPr>
          <w:ilvl w:val="1"/>
          <w:numId w:val="3"/>
        </w:numPr>
        <w:jc w:val="center"/>
        <w:rPr>
          <w:sz w:val="28"/>
          <w:szCs w:val="28"/>
        </w:rPr>
      </w:pPr>
      <w:r w:rsidRPr="00987470">
        <w:rPr>
          <w:sz w:val="28"/>
          <w:szCs w:val="28"/>
        </w:rPr>
        <w:t>Исчерпывающий перечень оснований для отказа в приеме документов, необходимых для предоставления государственной услуги</w:t>
      </w:r>
    </w:p>
    <w:p w14:paraId="3D73DC33" w14:textId="77777777" w:rsidR="002756F8" w:rsidRDefault="002756F8" w:rsidP="00987470">
      <w:pPr>
        <w:spacing w:after="0" w:line="240" w:lineRule="auto"/>
        <w:ind w:firstLine="709"/>
        <w:jc w:val="both"/>
        <w:rPr>
          <w:rFonts w:ascii="Times New Roman" w:hAnsi="Times New Roman" w:cs="Times New Roman"/>
          <w:sz w:val="28"/>
          <w:szCs w:val="28"/>
        </w:rPr>
      </w:pPr>
    </w:p>
    <w:p w14:paraId="66553055" w14:textId="4B98BC12" w:rsidR="00105B01"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2.6.1. </w:t>
      </w:r>
      <w:r w:rsidR="009830B3" w:rsidRPr="00987470">
        <w:rPr>
          <w:rFonts w:ascii="Times New Roman" w:hAnsi="Times New Roman" w:cs="Times New Roman"/>
          <w:sz w:val="28"/>
          <w:szCs w:val="28"/>
        </w:rPr>
        <w:t>Основаниями для отказа в приеме к рассмотрению документов, необходимых для предоставления государственной услуги, являются:</w:t>
      </w:r>
      <w:r w:rsidRPr="00987470">
        <w:rPr>
          <w:rFonts w:ascii="Times New Roman" w:hAnsi="Times New Roman" w:cs="Times New Roman"/>
          <w:sz w:val="28"/>
          <w:szCs w:val="28"/>
        </w:rPr>
        <w:t xml:space="preserve"> </w:t>
      </w:r>
    </w:p>
    <w:p w14:paraId="66553056"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запрос о предоставлении услуги подан в орган государственной власти (орган местного самоуправления), в полномочия которого не входит предоставление услуги;</w:t>
      </w:r>
    </w:p>
    <w:p w14:paraId="66553057"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некорректное заполнение обязательных полей в форме заявления о предоставлении услуги на Едином портале государственных и муниципальных услуг (неправильное и (или) неполное заполнение обязательных полей);</w:t>
      </w:r>
    </w:p>
    <w:p w14:paraId="66553058"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66553059"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представление неполного комплекта документов, необходимого для предоставления услуги;</w:t>
      </w:r>
    </w:p>
    <w:p w14:paraId="6655305A"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14:paraId="6655305B"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655305C"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представление документов, несоответствующих по форме или содержанию требованиям законодательства Российской Федерации;</w:t>
      </w:r>
    </w:p>
    <w:p w14:paraId="6655305D"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представленные электронные образы документов не позволяют в полном объеме прочитать текст документа и (или) распознать реквизиты документа;</w:t>
      </w:r>
    </w:p>
    <w:p w14:paraId="6655305E"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представленные документы, необходимые для предоставления услуги, утратили силу;</w:t>
      </w:r>
    </w:p>
    <w:p w14:paraId="6655305F"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несоблюдение установленных статьей 11 Федерального закона от 06.04.2011</w:t>
      </w:r>
      <w:r w:rsidRPr="00987470">
        <w:rPr>
          <w:rFonts w:ascii="Times New Roman" w:hAnsi="Times New Roman" w:cs="Times New Roman"/>
          <w:sz w:val="28"/>
          <w:szCs w:val="28"/>
        </w:rPr>
        <w:t xml:space="preserve"> № </w:t>
      </w:r>
      <w:r w:rsidR="009830B3" w:rsidRPr="00987470">
        <w:rPr>
          <w:rFonts w:ascii="Times New Roman" w:hAnsi="Times New Roman" w:cs="Times New Roman"/>
          <w:sz w:val="28"/>
          <w:szCs w:val="28"/>
        </w:rPr>
        <w:t>63-ФЗ</w:t>
      </w:r>
      <w:r w:rsidRPr="00987470">
        <w:rPr>
          <w:rFonts w:ascii="Times New Roman" w:hAnsi="Times New Roman" w:cs="Times New Roman"/>
          <w:sz w:val="28"/>
          <w:szCs w:val="28"/>
        </w:rPr>
        <w:t xml:space="preserve"> </w:t>
      </w:r>
      <w:r w:rsidR="00810898" w:rsidRPr="00987470">
        <w:rPr>
          <w:rFonts w:ascii="Times New Roman" w:hAnsi="Times New Roman" w:cs="Times New Roman"/>
          <w:sz w:val="28"/>
          <w:szCs w:val="28"/>
        </w:rPr>
        <w:t xml:space="preserve">«Об электронной подписи» </w:t>
      </w:r>
      <w:r w:rsidR="009830B3" w:rsidRPr="00987470">
        <w:rPr>
          <w:rFonts w:ascii="Times New Roman" w:hAnsi="Times New Roman" w:cs="Times New Roman"/>
          <w:sz w:val="28"/>
          <w:szCs w:val="28"/>
        </w:rPr>
        <w:t>условий</w:t>
      </w:r>
      <w:r w:rsidR="009830B3" w:rsidRPr="00987470">
        <w:rPr>
          <w:rFonts w:ascii="Times New Roman" w:hAnsi="Times New Roman" w:cs="Times New Roman"/>
          <w:sz w:val="28"/>
          <w:szCs w:val="28"/>
        </w:rPr>
        <w:tab/>
        <w:t>признания</w:t>
      </w:r>
      <w:r w:rsidR="00810898" w:rsidRPr="00987470">
        <w:rPr>
          <w:rFonts w:ascii="Times New Roman" w:hAnsi="Times New Roman" w:cs="Times New Roman"/>
          <w:sz w:val="28"/>
          <w:szCs w:val="28"/>
        </w:rPr>
        <w:t xml:space="preserve"> </w:t>
      </w:r>
      <w:r w:rsidRPr="00987470">
        <w:rPr>
          <w:rFonts w:ascii="Times New Roman" w:hAnsi="Times New Roman" w:cs="Times New Roman"/>
          <w:sz w:val="28"/>
          <w:szCs w:val="28"/>
        </w:rPr>
        <w:t>де</w:t>
      </w:r>
      <w:r w:rsidR="009830B3" w:rsidRPr="00987470">
        <w:rPr>
          <w:rFonts w:ascii="Times New Roman" w:hAnsi="Times New Roman" w:cs="Times New Roman"/>
          <w:sz w:val="28"/>
          <w:szCs w:val="28"/>
        </w:rPr>
        <w:t>йствительности</w:t>
      </w:r>
      <w:r w:rsidR="00810898"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усиленной квалифицированной электронной подписи.</w:t>
      </w:r>
    </w:p>
    <w:p w14:paraId="66553060"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 xml:space="preserve">2.6.2. </w:t>
      </w:r>
      <w:r w:rsidR="009830B3" w:rsidRPr="00987470">
        <w:rPr>
          <w:rFonts w:ascii="Times New Roman" w:hAnsi="Times New Roman" w:cs="Times New Roman"/>
          <w:sz w:val="28"/>
          <w:szCs w:val="28"/>
        </w:rPr>
        <w:t>Решение об отказе в приеме документов, необходимых для предоставления государственной услуги, по форме, приведенной в приложении № 4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66553061" w14:textId="7891E9C1"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Отказ в приеме документов, необходимых для предоставления государствен</w:t>
      </w:r>
      <w:r w:rsidR="002756F8">
        <w:rPr>
          <w:rFonts w:ascii="Times New Roman" w:hAnsi="Times New Roman" w:cs="Times New Roman"/>
          <w:sz w:val="28"/>
          <w:szCs w:val="28"/>
        </w:rPr>
        <w:t xml:space="preserve">ной услуги, не препятствует повторному обращению </w:t>
      </w:r>
      <w:r w:rsidRPr="00987470">
        <w:rPr>
          <w:rFonts w:ascii="Times New Roman" w:hAnsi="Times New Roman" w:cs="Times New Roman"/>
          <w:sz w:val="28"/>
          <w:szCs w:val="28"/>
        </w:rPr>
        <w:t>Заявителя за предоставлением государственной услуги.</w:t>
      </w:r>
    </w:p>
    <w:p w14:paraId="66553062" w14:textId="77777777" w:rsidR="009830B3" w:rsidRPr="00987470" w:rsidRDefault="009830B3" w:rsidP="00987470">
      <w:pPr>
        <w:spacing w:after="0" w:line="240" w:lineRule="auto"/>
        <w:rPr>
          <w:rFonts w:ascii="Times New Roman" w:hAnsi="Times New Roman" w:cs="Times New Roman"/>
          <w:sz w:val="28"/>
          <w:szCs w:val="28"/>
        </w:rPr>
      </w:pPr>
    </w:p>
    <w:p w14:paraId="66553063" w14:textId="0A990C78" w:rsidR="009830B3" w:rsidRDefault="009830B3" w:rsidP="002756F8">
      <w:pPr>
        <w:pStyle w:val="a5"/>
        <w:numPr>
          <w:ilvl w:val="1"/>
          <w:numId w:val="3"/>
        </w:numPr>
        <w:ind w:right="0"/>
        <w:jc w:val="center"/>
        <w:rPr>
          <w:sz w:val="28"/>
          <w:szCs w:val="28"/>
        </w:rPr>
      </w:pPr>
      <w:r w:rsidRPr="00987470">
        <w:rPr>
          <w:sz w:val="28"/>
          <w:szCs w:val="28"/>
        </w:rPr>
        <w:t>Исчерпывающий перечень оснований для приостановления или отказа в предоставлении государственной услуги</w:t>
      </w:r>
    </w:p>
    <w:p w14:paraId="2C800574" w14:textId="77777777" w:rsidR="002756F8" w:rsidRPr="00987470" w:rsidRDefault="002756F8" w:rsidP="002756F8">
      <w:pPr>
        <w:pStyle w:val="a5"/>
        <w:ind w:left="720" w:right="0" w:firstLine="0"/>
        <w:rPr>
          <w:sz w:val="28"/>
          <w:szCs w:val="28"/>
        </w:rPr>
      </w:pPr>
    </w:p>
    <w:p w14:paraId="66553064" w14:textId="77777777" w:rsidR="009830B3" w:rsidRPr="00987470" w:rsidRDefault="009830B3" w:rsidP="002756F8">
      <w:pPr>
        <w:pStyle w:val="a5"/>
        <w:numPr>
          <w:ilvl w:val="2"/>
          <w:numId w:val="3"/>
        </w:numPr>
        <w:ind w:left="0" w:right="0" w:firstLine="709"/>
        <w:rPr>
          <w:sz w:val="28"/>
          <w:szCs w:val="28"/>
        </w:rPr>
      </w:pPr>
      <w:r w:rsidRPr="00987470">
        <w:rPr>
          <w:sz w:val="28"/>
          <w:szCs w:val="28"/>
        </w:rPr>
        <w:t>Оснований для приостановления предоставления государственной</w:t>
      </w:r>
      <w:r w:rsidR="00105B01" w:rsidRPr="00987470">
        <w:rPr>
          <w:sz w:val="28"/>
          <w:szCs w:val="28"/>
        </w:rPr>
        <w:t xml:space="preserve"> </w:t>
      </w:r>
      <w:r w:rsidRPr="00987470">
        <w:rPr>
          <w:sz w:val="28"/>
          <w:szCs w:val="28"/>
        </w:rPr>
        <w:t>услуги законодательством Российской Федерации не предусмотрено.</w:t>
      </w:r>
    </w:p>
    <w:p w14:paraId="66553065" w14:textId="77777777" w:rsidR="00105B01" w:rsidRPr="00987470" w:rsidRDefault="009830B3" w:rsidP="002756F8">
      <w:pPr>
        <w:pStyle w:val="a5"/>
        <w:numPr>
          <w:ilvl w:val="2"/>
          <w:numId w:val="3"/>
        </w:numPr>
        <w:ind w:left="0" w:right="0" w:firstLine="709"/>
        <w:rPr>
          <w:sz w:val="28"/>
          <w:szCs w:val="28"/>
        </w:rPr>
      </w:pPr>
      <w:r w:rsidRPr="00987470">
        <w:rPr>
          <w:sz w:val="28"/>
          <w:szCs w:val="28"/>
        </w:rPr>
        <w:t xml:space="preserve">Основания для отказа в предоставлении государственной услуги: </w:t>
      </w:r>
    </w:p>
    <w:p w14:paraId="66553066" w14:textId="5520EC8B" w:rsidR="009830B3" w:rsidRPr="00987470" w:rsidRDefault="00105B01" w:rsidP="002756F8">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3D641F">
        <w:rPr>
          <w:rFonts w:ascii="Times New Roman" w:hAnsi="Times New Roman" w:cs="Times New Roman"/>
          <w:sz w:val="28"/>
          <w:szCs w:val="28"/>
        </w:rPr>
        <w:t xml:space="preserve">представление </w:t>
      </w:r>
      <w:r w:rsidR="009830B3" w:rsidRPr="00987470">
        <w:rPr>
          <w:rFonts w:ascii="Times New Roman" w:hAnsi="Times New Roman" w:cs="Times New Roman"/>
          <w:sz w:val="28"/>
          <w:szCs w:val="28"/>
        </w:rPr>
        <w:t>сведе</w:t>
      </w:r>
      <w:r w:rsidR="003D641F">
        <w:rPr>
          <w:rFonts w:ascii="Times New Roman" w:hAnsi="Times New Roman" w:cs="Times New Roman"/>
          <w:sz w:val="28"/>
          <w:szCs w:val="28"/>
        </w:rPr>
        <w:t xml:space="preserve">ний и (или) </w:t>
      </w:r>
      <w:r w:rsidR="009830B3" w:rsidRPr="00987470">
        <w:rPr>
          <w:rFonts w:ascii="Times New Roman" w:hAnsi="Times New Roman" w:cs="Times New Roman"/>
          <w:sz w:val="28"/>
          <w:szCs w:val="28"/>
        </w:rPr>
        <w:t>документов,</w:t>
      </w:r>
      <w:r w:rsidRPr="00987470">
        <w:rPr>
          <w:rFonts w:ascii="Times New Roman" w:hAnsi="Times New Roman" w:cs="Times New Roman"/>
          <w:sz w:val="28"/>
          <w:szCs w:val="28"/>
        </w:rPr>
        <w:t xml:space="preserve"> </w:t>
      </w:r>
      <w:r w:rsidR="003D641F">
        <w:rPr>
          <w:rFonts w:ascii="Times New Roman" w:hAnsi="Times New Roman" w:cs="Times New Roman"/>
          <w:sz w:val="28"/>
          <w:szCs w:val="28"/>
        </w:rPr>
        <w:t xml:space="preserve">которые </w:t>
      </w:r>
      <w:r w:rsidR="009830B3" w:rsidRPr="00987470">
        <w:rPr>
          <w:rFonts w:ascii="Times New Roman" w:hAnsi="Times New Roman" w:cs="Times New Roman"/>
          <w:sz w:val="28"/>
          <w:szCs w:val="28"/>
        </w:rPr>
        <w:t>противоречат</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сведениям, полученным в ходе межведомственного взаимодействия;</w:t>
      </w:r>
    </w:p>
    <w:p w14:paraId="6655306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гражданин (семья) не относится к категории граждан (семей), имеющих право на предоставление ежемесячной выплаты на содержание ребенка в семье опекуна (попечителя) и приемной семье;</w:t>
      </w:r>
    </w:p>
    <w:p w14:paraId="6655306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наличие в заявлении о предоставлении государственной услуги недостоверных или неполных данных;</w:t>
      </w:r>
    </w:p>
    <w:p w14:paraId="6655306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освобождение, отстранение опекуна (попечителя), приемного родителя от исполнения своих обязанностей, прекращение действия или расторжение договора о передаче ребенка в приемную семью;</w:t>
      </w:r>
    </w:p>
    <w:p w14:paraId="6655306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назначение опекуна (попечителя) по заявлениям родителей ребенка в порядке, установленном частью 1 статьи 13 Федерального закона от 24.04.2008 № 48-ФЗ «Об опеке и попечительстве».</w:t>
      </w:r>
    </w:p>
    <w:p w14:paraId="6655306B"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06C" w14:textId="26AE2D57" w:rsidR="009830B3" w:rsidRDefault="009830B3" w:rsidP="00360126">
      <w:pPr>
        <w:pStyle w:val="a5"/>
        <w:numPr>
          <w:ilvl w:val="1"/>
          <w:numId w:val="3"/>
        </w:numPr>
        <w:ind w:right="0"/>
        <w:jc w:val="center"/>
        <w:rPr>
          <w:sz w:val="28"/>
          <w:szCs w:val="28"/>
        </w:rPr>
      </w:pPr>
      <w:r w:rsidRPr="00987470">
        <w:rPr>
          <w:sz w:val="28"/>
          <w:szCs w:val="28"/>
        </w:rPr>
        <w:t>Размер платы, взимаемой с заявителя при предоставлении государственной услуги, и способы её взимания</w:t>
      </w:r>
    </w:p>
    <w:p w14:paraId="030E20CD" w14:textId="77777777" w:rsidR="00360126" w:rsidRPr="00987470" w:rsidRDefault="00360126" w:rsidP="00360126">
      <w:pPr>
        <w:pStyle w:val="a5"/>
        <w:ind w:left="720" w:firstLine="0"/>
        <w:rPr>
          <w:sz w:val="28"/>
          <w:szCs w:val="28"/>
        </w:rPr>
      </w:pPr>
    </w:p>
    <w:p w14:paraId="657A5D26" w14:textId="670BFD47" w:rsidR="00360126" w:rsidRDefault="009830B3" w:rsidP="00987470">
      <w:pPr>
        <w:spacing w:after="0" w:line="240" w:lineRule="auto"/>
        <w:ind w:firstLine="708"/>
        <w:rPr>
          <w:rFonts w:ascii="Times New Roman" w:hAnsi="Times New Roman" w:cs="Times New Roman"/>
          <w:sz w:val="28"/>
          <w:szCs w:val="28"/>
        </w:rPr>
      </w:pPr>
      <w:r w:rsidRPr="00987470">
        <w:rPr>
          <w:rFonts w:ascii="Times New Roman" w:hAnsi="Times New Roman" w:cs="Times New Roman"/>
          <w:sz w:val="28"/>
          <w:szCs w:val="28"/>
        </w:rPr>
        <w:t>Предоставление государственной услуги осуществляется бесплатно.</w:t>
      </w:r>
    </w:p>
    <w:p w14:paraId="5200843A" w14:textId="77777777" w:rsidR="00360126" w:rsidRDefault="00360126" w:rsidP="00987470">
      <w:pPr>
        <w:spacing w:after="0" w:line="240" w:lineRule="auto"/>
        <w:ind w:firstLine="708"/>
        <w:rPr>
          <w:rFonts w:ascii="Times New Roman" w:hAnsi="Times New Roman" w:cs="Times New Roman"/>
          <w:sz w:val="28"/>
          <w:szCs w:val="28"/>
        </w:rPr>
      </w:pPr>
    </w:p>
    <w:p w14:paraId="6655306E" w14:textId="670934D2" w:rsidR="009830B3" w:rsidRDefault="009830B3" w:rsidP="00360126">
      <w:pPr>
        <w:pStyle w:val="a5"/>
        <w:numPr>
          <w:ilvl w:val="1"/>
          <w:numId w:val="3"/>
        </w:numPr>
        <w:ind w:right="0"/>
        <w:jc w:val="center"/>
        <w:rPr>
          <w:sz w:val="28"/>
          <w:szCs w:val="28"/>
        </w:rPr>
      </w:pPr>
      <w:r w:rsidRPr="00987470">
        <w:rPr>
          <w:sz w:val="28"/>
          <w:szCs w:val="28"/>
        </w:rPr>
        <w:t>Срок и порядок регистрации запроса заявителя о предоставлении государственной услуги, в том числе в электронной форме</w:t>
      </w:r>
    </w:p>
    <w:p w14:paraId="673C5871" w14:textId="77777777" w:rsidR="00360126" w:rsidRPr="00987470" w:rsidRDefault="00360126" w:rsidP="00360126">
      <w:pPr>
        <w:pStyle w:val="a5"/>
        <w:ind w:left="720" w:firstLine="0"/>
        <w:rPr>
          <w:sz w:val="28"/>
          <w:szCs w:val="28"/>
        </w:rPr>
      </w:pPr>
    </w:p>
    <w:p w14:paraId="6655306F" w14:textId="77777777" w:rsidR="009830B3" w:rsidRPr="00987470" w:rsidRDefault="009830B3" w:rsidP="00987470">
      <w:pPr>
        <w:spacing w:after="0" w:line="240" w:lineRule="auto"/>
        <w:ind w:firstLine="708"/>
        <w:jc w:val="both"/>
        <w:rPr>
          <w:rFonts w:ascii="Times New Roman" w:hAnsi="Times New Roman" w:cs="Times New Roman"/>
          <w:sz w:val="28"/>
          <w:szCs w:val="28"/>
        </w:rPr>
      </w:pPr>
      <w:r w:rsidRPr="00987470">
        <w:rPr>
          <w:rFonts w:ascii="Times New Roman" w:hAnsi="Times New Roman" w:cs="Times New Roman"/>
          <w:sz w:val="28"/>
          <w:szCs w:val="28"/>
        </w:rPr>
        <w:lastRenderedPageBreak/>
        <w:t>Срок регистрации запроса и документов, необходимых для предоставления государственной услуги, составляет 1 рабочий день, посредством ЕПГУ – 1 рабочий день.</w:t>
      </w:r>
    </w:p>
    <w:p w14:paraId="66553070" w14:textId="77777777" w:rsidR="009830B3" w:rsidRPr="00987470" w:rsidRDefault="009830B3" w:rsidP="00987470">
      <w:pPr>
        <w:spacing w:after="0" w:line="240" w:lineRule="auto"/>
        <w:rPr>
          <w:rFonts w:ascii="Times New Roman" w:hAnsi="Times New Roman" w:cs="Times New Roman"/>
          <w:sz w:val="28"/>
          <w:szCs w:val="28"/>
        </w:rPr>
      </w:pPr>
    </w:p>
    <w:p w14:paraId="66553071" w14:textId="17FED451" w:rsidR="009830B3" w:rsidRDefault="009830B3" w:rsidP="00360126">
      <w:pPr>
        <w:pStyle w:val="a5"/>
        <w:numPr>
          <w:ilvl w:val="1"/>
          <w:numId w:val="3"/>
        </w:numPr>
        <w:ind w:right="0"/>
        <w:jc w:val="center"/>
        <w:rPr>
          <w:sz w:val="28"/>
          <w:szCs w:val="28"/>
        </w:rPr>
      </w:pPr>
      <w:r w:rsidRPr="00987470">
        <w:rPr>
          <w:sz w:val="28"/>
          <w:szCs w:val="28"/>
        </w:rPr>
        <w:t>Требования к помещениям, в которых предоставляется государственная услуга</w:t>
      </w:r>
    </w:p>
    <w:p w14:paraId="2623EB3D" w14:textId="77777777" w:rsidR="00360126" w:rsidRPr="00987470" w:rsidRDefault="00360126" w:rsidP="00360126">
      <w:pPr>
        <w:pStyle w:val="a5"/>
        <w:ind w:left="720" w:firstLine="0"/>
        <w:rPr>
          <w:sz w:val="28"/>
          <w:szCs w:val="28"/>
        </w:rPr>
      </w:pPr>
    </w:p>
    <w:p w14:paraId="66553072" w14:textId="77777777" w:rsidR="009830B3" w:rsidRPr="00987470" w:rsidRDefault="009830B3" w:rsidP="00987470">
      <w:pPr>
        <w:pStyle w:val="a5"/>
        <w:numPr>
          <w:ilvl w:val="2"/>
          <w:numId w:val="3"/>
        </w:numPr>
        <w:ind w:left="0" w:right="0" w:firstLine="709"/>
        <w:rPr>
          <w:sz w:val="28"/>
          <w:szCs w:val="28"/>
        </w:rPr>
      </w:pPr>
      <w:r w:rsidRPr="00987470">
        <w:rPr>
          <w:sz w:val="28"/>
          <w:szCs w:val="28"/>
        </w:rPr>
        <w:t>Местоположение административных зданий, в которых осуществляется прием запросов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14:paraId="6655307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6655307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w:t>
      </w:r>
      <w:r w:rsidR="00105B01" w:rsidRPr="00987470">
        <w:rPr>
          <w:rFonts w:ascii="Times New Roman" w:hAnsi="Times New Roman" w:cs="Times New Roman"/>
          <w:sz w:val="28"/>
          <w:szCs w:val="28"/>
        </w:rPr>
        <w:t xml:space="preserve"> </w:t>
      </w:r>
      <w:r w:rsidRPr="00987470">
        <w:rPr>
          <w:rFonts w:ascii="Times New Roman" w:hAnsi="Times New Roman" w:cs="Times New Roman"/>
          <w:sz w:val="28"/>
          <w:szCs w:val="28"/>
        </w:rPr>
        <w:t>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66553075"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66553076" w14:textId="77777777" w:rsidR="009830B3" w:rsidRPr="00987470" w:rsidRDefault="00105B01" w:rsidP="00360126">
      <w:pPr>
        <w:pStyle w:val="a5"/>
        <w:numPr>
          <w:ilvl w:val="2"/>
          <w:numId w:val="3"/>
        </w:numPr>
        <w:tabs>
          <w:tab w:val="left" w:pos="1560"/>
        </w:tabs>
        <w:ind w:left="0" w:right="0" w:firstLine="709"/>
        <w:rPr>
          <w:sz w:val="28"/>
          <w:szCs w:val="28"/>
        </w:rPr>
      </w:pPr>
      <w:r w:rsidRPr="00987470">
        <w:rPr>
          <w:sz w:val="28"/>
          <w:szCs w:val="28"/>
        </w:rPr>
        <w:t xml:space="preserve"> </w:t>
      </w:r>
      <w:r w:rsidR="009830B3" w:rsidRPr="00987470">
        <w:rPr>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14:paraId="6655307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наименование;</w:t>
      </w:r>
    </w:p>
    <w:p w14:paraId="6655307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местонахождение и юридический адрес; режим работы;</w:t>
      </w:r>
    </w:p>
    <w:p w14:paraId="6655307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график приема;</w:t>
      </w:r>
    </w:p>
    <w:p w14:paraId="6655307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номера телефонов для справок.</w:t>
      </w:r>
    </w:p>
    <w:p w14:paraId="6655307B" w14:textId="77777777" w:rsidR="009830B3" w:rsidRPr="00987470" w:rsidRDefault="00105B01" w:rsidP="00360126">
      <w:pPr>
        <w:pStyle w:val="a5"/>
        <w:numPr>
          <w:ilvl w:val="2"/>
          <w:numId w:val="3"/>
        </w:numPr>
        <w:tabs>
          <w:tab w:val="left" w:pos="1560"/>
        </w:tabs>
        <w:ind w:left="0" w:right="0" w:firstLine="709"/>
        <w:rPr>
          <w:sz w:val="28"/>
          <w:szCs w:val="28"/>
        </w:rPr>
      </w:pPr>
      <w:r w:rsidRPr="00987470">
        <w:rPr>
          <w:sz w:val="28"/>
          <w:szCs w:val="28"/>
        </w:rPr>
        <w:lastRenderedPageBreak/>
        <w:t xml:space="preserve"> </w:t>
      </w:r>
      <w:r w:rsidR="009830B3" w:rsidRPr="00987470">
        <w:rPr>
          <w:sz w:val="28"/>
          <w:szCs w:val="28"/>
        </w:rPr>
        <w:t>Помещения, в которых предоставляется государственная услуга, должны соответствовать санитарно-эпидемиологическим правилам и нормативам.</w:t>
      </w:r>
    </w:p>
    <w:p w14:paraId="6655307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Помещения, в которых предоставляется государственная услуга, оснащаются: противопожарной системой и средствами пожаротушения;</w:t>
      </w:r>
    </w:p>
    <w:p w14:paraId="6655307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системой оповещения о возникновении чрезвычайной ситуации; средствами оказания первой медицинской помощи;</w:t>
      </w:r>
    </w:p>
    <w:p w14:paraId="6655307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туалетными комнатами для посетителей.</w:t>
      </w:r>
    </w:p>
    <w:p w14:paraId="6655307F"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66553080" w14:textId="77777777" w:rsidR="009830B3" w:rsidRPr="00987470" w:rsidRDefault="009830B3" w:rsidP="00987470">
      <w:pPr>
        <w:pStyle w:val="a5"/>
        <w:ind w:left="0" w:right="0"/>
        <w:rPr>
          <w:sz w:val="28"/>
          <w:szCs w:val="28"/>
        </w:rPr>
      </w:pPr>
      <w:r w:rsidRPr="00987470">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66553081"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Места для заполнения запросов оборудуются стульями, столами (стойками), бланками заявлений, письменными принадлежностями.</w:t>
      </w:r>
    </w:p>
    <w:p w14:paraId="66553082"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Места приема Заявителей оборудуются информационными табличками (вывесками) с указанием:</w:t>
      </w:r>
    </w:p>
    <w:p w14:paraId="6655308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номера кабинета и наименования отдела;</w:t>
      </w:r>
    </w:p>
    <w:p w14:paraId="6655308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фамилии,</w:t>
      </w:r>
      <w:r w:rsidR="00DA02F0" w:rsidRPr="00987470">
        <w:rPr>
          <w:rFonts w:ascii="Times New Roman" w:hAnsi="Times New Roman" w:cs="Times New Roman"/>
          <w:sz w:val="28"/>
          <w:szCs w:val="28"/>
        </w:rPr>
        <w:t xml:space="preserve"> </w:t>
      </w:r>
      <w:r w:rsidRPr="00987470">
        <w:rPr>
          <w:rFonts w:ascii="Times New Roman" w:hAnsi="Times New Roman" w:cs="Times New Roman"/>
          <w:sz w:val="28"/>
          <w:szCs w:val="28"/>
        </w:rPr>
        <w:t>имени</w:t>
      </w:r>
      <w:r w:rsidRPr="00987470">
        <w:rPr>
          <w:rFonts w:ascii="Times New Roman" w:hAnsi="Times New Roman" w:cs="Times New Roman"/>
          <w:sz w:val="28"/>
          <w:szCs w:val="28"/>
        </w:rPr>
        <w:tab/>
        <w:t>и</w:t>
      </w:r>
      <w:r w:rsidR="00DA02F0" w:rsidRPr="00987470">
        <w:rPr>
          <w:rFonts w:ascii="Times New Roman" w:hAnsi="Times New Roman" w:cs="Times New Roman"/>
          <w:sz w:val="28"/>
          <w:szCs w:val="28"/>
        </w:rPr>
        <w:t xml:space="preserve"> </w:t>
      </w:r>
      <w:r w:rsidRPr="00987470">
        <w:rPr>
          <w:rFonts w:ascii="Times New Roman" w:hAnsi="Times New Roman" w:cs="Times New Roman"/>
          <w:sz w:val="28"/>
          <w:szCs w:val="28"/>
        </w:rPr>
        <w:t>отчества</w:t>
      </w:r>
      <w:r w:rsidRPr="00987470">
        <w:rPr>
          <w:rFonts w:ascii="Times New Roman" w:hAnsi="Times New Roman" w:cs="Times New Roman"/>
          <w:sz w:val="28"/>
          <w:szCs w:val="28"/>
        </w:rPr>
        <w:tab/>
        <w:t>(последнее</w:t>
      </w:r>
      <w:r w:rsidRPr="00987470">
        <w:rPr>
          <w:rFonts w:ascii="Times New Roman" w:hAnsi="Times New Roman" w:cs="Times New Roman"/>
          <w:sz w:val="28"/>
          <w:szCs w:val="28"/>
        </w:rPr>
        <w:tab/>
        <w:t>–</w:t>
      </w:r>
      <w:r w:rsidR="00DA02F0" w:rsidRPr="00987470">
        <w:rPr>
          <w:rFonts w:ascii="Times New Roman" w:hAnsi="Times New Roman" w:cs="Times New Roman"/>
          <w:sz w:val="28"/>
          <w:szCs w:val="28"/>
        </w:rPr>
        <w:t xml:space="preserve"> при</w:t>
      </w:r>
      <w:r w:rsidR="00DA02F0" w:rsidRPr="00987470">
        <w:rPr>
          <w:rFonts w:ascii="Times New Roman" w:hAnsi="Times New Roman" w:cs="Times New Roman"/>
          <w:sz w:val="28"/>
          <w:szCs w:val="28"/>
        </w:rPr>
        <w:tab/>
        <w:t xml:space="preserve">наличии), </w:t>
      </w:r>
      <w:r w:rsidRPr="00987470">
        <w:rPr>
          <w:rFonts w:ascii="Times New Roman" w:hAnsi="Times New Roman" w:cs="Times New Roman"/>
          <w:sz w:val="28"/>
          <w:szCs w:val="28"/>
        </w:rPr>
        <w:t xml:space="preserve">должности </w:t>
      </w:r>
      <w:r w:rsidR="00DA02F0" w:rsidRPr="00987470">
        <w:rPr>
          <w:rFonts w:ascii="Times New Roman" w:hAnsi="Times New Roman" w:cs="Times New Roman"/>
          <w:sz w:val="28"/>
          <w:szCs w:val="28"/>
        </w:rPr>
        <w:t>о</w:t>
      </w:r>
      <w:r w:rsidRPr="00987470">
        <w:rPr>
          <w:rFonts w:ascii="Times New Roman" w:hAnsi="Times New Roman" w:cs="Times New Roman"/>
          <w:sz w:val="28"/>
          <w:szCs w:val="28"/>
        </w:rPr>
        <w:t>тветственного</w:t>
      </w:r>
      <w:r w:rsidR="00DA02F0" w:rsidRPr="00987470">
        <w:rPr>
          <w:rFonts w:ascii="Times New Roman" w:hAnsi="Times New Roman" w:cs="Times New Roman"/>
          <w:sz w:val="28"/>
          <w:szCs w:val="28"/>
        </w:rPr>
        <w:t xml:space="preserve"> за прием документов</w:t>
      </w:r>
      <w:r w:rsidRPr="00987470">
        <w:rPr>
          <w:rFonts w:ascii="Times New Roman" w:hAnsi="Times New Roman" w:cs="Times New Roman"/>
          <w:sz w:val="28"/>
          <w:szCs w:val="28"/>
        </w:rPr>
        <w:t xml:space="preserve"> лица;</w:t>
      </w:r>
    </w:p>
    <w:p w14:paraId="6655308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графика приема Заявителей.</w:t>
      </w:r>
    </w:p>
    <w:p w14:paraId="66553086"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66553087" w14:textId="359A40EE" w:rsidR="009830B3"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79B9AAF9" w14:textId="77777777" w:rsidR="00360126" w:rsidRPr="00987470" w:rsidRDefault="00360126" w:rsidP="00987470">
      <w:pPr>
        <w:spacing w:after="0" w:line="240" w:lineRule="auto"/>
        <w:ind w:firstLine="709"/>
        <w:jc w:val="both"/>
        <w:rPr>
          <w:rFonts w:ascii="Times New Roman" w:hAnsi="Times New Roman" w:cs="Times New Roman"/>
          <w:sz w:val="28"/>
          <w:szCs w:val="28"/>
        </w:rPr>
      </w:pPr>
    </w:p>
    <w:p w14:paraId="66553088" w14:textId="77777777" w:rsidR="00A85F1D" w:rsidRPr="00987470" w:rsidRDefault="009830B3" w:rsidP="00360126">
      <w:pPr>
        <w:pStyle w:val="a5"/>
        <w:numPr>
          <w:ilvl w:val="1"/>
          <w:numId w:val="3"/>
        </w:numPr>
        <w:ind w:right="0"/>
        <w:jc w:val="center"/>
        <w:rPr>
          <w:sz w:val="28"/>
          <w:szCs w:val="28"/>
        </w:rPr>
      </w:pPr>
      <w:r w:rsidRPr="00987470">
        <w:rPr>
          <w:sz w:val="28"/>
          <w:szCs w:val="28"/>
        </w:rPr>
        <w:t>При предоставлении государственной услуги инвалидам обеспечиваются:</w:t>
      </w:r>
    </w:p>
    <w:p w14:paraId="66553089" w14:textId="1BE5587F" w:rsidR="009830B3" w:rsidRPr="00987470" w:rsidRDefault="00A85F1D" w:rsidP="00987470">
      <w:pPr>
        <w:spacing w:after="0" w:line="240" w:lineRule="auto"/>
        <w:ind w:left="720"/>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возможность беспрепятственного доступа к объекту (зданию, помещению), в</w:t>
      </w:r>
      <w:r w:rsidR="00BC6025"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котором предоставляется государственная услуга;</w:t>
      </w:r>
    </w:p>
    <w:p w14:paraId="6655308A"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 xml:space="preserve">возможность самостоятельного передвижения по территории, на которой расположены здания и помещения, в которых </w:t>
      </w:r>
      <w:r w:rsidR="009830B3" w:rsidRPr="00987470">
        <w:rPr>
          <w:rFonts w:ascii="Times New Roman" w:hAnsi="Times New Roman" w:cs="Times New Roman"/>
          <w:sz w:val="28"/>
          <w:szCs w:val="28"/>
        </w:rPr>
        <w:lastRenderedPageBreak/>
        <w:t>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6655308B"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6655308C"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14:paraId="6655308D"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655308E"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допуск сурдопереводчика и тифлосурдопереводчика;</w:t>
      </w:r>
    </w:p>
    <w:p w14:paraId="6655308F"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услуги;</w:t>
      </w:r>
    </w:p>
    <w:p w14:paraId="66553090"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66553091" w14:textId="77777777" w:rsidR="009830B3" w:rsidRPr="00987470" w:rsidRDefault="009830B3" w:rsidP="00987470">
      <w:pPr>
        <w:spacing w:after="0" w:line="240" w:lineRule="auto"/>
        <w:ind w:firstLine="709"/>
        <w:rPr>
          <w:rFonts w:ascii="Times New Roman" w:hAnsi="Times New Roman" w:cs="Times New Roman"/>
          <w:sz w:val="28"/>
          <w:szCs w:val="28"/>
        </w:rPr>
      </w:pPr>
    </w:p>
    <w:p w14:paraId="66553092" w14:textId="77777777" w:rsidR="009830B3" w:rsidRPr="00987470" w:rsidRDefault="009830B3" w:rsidP="00987470">
      <w:pPr>
        <w:pStyle w:val="a5"/>
        <w:numPr>
          <w:ilvl w:val="1"/>
          <w:numId w:val="3"/>
        </w:numPr>
        <w:ind w:left="0" w:right="0" w:firstLine="709"/>
        <w:jc w:val="center"/>
        <w:rPr>
          <w:sz w:val="28"/>
          <w:szCs w:val="28"/>
        </w:rPr>
      </w:pPr>
      <w:r w:rsidRPr="00987470">
        <w:rPr>
          <w:sz w:val="28"/>
          <w:szCs w:val="28"/>
        </w:rPr>
        <w:t>Показатели качества и доступности государственной услуги</w:t>
      </w:r>
    </w:p>
    <w:p w14:paraId="66553093" w14:textId="77777777" w:rsidR="00A85F1D" w:rsidRPr="00987470" w:rsidRDefault="00A85F1D" w:rsidP="00987470">
      <w:pPr>
        <w:spacing w:after="0" w:line="240" w:lineRule="auto"/>
        <w:ind w:firstLine="709"/>
        <w:jc w:val="center"/>
        <w:rPr>
          <w:rFonts w:ascii="Times New Roman" w:hAnsi="Times New Roman" w:cs="Times New Roman"/>
          <w:sz w:val="28"/>
          <w:szCs w:val="28"/>
        </w:rPr>
      </w:pPr>
    </w:p>
    <w:p w14:paraId="66553094"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2.12.1. </w:t>
      </w:r>
      <w:r w:rsidR="009830B3" w:rsidRPr="00987470">
        <w:rPr>
          <w:rFonts w:ascii="Times New Roman" w:hAnsi="Times New Roman" w:cs="Times New Roman"/>
          <w:sz w:val="28"/>
          <w:szCs w:val="28"/>
        </w:rPr>
        <w:t>Основными показателями доступности предоставления государственной услуги являются:</w:t>
      </w:r>
    </w:p>
    <w:p w14:paraId="66553095"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наличие полной и понятной информации о порядке, сроках и ходе предоставления государственной услуги в информационно-телекоммуникационных сетях общего пользования (в том числе в сети «Интернет»), средствах массовой информации;</w:t>
      </w:r>
    </w:p>
    <w:p w14:paraId="66553096"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возможность получения заявителем уведомлений о предоставлении государственной услуги с помощью ЕПГУ;</w:t>
      </w:r>
    </w:p>
    <w:p w14:paraId="66553098" w14:textId="3D843B7D" w:rsidR="009830B3" w:rsidRPr="00987470" w:rsidRDefault="00A85F1D" w:rsidP="00360126">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возможность получения информации о ходе</w:t>
      </w:r>
      <w:r w:rsidR="00360126">
        <w:rPr>
          <w:rFonts w:ascii="Times New Roman" w:hAnsi="Times New Roman" w:cs="Times New Roman"/>
          <w:sz w:val="28"/>
          <w:szCs w:val="28"/>
        </w:rPr>
        <w:t xml:space="preserve"> предоставления государственной </w:t>
      </w:r>
      <w:r w:rsidR="009830B3" w:rsidRPr="00987470">
        <w:rPr>
          <w:rFonts w:ascii="Times New Roman" w:hAnsi="Times New Roman" w:cs="Times New Roman"/>
          <w:sz w:val="28"/>
          <w:szCs w:val="28"/>
        </w:rPr>
        <w:t>услуги,</w:t>
      </w:r>
      <w:r w:rsidRPr="00987470">
        <w:rPr>
          <w:rFonts w:ascii="Times New Roman" w:hAnsi="Times New Roman" w:cs="Times New Roman"/>
          <w:sz w:val="28"/>
          <w:szCs w:val="28"/>
        </w:rPr>
        <w:t xml:space="preserve"> </w:t>
      </w:r>
      <w:r w:rsidR="00360126">
        <w:rPr>
          <w:rFonts w:ascii="Times New Roman" w:hAnsi="Times New Roman" w:cs="Times New Roman"/>
          <w:sz w:val="28"/>
          <w:szCs w:val="28"/>
        </w:rPr>
        <w:t xml:space="preserve">в том числе с использованием </w:t>
      </w:r>
      <w:r w:rsidR="009830B3" w:rsidRPr="00987470">
        <w:rPr>
          <w:rFonts w:ascii="Times New Roman" w:hAnsi="Times New Roman" w:cs="Times New Roman"/>
          <w:sz w:val="28"/>
          <w:szCs w:val="28"/>
        </w:rPr>
        <w:t>информационно-коммуникационных технологий.</w:t>
      </w:r>
    </w:p>
    <w:p w14:paraId="66553099"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2.12.2. </w:t>
      </w:r>
      <w:r w:rsidR="009830B3" w:rsidRPr="00987470">
        <w:rPr>
          <w:rFonts w:ascii="Times New Roman" w:hAnsi="Times New Roman" w:cs="Times New Roman"/>
          <w:sz w:val="28"/>
          <w:szCs w:val="28"/>
        </w:rPr>
        <w:t>Основными показателями качества предоставления государственной услуги являются:</w:t>
      </w:r>
    </w:p>
    <w:p w14:paraId="6655309A"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своевременность предоставления государственной услуги в соответствии со стандартом ее предоставления, установленным настоящим Административным регламентом;</w:t>
      </w:r>
    </w:p>
    <w:p w14:paraId="6655309B"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 xml:space="preserve">- </w:t>
      </w:r>
      <w:r w:rsidR="009830B3" w:rsidRPr="00987470">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государственной услуги;</w:t>
      </w:r>
    </w:p>
    <w:p w14:paraId="6655309C"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6655309D"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отсутствие нарушений установленных сроков в процессе предоставления государственной услуги;</w:t>
      </w:r>
    </w:p>
    <w:p w14:paraId="6655309E"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услуги, по итогам </w:t>
      </w:r>
      <w:r w:rsidRPr="00987470">
        <w:rPr>
          <w:rFonts w:ascii="Times New Roman" w:hAnsi="Times New Roman" w:cs="Times New Roman"/>
          <w:sz w:val="28"/>
          <w:szCs w:val="28"/>
        </w:rPr>
        <w:t>рассмотрения,</w:t>
      </w:r>
      <w:r w:rsidR="009830B3" w:rsidRPr="00987470">
        <w:rPr>
          <w:rFonts w:ascii="Times New Roman" w:hAnsi="Times New Roman" w:cs="Times New Roman"/>
          <w:sz w:val="28"/>
          <w:szCs w:val="28"/>
        </w:rPr>
        <w:t xml:space="preserve"> которых вынесены решения об удовлетворении (частичном удовлетворении) требований заявителей.</w:t>
      </w:r>
    </w:p>
    <w:p w14:paraId="6655309F" w14:textId="77777777" w:rsidR="009830B3" w:rsidRPr="00987470" w:rsidRDefault="009830B3" w:rsidP="00987470">
      <w:pPr>
        <w:spacing w:after="0" w:line="240" w:lineRule="auto"/>
        <w:ind w:firstLine="709"/>
        <w:rPr>
          <w:rFonts w:ascii="Times New Roman" w:hAnsi="Times New Roman" w:cs="Times New Roman"/>
          <w:sz w:val="28"/>
          <w:szCs w:val="28"/>
        </w:rPr>
      </w:pPr>
    </w:p>
    <w:p w14:paraId="665530A0" w14:textId="77777777" w:rsidR="009830B3" w:rsidRPr="00987470" w:rsidRDefault="009830B3" w:rsidP="00987470">
      <w:pPr>
        <w:pStyle w:val="a5"/>
        <w:numPr>
          <w:ilvl w:val="1"/>
          <w:numId w:val="3"/>
        </w:numPr>
        <w:ind w:left="0" w:right="0" w:firstLine="709"/>
        <w:jc w:val="center"/>
        <w:rPr>
          <w:sz w:val="28"/>
          <w:szCs w:val="28"/>
        </w:rPr>
      </w:pPr>
      <w:r w:rsidRPr="00987470">
        <w:rPr>
          <w:sz w:val="28"/>
          <w:szCs w:val="28"/>
        </w:rPr>
        <w:t>Иные требования к предоставлению государственной услуги</w:t>
      </w:r>
    </w:p>
    <w:p w14:paraId="665530A1" w14:textId="77777777" w:rsidR="007D6584" w:rsidRPr="00987470" w:rsidRDefault="007D6584" w:rsidP="00987470">
      <w:pPr>
        <w:spacing w:after="0" w:line="240" w:lineRule="auto"/>
        <w:ind w:firstLine="709"/>
        <w:jc w:val="center"/>
        <w:rPr>
          <w:rFonts w:ascii="Times New Roman" w:hAnsi="Times New Roman" w:cs="Times New Roman"/>
          <w:sz w:val="28"/>
          <w:szCs w:val="28"/>
        </w:rPr>
      </w:pPr>
    </w:p>
    <w:p w14:paraId="665530A2" w14:textId="77777777" w:rsidR="009830B3" w:rsidRPr="00987470" w:rsidRDefault="007D6584" w:rsidP="00360126">
      <w:pPr>
        <w:pStyle w:val="a5"/>
        <w:numPr>
          <w:ilvl w:val="2"/>
          <w:numId w:val="3"/>
        </w:numPr>
        <w:tabs>
          <w:tab w:val="left" w:pos="1560"/>
        </w:tabs>
        <w:ind w:left="0" w:right="0" w:firstLine="709"/>
        <w:rPr>
          <w:sz w:val="28"/>
          <w:szCs w:val="28"/>
        </w:rPr>
      </w:pPr>
      <w:r w:rsidRPr="00987470">
        <w:rPr>
          <w:sz w:val="28"/>
          <w:szCs w:val="28"/>
        </w:rPr>
        <w:t>Г</w:t>
      </w:r>
      <w:r w:rsidR="009830B3" w:rsidRPr="00987470">
        <w:rPr>
          <w:sz w:val="28"/>
          <w:szCs w:val="28"/>
        </w:rPr>
        <w:t>осударственные услуги, которые являются необходимыми и обязательными для предоставления государственной услуги, законодательством Российской Федерации не предусмотрены.</w:t>
      </w:r>
    </w:p>
    <w:p w14:paraId="665530A3"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0A4"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Размер платы за предоставление услуг не предусмотрен.</w:t>
      </w:r>
    </w:p>
    <w:p w14:paraId="665530A5"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0A6"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Перечень информационных систем, используемых для предоставления государственной услуги: ведомственная информационная система Уполномоченного органа, ЕПГУ, Единый государственный реестр записей актов гражданского состояния, Единая государственная информационная систем социального обеспечения, Сервисный концентратор МВД России, Автоматизированная информационная система «Федеральный центр обработки данных», федеральная государственная информационная система «Федеральный реестр инвалидов», информационная система «Госуслуги».</w:t>
      </w:r>
    </w:p>
    <w:p w14:paraId="665530A7"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0A8" w14:textId="01D3CA76" w:rsidR="009830B3" w:rsidRPr="00360126" w:rsidRDefault="007D6584" w:rsidP="00987470">
      <w:pPr>
        <w:spacing w:after="0" w:line="240" w:lineRule="auto"/>
        <w:jc w:val="center"/>
        <w:rPr>
          <w:rFonts w:ascii="Times New Roman" w:hAnsi="Times New Roman" w:cs="Times New Roman"/>
          <w:sz w:val="28"/>
          <w:szCs w:val="28"/>
        </w:rPr>
      </w:pPr>
      <w:r w:rsidRPr="00360126">
        <w:rPr>
          <w:rFonts w:ascii="Times New Roman" w:hAnsi="Times New Roman" w:cs="Times New Roman"/>
          <w:sz w:val="28"/>
          <w:szCs w:val="28"/>
        </w:rPr>
        <w:t xml:space="preserve">Раздел 3. </w:t>
      </w:r>
      <w:r w:rsidR="009830B3" w:rsidRPr="00360126">
        <w:rPr>
          <w:rFonts w:ascii="Times New Roman" w:hAnsi="Times New Roman" w:cs="Times New Roman"/>
          <w:sz w:val="28"/>
          <w:szCs w:val="28"/>
        </w:rPr>
        <w:t>Состав, последовательность и сроки выполнения административных процедур</w:t>
      </w:r>
    </w:p>
    <w:p w14:paraId="350AC372" w14:textId="77777777" w:rsidR="00360126" w:rsidRPr="00987470" w:rsidRDefault="00360126" w:rsidP="00987470">
      <w:pPr>
        <w:spacing w:after="0" w:line="240" w:lineRule="auto"/>
        <w:jc w:val="center"/>
        <w:rPr>
          <w:rFonts w:ascii="Times New Roman" w:hAnsi="Times New Roman" w:cs="Times New Roman"/>
          <w:b/>
          <w:sz w:val="28"/>
          <w:szCs w:val="28"/>
        </w:rPr>
      </w:pPr>
    </w:p>
    <w:p w14:paraId="665530A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Настоящий раздел содержит состав, последовательность и сроки выполнения административных процедур для следующих вариантов:</w:t>
      </w:r>
    </w:p>
    <w:p w14:paraId="665530AA" w14:textId="77777777" w:rsidR="009830B3" w:rsidRPr="00987470" w:rsidRDefault="006C40D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Выплата денежных средств на содержание ребенка, находящегося под опекой (попечительством), в том числе в приемной семье</w:t>
      </w:r>
      <w:r w:rsidR="009830B3" w:rsidRPr="00987470">
        <w:rPr>
          <w:rFonts w:ascii="Times New Roman" w:hAnsi="Times New Roman" w:cs="Times New Roman"/>
          <w:sz w:val="28"/>
          <w:szCs w:val="28"/>
        </w:rPr>
        <w:t>:</w:t>
      </w:r>
    </w:p>
    <w:p w14:paraId="665530A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1. Заявитель обратился в случае, когда ребенок обучается в образовательной организации.</w:t>
      </w:r>
    </w:p>
    <w:p w14:paraId="665530A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2. Заявитель обратился в случае, когда ребенок не обучается в образовательной организации.</w:t>
      </w:r>
    </w:p>
    <w:p w14:paraId="4551BD16" w14:textId="77777777" w:rsidR="009F281A" w:rsidRDefault="009F281A" w:rsidP="009F281A">
      <w:pPr>
        <w:spacing w:after="0" w:line="240" w:lineRule="auto"/>
        <w:ind w:firstLine="709"/>
        <w:jc w:val="center"/>
        <w:rPr>
          <w:rFonts w:ascii="Times New Roman" w:hAnsi="Times New Roman" w:cs="Times New Roman"/>
          <w:sz w:val="28"/>
          <w:szCs w:val="28"/>
        </w:rPr>
      </w:pPr>
    </w:p>
    <w:p w14:paraId="665530AE" w14:textId="21CC6484" w:rsidR="00C47279" w:rsidRDefault="00C47279" w:rsidP="009F281A">
      <w:pPr>
        <w:spacing w:after="0" w:line="240" w:lineRule="auto"/>
        <w:ind w:firstLine="709"/>
        <w:jc w:val="center"/>
        <w:rPr>
          <w:rFonts w:ascii="Times New Roman" w:hAnsi="Times New Roman" w:cs="Times New Roman"/>
          <w:sz w:val="28"/>
          <w:szCs w:val="28"/>
        </w:rPr>
      </w:pPr>
      <w:r w:rsidRPr="009F281A">
        <w:rPr>
          <w:rFonts w:ascii="Times New Roman" w:hAnsi="Times New Roman" w:cs="Times New Roman"/>
          <w:sz w:val="28"/>
          <w:szCs w:val="28"/>
        </w:rPr>
        <w:t>3.1.</w:t>
      </w:r>
      <w:r w:rsidR="00DA02F0" w:rsidRPr="009F281A">
        <w:rPr>
          <w:rFonts w:ascii="Times New Roman" w:hAnsi="Times New Roman" w:cs="Times New Roman"/>
          <w:sz w:val="28"/>
          <w:szCs w:val="28"/>
        </w:rPr>
        <w:t xml:space="preserve"> Состав, последовательность и сроки выполнения административных процедур</w:t>
      </w:r>
      <w:r w:rsidRPr="009F281A">
        <w:rPr>
          <w:rFonts w:ascii="Times New Roman" w:hAnsi="Times New Roman" w:cs="Times New Roman"/>
          <w:sz w:val="28"/>
          <w:szCs w:val="28"/>
        </w:rPr>
        <w:t>, если заявитель обратился в случае, когда ребенок обучаетс</w:t>
      </w:r>
      <w:r w:rsidR="009F281A">
        <w:rPr>
          <w:rFonts w:ascii="Times New Roman" w:hAnsi="Times New Roman" w:cs="Times New Roman"/>
          <w:sz w:val="28"/>
          <w:szCs w:val="28"/>
        </w:rPr>
        <w:t>я в образовательной организации</w:t>
      </w:r>
    </w:p>
    <w:p w14:paraId="3938ED53" w14:textId="77777777" w:rsidR="009F281A" w:rsidRPr="009F281A" w:rsidRDefault="009F281A" w:rsidP="009F281A">
      <w:pPr>
        <w:spacing w:after="0" w:line="240" w:lineRule="auto"/>
        <w:ind w:firstLine="709"/>
        <w:jc w:val="center"/>
        <w:rPr>
          <w:rFonts w:ascii="Times New Roman" w:hAnsi="Times New Roman" w:cs="Times New Roman"/>
          <w:sz w:val="28"/>
          <w:szCs w:val="28"/>
        </w:rPr>
      </w:pPr>
    </w:p>
    <w:p w14:paraId="665530AF" w14:textId="0082EBD2"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3.1.1</w:t>
      </w:r>
      <w:r w:rsidR="009F281A">
        <w:rPr>
          <w:rFonts w:ascii="Times New Roman" w:hAnsi="Times New Roman" w:cs="Times New Roman"/>
          <w:sz w:val="28"/>
          <w:szCs w:val="28"/>
        </w:rPr>
        <w:t>.</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Результатом предоставления варианта государственной услуги является решение о предоставлении государственной услуги или об отказе в предоставлении государственной услуги.</w:t>
      </w:r>
    </w:p>
    <w:p w14:paraId="665530B0" w14:textId="77777777"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3.1.2. </w:t>
      </w:r>
      <w:r w:rsidR="009830B3" w:rsidRPr="00987470">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14:paraId="665530B1" w14:textId="77777777"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прием запроса (заявления) и документов, необходимых для предоставления государственной услуги;</w:t>
      </w:r>
    </w:p>
    <w:p w14:paraId="665530B2" w14:textId="77777777"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межведомственное информационное взаимодействие; приостановление предоставления государственной услуги;</w:t>
      </w:r>
    </w:p>
    <w:p w14:paraId="665530B3" w14:textId="5EA6574E" w:rsidR="009830B3" w:rsidRPr="00987470" w:rsidRDefault="009F281A"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принятие решения </w:t>
      </w:r>
      <w:r w:rsidR="00C47279" w:rsidRPr="00987470">
        <w:rPr>
          <w:rFonts w:ascii="Times New Roman" w:hAnsi="Times New Roman" w:cs="Times New Roman"/>
          <w:sz w:val="28"/>
          <w:szCs w:val="28"/>
        </w:rPr>
        <w:t xml:space="preserve">о </w:t>
      </w:r>
      <w:r>
        <w:rPr>
          <w:rFonts w:ascii="Times New Roman" w:hAnsi="Times New Roman" w:cs="Times New Roman"/>
          <w:sz w:val="28"/>
          <w:szCs w:val="28"/>
        </w:rPr>
        <w:t xml:space="preserve">предоставлении (об отказе в </w:t>
      </w:r>
      <w:r w:rsidR="009830B3" w:rsidRPr="00987470">
        <w:rPr>
          <w:rFonts w:ascii="Times New Roman" w:hAnsi="Times New Roman" w:cs="Times New Roman"/>
          <w:sz w:val="28"/>
          <w:szCs w:val="28"/>
        </w:rPr>
        <w:t>предоставлении) государственной услуги;</w:t>
      </w:r>
    </w:p>
    <w:p w14:paraId="665530B4" w14:textId="77777777"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предоставление результата предоставления государственной услуги;</w:t>
      </w:r>
    </w:p>
    <w:p w14:paraId="665530B5" w14:textId="77777777"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порядок исправления допущенных опечаток и ошибок в выданных в результате предоставления государственной услуги документах.</w:t>
      </w:r>
    </w:p>
    <w:p w14:paraId="665530B6" w14:textId="77777777" w:rsidR="009830B3" w:rsidRPr="00987470" w:rsidRDefault="00C47279" w:rsidP="00987470">
      <w:pPr>
        <w:spacing w:after="0" w:line="240" w:lineRule="auto"/>
        <w:ind w:firstLine="708"/>
        <w:jc w:val="both"/>
        <w:rPr>
          <w:rFonts w:ascii="Times New Roman" w:hAnsi="Times New Roman" w:cs="Times New Roman"/>
          <w:sz w:val="28"/>
          <w:szCs w:val="28"/>
        </w:rPr>
      </w:pPr>
      <w:r w:rsidRPr="00987470">
        <w:rPr>
          <w:rFonts w:ascii="Times New Roman" w:hAnsi="Times New Roman" w:cs="Times New Roman"/>
          <w:sz w:val="28"/>
          <w:szCs w:val="28"/>
        </w:rPr>
        <w:t xml:space="preserve">3.1.3. </w:t>
      </w:r>
      <w:r w:rsidR="009830B3" w:rsidRPr="00987470">
        <w:rPr>
          <w:rFonts w:ascii="Times New Roman" w:hAnsi="Times New Roman" w:cs="Times New Roman"/>
          <w:sz w:val="28"/>
          <w:szCs w:val="28"/>
        </w:rPr>
        <w:t>Максимальный срок предоставления варианта государственной услуги составляет 10 рабочих дней.</w:t>
      </w:r>
    </w:p>
    <w:p w14:paraId="665530B7" w14:textId="4984B4C9"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3.1.4. </w:t>
      </w:r>
      <w:r w:rsidR="009830B3" w:rsidRPr="00987470">
        <w:rPr>
          <w:rFonts w:ascii="Times New Roman" w:hAnsi="Times New Roman" w:cs="Times New Roman"/>
          <w:sz w:val="28"/>
          <w:szCs w:val="28"/>
        </w:rPr>
        <w:t>Прием запроса и документов и (или) информации, необходимых для предоставления государственной услуги</w:t>
      </w:r>
      <w:r w:rsidR="009F281A">
        <w:rPr>
          <w:rFonts w:ascii="Times New Roman" w:hAnsi="Times New Roman" w:cs="Times New Roman"/>
          <w:sz w:val="28"/>
          <w:szCs w:val="28"/>
        </w:rPr>
        <w:t>.</w:t>
      </w:r>
    </w:p>
    <w:p w14:paraId="665530B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Заявителю для получения государственной услуги необходимо представить лично в Уполномоченный орган, посредством ЕПГУ или в многофункциональный центр запрос о предоставлении государственной услуги, а также документы:</w:t>
      </w:r>
    </w:p>
    <w:p w14:paraId="665530B9" w14:textId="77777777"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3.1.4.1. </w:t>
      </w:r>
      <w:r w:rsidR="009830B3" w:rsidRPr="00987470">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субъекта Российской Федерации для предоставления государственной услуги, которые заявитель должен представить самостоятельно:</w:t>
      </w:r>
    </w:p>
    <w:p w14:paraId="665530BA" w14:textId="77777777" w:rsidR="009830B3" w:rsidRPr="00987470" w:rsidRDefault="00DE1406"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 xml:space="preserve">1. </w:t>
      </w:r>
      <w:r w:rsidR="009830B3" w:rsidRPr="00987470">
        <w:rPr>
          <w:rFonts w:ascii="Times New Roman" w:hAnsi="Times New Roman" w:cs="Times New Roman"/>
          <w:sz w:val="28"/>
          <w:szCs w:val="28"/>
        </w:rPr>
        <w:t>Запрос о предоставлении государственной услуги по форме, согласно приложению № 1 к настоящему Административному регламенту.</w:t>
      </w:r>
      <w:r w:rsidR="005054C4"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Требования, предъявляемые к документу при подаче – оригинал. 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65530B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запросе также указывается один из следующих способов направления результата предоставления государственной услуги:</w:t>
      </w:r>
    </w:p>
    <w:p w14:paraId="665530B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форме электронного документа в личном кабинете на ЕПГУ;</w:t>
      </w:r>
    </w:p>
    <w:p w14:paraId="665530B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14:paraId="665530BE" w14:textId="14C0A2D8" w:rsidR="009830B3" w:rsidRPr="00987470" w:rsidRDefault="009830B3" w:rsidP="009F281A">
      <w:pPr>
        <w:pStyle w:val="a5"/>
        <w:numPr>
          <w:ilvl w:val="0"/>
          <w:numId w:val="4"/>
        </w:numPr>
        <w:tabs>
          <w:tab w:val="left" w:pos="993"/>
        </w:tabs>
        <w:ind w:left="0" w:right="0" w:firstLine="709"/>
        <w:rPr>
          <w:sz w:val="28"/>
          <w:szCs w:val="28"/>
        </w:rPr>
      </w:pPr>
      <w:r w:rsidRPr="00987470">
        <w:rPr>
          <w:sz w:val="28"/>
          <w:szCs w:val="28"/>
        </w:rPr>
        <w:t>Документ, удостоверяющий личность заявителя.</w:t>
      </w:r>
      <w:r w:rsidR="005054C4" w:rsidRPr="00987470">
        <w:rPr>
          <w:sz w:val="28"/>
          <w:szCs w:val="28"/>
        </w:rPr>
        <w:t xml:space="preserve"> </w:t>
      </w:r>
      <w:r w:rsidRPr="00987470">
        <w:rPr>
          <w:sz w:val="28"/>
          <w:szCs w:val="28"/>
        </w:rPr>
        <w:t>Требования, предъявляемые к документу при подаче – оригинал. 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w:t>
      </w:r>
    </w:p>
    <w:p w14:paraId="665530BF" w14:textId="764431C5" w:rsidR="009830B3" w:rsidRPr="00987470" w:rsidRDefault="00DE1406" w:rsidP="009F281A">
      <w:pPr>
        <w:pStyle w:val="a5"/>
        <w:numPr>
          <w:ilvl w:val="0"/>
          <w:numId w:val="4"/>
        </w:numPr>
        <w:ind w:left="0" w:right="0" w:firstLine="709"/>
        <w:rPr>
          <w:sz w:val="28"/>
          <w:szCs w:val="28"/>
        </w:rPr>
      </w:pPr>
      <w:r w:rsidRPr="00987470">
        <w:rPr>
          <w:sz w:val="28"/>
          <w:szCs w:val="28"/>
        </w:rPr>
        <w:t xml:space="preserve">Документ </w:t>
      </w:r>
      <w:r w:rsidR="009830B3" w:rsidRPr="00987470">
        <w:rPr>
          <w:sz w:val="28"/>
          <w:szCs w:val="28"/>
        </w:rPr>
        <w:t>подтверждающий</w:t>
      </w:r>
      <w:r w:rsidRPr="00987470">
        <w:rPr>
          <w:sz w:val="28"/>
          <w:szCs w:val="28"/>
        </w:rPr>
        <w:t xml:space="preserve"> </w:t>
      </w:r>
      <w:r w:rsidR="009F281A">
        <w:rPr>
          <w:sz w:val="28"/>
          <w:szCs w:val="28"/>
        </w:rPr>
        <w:t xml:space="preserve">обучение ребенка </w:t>
      </w:r>
      <w:r w:rsidR="009830B3" w:rsidRPr="00987470">
        <w:rPr>
          <w:sz w:val="28"/>
          <w:szCs w:val="28"/>
        </w:rPr>
        <w:t>(детей)</w:t>
      </w:r>
      <w:r w:rsidRPr="00987470">
        <w:rPr>
          <w:sz w:val="28"/>
          <w:szCs w:val="28"/>
        </w:rPr>
        <w:t xml:space="preserve"> </w:t>
      </w:r>
      <w:r w:rsidR="009830B3" w:rsidRPr="00987470">
        <w:rPr>
          <w:sz w:val="28"/>
          <w:szCs w:val="28"/>
        </w:rPr>
        <w:t>в образовательной организации.</w:t>
      </w:r>
      <w:r w:rsidR="005054C4" w:rsidRPr="00987470">
        <w:rPr>
          <w:sz w:val="28"/>
          <w:szCs w:val="28"/>
        </w:rPr>
        <w:t xml:space="preserve"> </w:t>
      </w:r>
      <w:r w:rsidR="009830B3" w:rsidRPr="00987470">
        <w:rPr>
          <w:sz w:val="28"/>
          <w:szCs w:val="28"/>
        </w:rPr>
        <w:t>Требования, предъявляемые к документу:</w:t>
      </w:r>
    </w:p>
    <w:p w14:paraId="665530C1" w14:textId="3166DAD2"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 подаче в Уполномоченный орган, многофункциональный центр –оригинал; с использованием ЕПГУ – заверен усиленной квалифицированной электронной подписью нотариуса в соответствии с требованиями к формату изготов</w:t>
      </w:r>
      <w:r w:rsidR="009F281A">
        <w:rPr>
          <w:rFonts w:ascii="Times New Roman" w:hAnsi="Times New Roman" w:cs="Times New Roman"/>
          <w:sz w:val="28"/>
          <w:szCs w:val="28"/>
        </w:rPr>
        <w:t xml:space="preserve">ленного нотариусом электронного документа / </w:t>
      </w:r>
      <w:r w:rsidRPr="00987470">
        <w:rPr>
          <w:rFonts w:ascii="Times New Roman" w:hAnsi="Times New Roman" w:cs="Times New Roman"/>
          <w:sz w:val="28"/>
          <w:szCs w:val="28"/>
        </w:rPr>
        <w:t>посредством</w:t>
      </w:r>
      <w:r w:rsidRPr="00987470">
        <w:rPr>
          <w:rFonts w:ascii="Times New Roman" w:hAnsi="Times New Roman" w:cs="Times New Roman"/>
          <w:sz w:val="28"/>
          <w:szCs w:val="28"/>
        </w:rPr>
        <w:tab/>
        <w:t>представления подтверждающего документа в Уполномоченный орган в течение 5 рабочих дней</w:t>
      </w:r>
      <w:r w:rsidR="009F281A">
        <w:rPr>
          <w:rFonts w:ascii="Times New Roman" w:hAnsi="Times New Roman" w:cs="Times New Roman"/>
          <w:sz w:val="28"/>
          <w:szCs w:val="28"/>
        </w:rPr>
        <w:t xml:space="preserve"> </w:t>
      </w:r>
      <w:r w:rsidRPr="00987470">
        <w:rPr>
          <w:rFonts w:ascii="Times New Roman" w:hAnsi="Times New Roman" w:cs="Times New Roman"/>
          <w:sz w:val="28"/>
          <w:szCs w:val="28"/>
        </w:rPr>
        <w:t>после отправки заявления.</w:t>
      </w:r>
    </w:p>
    <w:p w14:paraId="665530C2" w14:textId="089745E4" w:rsidR="009830B3" w:rsidRPr="00987470" w:rsidRDefault="009830B3" w:rsidP="00987470">
      <w:pPr>
        <w:pStyle w:val="a5"/>
        <w:numPr>
          <w:ilvl w:val="0"/>
          <w:numId w:val="4"/>
        </w:numPr>
        <w:ind w:left="0" w:right="0" w:firstLine="709"/>
        <w:rPr>
          <w:sz w:val="28"/>
          <w:szCs w:val="28"/>
        </w:rPr>
      </w:pPr>
      <w:r w:rsidRPr="00987470">
        <w:rPr>
          <w:sz w:val="28"/>
          <w:szCs w:val="28"/>
        </w:rPr>
        <w:t>Д</w:t>
      </w:r>
      <w:r w:rsidR="009F281A">
        <w:rPr>
          <w:sz w:val="28"/>
          <w:szCs w:val="28"/>
        </w:rPr>
        <w:t xml:space="preserve">окумент о нахождении ребенка </w:t>
      </w:r>
      <w:r w:rsidR="00DE1406" w:rsidRPr="00987470">
        <w:rPr>
          <w:sz w:val="28"/>
          <w:szCs w:val="28"/>
        </w:rPr>
        <w:t xml:space="preserve">на </w:t>
      </w:r>
      <w:r w:rsidR="009F281A">
        <w:rPr>
          <w:sz w:val="28"/>
          <w:szCs w:val="28"/>
        </w:rPr>
        <w:t xml:space="preserve">полном </w:t>
      </w:r>
      <w:r w:rsidRPr="00987470">
        <w:rPr>
          <w:sz w:val="28"/>
          <w:szCs w:val="28"/>
        </w:rPr>
        <w:t>государственном обеспечении.</w:t>
      </w:r>
      <w:r w:rsidR="005054C4" w:rsidRPr="00987470">
        <w:rPr>
          <w:sz w:val="28"/>
          <w:szCs w:val="28"/>
        </w:rPr>
        <w:t xml:space="preserve"> </w:t>
      </w:r>
      <w:r w:rsidRPr="00987470">
        <w:rPr>
          <w:sz w:val="28"/>
          <w:szCs w:val="28"/>
        </w:rPr>
        <w:t>Требования, предъявляемые к документу:</w:t>
      </w:r>
    </w:p>
    <w:p w14:paraId="665530C3" w14:textId="6A112120"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 подаче в Уполномоченный орган, многофункциональный центр –оригинал; с использованием ЕПГУ – заверен усиленной квалифицированной электронной подписью нотариуса в соответствии с требованиями к формату</w:t>
      </w:r>
      <w:r w:rsidR="00DE1406" w:rsidRPr="00987470">
        <w:rPr>
          <w:rFonts w:ascii="Times New Roman" w:hAnsi="Times New Roman" w:cs="Times New Roman"/>
          <w:sz w:val="28"/>
          <w:szCs w:val="28"/>
        </w:rPr>
        <w:t xml:space="preserve"> </w:t>
      </w:r>
      <w:r w:rsidRPr="00987470">
        <w:rPr>
          <w:rFonts w:ascii="Times New Roman" w:hAnsi="Times New Roman" w:cs="Times New Roman"/>
          <w:sz w:val="28"/>
          <w:szCs w:val="28"/>
        </w:rPr>
        <w:t>изготовленного нотариусом</w:t>
      </w:r>
      <w:r w:rsidR="00DE1406" w:rsidRPr="00987470">
        <w:rPr>
          <w:rFonts w:ascii="Times New Roman" w:hAnsi="Times New Roman" w:cs="Times New Roman"/>
          <w:sz w:val="28"/>
          <w:szCs w:val="28"/>
        </w:rPr>
        <w:t xml:space="preserve"> </w:t>
      </w:r>
      <w:r w:rsidR="009F281A">
        <w:rPr>
          <w:rFonts w:ascii="Times New Roman" w:hAnsi="Times New Roman" w:cs="Times New Roman"/>
          <w:sz w:val="28"/>
          <w:szCs w:val="28"/>
        </w:rPr>
        <w:t>электронного документа /</w:t>
      </w:r>
      <w:r w:rsidR="005054C4" w:rsidRPr="00987470">
        <w:rPr>
          <w:rFonts w:ascii="Times New Roman" w:hAnsi="Times New Roman" w:cs="Times New Roman"/>
          <w:sz w:val="28"/>
          <w:szCs w:val="28"/>
        </w:rPr>
        <w:t xml:space="preserve"> </w:t>
      </w:r>
      <w:r w:rsidR="009F281A">
        <w:rPr>
          <w:rFonts w:ascii="Times New Roman" w:hAnsi="Times New Roman" w:cs="Times New Roman"/>
          <w:sz w:val="28"/>
          <w:szCs w:val="28"/>
        </w:rPr>
        <w:t xml:space="preserve">посредством </w:t>
      </w:r>
      <w:r w:rsidRPr="00987470">
        <w:rPr>
          <w:rFonts w:ascii="Times New Roman" w:hAnsi="Times New Roman" w:cs="Times New Roman"/>
          <w:sz w:val="28"/>
          <w:szCs w:val="28"/>
        </w:rPr>
        <w:t>представления подтверждающего документа в Уполномоченный орган в течение 5 рабочих дней</w:t>
      </w:r>
      <w:r w:rsidR="00DE1406" w:rsidRPr="00987470">
        <w:rPr>
          <w:rFonts w:ascii="Times New Roman" w:hAnsi="Times New Roman" w:cs="Times New Roman"/>
          <w:sz w:val="28"/>
          <w:szCs w:val="28"/>
        </w:rPr>
        <w:t xml:space="preserve"> </w:t>
      </w:r>
      <w:r w:rsidRPr="00987470">
        <w:rPr>
          <w:rFonts w:ascii="Times New Roman" w:hAnsi="Times New Roman" w:cs="Times New Roman"/>
          <w:sz w:val="28"/>
          <w:szCs w:val="28"/>
        </w:rPr>
        <w:t>после отправки заявления.</w:t>
      </w:r>
    </w:p>
    <w:p w14:paraId="665530C4" w14:textId="77777777" w:rsidR="009830B3" w:rsidRPr="00987470" w:rsidRDefault="00DE1406"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 xml:space="preserve">3.1.4.2. </w:t>
      </w:r>
      <w:r w:rsidR="009830B3" w:rsidRPr="00987470">
        <w:rPr>
          <w:rFonts w:ascii="Times New Roman" w:hAnsi="Times New Roman" w:cs="Times New Roman"/>
          <w:sz w:val="28"/>
          <w:szCs w:val="28"/>
        </w:rPr>
        <w:t>Перечень документов (сведений), получаемых в рамках межведомственного информационного взаимодействия, которые заявитель вправе предоставить по собственной инициативе:</w:t>
      </w:r>
    </w:p>
    <w:p w14:paraId="665530C5" w14:textId="77777777" w:rsidR="009830B3" w:rsidRPr="00987470" w:rsidRDefault="00DE1406"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1. </w:t>
      </w:r>
      <w:r w:rsidR="009830B3" w:rsidRPr="00987470">
        <w:rPr>
          <w:rFonts w:ascii="Times New Roman" w:hAnsi="Times New Roman" w:cs="Times New Roman"/>
          <w:sz w:val="28"/>
          <w:szCs w:val="28"/>
        </w:rPr>
        <w:t>Свидетельство о рождении ребенка.</w:t>
      </w:r>
      <w:r w:rsidR="005054C4"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Требования, предъявляемые к документу при подаче – оригинал.</w:t>
      </w:r>
    </w:p>
    <w:p w14:paraId="665530C6" w14:textId="77777777" w:rsidR="009830B3" w:rsidRPr="00987470" w:rsidRDefault="009830B3" w:rsidP="009F281A">
      <w:pPr>
        <w:pStyle w:val="a5"/>
        <w:numPr>
          <w:ilvl w:val="0"/>
          <w:numId w:val="1"/>
        </w:numPr>
        <w:tabs>
          <w:tab w:val="left" w:pos="993"/>
        </w:tabs>
        <w:ind w:left="0" w:right="0" w:firstLine="709"/>
        <w:rPr>
          <w:sz w:val="28"/>
          <w:szCs w:val="28"/>
        </w:rPr>
      </w:pPr>
      <w:r w:rsidRPr="00987470">
        <w:rPr>
          <w:sz w:val="28"/>
          <w:szCs w:val="28"/>
        </w:rPr>
        <w:t>Сведения о паспортном досье по СНИЛС.</w:t>
      </w:r>
      <w:r w:rsidR="005054C4" w:rsidRPr="00987470">
        <w:rPr>
          <w:sz w:val="28"/>
          <w:szCs w:val="28"/>
        </w:rPr>
        <w:t xml:space="preserve"> </w:t>
      </w:r>
      <w:r w:rsidRPr="00987470">
        <w:rPr>
          <w:sz w:val="28"/>
          <w:szCs w:val="28"/>
        </w:rPr>
        <w:t>Требования, предъявляемые к документу при подаче – оригинал.</w:t>
      </w:r>
    </w:p>
    <w:p w14:paraId="665530C7" w14:textId="77777777" w:rsidR="009830B3" w:rsidRPr="00987470" w:rsidRDefault="009830B3" w:rsidP="009F281A">
      <w:pPr>
        <w:pStyle w:val="a5"/>
        <w:numPr>
          <w:ilvl w:val="0"/>
          <w:numId w:val="1"/>
        </w:numPr>
        <w:tabs>
          <w:tab w:val="left" w:pos="993"/>
        </w:tabs>
        <w:ind w:left="0" w:right="0" w:firstLine="709"/>
        <w:rPr>
          <w:sz w:val="28"/>
          <w:szCs w:val="28"/>
        </w:rPr>
      </w:pPr>
      <w:r w:rsidRPr="00987470">
        <w:rPr>
          <w:sz w:val="28"/>
          <w:szCs w:val="28"/>
        </w:rPr>
        <w:t>Сведения о соответствии фамильно-именной группы, даты рождения, пола и СНИЛС.</w:t>
      </w:r>
      <w:r w:rsidR="005054C4" w:rsidRPr="00987470">
        <w:rPr>
          <w:sz w:val="28"/>
          <w:szCs w:val="28"/>
        </w:rPr>
        <w:t xml:space="preserve"> </w:t>
      </w:r>
      <w:r w:rsidRPr="00987470">
        <w:rPr>
          <w:sz w:val="28"/>
          <w:szCs w:val="28"/>
        </w:rPr>
        <w:t>Требования, предъявляемые к документу при подаче – оригинал.</w:t>
      </w:r>
    </w:p>
    <w:p w14:paraId="665530C8" w14:textId="77777777" w:rsidR="009830B3" w:rsidRPr="00987470" w:rsidRDefault="009830B3" w:rsidP="009F281A">
      <w:pPr>
        <w:pStyle w:val="a5"/>
        <w:numPr>
          <w:ilvl w:val="0"/>
          <w:numId w:val="1"/>
        </w:numPr>
        <w:tabs>
          <w:tab w:val="left" w:pos="993"/>
        </w:tabs>
        <w:ind w:left="0" w:right="0" w:firstLine="709"/>
        <w:rPr>
          <w:sz w:val="28"/>
          <w:szCs w:val="28"/>
        </w:rPr>
      </w:pPr>
      <w:r w:rsidRPr="00987470">
        <w:rPr>
          <w:sz w:val="28"/>
          <w:szCs w:val="28"/>
        </w:rPr>
        <w:t>Документ</w:t>
      </w:r>
      <w:r w:rsidR="00DE1406" w:rsidRPr="00987470">
        <w:rPr>
          <w:sz w:val="28"/>
          <w:szCs w:val="28"/>
        </w:rPr>
        <w:t xml:space="preserve"> </w:t>
      </w:r>
      <w:r w:rsidRPr="00987470">
        <w:rPr>
          <w:sz w:val="28"/>
          <w:szCs w:val="28"/>
        </w:rPr>
        <w:t>(сведения) о лишении родительских прав. Требования, предъявляемые к документу при подаче – оригинал.</w:t>
      </w:r>
    </w:p>
    <w:p w14:paraId="665530C9" w14:textId="77777777" w:rsidR="009830B3" w:rsidRPr="00987470" w:rsidRDefault="009830B3" w:rsidP="009F281A">
      <w:pPr>
        <w:pStyle w:val="a5"/>
        <w:numPr>
          <w:ilvl w:val="0"/>
          <w:numId w:val="1"/>
        </w:numPr>
        <w:tabs>
          <w:tab w:val="left" w:pos="993"/>
        </w:tabs>
        <w:ind w:left="0" w:right="0" w:firstLine="709"/>
        <w:rPr>
          <w:sz w:val="28"/>
          <w:szCs w:val="28"/>
        </w:rPr>
      </w:pPr>
      <w:r w:rsidRPr="00987470">
        <w:rPr>
          <w:sz w:val="28"/>
          <w:szCs w:val="28"/>
        </w:rPr>
        <w:t>Документ (сведения) об ограничении родительских прав. Требования, предъявляемые к документу при подаче – оригинал.</w:t>
      </w:r>
    </w:p>
    <w:p w14:paraId="665530CA" w14:textId="11E2E8CB" w:rsidR="005054C4" w:rsidRPr="00987470" w:rsidRDefault="009F281A" w:rsidP="009F281A">
      <w:pPr>
        <w:pStyle w:val="a5"/>
        <w:numPr>
          <w:ilvl w:val="0"/>
          <w:numId w:val="1"/>
        </w:numPr>
        <w:tabs>
          <w:tab w:val="left" w:pos="993"/>
        </w:tabs>
        <w:ind w:left="0" w:right="0" w:firstLine="709"/>
        <w:rPr>
          <w:sz w:val="28"/>
          <w:szCs w:val="28"/>
        </w:rPr>
      </w:pPr>
      <w:r>
        <w:rPr>
          <w:sz w:val="28"/>
          <w:szCs w:val="28"/>
        </w:rPr>
        <w:t xml:space="preserve">Сведения </w:t>
      </w:r>
      <w:r w:rsidR="005054C4" w:rsidRPr="00987470">
        <w:rPr>
          <w:sz w:val="28"/>
          <w:szCs w:val="28"/>
        </w:rPr>
        <w:t xml:space="preserve">о </w:t>
      </w:r>
      <w:r>
        <w:rPr>
          <w:sz w:val="28"/>
          <w:szCs w:val="28"/>
        </w:rPr>
        <w:t xml:space="preserve">безвестном отсутствии (об объявлении </w:t>
      </w:r>
      <w:r w:rsidR="009830B3" w:rsidRPr="00987470">
        <w:rPr>
          <w:sz w:val="28"/>
          <w:szCs w:val="28"/>
        </w:rPr>
        <w:t xml:space="preserve">умершим) </w:t>
      </w:r>
      <w:r w:rsidR="005054C4" w:rsidRPr="00987470">
        <w:rPr>
          <w:sz w:val="28"/>
          <w:szCs w:val="28"/>
        </w:rPr>
        <w:t>р</w:t>
      </w:r>
      <w:r w:rsidR="009830B3" w:rsidRPr="00987470">
        <w:rPr>
          <w:sz w:val="28"/>
          <w:szCs w:val="28"/>
        </w:rPr>
        <w:t>одителей (одного из родителей)</w:t>
      </w:r>
      <w:r w:rsidR="005054C4" w:rsidRPr="00987470">
        <w:rPr>
          <w:sz w:val="28"/>
          <w:szCs w:val="28"/>
        </w:rPr>
        <w:t xml:space="preserve">. </w:t>
      </w:r>
      <w:r w:rsidR="009830B3" w:rsidRPr="00987470">
        <w:rPr>
          <w:sz w:val="28"/>
          <w:szCs w:val="28"/>
        </w:rPr>
        <w:t>Требования, предъявляемые к документу при подаче – оригинал.</w:t>
      </w:r>
    </w:p>
    <w:p w14:paraId="665530CB" w14:textId="77777777" w:rsidR="005054C4" w:rsidRPr="00987470" w:rsidRDefault="009830B3" w:rsidP="009F281A">
      <w:pPr>
        <w:pStyle w:val="a5"/>
        <w:numPr>
          <w:ilvl w:val="0"/>
          <w:numId w:val="1"/>
        </w:numPr>
        <w:tabs>
          <w:tab w:val="left" w:pos="993"/>
        </w:tabs>
        <w:ind w:left="0" w:right="0" w:firstLine="709"/>
        <w:rPr>
          <w:sz w:val="28"/>
          <w:szCs w:val="28"/>
        </w:rPr>
      </w:pPr>
      <w:r w:rsidRPr="00987470">
        <w:rPr>
          <w:sz w:val="28"/>
          <w:szCs w:val="28"/>
        </w:rPr>
        <w:t>Документ (сведения) о регистрационном учете по месту жительства и месту пребывания.</w:t>
      </w:r>
      <w:r w:rsidR="005054C4" w:rsidRPr="00987470">
        <w:rPr>
          <w:sz w:val="28"/>
          <w:szCs w:val="28"/>
        </w:rPr>
        <w:t xml:space="preserve"> </w:t>
      </w:r>
      <w:r w:rsidRPr="00987470">
        <w:rPr>
          <w:sz w:val="28"/>
          <w:szCs w:val="28"/>
        </w:rPr>
        <w:t>Требования, предъявляемые к документу при подаче – оригинал.</w:t>
      </w:r>
    </w:p>
    <w:p w14:paraId="665530CC" w14:textId="77777777" w:rsidR="005054C4" w:rsidRPr="00987470" w:rsidRDefault="009830B3" w:rsidP="009F281A">
      <w:pPr>
        <w:pStyle w:val="a5"/>
        <w:numPr>
          <w:ilvl w:val="0"/>
          <w:numId w:val="1"/>
        </w:numPr>
        <w:tabs>
          <w:tab w:val="left" w:pos="1134"/>
        </w:tabs>
        <w:ind w:left="0" w:right="0" w:firstLine="709"/>
        <w:rPr>
          <w:sz w:val="28"/>
          <w:szCs w:val="28"/>
        </w:rPr>
      </w:pPr>
      <w:r w:rsidRPr="00987470">
        <w:rPr>
          <w:sz w:val="28"/>
          <w:szCs w:val="28"/>
        </w:rPr>
        <w:t>Сведения о смерти родителей (одного из родителей) ребенка (детей), в случае если имела место смерть родителей (одного из родителей) ребенка (детей).</w:t>
      </w:r>
      <w:r w:rsidR="005054C4" w:rsidRPr="00987470">
        <w:rPr>
          <w:sz w:val="28"/>
          <w:szCs w:val="28"/>
        </w:rPr>
        <w:t xml:space="preserve"> </w:t>
      </w:r>
      <w:r w:rsidRPr="00987470">
        <w:rPr>
          <w:sz w:val="28"/>
          <w:szCs w:val="28"/>
        </w:rPr>
        <w:t>Требования, предъявляемые к документу при подаче – оригинал.</w:t>
      </w:r>
    </w:p>
    <w:p w14:paraId="665530CD" w14:textId="50BC359A" w:rsidR="009830B3" w:rsidRPr="00987470" w:rsidRDefault="005054C4" w:rsidP="009F281A">
      <w:pPr>
        <w:pStyle w:val="a5"/>
        <w:numPr>
          <w:ilvl w:val="0"/>
          <w:numId w:val="1"/>
        </w:numPr>
        <w:tabs>
          <w:tab w:val="left" w:pos="993"/>
        </w:tabs>
        <w:ind w:left="0" w:right="0" w:firstLine="709"/>
        <w:rPr>
          <w:sz w:val="28"/>
          <w:szCs w:val="28"/>
        </w:rPr>
      </w:pPr>
      <w:r w:rsidRPr="00987470">
        <w:rPr>
          <w:sz w:val="28"/>
          <w:szCs w:val="28"/>
        </w:rPr>
        <w:t>Св</w:t>
      </w:r>
      <w:r w:rsidR="009F281A">
        <w:rPr>
          <w:sz w:val="28"/>
          <w:szCs w:val="28"/>
        </w:rPr>
        <w:t xml:space="preserve">едения об объявлении </w:t>
      </w:r>
      <w:r w:rsidR="009830B3" w:rsidRPr="00987470">
        <w:rPr>
          <w:sz w:val="28"/>
          <w:szCs w:val="28"/>
        </w:rPr>
        <w:t>несовершеннолетних</w:t>
      </w:r>
      <w:r w:rsidRPr="00987470">
        <w:rPr>
          <w:sz w:val="28"/>
          <w:szCs w:val="28"/>
        </w:rPr>
        <w:t xml:space="preserve"> </w:t>
      </w:r>
      <w:r w:rsidR="009830B3" w:rsidRPr="00987470">
        <w:rPr>
          <w:sz w:val="28"/>
          <w:szCs w:val="28"/>
        </w:rPr>
        <w:t>полностью дееспособными (эмансипированными).</w:t>
      </w:r>
      <w:r w:rsidRPr="00987470">
        <w:rPr>
          <w:sz w:val="28"/>
          <w:szCs w:val="28"/>
        </w:rPr>
        <w:t xml:space="preserve"> </w:t>
      </w:r>
      <w:r w:rsidR="009830B3" w:rsidRPr="00987470">
        <w:rPr>
          <w:sz w:val="28"/>
          <w:szCs w:val="28"/>
        </w:rPr>
        <w:t>Требования, предъявляемые к документу при подаче – оригинал.</w:t>
      </w:r>
    </w:p>
    <w:p w14:paraId="665530CE" w14:textId="77777777" w:rsidR="009830B3" w:rsidRPr="00987470" w:rsidRDefault="009830B3" w:rsidP="009F281A">
      <w:pPr>
        <w:pStyle w:val="a5"/>
        <w:numPr>
          <w:ilvl w:val="0"/>
          <w:numId w:val="1"/>
        </w:numPr>
        <w:tabs>
          <w:tab w:val="left" w:pos="1134"/>
        </w:tabs>
        <w:ind w:left="0" w:right="0" w:firstLine="709"/>
        <w:rPr>
          <w:sz w:val="28"/>
          <w:szCs w:val="28"/>
        </w:rPr>
      </w:pPr>
      <w:r w:rsidRPr="00987470">
        <w:rPr>
          <w:sz w:val="28"/>
          <w:szCs w:val="28"/>
        </w:rPr>
        <w:t>Сведения о заключении (расторжении) брака подопечным. Требования, предъявляемые к документу при подаче – оригинал.</w:t>
      </w:r>
    </w:p>
    <w:p w14:paraId="665530CF" w14:textId="77777777" w:rsidR="005054C4" w:rsidRPr="00987470" w:rsidRDefault="009830B3" w:rsidP="009F281A">
      <w:pPr>
        <w:pStyle w:val="a5"/>
        <w:numPr>
          <w:ilvl w:val="0"/>
          <w:numId w:val="1"/>
        </w:numPr>
        <w:tabs>
          <w:tab w:val="left" w:pos="993"/>
          <w:tab w:val="left" w:pos="1134"/>
        </w:tabs>
        <w:ind w:left="0" w:right="0" w:firstLine="709"/>
        <w:rPr>
          <w:sz w:val="28"/>
          <w:szCs w:val="28"/>
        </w:rPr>
      </w:pPr>
      <w:r w:rsidRPr="00987470">
        <w:rPr>
          <w:sz w:val="28"/>
          <w:szCs w:val="28"/>
        </w:rPr>
        <w:t>Сведения о прекращении выплаты ежемесячного пособия на ребенка. Требования, предъявляемые к документу при подаче – оригинал.</w:t>
      </w:r>
    </w:p>
    <w:p w14:paraId="665530D0" w14:textId="77777777" w:rsidR="005054C4" w:rsidRPr="00987470" w:rsidRDefault="009830B3" w:rsidP="009F281A">
      <w:pPr>
        <w:pStyle w:val="a5"/>
        <w:numPr>
          <w:ilvl w:val="0"/>
          <w:numId w:val="1"/>
        </w:numPr>
        <w:tabs>
          <w:tab w:val="left" w:pos="1134"/>
        </w:tabs>
        <w:ind w:left="0" w:right="0" w:firstLine="709"/>
        <w:rPr>
          <w:sz w:val="28"/>
          <w:szCs w:val="28"/>
        </w:rPr>
      </w:pPr>
      <w:r w:rsidRPr="00987470">
        <w:rPr>
          <w:sz w:val="28"/>
          <w:szCs w:val="28"/>
        </w:rPr>
        <w:t>Сведения из реестра лиц, связанных с изменением родительских прав, реестра лиц с измененной дееспособностью и реестра законных представителей.</w:t>
      </w:r>
      <w:r w:rsidR="005054C4" w:rsidRPr="00987470">
        <w:rPr>
          <w:sz w:val="28"/>
          <w:szCs w:val="28"/>
        </w:rPr>
        <w:t xml:space="preserve"> </w:t>
      </w:r>
      <w:r w:rsidRPr="00987470">
        <w:rPr>
          <w:sz w:val="28"/>
          <w:szCs w:val="28"/>
        </w:rPr>
        <w:t>Требования, предъявляемые к документу при подаче – оригинал.</w:t>
      </w:r>
    </w:p>
    <w:p w14:paraId="665530D1" w14:textId="77777777" w:rsidR="005054C4" w:rsidRPr="00987470" w:rsidRDefault="005054C4" w:rsidP="009F281A">
      <w:pPr>
        <w:pStyle w:val="a5"/>
        <w:numPr>
          <w:ilvl w:val="0"/>
          <w:numId w:val="1"/>
        </w:numPr>
        <w:tabs>
          <w:tab w:val="left" w:pos="1134"/>
        </w:tabs>
        <w:ind w:left="0" w:right="0" w:firstLine="709"/>
        <w:rPr>
          <w:sz w:val="28"/>
          <w:szCs w:val="28"/>
        </w:rPr>
      </w:pPr>
      <w:r w:rsidRPr="00987470">
        <w:rPr>
          <w:sz w:val="28"/>
          <w:szCs w:val="28"/>
        </w:rPr>
        <w:t xml:space="preserve"> С</w:t>
      </w:r>
      <w:r w:rsidR="009830B3" w:rsidRPr="00987470">
        <w:rPr>
          <w:sz w:val="28"/>
          <w:szCs w:val="28"/>
        </w:rPr>
        <w:t>ведения, подтверждающие, что сведения в графу «отец» внесены по заявлению матери.</w:t>
      </w:r>
      <w:r w:rsidRPr="00987470">
        <w:rPr>
          <w:sz w:val="28"/>
          <w:szCs w:val="28"/>
        </w:rPr>
        <w:t xml:space="preserve"> </w:t>
      </w:r>
      <w:r w:rsidR="009830B3" w:rsidRPr="00987470">
        <w:rPr>
          <w:sz w:val="28"/>
          <w:szCs w:val="28"/>
        </w:rPr>
        <w:t>Требования, предъявляемые к документу при подаче – оригинал.</w:t>
      </w:r>
    </w:p>
    <w:p w14:paraId="665530D2" w14:textId="77777777" w:rsidR="005054C4" w:rsidRPr="00987470" w:rsidRDefault="005054C4" w:rsidP="009F281A">
      <w:pPr>
        <w:pStyle w:val="a5"/>
        <w:numPr>
          <w:ilvl w:val="0"/>
          <w:numId w:val="1"/>
        </w:numPr>
        <w:tabs>
          <w:tab w:val="left" w:pos="1134"/>
        </w:tabs>
        <w:ind w:left="0" w:right="0" w:firstLine="709"/>
        <w:rPr>
          <w:sz w:val="28"/>
          <w:szCs w:val="28"/>
        </w:rPr>
      </w:pPr>
      <w:r w:rsidRPr="00987470">
        <w:rPr>
          <w:sz w:val="28"/>
          <w:szCs w:val="28"/>
        </w:rPr>
        <w:t xml:space="preserve"> </w:t>
      </w:r>
      <w:r w:rsidR="009830B3" w:rsidRPr="00987470">
        <w:rPr>
          <w:sz w:val="28"/>
          <w:szCs w:val="28"/>
        </w:rPr>
        <w:t>Сведения об установлении отцовства.</w:t>
      </w:r>
      <w:r w:rsidRPr="00987470">
        <w:rPr>
          <w:sz w:val="28"/>
          <w:szCs w:val="28"/>
        </w:rPr>
        <w:t xml:space="preserve"> </w:t>
      </w:r>
      <w:r w:rsidR="009830B3" w:rsidRPr="00987470">
        <w:rPr>
          <w:sz w:val="28"/>
          <w:szCs w:val="28"/>
        </w:rPr>
        <w:t>Требования, предъявляемые к документу при подаче – оригинал.</w:t>
      </w:r>
    </w:p>
    <w:p w14:paraId="665530D3" w14:textId="77777777" w:rsidR="009830B3" w:rsidRPr="00987470" w:rsidRDefault="009830B3" w:rsidP="009F281A">
      <w:pPr>
        <w:pStyle w:val="a5"/>
        <w:numPr>
          <w:ilvl w:val="0"/>
          <w:numId w:val="1"/>
        </w:numPr>
        <w:tabs>
          <w:tab w:val="left" w:pos="1134"/>
        </w:tabs>
        <w:ind w:left="0" w:right="0" w:firstLine="709"/>
        <w:rPr>
          <w:sz w:val="28"/>
          <w:szCs w:val="28"/>
        </w:rPr>
      </w:pPr>
      <w:r w:rsidRPr="00987470">
        <w:rPr>
          <w:sz w:val="28"/>
          <w:szCs w:val="28"/>
        </w:rPr>
        <w:lastRenderedPageBreak/>
        <w:t>Сведения об инвалидах</w:t>
      </w:r>
      <w:r w:rsidR="005054C4" w:rsidRPr="00987470">
        <w:rPr>
          <w:sz w:val="28"/>
          <w:szCs w:val="28"/>
        </w:rPr>
        <w:t xml:space="preserve">. </w:t>
      </w:r>
      <w:r w:rsidRPr="00987470">
        <w:rPr>
          <w:sz w:val="28"/>
          <w:szCs w:val="28"/>
        </w:rPr>
        <w:t>Требования, предъявляемые к документу при подаче – оригинал.</w:t>
      </w:r>
    </w:p>
    <w:p w14:paraId="42487DFA" w14:textId="77777777" w:rsidR="009F281A" w:rsidRDefault="009F281A" w:rsidP="00987470">
      <w:pPr>
        <w:spacing w:after="0" w:line="240" w:lineRule="auto"/>
        <w:jc w:val="center"/>
        <w:rPr>
          <w:rFonts w:ascii="Times New Roman" w:hAnsi="Times New Roman" w:cs="Times New Roman"/>
          <w:sz w:val="28"/>
          <w:szCs w:val="28"/>
        </w:rPr>
      </w:pPr>
    </w:p>
    <w:p w14:paraId="665530D4" w14:textId="2727F0AA" w:rsidR="009830B3" w:rsidRPr="00987470" w:rsidRDefault="005054C4"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 xml:space="preserve">3.1.4.3. </w:t>
      </w:r>
      <w:r w:rsidR="009830B3" w:rsidRPr="00987470">
        <w:rPr>
          <w:rFonts w:ascii="Times New Roman" w:hAnsi="Times New Roman" w:cs="Times New Roman"/>
          <w:sz w:val="28"/>
          <w:szCs w:val="28"/>
        </w:rPr>
        <w:t>Межведомственное электронное взаимодействие</w:t>
      </w:r>
    </w:p>
    <w:p w14:paraId="65E23F2E" w14:textId="77777777" w:rsidR="009F281A" w:rsidRDefault="009F281A" w:rsidP="00987470">
      <w:pPr>
        <w:spacing w:after="0" w:line="240" w:lineRule="auto"/>
        <w:ind w:firstLine="709"/>
        <w:jc w:val="both"/>
        <w:rPr>
          <w:rFonts w:ascii="Times New Roman" w:hAnsi="Times New Roman" w:cs="Times New Roman"/>
          <w:sz w:val="28"/>
          <w:szCs w:val="28"/>
        </w:rPr>
      </w:pPr>
    </w:p>
    <w:p w14:paraId="665530D5" w14:textId="00CA2461"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Для получения государственной услуги необходимо направление следующих межведомственных информационных запросов:</w:t>
      </w:r>
    </w:p>
    <w:p w14:paraId="665530D6"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t>Межведомственный запрос «Сведения о соответствии фамильно-именной группы, даты рождения, пола и СНИЛС», направляемый в Пенсионный фонд Российской Федерации.</w:t>
      </w:r>
    </w:p>
    <w:p w14:paraId="665530D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D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D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DA"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t>Межведомственный запрос «Сведения о паспортном досье по СНИЛС», направляемый в Министерство внутренних дел Российской Федерации.</w:t>
      </w:r>
    </w:p>
    <w:p w14:paraId="665530D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D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D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DE" w14:textId="77777777" w:rsidR="009830B3" w:rsidRPr="00987470" w:rsidRDefault="009830B3" w:rsidP="009F281A">
      <w:pPr>
        <w:pStyle w:val="a5"/>
        <w:numPr>
          <w:ilvl w:val="0"/>
          <w:numId w:val="6"/>
        </w:numPr>
        <w:tabs>
          <w:tab w:val="left" w:pos="1134"/>
        </w:tabs>
        <w:ind w:left="0" w:right="0" w:firstLine="709"/>
        <w:rPr>
          <w:sz w:val="28"/>
          <w:szCs w:val="28"/>
        </w:rPr>
      </w:pPr>
      <w:r w:rsidRPr="00987470">
        <w:rPr>
          <w:sz w:val="28"/>
          <w:szCs w:val="28"/>
        </w:rPr>
        <w:t>Межведомственный запрос «Сведения о регистрационном учете по месту жительства и месту пребывания», направляемый в Министерство внутренних дел Российской Федерации.</w:t>
      </w:r>
    </w:p>
    <w:p w14:paraId="665530D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E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E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E2" w14:textId="68309FE1" w:rsidR="009830B3" w:rsidRPr="00987470" w:rsidRDefault="009F281A" w:rsidP="009F281A">
      <w:pPr>
        <w:pStyle w:val="a5"/>
        <w:numPr>
          <w:ilvl w:val="0"/>
          <w:numId w:val="6"/>
        </w:numPr>
        <w:tabs>
          <w:tab w:val="left" w:pos="993"/>
        </w:tabs>
        <w:ind w:left="0" w:right="0" w:firstLine="709"/>
        <w:rPr>
          <w:sz w:val="28"/>
          <w:szCs w:val="28"/>
        </w:rPr>
      </w:pPr>
      <w:r>
        <w:rPr>
          <w:sz w:val="28"/>
          <w:szCs w:val="28"/>
        </w:rPr>
        <w:t xml:space="preserve">Межведомственный </w:t>
      </w:r>
      <w:r w:rsidR="00DA42D6" w:rsidRPr="00987470">
        <w:rPr>
          <w:sz w:val="28"/>
          <w:szCs w:val="28"/>
        </w:rPr>
        <w:t xml:space="preserve">запрос </w:t>
      </w:r>
      <w:r>
        <w:rPr>
          <w:sz w:val="28"/>
          <w:szCs w:val="28"/>
        </w:rPr>
        <w:t xml:space="preserve">«Сведения о рождении </w:t>
      </w:r>
      <w:r w:rsidR="009830B3" w:rsidRPr="00987470">
        <w:rPr>
          <w:sz w:val="28"/>
          <w:szCs w:val="28"/>
        </w:rPr>
        <w:t>ребенка», направляемый в Федеральную налоговую службу.</w:t>
      </w:r>
      <w:r w:rsidR="00ED2897" w:rsidRPr="00987470">
        <w:rPr>
          <w:sz w:val="28"/>
          <w:szCs w:val="28"/>
        </w:rPr>
        <w:t xml:space="preserve"> </w:t>
      </w:r>
    </w:p>
    <w:p w14:paraId="665530E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E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E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E6"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lastRenderedPageBreak/>
        <w:t>Межведомственный запрос «Сведения об инвалидах», направляемый в Пенсионный фонд Российской Федерации.</w:t>
      </w:r>
    </w:p>
    <w:p w14:paraId="665530E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E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E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EA"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t>Межведомственный запрос «Сведения об установлении от</w:t>
      </w:r>
      <w:r w:rsidR="00DA42D6" w:rsidRPr="00987470">
        <w:rPr>
          <w:sz w:val="28"/>
          <w:szCs w:val="28"/>
        </w:rPr>
        <w:t>ц</w:t>
      </w:r>
      <w:r w:rsidRPr="00987470">
        <w:rPr>
          <w:sz w:val="28"/>
          <w:szCs w:val="28"/>
        </w:rPr>
        <w:t>овства», направляемый в Федеральную налоговую службу.</w:t>
      </w:r>
    </w:p>
    <w:p w14:paraId="665530E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E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E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EE"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t>Межведомственный запрос «Сведения о лишении матери(отца)ребенка родительских прав (при наличии), находящиеся в распоряжении органов опеки и попечительства», направляемый в Министерство науки и высшего образования Российской Федерации.</w:t>
      </w:r>
    </w:p>
    <w:p w14:paraId="665530E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F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F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F2"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t>Межведомственный запрос «Сведения о смерти родителей (одного из родителей) ребенка (детей), в случае если имела место смерть родителей (одного из родителей) ребенка (детей)», направляемый в Федеральную налоговую службу.</w:t>
      </w:r>
    </w:p>
    <w:p w14:paraId="665530F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F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F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F6"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t>Межведомственный запрос «Сведения о безвестном отсутствии (об объявлении умершим родителей (одного из родителей))», направляемый в Федеральную налоговую службу.</w:t>
      </w:r>
    </w:p>
    <w:p w14:paraId="665530F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F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Запрос направляется в течение 1 часа.</w:t>
      </w:r>
    </w:p>
    <w:p w14:paraId="665530F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FA" w14:textId="77777777" w:rsidR="009830B3" w:rsidRPr="00987470" w:rsidRDefault="009830B3" w:rsidP="009F281A">
      <w:pPr>
        <w:pStyle w:val="a5"/>
        <w:numPr>
          <w:ilvl w:val="0"/>
          <w:numId w:val="6"/>
        </w:numPr>
        <w:tabs>
          <w:tab w:val="left" w:pos="1134"/>
        </w:tabs>
        <w:ind w:left="0" w:right="0" w:firstLine="709"/>
        <w:rPr>
          <w:sz w:val="28"/>
          <w:szCs w:val="28"/>
        </w:rPr>
      </w:pPr>
      <w:r w:rsidRPr="00987470">
        <w:rPr>
          <w:sz w:val="28"/>
          <w:szCs w:val="28"/>
        </w:rPr>
        <w:t>Межведомственный запрос «Сведения, подтверждающие, что сведения в графу «отец» внесены по заявлению матери», направляемый в Федеральную налоговую службу.</w:t>
      </w:r>
    </w:p>
    <w:p w14:paraId="665530F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F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F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FE" w14:textId="77777777" w:rsidR="009830B3" w:rsidRPr="00987470" w:rsidRDefault="009830B3" w:rsidP="009F281A">
      <w:pPr>
        <w:pStyle w:val="a5"/>
        <w:numPr>
          <w:ilvl w:val="0"/>
          <w:numId w:val="6"/>
        </w:numPr>
        <w:tabs>
          <w:tab w:val="left" w:pos="1134"/>
        </w:tabs>
        <w:ind w:left="0" w:right="0" w:firstLine="709"/>
        <w:rPr>
          <w:sz w:val="28"/>
          <w:szCs w:val="28"/>
        </w:rPr>
      </w:pPr>
      <w:r w:rsidRPr="00987470">
        <w:rPr>
          <w:sz w:val="28"/>
          <w:szCs w:val="28"/>
        </w:rPr>
        <w:t>Межведомственный запрос «Сведения из реестра лиц, связанных с изменением родительских прав, реестра лиц с измененной дееспособностью и реестра законных представителей», на</w:t>
      </w:r>
      <w:r w:rsidR="00DA42D6" w:rsidRPr="00987470">
        <w:rPr>
          <w:sz w:val="28"/>
          <w:szCs w:val="28"/>
        </w:rPr>
        <w:t xml:space="preserve">правляемый в </w:t>
      </w:r>
      <w:r w:rsidRPr="00987470">
        <w:rPr>
          <w:sz w:val="28"/>
          <w:szCs w:val="28"/>
        </w:rPr>
        <w:t>Пенсионный фонд Российской</w:t>
      </w:r>
      <w:r w:rsidR="00DA42D6" w:rsidRPr="00987470">
        <w:rPr>
          <w:sz w:val="28"/>
          <w:szCs w:val="28"/>
        </w:rPr>
        <w:t xml:space="preserve"> Ф</w:t>
      </w:r>
      <w:r w:rsidRPr="00987470">
        <w:rPr>
          <w:sz w:val="28"/>
          <w:szCs w:val="28"/>
        </w:rPr>
        <w:t>едерации.</w:t>
      </w:r>
    </w:p>
    <w:p w14:paraId="665530F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0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0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02" w14:textId="77777777" w:rsidR="009830B3" w:rsidRPr="00987470" w:rsidRDefault="009830B3" w:rsidP="009F281A">
      <w:pPr>
        <w:pStyle w:val="a5"/>
        <w:numPr>
          <w:ilvl w:val="0"/>
          <w:numId w:val="6"/>
        </w:numPr>
        <w:tabs>
          <w:tab w:val="left" w:pos="993"/>
          <w:tab w:val="left" w:pos="1134"/>
        </w:tabs>
        <w:ind w:left="0" w:right="0" w:firstLine="709"/>
        <w:rPr>
          <w:sz w:val="28"/>
          <w:szCs w:val="28"/>
        </w:rPr>
      </w:pPr>
      <w:r w:rsidRPr="00987470">
        <w:rPr>
          <w:sz w:val="28"/>
          <w:szCs w:val="28"/>
        </w:rPr>
        <w:t>Межведомственный запрос «Сведения о прекращении выплаты ежемесячного пособия на ребенка», направляемый в Пенсионный фонд Российской Федерации.</w:t>
      </w:r>
    </w:p>
    <w:p w14:paraId="6655310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0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0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06" w14:textId="77777777" w:rsidR="009830B3" w:rsidRPr="00987470" w:rsidRDefault="009830B3" w:rsidP="009F281A">
      <w:pPr>
        <w:pStyle w:val="a5"/>
        <w:numPr>
          <w:ilvl w:val="0"/>
          <w:numId w:val="6"/>
        </w:numPr>
        <w:tabs>
          <w:tab w:val="left" w:pos="1134"/>
        </w:tabs>
        <w:ind w:left="0" w:right="0" w:firstLine="709"/>
        <w:rPr>
          <w:sz w:val="28"/>
          <w:szCs w:val="28"/>
        </w:rPr>
      </w:pPr>
      <w:r w:rsidRPr="00987470">
        <w:rPr>
          <w:sz w:val="28"/>
          <w:szCs w:val="28"/>
        </w:rPr>
        <w:t>Межведомственный запрос «Сведения о заключении (расторжении) брака подопечным», направляемый в Федеральную налоговую службу.</w:t>
      </w:r>
    </w:p>
    <w:p w14:paraId="6655310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0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0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0A" w14:textId="5E59585C" w:rsidR="00ED2897" w:rsidRPr="00987470" w:rsidRDefault="00DA42D6" w:rsidP="009F281A">
      <w:pPr>
        <w:pStyle w:val="a5"/>
        <w:numPr>
          <w:ilvl w:val="0"/>
          <w:numId w:val="6"/>
        </w:numPr>
        <w:tabs>
          <w:tab w:val="left" w:pos="1134"/>
        </w:tabs>
        <w:ind w:left="0" w:right="0" w:firstLine="709"/>
        <w:rPr>
          <w:sz w:val="28"/>
          <w:szCs w:val="28"/>
        </w:rPr>
      </w:pPr>
      <w:r w:rsidRPr="00987470">
        <w:rPr>
          <w:sz w:val="28"/>
          <w:szCs w:val="28"/>
        </w:rPr>
        <w:t>Межведомственный</w:t>
      </w:r>
      <w:r w:rsidR="00ED2897" w:rsidRPr="00987470">
        <w:rPr>
          <w:sz w:val="28"/>
          <w:szCs w:val="28"/>
        </w:rPr>
        <w:t xml:space="preserve"> </w:t>
      </w:r>
      <w:r w:rsidRPr="00987470">
        <w:rPr>
          <w:sz w:val="28"/>
          <w:szCs w:val="28"/>
        </w:rPr>
        <w:t xml:space="preserve">запрос </w:t>
      </w:r>
      <w:r w:rsidR="009830B3" w:rsidRPr="00987470">
        <w:rPr>
          <w:sz w:val="28"/>
          <w:szCs w:val="28"/>
        </w:rPr>
        <w:t>«Сведения</w:t>
      </w:r>
      <w:r w:rsidR="00ED2897" w:rsidRPr="00987470">
        <w:rPr>
          <w:sz w:val="28"/>
          <w:szCs w:val="28"/>
        </w:rPr>
        <w:t xml:space="preserve"> об объявлении </w:t>
      </w:r>
      <w:r w:rsidR="00ED2897" w:rsidRPr="00987470">
        <w:rPr>
          <w:sz w:val="28"/>
          <w:szCs w:val="28"/>
        </w:rPr>
        <w:lastRenderedPageBreak/>
        <w:t xml:space="preserve">несовершеннолетних </w:t>
      </w:r>
      <w:r w:rsidR="009830B3" w:rsidRPr="00987470">
        <w:rPr>
          <w:sz w:val="28"/>
          <w:szCs w:val="28"/>
        </w:rPr>
        <w:t>полностью</w:t>
      </w:r>
      <w:r w:rsidR="00ED2897" w:rsidRPr="00987470">
        <w:rPr>
          <w:sz w:val="28"/>
          <w:szCs w:val="28"/>
        </w:rPr>
        <w:t xml:space="preserve"> </w:t>
      </w:r>
      <w:r w:rsidR="009F281A">
        <w:rPr>
          <w:sz w:val="28"/>
          <w:szCs w:val="28"/>
        </w:rPr>
        <w:t xml:space="preserve">дееспособными </w:t>
      </w:r>
      <w:r w:rsidR="009830B3" w:rsidRPr="00987470">
        <w:rPr>
          <w:sz w:val="28"/>
          <w:szCs w:val="28"/>
        </w:rPr>
        <w:t>(эмансипированными)», направляемый в органы опеки и попечительства субъекто</w:t>
      </w:r>
      <w:r w:rsidR="009F281A">
        <w:rPr>
          <w:sz w:val="28"/>
          <w:szCs w:val="28"/>
        </w:rPr>
        <w:t xml:space="preserve">в Российской Федерации. </w:t>
      </w:r>
    </w:p>
    <w:p w14:paraId="6655310B" w14:textId="77777777" w:rsidR="009830B3" w:rsidRPr="00987470" w:rsidRDefault="009830B3" w:rsidP="00987470">
      <w:pPr>
        <w:pStyle w:val="a5"/>
        <w:ind w:left="709" w:right="0" w:firstLine="0"/>
        <w:rPr>
          <w:sz w:val="28"/>
          <w:szCs w:val="28"/>
        </w:rPr>
      </w:pPr>
      <w:r w:rsidRPr="00987470">
        <w:rPr>
          <w:sz w:val="28"/>
          <w:szCs w:val="28"/>
        </w:rPr>
        <w:t>Основанием для направления запроса является обращение заявителя за</w:t>
      </w:r>
    </w:p>
    <w:p w14:paraId="6655310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предоставлением услуги.</w:t>
      </w:r>
    </w:p>
    <w:p w14:paraId="6655310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0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0F" w14:textId="52C16660" w:rsidR="009830B3" w:rsidRDefault="009830B3" w:rsidP="00987470">
      <w:pPr>
        <w:spacing w:after="0" w:line="240" w:lineRule="auto"/>
        <w:ind w:firstLine="708"/>
        <w:rPr>
          <w:rFonts w:ascii="Times New Roman" w:hAnsi="Times New Roman" w:cs="Times New Roman"/>
          <w:sz w:val="28"/>
          <w:szCs w:val="28"/>
        </w:rPr>
      </w:pPr>
      <w:r w:rsidRPr="00987470">
        <w:rPr>
          <w:rFonts w:ascii="Times New Roman" w:hAnsi="Times New Roman" w:cs="Times New Roman"/>
          <w:sz w:val="28"/>
          <w:szCs w:val="28"/>
        </w:rPr>
        <w:t>Перечень направляемых в межведомственном информационном запросе сведений приведен в приложении 6 к настоящему Административному регламенту.</w:t>
      </w:r>
    </w:p>
    <w:p w14:paraId="6081508F" w14:textId="77777777" w:rsidR="009F281A" w:rsidRPr="00987470" w:rsidRDefault="009F281A" w:rsidP="00987470">
      <w:pPr>
        <w:spacing w:after="0" w:line="240" w:lineRule="auto"/>
        <w:ind w:firstLine="708"/>
        <w:rPr>
          <w:rFonts w:ascii="Times New Roman" w:hAnsi="Times New Roman" w:cs="Times New Roman"/>
          <w:sz w:val="28"/>
          <w:szCs w:val="28"/>
        </w:rPr>
      </w:pPr>
    </w:p>
    <w:p w14:paraId="66553110" w14:textId="77777777" w:rsidR="009830B3" w:rsidRPr="00987470" w:rsidRDefault="00ED2897" w:rsidP="009F281A">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3.1.</w:t>
      </w:r>
      <w:r w:rsidR="005E1091" w:rsidRPr="00987470">
        <w:rPr>
          <w:rFonts w:ascii="Times New Roman" w:hAnsi="Times New Roman" w:cs="Times New Roman"/>
          <w:sz w:val="28"/>
          <w:szCs w:val="28"/>
        </w:rPr>
        <w:t>5</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Приостановление предоставления государственной услуги</w:t>
      </w:r>
    </w:p>
    <w:p w14:paraId="66553111" w14:textId="77777777" w:rsidR="00ED2897" w:rsidRPr="00987470" w:rsidRDefault="00ED2897" w:rsidP="00987470">
      <w:pPr>
        <w:spacing w:after="0" w:line="240" w:lineRule="auto"/>
        <w:ind w:firstLine="709"/>
        <w:jc w:val="both"/>
        <w:rPr>
          <w:rFonts w:ascii="Times New Roman" w:hAnsi="Times New Roman" w:cs="Times New Roman"/>
          <w:sz w:val="28"/>
          <w:szCs w:val="28"/>
        </w:rPr>
      </w:pPr>
    </w:p>
    <w:p w14:paraId="6655311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Оснований для приостановления предоставления варианта государственной услуги законодательством субъекта Российской Федерации не предусмотрено.</w:t>
      </w:r>
    </w:p>
    <w:p w14:paraId="66553113" w14:textId="77777777" w:rsidR="00ED2897" w:rsidRPr="00987470" w:rsidRDefault="00ED2897" w:rsidP="00987470">
      <w:pPr>
        <w:spacing w:after="0" w:line="240" w:lineRule="auto"/>
        <w:jc w:val="center"/>
        <w:rPr>
          <w:rFonts w:ascii="Times New Roman" w:hAnsi="Times New Roman" w:cs="Times New Roman"/>
          <w:sz w:val="28"/>
          <w:szCs w:val="28"/>
        </w:rPr>
      </w:pPr>
    </w:p>
    <w:p w14:paraId="66553114" w14:textId="77777777" w:rsidR="009830B3" w:rsidRPr="00987470" w:rsidRDefault="00ED2897"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3.1.</w:t>
      </w:r>
      <w:r w:rsidR="005E1091" w:rsidRPr="00987470">
        <w:rPr>
          <w:rFonts w:ascii="Times New Roman" w:hAnsi="Times New Roman" w:cs="Times New Roman"/>
          <w:sz w:val="28"/>
          <w:szCs w:val="28"/>
        </w:rPr>
        <w:t>6</w:t>
      </w:r>
      <w:r w:rsidRPr="00987470">
        <w:rPr>
          <w:rFonts w:ascii="Times New Roman" w:hAnsi="Times New Roman" w:cs="Times New Roman"/>
          <w:sz w:val="28"/>
          <w:szCs w:val="28"/>
        </w:rPr>
        <w:t>. П</w:t>
      </w:r>
      <w:r w:rsidR="009830B3" w:rsidRPr="00987470">
        <w:rPr>
          <w:rFonts w:ascii="Times New Roman" w:hAnsi="Times New Roman" w:cs="Times New Roman"/>
          <w:sz w:val="28"/>
          <w:szCs w:val="28"/>
        </w:rPr>
        <w:t>ринятие решения о предоставлении (об отказе в предоставлении) государственной услуги</w:t>
      </w:r>
    </w:p>
    <w:p w14:paraId="0A06D3FD" w14:textId="77777777" w:rsidR="009F281A" w:rsidRDefault="009F281A" w:rsidP="00987470">
      <w:pPr>
        <w:spacing w:after="0" w:line="240" w:lineRule="auto"/>
        <w:ind w:firstLine="709"/>
        <w:jc w:val="both"/>
        <w:rPr>
          <w:rFonts w:ascii="Times New Roman" w:hAnsi="Times New Roman" w:cs="Times New Roman"/>
          <w:sz w:val="28"/>
          <w:szCs w:val="28"/>
        </w:rPr>
      </w:pPr>
    </w:p>
    <w:p w14:paraId="66553115" w14:textId="221E9354"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начала административной процедуры (действия)</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является поступление в Уполномоченный орган заявления и приложенных к</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нему</w:t>
      </w:r>
      <w:r w:rsidR="006C40DD" w:rsidRPr="00987470">
        <w:rPr>
          <w:rFonts w:ascii="Times New Roman" w:hAnsi="Times New Roman" w:cs="Times New Roman"/>
          <w:sz w:val="28"/>
          <w:szCs w:val="28"/>
        </w:rPr>
        <w:t xml:space="preserve"> д</w:t>
      </w:r>
      <w:r w:rsidRPr="00987470">
        <w:rPr>
          <w:rFonts w:ascii="Times New Roman" w:hAnsi="Times New Roman" w:cs="Times New Roman"/>
          <w:sz w:val="28"/>
          <w:szCs w:val="28"/>
        </w:rPr>
        <w:t>окументов.</w:t>
      </w:r>
    </w:p>
    <w:p w14:paraId="6655311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Поступившие запрос и документы рассматриваются должностным лицом </w:t>
      </w:r>
      <w:r w:rsidR="006C40DD" w:rsidRPr="00987470">
        <w:rPr>
          <w:rFonts w:ascii="Times New Roman" w:hAnsi="Times New Roman" w:cs="Times New Roman"/>
          <w:sz w:val="28"/>
          <w:szCs w:val="28"/>
        </w:rPr>
        <w:t>У</w:t>
      </w:r>
      <w:r w:rsidRPr="00987470">
        <w:rPr>
          <w:rFonts w:ascii="Times New Roman" w:hAnsi="Times New Roman" w:cs="Times New Roman"/>
          <w:sz w:val="28"/>
          <w:szCs w:val="28"/>
        </w:rPr>
        <w:t>полномоченного органа, в обязанности которого в соответствии с его должностным регламентом входит выполнение соответствующих функций (задач, обязанностей) (далее – должностное лицо).</w:t>
      </w:r>
    </w:p>
    <w:p w14:paraId="6655311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По результатам рассмотрения заявления и документов должностное лицо оформляет:</w:t>
      </w:r>
    </w:p>
    <w:p w14:paraId="66553118" w14:textId="77777777" w:rsidR="009830B3" w:rsidRPr="00987470" w:rsidRDefault="006C40D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решение о предоставлении государственной услуги;</w:t>
      </w:r>
    </w:p>
    <w:p w14:paraId="66553119" w14:textId="5109C686" w:rsidR="009830B3" w:rsidRPr="00987470" w:rsidRDefault="006C40D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 xml:space="preserve">решение об отказе в предоставлении государственной услуги в случае критериев, указанных в </w:t>
      </w:r>
      <w:r w:rsidR="009F281A">
        <w:rPr>
          <w:rFonts w:ascii="Times New Roman" w:hAnsi="Times New Roman" w:cs="Times New Roman"/>
          <w:sz w:val="28"/>
          <w:szCs w:val="28"/>
        </w:rPr>
        <w:t>пункте 3.1</w:t>
      </w:r>
      <w:r w:rsidR="008E2766"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настоящего Административного регламента.</w:t>
      </w:r>
    </w:p>
    <w:p w14:paraId="6655311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принятия решения о предоставлении (об отказе в предоставлении) государственной услуги, исчисляемый с даты получения органом, предоставляющим государственную услугу, всех сведений, необходимых для принятия решения – 1 час.</w:t>
      </w:r>
    </w:p>
    <w:p w14:paraId="6655311B" w14:textId="77777777" w:rsidR="006C40DD" w:rsidRPr="00987470" w:rsidRDefault="006C40DD" w:rsidP="00987470">
      <w:pPr>
        <w:spacing w:after="0" w:line="240" w:lineRule="auto"/>
        <w:ind w:firstLine="709"/>
        <w:jc w:val="both"/>
        <w:rPr>
          <w:rFonts w:ascii="Times New Roman" w:hAnsi="Times New Roman" w:cs="Times New Roman"/>
          <w:sz w:val="28"/>
          <w:szCs w:val="28"/>
        </w:rPr>
      </w:pPr>
    </w:p>
    <w:p w14:paraId="6655311C" w14:textId="77777777" w:rsidR="009830B3" w:rsidRPr="00987470" w:rsidRDefault="005E1091" w:rsidP="00987470">
      <w:pPr>
        <w:spacing w:after="0" w:line="240" w:lineRule="auto"/>
        <w:ind w:firstLine="709"/>
        <w:jc w:val="center"/>
        <w:rPr>
          <w:rFonts w:ascii="Times New Roman" w:hAnsi="Times New Roman" w:cs="Times New Roman"/>
          <w:sz w:val="28"/>
          <w:szCs w:val="28"/>
        </w:rPr>
      </w:pPr>
      <w:r w:rsidRPr="00987470">
        <w:rPr>
          <w:rFonts w:ascii="Times New Roman" w:hAnsi="Times New Roman" w:cs="Times New Roman"/>
          <w:sz w:val="28"/>
          <w:szCs w:val="28"/>
        </w:rPr>
        <w:lastRenderedPageBreak/>
        <w:t>3.1.7</w:t>
      </w:r>
      <w:r w:rsidR="006C40DD"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Предоставление результата государственной услуги</w:t>
      </w:r>
    </w:p>
    <w:p w14:paraId="6655311D" w14:textId="77777777" w:rsidR="006C40DD" w:rsidRPr="00987470" w:rsidRDefault="006C40DD" w:rsidP="00987470">
      <w:pPr>
        <w:spacing w:after="0" w:line="240" w:lineRule="auto"/>
        <w:ind w:firstLine="709"/>
        <w:jc w:val="both"/>
        <w:rPr>
          <w:rFonts w:ascii="Times New Roman" w:hAnsi="Times New Roman" w:cs="Times New Roman"/>
          <w:sz w:val="28"/>
          <w:szCs w:val="28"/>
        </w:rPr>
      </w:pPr>
    </w:p>
    <w:p w14:paraId="6655311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Заявителю в качестве результата предоставления государственной услуги обеспечивается возможность получения документа в зависимости от выбранного способа, указанного в заявлении:</w:t>
      </w:r>
    </w:p>
    <w:p w14:paraId="6655311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6655312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 в многофункциональном центре.</w:t>
      </w:r>
    </w:p>
    <w:p w14:paraId="6655312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Предоставление результата государственной услуги («</w:t>
      </w:r>
      <w:r w:rsidR="006C40DD" w:rsidRPr="00987470">
        <w:rPr>
          <w:rFonts w:ascii="Times New Roman" w:hAnsi="Times New Roman" w:cs="Times New Roman"/>
          <w:sz w:val="28"/>
          <w:szCs w:val="28"/>
        </w:rPr>
        <w:t>Выплата денежных средств на содержание ребенка, находящегося под опекой (попечительством), в том числе в приемной семье</w:t>
      </w:r>
      <w:r w:rsidRPr="00987470">
        <w:rPr>
          <w:rFonts w:ascii="Times New Roman" w:hAnsi="Times New Roman" w:cs="Times New Roman"/>
          <w:sz w:val="28"/>
          <w:szCs w:val="28"/>
        </w:rPr>
        <w:t>») осуществляется в срок не позднее 5 рабочих дней со дня принятия решения.</w:t>
      </w:r>
    </w:p>
    <w:p w14:paraId="6655312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случае принятия решения об отказе в предоставлении государственной услуги Уполномоченным органом в срок, не превышающий 1 рабочего дня со дня принятия такого решения, гражданину направляется уведомление с указанием аргументированного обоснования.</w:t>
      </w:r>
    </w:p>
    <w:p w14:paraId="6655312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Результат предоставления государственной услуги может быть предоставлен в Уполномоченном органе, многофункциональном центре субъекта Российской Федерации по выбору заявителя независимо от его места жительства или места пребывания.</w:t>
      </w:r>
    </w:p>
    <w:p w14:paraId="66553124" w14:textId="1C6917B6" w:rsidR="009830B3" w:rsidRDefault="006C40DD" w:rsidP="000C6084">
      <w:pPr>
        <w:spacing w:after="0" w:line="240" w:lineRule="auto"/>
        <w:ind w:firstLine="709"/>
        <w:jc w:val="center"/>
        <w:rPr>
          <w:rFonts w:ascii="Times New Roman" w:hAnsi="Times New Roman" w:cs="Times New Roman"/>
          <w:sz w:val="28"/>
          <w:szCs w:val="28"/>
        </w:rPr>
      </w:pPr>
      <w:r w:rsidRPr="00987470">
        <w:rPr>
          <w:rFonts w:ascii="Times New Roman" w:hAnsi="Times New Roman" w:cs="Times New Roman"/>
          <w:sz w:val="28"/>
          <w:szCs w:val="28"/>
        </w:rPr>
        <w:t>3.1.</w:t>
      </w:r>
      <w:r w:rsidR="005E1091" w:rsidRPr="00987470">
        <w:rPr>
          <w:rFonts w:ascii="Times New Roman" w:hAnsi="Times New Roman" w:cs="Times New Roman"/>
          <w:sz w:val="28"/>
          <w:szCs w:val="28"/>
        </w:rPr>
        <w:t>8</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w:t>
      </w:r>
    </w:p>
    <w:p w14:paraId="06BF64C8" w14:textId="77777777" w:rsidR="000C6084" w:rsidRPr="00987470" w:rsidRDefault="000C6084" w:rsidP="000C6084">
      <w:pPr>
        <w:spacing w:after="0" w:line="240" w:lineRule="auto"/>
        <w:ind w:firstLine="709"/>
        <w:jc w:val="center"/>
        <w:rPr>
          <w:rFonts w:ascii="Times New Roman" w:hAnsi="Times New Roman" w:cs="Times New Roman"/>
          <w:sz w:val="28"/>
          <w:szCs w:val="28"/>
        </w:rPr>
      </w:pPr>
    </w:p>
    <w:p w14:paraId="66553125" w14:textId="6CF2BB70"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Максимальный срок ожидания в очереди при подаче заявителем запроса о предоставлении государственной услуги и при получении результата</w:t>
      </w:r>
      <w:r w:rsidR="006C40DD" w:rsidRPr="00987470">
        <w:rPr>
          <w:rFonts w:ascii="Times New Roman" w:hAnsi="Times New Roman" w:cs="Times New Roman"/>
          <w:sz w:val="28"/>
          <w:szCs w:val="28"/>
        </w:rPr>
        <w:t xml:space="preserve"> предоставления </w:t>
      </w:r>
      <w:r w:rsidR="000C6084">
        <w:rPr>
          <w:rFonts w:ascii="Times New Roman" w:hAnsi="Times New Roman" w:cs="Times New Roman"/>
          <w:sz w:val="28"/>
          <w:szCs w:val="28"/>
        </w:rPr>
        <w:t xml:space="preserve">государственной </w:t>
      </w:r>
      <w:r w:rsidRPr="00987470">
        <w:rPr>
          <w:rFonts w:ascii="Times New Roman" w:hAnsi="Times New Roman" w:cs="Times New Roman"/>
          <w:sz w:val="28"/>
          <w:szCs w:val="28"/>
        </w:rPr>
        <w:t>услуги</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в</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Уполномоченном</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органе</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или</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многофункциональном центре составляет не более 15 минут.</w:t>
      </w:r>
    </w:p>
    <w:p w14:paraId="4F2A57BD" w14:textId="77777777" w:rsidR="000C6084" w:rsidRDefault="000C6084" w:rsidP="00987470">
      <w:pPr>
        <w:spacing w:after="0" w:line="240" w:lineRule="auto"/>
        <w:ind w:firstLine="709"/>
        <w:jc w:val="both"/>
        <w:rPr>
          <w:rFonts w:ascii="Times New Roman" w:hAnsi="Times New Roman" w:cs="Times New Roman"/>
          <w:sz w:val="28"/>
          <w:szCs w:val="28"/>
        </w:rPr>
      </w:pPr>
    </w:p>
    <w:p w14:paraId="66553126" w14:textId="690064DD" w:rsidR="009830B3" w:rsidRPr="00987470" w:rsidRDefault="00F15F82" w:rsidP="000C6084">
      <w:pPr>
        <w:spacing w:after="0" w:line="240" w:lineRule="auto"/>
        <w:ind w:firstLine="709"/>
        <w:jc w:val="center"/>
        <w:rPr>
          <w:rFonts w:ascii="Times New Roman" w:hAnsi="Times New Roman" w:cs="Times New Roman"/>
          <w:sz w:val="28"/>
          <w:szCs w:val="28"/>
        </w:rPr>
      </w:pPr>
      <w:r w:rsidRPr="00987470">
        <w:rPr>
          <w:rFonts w:ascii="Times New Roman" w:hAnsi="Times New Roman" w:cs="Times New Roman"/>
          <w:sz w:val="28"/>
          <w:szCs w:val="28"/>
        </w:rPr>
        <w:t>3.1.</w:t>
      </w:r>
      <w:r w:rsidR="005E1091" w:rsidRPr="00987470">
        <w:rPr>
          <w:rFonts w:ascii="Times New Roman" w:hAnsi="Times New Roman" w:cs="Times New Roman"/>
          <w:sz w:val="28"/>
          <w:szCs w:val="28"/>
        </w:rPr>
        <w:t>9</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Срок и порядок регистрации запроса заявителя о предоставлении государственной услуги</w:t>
      </w:r>
    </w:p>
    <w:p w14:paraId="22A5120D" w14:textId="77777777" w:rsidR="000C6084" w:rsidRDefault="000C6084" w:rsidP="00987470">
      <w:pPr>
        <w:spacing w:after="0" w:line="240" w:lineRule="auto"/>
        <w:ind w:firstLine="709"/>
        <w:jc w:val="both"/>
        <w:rPr>
          <w:rFonts w:ascii="Times New Roman" w:hAnsi="Times New Roman" w:cs="Times New Roman"/>
          <w:sz w:val="28"/>
          <w:szCs w:val="28"/>
        </w:rPr>
      </w:pPr>
    </w:p>
    <w:p w14:paraId="66553127" w14:textId="2AFEA5FB" w:rsidR="009830B3"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Срок регистрации запроса и документов, необходимых для предоставления государственной услуги, составляет 1 рабочий день.</w:t>
      </w:r>
    </w:p>
    <w:p w14:paraId="0632487B" w14:textId="77777777" w:rsidR="000C6084" w:rsidRPr="00987470" w:rsidRDefault="000C6084" w:rsidP="00987470">
      <w:pPr>
        <w:spacing w:after="0" w:line="240" w:lineRule="auto"/>
        <w:ind w:firstLine="709"/>
        <w:jc w:val="both"/>
        <w:rPr>
          <w:rFonts w:ascii="Times New Roman" w:hAnsi="Times New Roman" w:cs="Times New Roman"/>
          <w:sz w:val="28"/>
          <w:szCs w:val="28"/>
        </w:rPr>
      </w:pPr>
    </w:p>
    <w:p w14:paraId="66553128" w14:textId="77777777" w:rsidR="009830B3" w:rsidRPr="00987470" w:rsidRDefault="009830B3" w:rsidP="000C6084">
      <w:pPr>
        <w:pStyle w:val="a5"/>
        <w:numPr>
          <w:ilvl w:val="2"/>
          <w:numId w:val="7"/>
        </w:numPr>
        <w:tabs>
          <w:tab w:val="left" w:pos="851"/>
        </w:tabs>
        <w:ind w:left="0" w:right="0" w:firstLine="0"/>
        <w:jc w:val="center"/>
        <w:rPr>
          <w:sz w:val="28"/>
          <w:szCs w:val="28"/>
        </w:rPr>
      </w:pPr>
      <w:r w:rsidRPr="00987470">
        <w:rPr>
          <w:sz w:val="28"/>
          <w:szCs w:val="28"/>
        </w:rPr>
        <w:t>Получение дополнительных сведений от заявителя</w:t>
      </w:r>
    </w:p>
    <w:p w14:paraId="5838A585" w14:textId="77777777" w:rsidR="000C6084" w:rsidRDefault="000C6084" w:rsidP="00987470">
      <w:pPr>
        <w:spacing w:after="0" w:line="240" w:lineRule="auto"/>
        <w:ind w:firstLine="709"/>
        <w:jc w:val="both"/>
        <w:rPr>
          <w:rFonts w:ascii="Times New Roman" w:hAnsi="Times New Roman" w:cs="Times New Roman"/>
          <w:sz w:val="28"/>
          <w:szCs w:val="28"/>
        </w:rPr>
      </w:pPr>
    </w:p>
    <w:p w14:paraId="66553129" w14:textId="2F0C3FD9" w:rsidR="009830B3"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Основания для получения от заявителя дополнительных документов и (или) информации в процессе предоставления государственной услуги не предусмотрены.</w:t>
      </w:r>
    </w:p>
    <w:p w14:paraId="03FA456C" w14:textId="77777777" w:rsidR="000C6084" w:rsidRPr="00987470" w:rsidRDefault="000C6084" w:rsidP="00987470">
      <w:pPr>
        <w:spacing w:after="0" w:line="240" w:lineRule="auto"/>
        <w:ind w:firstLine="709"/>
        <w:jc w:val="both"/>
        <w:rPr>
          <w:rFonts w:ascii="Times New Roman" w:hAnsi="Times New Roman" w:cs="Times New Roman"/>
          <w:sz w:val="28"/>
          <w:szCs w:val="28"/>
        </w:rPr>
      </w:pPr>
    </w:p>
    <w:p w14:paraId="6655312A" w14:textId="6CE64F64" w:rsidR="009830B3" w:rsidRDefault="009830B3" w:rsidP="000C6084">
      <w:pPr>
        <w:pStyle w:val="a5"/>
        <w:numPr>
          <w:ilvl w:val="2"/>
          <w:numId w:val="7"/>
        </w:numPr>
        <w:tabs>
          <w:tab w:val="left" w:pos="851"/>
        </w:tabs>
        <w:ind w:left="0" w:right="0" w:firstLine="0"/>
        <w:jc w:val="center"/>
        <w:rPr>
          <w:sz w:val="28"/>
          <w:szCs w:val="28"/>
        </w:rPr>
      </w:pPr>
      <w:r w:rsidRPr="00987470">
        <w:rPr>
          <w:sz w:val="28"/>
          <w:szCs w:val="28"/>
        </w:rPr>
        <w:t xml:space="preserve">Порядок исправления допущенных опечаток и ошибок </w:t>
      </w:r>
      <w:r w:rsidR="000C6084">
        <w:rPr>
          <w:sz w:val="28"/>
          <w:szCs w:val="28"/>
        </w:rPr>
        <w:br/>
      </w:r>
      <w:r w:rsidRPr="00987470">
        <w:rPr>
          <w:sz w:val="28"/>
          <w:szCs w:val="28"/>
        </w:rPr>
        <w:t>в выданных в результате предоставления государственной услуги документах</w:t>
      </w:r>
    </w:p>
    <w:p w14:paraId="03945044" w14:textId="77777777" w:rsidR="000C6084" w:rsidRPr="00987470" w:rsidRDefault="000C6084" w:rsidP="000C6084">
      <w:pPr>
        <w:pStyle w:val="a5"/>
        <w:ind w:left="1275" w:firstLine="0"/>
        <w:rPr>
          <w:sz w:val="28"/>
          <w:szCs w:val="28"/>
        </w:rPr>
      </w:pPr>
    </w:p>
    <w:p w14:paraId="6655312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случае выявления опечаток и ошибок заявитель вправе обратиться в Уполномоченный органа с запросом с приложением документов, указанных в пункте 3</w:t>
      </w:r>
      <w:r w:rsidR="00AF0E12" w:rsidRPr="00987470">
        <w:rPr>
          <w:rFonts w:ascii="Times New Roman" w:hAnsi="Times New Roman" w:cs="Times New Roman"/>
          <w:sz w:val="28"/>
          <w:szCs w:val="28"/>
        </w:rPr>
        <w:t>.</w:t>
      </w:r>
      <w:r w:rsidRPr="00987470">
        <w:rPr>
          <w:rFonts w:ascii="Times New Roman" w:hAnsi="Times New Roman" w:cs="Times New Roman"/>
          <w:sz w:val="28"/>
          <w:szCs w:val="28"/>
        </w:rPr>
        <w:t>1 настоящего Административного регламента.</w:t>
      </w:r>
    </w:p>
    <w:p w14:paraId="6655312C" w14:textId="6652C3CE"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Основания отказа в приеме запроса об исправлении опечаток и ошибок указаны в пункте </w:t>
      </w:r>
      <w:r w:rsidR="000C6084">
        <w:rPr>
          <w:rFonts w:ascii="Times New Roman" w:hAnsi="Times New Roman" w:cs="Times New Roman"/>
          <w:sz w:val="28"/>
          <w:szCs w:val="28"/>
        </w:rPr>
        <w:t>2.6.1</w:t>
      </w:r>
      <w:r w:rsidRPr="00987470">
        <w:rPr>
          <w:rFonts w:ascii="Times New Roman" w:hAnsi="Times New Roman" w:cs="Times New Roman"/>
          <w:sz w:val="28"/>
          <w:szCs w:val="28"/>
        </w:rPr>
        <w:t xml:space="preserve"> настоящего Административного регламента.</w:t>
      </w:r>
    </w:p>
    <w:p w14:paraId="6655312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w:t>
      </w:r>
    </w:p>
    <w:p w14:paraId="6655312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Заявитель при обнаружении опечаток и ошибок в документах, выданных в результате предоставления государственной услуги, обращается лично в Уполномоченный орган с запросом о необходимости исправления опечаток и ошибок, в котором содержится указание на их описание;</w:t>
      </w:r>
    </w:p>
    <w:p w14:paraId="6655312F" w14:textId="3D897833"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Уполномоченный орган при получении заявления, указанного в пункте</w:t>
      </w:r>
      <w:r w:rsidR="00DA02F0" w:rsidRPr="00987470">
        <w:rPr>
          <w:rFonts w:ascii="Times New Roman" w:hAnsi="Times New Roman" w:cs="Times New Roman"/>
          <w:sz w:val="28"/>
          <w:szCs w:val="28"/>
        </w:rPr>
        <w:t xml:space="preserve"> </w:t>
      </w:r>
      <w:r w:rsidR="000C6084">
        <w:rPr>
          <w:rFonts w:ascii="Times New Roman" w:hAnsi="Times New Roman" w:cs="Times New Roman"/>
          <w:sz w:val="28"/>
          <w:szCs w:val="28"/>
        </w:rPr>
        <w:t>3.1.11</w:t>
      </w:r>
      <w:r w:rsidR="00AF0E12" w:rsidRPr="00987470">
        <w:rPr>
          <w:rFonts w:ascii="Times New Roman" w:hAnsi="Times New Roman" w:cs="Times New Roman"/>
          <w:sz w:val="28"/>
          <w:szCs w:val="28"/>
        </w:rPr>
        <w:t xml:space="preserve"> </w:t>
      </w:r>
      <w:r w:rsidRPr="00987470">
        <w:rPr>
          <w:rFonts w:ascii="Times New Roman" w:hAnsi="Times New Roman" w:cs="Times New Roman"/>
          <w:sz w:val="28"/>
          <w:szCs w:val="28"/>
        </w:rPr>
        <w:t>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государственной услуги;</w:t>
      </w:r>
    </w:p>
    <w:p w14:paraId="6655313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Уполномоченный орган обеспечивает устранение опечаток и ошибок в документах, являющихся результатом предоставления государственной услуги.</w:t>
      </w:r>
    </w:p>
    <w:p w14:paraId="66553131" w14:textId="528602D9"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Срок устранения опечаток и ошибок не должен превышать 3 (трех) рабочих дней с даты регистрации заявления, указанного в пункте </w:t>
      </w:r>
      <w:r w:rsidR="000C6084">
        <w:rPr>
          <w:rFonts w:ascii="Times New Roman" w:hAnsi="Times New Roman" w:cs="Times New Roman"/>
          <w:sz w:val="28"/>
          <w:szCs w:val="28"/>
        </w:rPr>
        <w:t>3.1.11</w:t>
      </w:r>
      <w:r w:rsidR="00AF0E12" w:rsidRPr="00987470">
        <w:rPr>
          <w:rFonts w:ascii="Times New Roman" w:hAnsi="Times New Roman" w:cs="Times New Roman"/>
          <w:sz w:val="28"/>
          <w:szCs w:val="28"/>
        </w:rPr>
        <w:t xml:space="preserve"> наст</w:t>
      </w:r>
      <w:r w:rsidRPr="00987470">
        <w:rPr>
          <w:rFonts w:ascii="Times New Roman" w:hAnsi="Times New Roman" w:cs="Times New Roman"/>
          <w:sz w:val="28"/>
          <w:szCs w:val="28"/>
        </w:rPr>
        <w:t>оящего подраздела.</w:t>
      </w:r>
    </w:p>
    <w:p w14:paraId="66553132" w14:textId="77777777" w:rsidR="009830B3" w:rsidRPr="00987470" w:rsidRDefault="009830B3" w:rsidP="00987470">
      <w:pPr>
        <w:spacing w:after="0" w:line="240" w:lineRule="auto"/>
        <w:rPr>
          <w:rFonts w:ascii="Times New Roman" w:hAnsi="Times New Roman" w:cs="Times New Roman"/>
          <w:sz w:val="28"/>
          <w:szCs w:val="28"/>
        </w:rPr>
      </w:pPr>
    </w:p>
    <w:p w14:paraId="66553133" w14:textId="7A72B16A" w:rsidR="00DA02F0" w:rsidRDefault="00DA02F0" w:rsidP="000C6084">
      <w:pPr>
        <w:pStyle w:val="a5"/>
        <w:numPr>
          <w:ilvl w:val="1"/>
          <w:numId w:val="7"/>
        </w:numPr>
        <w:ind w:left="0" w:right="0" w:firstLine="0"/>
        <w:jc w:val="center"/>
        <w:rPr>
          <w:sz w:val="28"/>
          <w:szCs w:val="28"/>
        </w:rPr>
      </w:pPr>
      <w:r w:rsidRPr="000C6084">
        <w:rPr>
          <w:sz w:val="28"/>
          <w:szCs w:val="28"/>
        </w:rPr>
        <w:lastRenderedPageBreak/>
        <w:t xml:space="preserve">Состав, последовательность и сроки выполнения административных процедур если заявитель обратился в случае, </w:t>
      </w:r>
      <w:r w:rsidR="000C6084">
        <w:rPr>
          <w:sz w:val="28"/>
          <w:szCs w:val="28"/>
        </w:rPr>
        <w:br/>
      </w:r>
      <w:r w:rsidRPr="000C6084">
        <w:rPr>
          <w:sz w:val="28"/>
          <w:szCs w:val="28"/>
        </w:rPr>
        <w:t>когда ребенок не обучаетс</w:t>
      </w:r>
      <w:r w:rsidR="000C6084">
        <w:rPr>
          <w:sz w:val="28"/>
          <w:szCs w:val="28"/>
        </w:rPr>
        <w:t>я в образовательной организации</w:t>
      </w:r>
    </w:p>
    <w:p w14:paraId="13836B4E" w14:textId="77777777" w:rsidR="000C6084" w:rsidRDefault="000C6084" w:rsidP="00987470">
      <w:pPr>
        <w:spacing w:after="0" w:line="240" w:lineRule="auto"/>
        <w:ind w:firstLine="709"/>
        <w:jc w:val="both"/>
        <w:rPr>
          <w:rFonts w:ascii="Times New Roman" w:hAnsi="Times New Roman" w:cs="Times New Roman"/>
          <w:sz w:val="28"/>
          <w:szCs w:val="28"/>
        </w:rPr>
      </w:pPr>
    </w:p>
    <w:p w14:paraId="66553134" w14:textId="6C805D2D"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3.2.1. </w:t>
      </w:r>
      <w:r w:rsidR="009830B3" w:rsidRPr="00987470">
        <w:rPr>
          <w:rFonts w:ascii="Times New Roman" w:hAnsi="Times New Roman" w:cs="Times New Roman"/>
          <w:sz w:val="28"/>
          <w:szCs w:val="28"/>
        </w:rPr>
        <w:t>Результатом предоставления варианта государственной услуги является решение о предоставлении государственной услуги или об отказе в предоставлении государственной услуги.</w:t>
      </w:r>
    </w:p>
    <w:p w14:paraId="66553135" w14:textId="77777777"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3.2.2. </w:t>
      </w:r>
      <w:r w:rsidR="009830B3" w:rsidRPr="00987470">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14:paraId="66553136" w14:textId="735DA958"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прием</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запроса</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и</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документов,</w:t>
      </w:r>
      <w:r w:rsidRPr="00987470">
        <w:rPr>
          <w:rFonts w:ascii="Times New Roman" w:hAnsi="Times New Roman" w:cs="Times New Roman"/>
          <w:sz w:val="28"/>
          <w:szCs w:val="28"/>
        </w:rPr>
        <w:t xml:space="preserve"> необходимых </w:t>
      </w:r>
      <w:r w:rsidR="009830B3" w:rsidRPr="00987470">
        <w:rPr>
          <w:rFonts w:ascii="Times New Roman" w:hAnsi="Times New Roman" w:cs="Times New Roman"/>
          <w:sz w:val="28"/>
          <w:szCs w:val="28"/>
        </w:rPr>
        <w:t>для</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предоставления государственной услуги;</w:t>
      </w:r>
    </w:p>
    <w:p w14:paraId="66553137" w14:textId="77777777" w:rsidR="00DA02F0"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межведомственное</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информационное</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взаимодействие;</w:t>
      </w:r>
    </w:p>
    <w:p w14:paraId="66553138" w14:textId="77777777"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 xml:space="preserve"> приостановление предоставления государственной услуги;</w:t>
      </w:r>
    </w:p>
    <w:p w14:paraId="66553139" w14:textId="76B3D6C6"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0C6084">
        <w:rPr>
          <w:rFonts w:ascii="Times New Roman" w:hAnsi="Times New Roman" w:cs="Times New Roman"/>
          <w:sz w:val="28"/>
          <w:szCs w:val="28"/>
        </w:rPr>
        <w:t>принятие р</w:t>
      </w:r>
      <w:r w:rsidR="009830B3" w:rsidRPr="00987470">
        <w:rPr>
          <w:rFonts w:ascii="Times New Roman" w:hAnsi="Times New Roman" w:cs="Times New Roman"/>
          <w:sz w:val="28"/>
          <w:szCs w:val="28"/>
        </w:rPr>
        <w:t>ешения</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о</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предоставлении</w:t>
      </w:r>
      <w:r w:rsidRPr="00987470">
        <w:rPr>
          <w:rFonts w:ascii="Times New Roman" w:hAnsi="Times New Roman" w:cs="Times New Roman"/>
          <w:sz w:val="28"/>
          <w:szCs w:val="28"/>
        </w:rPr>
        <w:t xml:space="preserve"> (об </w:t>
      </w:r>
      <w:r w:rsidR="009830B3" w:rsidRPr="00987470">
        <w:rPr>
          <w:rFonts w:ascii="Times New Roman" w:hAnsi="Times New Roman" w:cs="Times New Roman"/>
          <w:sz w:val="28"/>
          <w:szCs w:val="28"/>
        </w:rPr>
        <w:t>отказе</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в</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предоставлении) государственной услуги;</w:t>
      </w:r>
    </w:p>
    <w:p w14:paraId="6655313A" w14:textId="77777777"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предоставление результата предоставления государственной услуги;</w:t>
      </w:r>
    </w:p>
    <w:p w14:paraId="6655313B" w14:textId="77777777"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порядок исправления допущенных опечаток и ошибок в выданных в результате предоставления государственной услуги документах.</w:t>
      </w:r>
    </w:p>
    <w:p w14:paraId="6655313C" w14:textId="77777777"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3.2.3. </w:t>
      </w:r>
      <w:r w:rsidR="009830B3" w:rsidRPr="00987470">
        <w:rPr>
          <w:rFonts w:ascii="Times New Roman" w:hAnsi="Times New Roman" w:cs="Times New Roman"/>
          <w:sz w:val="28"/>
          <w:szCs w:val="28"/>
        </w:rPr>
        <w:t>Максимальный срок предоставления варианта государственной услуги составляет 10 рабочих дней.</w:t>
      </w:r>
    </w:p>
    <w:p w14:paraId="6655313D"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3.2.4. </w:t>
      </w:r>
      <w:r w:rsidR="009830B3" w:rsidRPr="00987470">
        <w:rPr>
          <w:rFonts w:ascii="Times New Roman" w:hAnsi="Times New Roman" w:cs="Times New Roman"/>
          <w:sz w:val="28"/>
          <w:szCs w:val="28"/>
        </w:rPr>
        <w:t>Прием запроса и документов и (или) информации, необходимых для предоставления государственной услуги</w:t>
      </w:r>
    </w:p>
    <w:p w14:paraId="6655313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Заявитель для получения государственной услуги необходимо представить лично в Уполномоченный орган, посредством ЕПГУ или в многофункциональный центр запрос о предоставлении государственной услуги, а также документы:</w:t>
      </w:r>
    </w:p>
    <w:p w14:paraId="6655313F"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3.2.4.1. </w:t>
      </w:r>
      <w:r w:rsidR="009830B3" w:rsidRPr="00987470">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субъекта Российской Федерации для предоставления государственной услуги, которые заявитель должен представить самостоятельно:</w:t>
      </w:r>
    </w:p>
    <w:p w14:paraId="66553140"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1. </w:t>
      </w:r>
      <w:r w:rsidR="009830B3" w:rsidRPr="00987470">
        <w:rPr>
          <w:rFonts w:ascii="Times New Roman" w:hAnsi="Times New Roman" w:cs="Times New Roman"/>
          <w:sz w:val="28"/>
          <w:szCs w:val="28"/>
        </w:rPr>
        <w:t>Запрос о предоставлении государственной услуги по форме, согласно приложению № 1 к настоящему Административному регламенту.</w:t>
      </w:r>
    </w:p>
    <w:p w14:paraId="6655314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 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655314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В запросе также указывается один из следующих способов направления результата предоставления государственной услуги:</w:t>
      </w:r>
    </w:p>
    <w:p w14:paraId="6655314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форме электронного документа в личном кабинете на ЕПГУ;</w:t>
      </w:r>
    </w:p>
    <w:p w14:paraId="6655314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14:paraId="66553145"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2. </w:t>
      </w:r>
      <w:r w:rsidR="009830B3" w:rsidRPr="00987470">
        <w:rPr>
          <w:rFonts w:ascii="Times New Roman" w:hAnsi="Times New Roman" w:cs="Times New Roman"/>
          <w:sz w:val="28"/>
          <w:szCs w:val="28"/>
        </w:rPr>
        <w:t>Документ, удостоверяющий личность заявителя.</w:t>
      </w:r>
    </w:p>
    <w:p w14:paraId="6655314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 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w:t>
      </w:r>
      <w:r w:rsidR="003D5EE8" w:rsidRPr="00987470">
        <w:rPr>
          <w:rFonts w:ascii="Times New Roman" w:hAnsi="Times New Roman" w:cs="Times New Roman"/>
          <w:sz w:val="28"/>
          <w:szCs w:val="28"/>
        </w:rPr>
        <w:t xml:space="preserve">й записи и могут быть проверены </w:t>
      </w:r>
      <w:r w:rsidRPr="00987470">
        <w:rPr>
          <w:rFonts w:ascii="Times New Roman" w:hAnsi="Times New Roman" w:cs="Times New Roman"/>
          <w:sz w:val="28"/>
          <w:szCs w:val="28"/>
        </w:rPr>
        <w:t>путем</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направления</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запроса</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с</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использованием</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единой</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системы</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межведомственного электронного взаимодействия.</w:t>
      </w:r>
    </w:p>
    <w:p w14:paraId="66553147" w14:textId="77777777" w:rsidR="009830B3" w:rsidRPr="00987470" w:rsidRDefault="009830B3" w:rsidP="000C6084">
      <w:pPr>
        <w:pStyle w:val="a5"/>
        <w:numPr>
          <w:ilvl w:val="0"/>
          <w:numId w:val="3"/>
        </w:numPr>
        <w:tabs>
          <w:tab w:val="left" w:pos="993"/>
        </w:tabs>
        <w:ind w:left="0" w:right="0" w:firstLine="709"/>
        <w:rPr>
          <w:sz w:val="28"/>
          <w:szCs w:val="28"/>
        </w:rPr>
      </w:pPr>
      <w:r w:rsidRPr="00987470">
        <w:rPr>
          <w:sz w:val="28"/>
          <w:szCs w:val="28"/>
        </w:rPr>
        <w:t>Документ</w:t>
      </w:r>
      <w:r w:rsidR="003D5EE8" w:rsidRPr="00987470">
        <w:rPr>
          <w:sz w:val="28"/>
          <w:szCs w:val="28"/>
        </w:rPr>
        <w:t xml:space="preserve"> о нахождении </w:t>
      </w:r>
      <w:r w:rsidRPr="00987470">
        <w:rPr>
          <w:sz w:val="28"/>
          <w:szCs w:val="28"/>
        </w:rPr>
        <w:t>ребенка</w:t>
      </w:r>
      <w:r w:rsidR="003D5EE8" w:rsidRPr="00987470">
        <w:rPr>
          <w:sz w:val="28"/>
          <w:szCs w:val="28"/>
        </w:rPr>
        <w:t xml:space="preserve"> на полном </w:t>
      </w:r>
      <w:r w:rsidRPr="00987470">
        <w:rPr>
          <w:sz w:val="28"/>
          <w:szCs w:val="28"/>
        </w:rPr>
        <w:t>государственном обеспечении.</w:t>
      </w:r>
    </w:p>
    <w:p w14:paraId="6655314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w:t>
      </w:r>
    </w:p>
    <w:p w14:paraId="66553149" w14:textId="53A6015F"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 подаче в Уполномоченный орган, многофункциональный центр –оригинал; с использованием ЕПГУ – заверен усиленной квалифицированной электронной подписью нотариуса в соответствии с требованиями к формату изготовленного нота</w:t>
      </w:r>
      <w:r w:rsidR="000C6084">
        <w:rPr>
          <w:rFonts w:ascii="Times New Roman" w:hAnsi="Times New Roman" w:cs="Times New Roman"/>
          <w:sz w:val="28"/>
          <w:szCs w:val="28"/>
        </w:rPr>
        <w:t xml:space="preserve">риусом электронного документа </w:t>
      </w:r>
      <w:r w:rsidR="003D5EE8" w:rsidRPr="00987470">
        <w:rPr>
          <w:rFonts w:ascii="Times New Roman" w:hAnsi="Times New Roman" w:cs="Times New Roman"/>
          <w:sz w:val="28"/>
          <w:szCs w:val="28"/>
        </w:rPr>
        <w:t>/</w:t>
      </w:r>
      <w:r w:rsidRPr="00987470">
        <w:rPr>
          <w:rFonts w:ascii="Times New Roman" w:hAnsi="Times New Roman" w:cs="Times New Roman"/>
          <w:sz w:val="28"/>
          <w:szCs w:val="28"/>
        </w:rPr>
        <w:t>посредством</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представления</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подтверждающего документа в Уполномоченный орган в течение 5 рабочих дней</w:t>
      </w:r>
      <w:r w:rsidR="00AD0B2B" w:rsidRPr="00987470">
        <w:rPr>
          <w:rFonts w:ascii="Times New Roman" w:hAnsi="Times New Roman" w:cs="Times New Roman"/>
          <w:sz w:val="28"/>
          <w:szCs w:val="28"/>
        </w:rPr>
        <w:t xml:space="preserve"> </w:t>
      </w:r>
      <w:r w:rsidRPr="00987470">
        <w:rPr>
          <w:rFonts w:ascii="Times New Roman" w:hAnsi="Times New Roman" w:cs="Times New Roman"/>
          <w:sz w:val="28"/>
          <w:szCs w:val="28"/>
        </w:rPr>
        <w:t>после отправки заявления.</w:t>
      </w:r>
    </w:p>
    <w:p w14:paraId="6655314A"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3.2.4.2. </w:t>
      </w:r>
      <w:r w:rsidR="009830B3" w:rsidRPr="00987470">
        <w:rPr>
          <w:rFonts w:ascii="Times New Roman" w:hAnsi="Times New Roman" w:cs="Times New Roman"/>
          <w:sz w:val="28"/>
          <w:szCs w:val="28"/>
        </w:rPr>
        <w:t>Перечень документов (сведений), получаемых в рамках межведомственного информационного взаимодействия, которые заявитель вправе предоставить по собственной инициативе:</w:t>
      </w:r>
    </w:p>
    <w:p w14:paraId="6655314B"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1. </w:t>
      </w:r>
      <w:r w:rsidR="009830B3" w:rsidRPr="00987470">
        <w:rPr>
          <w:rFonts w:ascii="Times New Roman" w:hAnsi="Times New Roman" w:cs="Times New Roman"/>
          <w:sz w:val="28"/>
          <w:szCs w:val="28"/>
        </w:rPr>
        <w:t>Свидетельство о рождении ребенка.</w:t>
      </w:r>
    </w:p>
    <w:p w14:paraId="6655314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4D"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2. </w:t>
      </w:r>
      <w:r w:rsidR="009830B3" w:rsidRPr="00987470">
        <w:rPr>
          <w:rFonts w:ascii="Times New Roman" w:hAnsi="Times New Roman" w:cs="Times New Roman"/>
          <w:sz w:val="28"/>
          <w:szCs w:val="28"/>
        </w:rPr>
        <w:t>Сведения о паспортном досье по СНИЛС.</w:t>
      </w:r>
    </w:p>
    <w:p w14:paraId="6655314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4F" w14:textId="77777777" w:rsidR="009830B3" w:rsidRPr="00987470" w:rsidRDefault="009830B3" w:rsidP="000C6084">
      <w:pPr>
        <w:pStyle w:val="a5"/>
        <w:numPr>
          <w:ilvl w:val="0"/>
          <w:numId w:val="8"/>
        </w:numPr>
        <w:tabs>
          <w:tab w:val="left" w:pos="993"/>
        </w:tabs>
        <w:ind w:left="0" w:right="0" w:firstLine="709"/>
        <w:rPr>
          <w:sz w:val="28"/>
          <w:szCs w:val="28"/>
        </w:rPr>
      </w:pPr>
      <w:r w:rsidRPr="00987470">
        <w:rPr>
          <w:sz w:val="28"/>
          <w:szCs w:val="28"/>
        </w:rPr>
        <w:t>Сведения о соответствии фамильно-именной группы, даты рождения, пола и СНИЛС.</w:t>
      </w:r>
    </w:p>
    <w:p w14:paraId="66553150"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51" w14:textId="77777777" w:rsidR="003D5EE8" w:rsidRPr="00987470" w:rsidRDefault="009830B3" w:rsidP="000C6084">
      <w:pPr>
        <w:pStyle w:val="a5"/>
        <w:numPr>
          <w:ilvl w:val="0"/>
          <w:numId w:val="8"/>
        </w:numPr>
        <w:tabs>
          <w:tab w:val="left" w:pos="993"/>
        </w:tabs>
        <w:ind w:left="0" w:right="0" w:firstLine="709"/>
        <w:rPr>
          <w:sz w:val="28"/>
          <w:szCs w:val="28"/>
        </w:rPr>
      </w:pPr>
      <w:r w:rsidRPr="00987470">
        <w:rPr>
          <w:sz w:val="28"/>
          <w:szCs w:val="28"/>
        </w:rPr>
        <w:t xml:space="preserve">Документ(сведения) о лишении родительских прав. </w:t>
      </w:r>
    </w:p>
    <w:p w14:paraId="66553152"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53" w14:textId="77777777" w:rsidR="009830B3" w:rsidRPr="00987470" w:rsidRDefault="009830B3" w:rsidP="000C6084">
      <w:pPr>
        <w:pStyle w:val="a5"/>
        <w:numPr>
          <w:ilvl w:val="0"/>
          <w:numId w:val="8"/>
        </w:numPr>
        <w:tabs>
          <w:tab w:val="left" w:pos="993"/>
        </w:tabs>
        <w:ind w:left="0" w:right="0" w:firstLine="709"/>
        <w:rPr>
          <w:sz w:val="28"/>
          <w:szCs w:val="28"/>
        </w:rPr>
      </w:pPr>
      <w:r w:rsidRPr="00987470">
        <w:rPr>
          <w:sz w:val="28"/>
          <w:szCs w:val="28"/>
        </w:rPr>
        <w:t xml:space="preserve">Документ (сведения) об ограничении родительских прав. </w:t>
      </w:r>
      <w:r w:rsidRPr="00987470">
        <w:rPr>
          <w:sz w:val="28"/>
          <w:szCs w:val="28"/>
        </w:rPr>
        <w:lastRenderedPageBreak/>
        <w:t>Требования, предъявляемые к документу при подаче – оригинал.</w:t>
      </w:r>
    </w:p>
    <w:p w14:paraId="66553154" w14:textId="77777777" w:rsidR="009830B3" w:rsidRPr="00987470" w:rsidRDefault="009830B3" w:rsidP="000C6084">
      <w:pPr>
        <w:pStyle w:val="a5"/>
        <w:numPr>
          <w:ilvl w:val="0"/>
          <w:numId w:val="8"/>
        </w:numPr>
        <w:tabs>
          <w:tab w:val="left" w:pos="993"/>
        </w:tabs>
        <w:ind w:left="0" w:right="0" w:firstLine="709"/>
        <w:rPr>
          <w:sz w:val="28"/>
          <w:szCs w:val="28"/>
        </w:rPr>
      </w:pPr>
      <w:r w:rsidRPr="00987470">
        <w:rPr>
          <w:sz w:val="28"/>
          <w:szCs w:val="28"/>
        </w:rPr>
        <w:t>Сведе</w:t>
      </w:r>
      <w:r w:rsidR="00AD0B2B" w:rsidRPr="00987470">
        <w:rPr>
          <w:sz w:val="28"/>
          <w:szCs w:val="28"/>
        </w:rPr>
        <w:t>ния</w:t>
      </w:r>
      <w:r w:rsidR="00AD0B2B" w:rsidRPr="00987470">
        <w:rPr>
          <w:sz w:val="28"/>
          <w:szCs w:val="28"/>
        </w:rPr>
        <w:tab/>
        <w:t>о</w:t>
      </w:r>
      <w:r w:rsidR="00AD0B2B" w:rsidRPr="00987470">
        <w:rPr>
          <w:sz w:val="28"/>
          <w:szCs w:val="28"/>
        </w:rPr>
        <w:tab/>
        <w:t>безвестном</w:t>
      </w:r>
      <w:r w:rsidR="00AD0B2B" w:rsidRPr="00987470">
        <w:rPr>
          <w:sz w:val="28"/>
          <w:szCs w:val="28"/>
        </w:rPr>
        <w:tab/>
        <w:t>отсутствии</w:t>
      </w:r>
      <w:r w:rsidR="00AD0B2B" w:rsidRPr="00987470">
        <w:rPr>
          <w:sz w:val="28"/>
          <w:szCs w:val="28"/>
        </w:rPr>
        <w:tab/>
        <w:t xml:space="preserve">(об </w:t>
      </w:r>
      <w:r w:rsidRPr="00987470">
        <w:rPr>
          <w:sz w:val="28"/>
          <w:szCs w:val="28"/>
        </w:rPr>
        <w:t>объявлении</w:t>
      </w:r>
      <w:r w:rsidR="00AD0B2B" w:rsidRPr="00987470">
        <w:rPr>
          <w:sz w:val="28"/>
          <w:szCs w:val="28"/>
        </w:rPr>
        <w:t xml:space="preserve"> умершим) родителей </w:t>
      </w:r>
      <w:r w:rsidRPr="00987470">
        <w:rPr>
          <w:sz w:val="28"/>
          <w:szCs w:val="28"/>
        </w:rPr>
        <w:t>(одного из родителей)</w:t>
      </w:r>
    </w:p>
    <w:p w14:paraId="66553155"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56" w14:textId="77777777" w:rsidR="009830B3" w:rsidRPr="00987470" w:rsidRDefault="009830B3" w:rsidP="000C6084">
      <w:pPr>
        <w:pStyle w:val="a5"/>
        <w:numPr>
          <w:ilvl w:val="0"/>
          <w:numId w:val="8"/>
        </w:numPr>
        <w:tabs>
          <w:tab w:val="left" w:pos="993"/>
        </w:tabs>
        <w:ind w:left="0" w:right="0" w:firstLine="709"/>
        <w:rPr>
          <w:sz w:val="28"/>
          <w:szCs w:val="28"/>
        </w:rPr>
      </w:pPr>
      <w:r w:rsidRPr="00987470">
        <w:rPr>
          <w:sz w:val="28"/>
          <w:szCs w:val="28"/>
        </w:rPr>
        <w:t>Документ (сведения) о регистрационном учете по месту жительства и месту пребывания.</w:t>
      </w:r>
    </w:p>
    <w:p w14:paraId="66553157"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58" w14:textId="77777777" w:rsidR="009830B3" w:rsidRPr="00987470" w:rsidRDefault="009830B3" w:rsidP="000C6084">
      <w:pPr>
        <w:pStyle w:val="a5"/>
        <w:numPr>
          <w:ilvl w:val="0"/>
          <w:numId w:val="8"/>
        </w:numPr>
        <w:tabs>
          <w:tab w:val="left" w:pos="993"/>
        </w:tabs>
        <w:ind w:left="0" w:right="0" w:firstLine="709"/>
        <w:rPr>
          <w:sz w:val="28"/>
          <w:szCs w:val="28"/>
        </w:rPr>
      </w:pPr>
      <w:r w:rsidRPr="00987470">
        <w:rPr>
          <w:sz w:val="28"/>
          <w:szCs w:val="28"/>
        </w:rPr>
        <w:t>Сведения о смерти родителей (одного из родителей) ребенка (детей), в случае если имела место смерть родителей (одного из родителей) ребенка (детей).</w:t>
      </w:r>
    </w:p>
    <w:p w14:paraId="66553159"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5A" w14:textId="77777777" w:rsidR="00AD0B2B" w:rsidRPr="00987470" w:rsidRDefault="009830B3" w:rsidP="000C6084">
      <w:pPr>
        <w:pStyle w:val="a5"/>
        <w:numPr>
          <w:ilvl w:val="0"/>
          <w:numId w:val="8"/>
        </w:numPr>
        <w:tabs>
          <w:tab w:val="left" w:pos="993"/>
          <w:tab w:val="left" w:pos="1134"/>
        </w:tabs>
        <w:ind w:left="0" w:right="0" w:firstLine="709"/>
        <w:rPr>
          <w:sz w:val="28"/>
          <w:szCs w:val="28"/>
        </w:rPr>
      </w:pPr>
      <w:r w:rsidRPr="00987470">
        <w:rPr>
          <w:sz w:val="28"/>
          <w:szCs w:val="28"/>
        </w:rPr>
        <w:t>Сведения</w:t>
      </w:r>
      <w:r w:rsidRPr="00987470">
        <w:rPr>
          <w:sz w:val="28"/>
          <w:szCs w:val="28"/>
        </w:rPr>
        <w:tab/>
        <w:t>об</w:t>
      </w:r>
      <w:r w:rsidRPr="00987470">
        <w:rPr>
          <w:sz w:val="28"/>
          <w:szCs w:val="28"/>
        </w:rPr>
        <w:tab/>
        <w:t>объявлении</w:t>
      </w:r>
      <w:r w:rsidRPr="00987470">
        <w:rPr>
          <w:sz w:val="28"/>
          <w:szCs w:val="28"/>
        </w:rPr>
        <w:tab/>
        <w:t>несовершеннолетних</w:t>
      </w:r>
      <w:r w:rsidR="00AF0E12" w:rsidRPr="00987470">
        <w:rPr>
          <w:sz w:val="28"/>
          <w:szCs w:val="28"/>
        </w:rPr>
        <w:t xml:space="preserve"> </w:t>
      </w:r>
      <w:r w:rsidRPr="00987470">
        <w:rPr>
          <w:sz w:val="28"/>
          <w:szCs w:val="28"/>
        </w:rPr>
        <w:t xml:space="preserve">полностью </w:t>
      </w:r>
      <w:r w:rsidR="00AF0E12" w:rsidRPr="00987470">
        <w:rPr>
          <w:sz w:val="28"/>
          <w:szCs w:val="28"/>
        </w:rPr>
        <w:t>д</w:t>
      </w:r>
      <w:r w:rsidRPr="00987470">
        <w:rPr>
          <w:sz w:val="28"/>
          <w:szCs w:val="28"/>
        </w:rPr>
        <w:t>ееспособными (эмансипированными).</w:t>
      </w:r>
      <w:r w:rsidR="00AF0E12" w:rsidRPr="00987470">
        <w:rPr>
          <w:sz w:val="28"/>
          <w:szCs w:val="28"/>
        </w:rPr>
        <w:t xml:space="preserve"> </w:t>
      </w:r>
      <w:r w:rsidRPr="00987470">
        <w:rPr>
          <w:sz w:val="28"/>
          <w:szCs w:val="28"/>
        </w:rPr>
        <w:t>Требования, предъявляемые к документу при подаче – оригинал.</w:t>
      </w:r>
      <w:r w:rsidR="00AD0B2B" w:rsidRPr="00987470">
        <w:rPr>
          <w:sz w:val="28"/>
          <w:szCs w:val="28"/>
        </w:rPr>
        <w:t xml:space="preserve"> </w:t>
      </w:r>
    </w:p>
    <w:p w14:paraId="6655315B" w14:textId="77777777" w:rsidR="00AD0B2B" w:rsidRPr="00987470" w:rsidRDefault="009830B3" w:rsidP="000C6084">
      <w:pPr>
        <w:pStyle w:val="a5"/>
        <w:numPr>
          <w:ilvl w:val="0"/>
          <w:numId w:val="8"/>
        </w:numPr>
        <w:tabs>
          <w:tab w:val="left" w:pos="993"/>
          <w:tab w:val="left" w:pos="1134"/>
        </w:tabs>
        <w:ind w:left="0" w:right="0" w:firstLine="709"/>
        <w:rPr>
          <w:sz w:val="28"/>
          <w:szCs w:val="28"/>
        </w:rPr>
      </w:pPr>
      <w:r w:rsidRPr="00987470">
        <w:rPr>
          <w:sz w:val="28"/>
          <w:szCs w:val="28"/>
        </w:rPr>
        <w:t>Сведения о заключении (расторжении) брака подопечным. Требования, предъявляемые к документу при подаче – оригинал.</w:t>
      </w:r>
      <w:r w:rsidR="00AD0B2B" w:rsidRPr="00987470">
        <w:rPr>
          <w:sz w:val="28"/>
          <w:szCs w:val="28"/>
        </w:rPr>
        <w:t xml:space="preserve"> </w:t>
      </w:r>
    </w:p>
    <w:p w14:paraId="6655315C" w14:textId="77777777" w:rsidR="00AD0B2B" w:rsidRPr="00987470" w:rsidRDefault="00AD0B2B" w:rsidP="000C6084">
      <w:pPr>
        <w:pStyle w:val="a5"/>
        <w:numPr>
          <w:ilvl w:val="0"/>
          <w:numId w:val="8"/>
        </w:numPr>
        <w:tabs>
          <w:tab w:val="left" w:pos="993"/>
          <w:tab w:val="left" w:pos="1134"/>
        </w:tabs>
        <w:ind w:left="0" w:right="0" w:firstLine="709"/>
        <w:rPr>
          <w:sz w:val="28"/>
          <w:szCs w:val="28"/>
        </w:rPr>
      </w:pPr>
      <w:r w:rsidRPr="00987470">
        <w:rPr>
          <w:sz w:val="28"/>
          <w:szCs w:val="28"/>
        </w:rPr>
        <w:t xml:space="preserve"> С</w:t>
      </w:r>
      <w:r w:rsidR="009830B3" w:rsidRPr="00987470">
        <w:rPr>
          <w:sz w:val="28"/>
          <w:szCs w:val="28"/>
        </w:rPr>
        <w:t>ведения о прекращении выплаты ежемесячного пособия на ребенка. Требования, предъявляемые к документу при подаче – оригинал.</w:t>
      </w:r>
    </w:p>
    <w:p w14:paraId="6655315D" w14:textId="77777777" w:rsidR="009830B3" w:rsidRPr="00987470" w:rsidRDefault="00AD0B2B" w:rsidP="000C6084">
      <w:pPr>
        <w:pStyle w:val="a5"/>
        <w:numPr>
          <w:ilvl w:val="0"/>
          <w:numId w:val="8"/>
        </w:numPr>
        <w:tabs>
          <w:tab w:val="left" w:pos="993"/>
          <w:tab w:val="left" w:pos="1134"/>
        </w:tabs>
        <w:ind w:left="0" w:right="0" w:firstLine="709"/>
        <w:rPr>
          <w:sz w:val="28"/>
          <w:szCs w:val="28"/>
        </w:rPr>
      </w:pPr>
      <w:r w:rsidRPr="00987470">
        <w:rPr>
          <w:sz w:val="28"/>
          <w:szCs w:val="28"/>
        </w:rPr>
        <w:t xml:space="preserve"> </w:t>
      </w:r>
      <w:r w:rsidR="009830B3" w:rsidRPr="00987470">
        <w:rPr>
          <w:sz w:val="28"/>
          <w:szCs w:val="28"/>
        </w:rPr>
        <w:t>Сведения из реестра лиц, связанных с изменением родительских прав, реестра лиц с измененной дееспособностью и реестра законных представителей.</w:t>
      </w:r>
    </w:p>
    <w:p w14:paraId="6655315E" w14:textId="77777777" w:rsidR="00AD0B2B" w:rsidRPr="00987470" w:rsidRDefault="009830B3" w:rsidP="000C6084">
      <w:pPr>
        <w:tabs>
          <w:tab w:val="left" w:pos="993"/>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r w:rsidR="00AD0B2B" w:rsidRPr="00987470">
        <w:rPr>
          <w:rFonts w:ascii="Times New Roman" w:hAnsi="Times New Roman" w:cs="Times New Roman"/>
          <w:sz w:val="28"/>
          <w:szCs w:val="28"/>
        </w:rPr>
        <w:t xml:space="preserve"> </w:t>
      </w:r>
    </w:p>
    <w:p w14:paraId="6655315F" w14:textId="77777777" w:rsidR="009830B3" w:rsidRPr="00987470" w:rsidRDefault="009830B3" w:rsidP="000C6084">
      <w:pPr>
        <w:pStyle w:val="a5"/>
        <w:numPr>
          <w:ilvl w:val="0"/>
          <w:numId w:val="8"/>
        </w:numPr>
        <w:tabs>
          <w:tab w:val="left" w:pos="993"/>
          <w:tab w:val="left" w:pos="1134"/>
        </w:tabs>
        <w:ind w:left="0" w:right="0" w:firstLine="709"/>
        <w:rPr>
          <w:sz w:val="28"/>
          <w:szCs w:val="28"/>
        </w:rPr>
      </w:pPr>
      <w:r w:rsidRPr="00987470">
        <w:rPr>
          <w:sz w:val="28"/>
          <w:szCs w:val="28"/>
        </w:rPr>
        <w:t>Сведения, подтверждающие, что сведения в графу «отец» внесены по заявлению матери.</w:t>
      </w:r>
    </w:p>
    <w:p w14:paraId="66553160" w14:textId="77777777" w:rsidR="009830B3" w:rsidRPr="00987470" w:rsidRDefault="009830B3" w:rsidP="000C6084">
      <w:pPr>
        <w:tabs>
          <w:tab w:val="left" w:pos="993"/>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61" w14:textId="77777777" w:rsidR="009830B3" w:rsidRPr="00987470" w:rsidRDefault="00AD0B2B" w:rsidP="000C6084">
      <w:pPr>
        <w:pStyle w:val="a5"/>
        <w:numPr>
          <w:ilvl w:val="0"/>
          <w:numId w:val="8"/>
        </w:numPr>
        <w:tabs>
          <w:tab w:val="left" w:pos="993"/>
          <w:tab w:val="left" w:pos="1134"/>
        </w:tabs>
        <w:ind w:left="0" w:right="0" w:firstLine="709"/>
        <w:rPr>
          <w:sz w:val="28"/>
          <w:szCs w:val="28"/>
        </w:rPr>
      </w:pPr>
      <w:r w:rsidRPr="00987470">
        <w:rPr>
          <w:sz w:val="28"/>
          <w:szCs w:val="28"/>
        </w:rPr>
        <w:t xml:space="preserve"> </w:t>
      </w:r>
      <w:r w:rsidR="009830B3" w:rsidRPr="00987470">
        <w:rPr>
          <w:sz w:val="28"/>
          <w:szCs w:val="28"/>
        </w:rPr>
        <w:t>Сведения об установлении отцовства.</w:t>
      </w:r>
    </w:p>
    <w:p w14:paraId="66553162" w14:textId="77777777" w:rsidR="009830B3" w:rsidRPr="00987470" w:rsidRDefault="009830B3" w:rsidP="000C6084">
      <w:pPr>
        <w:tabs>
          <w:tab w:val="left" w:pos="993"/>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63" w14:textId="77777777" w:rsidR="009830B3" w:rsidRPr="00987470" w:rsidRDefault="00AD0B2B" w:rsidP="000C6084">
      <w:pPr>
        <w:pStyle w:val="a5"/>
        <w:numPr>
          <w:ilvl w:val="0"/>
          <w:numId w:val="8"/>
        </w:numPr>
        <w:tabs>
          <w:tab w:val="left" w:pos="993"/>
          <w:tab w:val="left" w:pos="1134"/>
        </w:tabs>
        <w:ind w:left="0" w:right="0" w:firstLine="709"/>
        <w:rPr>
          <w:sz w:val="28"/>
          <w:szCs w:val="28"/>
        </w:rPr>
      </w:pPr>
      <w:r w:rsidRPr="00987470">
        <w:rPr>
          <w:sz w:val="28"/>
          <w:szCs w:val="28"/>
        </w:rPr>
        <w:t xml:space="preserve"> </w:t>
      </w:r>
      <w:r w:rsidR="009830B3" w:rsidRPr="00987470">
        <w:rPr>
          <w:sz w:val="28"/>
          <w:szCs w:val="28"/>
        </w:rPr>
        <w:t>Сведения об инвалидах</w:t>
      </w:r>
    </w:p>
    <w:p w14:paraId="66553164" w14:textId="77777777" w:rsidR="009830B3" w:rsidRPr="00987470" w:rsidRDefault="009830B3" w:rsidP="000C6084">
      <w:pPr>
        <w:tabs>
          <w:tab w:val="left" w:pos="993"/>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65" w14:textId="77777777" w:rsidR="00AD0B2B" w:rsidRPr="00987470" w:rsidRDefault="00AD0B2B" w:rsidP="000C6084">
      <w:pPr>
        <w:tabs>
          <w:tab w:val="left" w:pos="993"/>
        </w:tabs>
        <w:spacing w:after="0" w:line="240" w:lineRule="auto"/>
        <w:ind w:firstLine="708"/>
        <w:rPr>
          <w:rFonts w:ascii="Times New Roman" w:hAnsi="Times New Roman" w:cs="Times New Roman"/>
          <w:sz w:val="28"/>
          <w:szCs w:val="28"/>
        </w:rPr>
      </w:pPr>
    </w:p>
    <w:p w14:paraId="66553166" w14:textId="77777777" w:rsidR="009830B3" w:rsidRPr="00987470" w:rsidRDefault="00AD0B2B"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3.2.4.3. </w:t>
      </w:r>
      <w:r w:rsidR="009830B3" w:rsidRPr="00987470">
        <w:rPr>
          <w:rFonts w:ascii="Times New Roman" w:hAnsi="Times New Roman" w:cs="Times New Roman"/>
          <w:sz w:val="28"/>
          <w:szCs w:val="28"/>
        </w:rPr>
        <w:t>Межведомственное электронное взаимодействие</w:t>
      </w:r>
    </w:p>
    <w:p w14:paraId="66553167"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Для получения государственной услуги необходимо направление следующих межведомственных информационных запросов:</w:t>
      </w:r>
    </w:p>
    <w:p w14:paraId="66553168"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lastRenderedPageBreak/>
        <w:t>Межведомственный запрос «Сведения о соответствии фамильно- именной группы, даты рождения, пола и СНИЛС», направляемый в Пенсионный фонд Российской Федерации.</w:t>
      </w:r>
    </w:p>
    <w:p w14:paraId="66553169"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6A"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6B"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6C"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 запрос «Сведения о паспортном досье по СНИЛС», направляемый в Министерство внутренних дел Российской Федерации.</w:t>
      </w:r>
    </w:p>
    <w:p w14:paraId="6655316D"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6E"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6F"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70"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 запрос «Сведения о регистрационном учете по месту жительства и месту пребывания», направляемый в Министерство внутренних дел Российской Федерации.</w:t>
      </w:r>
    </w:p>
    <w:p w14:paraId="66553171"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72"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73"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74"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w:t>
      </w:r>
      <w:r w:rsidRPr="00987470">
        <w:rPr>
          <w:sz w:val="28"/>
          <w:szCs w:val="28"/>
        </w:rPr>
        <w:tab/>
        <w:t>запрос</w:t>
      </w:r>
      <w:r w:rsidR="00776C6D" w:rsidRPr="00987470">
        <w:rPr>
          <w:sz w:val="28"/>
          <w:szCs w:val="28"/>
        </w:rPr>
        <w:t xml:space="preserve"> «Сведения о рождении</w:t>
      </w:r>
      <w:r w:rsidR="00776C6D" w:rsidRPr="00987470">
        <w:rPr>
          <w:sz w:val="28"/>
          <w:szCs w:val="28"/>
        </w:rPr>
        <w:tab/>
        <w:t xml:space="preserve">ребенка», </w:t>
      </w:r>
      <w:r w:rsidRPr="00987470">
        <w:rPr>
          <w:sz w:val="28"/>
          <w:szCs w:val="28"/>
        </w:rPr>
        <w:t>направляемый в Федеральную налоговую службу.</w:t>
      </w:r>
    </w:p>
    <w:p w14:paraId="6655317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7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7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78"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 запрос «Сведения об инвалидах», направляемый в Пенсионный фонд Российской Федерации.</w:t>
      </w:r>
    </w:p>
    <w:p w14:paraId="66553179"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7A"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7B"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Срок, в течение которого результат запроса должен поступить в орган, предоставляющий государственную услугу – не превышает 5 рабочих дней.</w:t>
      </w:r>
    </w:p>
    <w:p w14:paraId="6655317C"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 запрос «Сведения об установлении отцовства», направляемый в Федеральную налоговую службу.</w:t>
      </w:r>
    </w:p>
    <w:p w14:paraId="6655317D"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7E"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7F"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81"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 запрос «Сведения о лишении матери</w:t>
      </w:r>
      <w:r w:rsidR="00AF0E12" w:rsidRPr="00987470">
        <w:rPr>
          <w:sz w:val="28"/>
          <w:szCs w:val="28"/>
        </w:rPr>
        <w:t xml:space="preserve"> </w:t>
      </w:r>
      <w:r w:rsidRPr="00987470">
        <w:rPr>
          <w:sz w:val="28"/>
          <w:szCs w:val="28"/>
        </w:rPr>
        <w:t>(отца)</w:t>
      </w:r>
      <w:r w:rsidR="00AF0E12" w:rsidRPr="00987470">
        <w:rPr>
          <w:sz w:val="28"/>
          <w:szCs w:val="28"/>
        </w:rPr>
        <w:t xml:space="preserve"> </w:t>
      </w:r>
      <w:r w:rsidRPr="00987470">
        <w:rPr>
          <w:sz w:val="28"/>
          <w:szCs w:val="28"/>
        </w:rPr>
        <w:t>ребенка родительских прав (при наличии), находящиеся в распоряжении органов опеки и попечительства», направляемый в Министерство науки и высшего образования Российской Федерации.</w:t>
      </w:r>
    </w:p>
    <w:p w14:paraId="66553182"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83"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84"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85"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 запрос «Сведения о смерти родителей (одного из родителей) ребенка (детей), в случае если имела место смерть родителей (одного из родителей) ребенка (детей)», направляемый в Федеральную налоговую службу.</w:t>
      </w:r>
    </w:p>
    <w:p w14:paraId="6655318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8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8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8A" w14:textId="68B8C117" w:rsidR="009830B3" w:rsidRPr="000C6084" w:rsidRDefault="009830B3" w:rsidP="00B30F7D">
      <w:pPr>
        <w:pStyle w:val="a5"/>
        <w:numPr>
          <w:ilvl w:val="0"/>
          <w:numId w:val="9"/>
        </w:numPr>
        <w:tabs>
          <w:tab w:val="left" w:pos="1134"/>
        </w:tabs>
        <w:ind w:left="0" w:right="0" w:firstLine="709"/>
        <w:rPr>
          <w:sz w:val="28"/>
          <w:szCs w:val="28"/>
        </w:rPr>
      </w:pPr>
      <w:r w:rsidRPr="000C6084">
        <w:rPr>
          <w:sz w:val="28"/>
          <w:szCs w:val="28"/>
        </w:rPr>
        <w:t>Межведомственный запрос «Сведения о безвестном отсутствии (о</w:t>
      </w:r>
      <w:r w:rsidRPr="00987470">
        <w:rPr>
          <w:sz w:val="28"/>
          <w:szCs w:val="28"/>
        </w:rPr>
        <w:t>б</w:t>
      </w:r>
      <w:r w:rsidR="000C6084">
        <w:rPr>
          <w:sz w:val="28"/>
          <w:szCs w:val="28"/>
        </w:rPr>
        <w:t xml:space="preserve"> </w:t>
      </w:r>
      <w:r w:rsidR="000C6084" w:rsidRPr="000C6084">
        <w:rPr>
          <w:sz w:val="28"/>
          <w:szCs w:val="28"/>
        </w:rPr>
        <w:t xml:space="preserve">объявлении умершим </w:t>
      </w:r>
      <w:r w:rsidR="000C6084">
        <w:rPr>
          <w:sz w:val="28"/>
          <w:szCs w:val="28"/>
        </w:rPr>
        <w:t xml:space="preserve">родителей (одного из </w:t>
      </w:r>
      <w:r w:rsidRPr="000C6084">
        <w:rPr>
          <w:sz w:val="28"/>
          <w:szCs w:val="28"/>
        </w:rPr>
        <w:t>родителей))»,</w:t>
      </w:r>
      <w:r w:rsidR="00776C6D" w:rsidRPr="000C6084">
        <w:rPr>
          <w:sz w:val="28"/>
          <w:szCs w:val="28"/>
        </w:rPr>
        <w:t xml:space="preserve"> </w:t>
      </w:r>
      <w:r w:rsidR="000C6084" w:rsidRPr="000C6084">
        <w:rPr>
          <w:sz w:val="28"/>
          <w:szCs w:val="28"/>
        </w:rPr>
        <w:t xml:space="preserve">направляемый </w:t>
      </w:r>
      <w:r w:rsidRPr="000C6084">
        <w:rPr>
          <w:sz w:val="28"/>
          <w:szCs w:val="28"/>
        </w:rPr>
        <w:t>в Федеральную налоговую службу.</w:t>
      </w:r>
    </w:p>
    <w:p w14:paraId="6655318B"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8C"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8D"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8E" w14:textId="77777777" w:rsidR="009830B3" w:rsidRPr="00987470" w:rsidRDefault="009830B3" w:rsidP="000C6084">
      <w:pPr>
        <w:pStyle w:val="a5"/>
        <w:numPr>
          <w:ilvl w:val="0"/>
          <w:numId w:val="9"/>
        </w:numPr>
        <w:tabs>
          <w:tab w:val="left" w:pos="1134"/>
        </w:tabs>
        <w:ind w:left="0" w:right="0" w:firstLine="709"/>
        <w:rPr>
          <w:sz w:val="28"/>
          <w:szCs w:val="28"/>
        </w:rPr>
      </w:pPr>
      <w:r w:rsidRPr="00987470">
        <w:rPr>
          <w:sz w:val="28"/>
          <w:szCs w:val="28"/>
        </w:rPr>
        <w:t xml:space="preserve">Межведомственный запрос «Сведения, подтверждающие, </w:t>
      </w:r>
      <w:r w:rsidRPr="00987470">
        <w:rPr>
          <w:sz w:val="28"/>
          <w:szCs w:val="28"/>
        </w:rPr>
        <w:lastRenderedPageBreak/>
        <w:t>что сведения в графу «отец» внесены по заявлению матери», направляемый в Федеральную налоговую службу.</w:t>
      </w:r>
    </w:p>
    <w:p w14:paraId="6655318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9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9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92" w14:textId="77777777" w:rsidR="009830B3" w:rsidRPr="00987470" w:rsidRDefault="009830B3" w:rsidP="000C6084">
      <w:pPr>
        <w:pStyle w:val="a5"/>
        <w:numPr>
          <w:ilvl w:val="0"/>
          <w:numId w:val="9"/>
        </w:numPr>
        <w:tabs>
          <w:tab w:val="left" w:pos="1134"/>
        </w:tabs>
        <w:ind w:left="0" w:right="0" w:firstLine="709"/>
        <w:rPr>
          <w:sz w:val="28"/>
          <w:szCs w:val="28"/>
        </w:rPr>
      </w:pPr>
      <w:r w:rsidRPr="00987470">
        <w:rPr>
          <w:sz w:val="28"/>
          <w:szCs w:val="28"/>
        </w:rPr>
        <w:t>Межведомственный запрос «Сведения из реестра лиц, связанных с изменением родительских прав, реестра лиц с измененной дееспособностью и реестра законных представителей», направляемый в Пенсионный фонд Российской Федерации.</w:t>
      </w:r>
    </w:p>
    <w:p w14:paraId="66553193"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94"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95"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96" w14:textId="77777777" w:rsidR="009830B3" w:rsidRPr="00987470" w:rsidRDefault="00776C6D" w:rsidP="000C6084">
      <w:pPr>
        <w:pStyle w:val="a5"/>
        <w:numPr>
          <w:ilvl w:val="0"/>
          <w:numId w:val="9"/>
        </w:numPr>
        <w:tabs>
          <w:tab w:val="left" w:pos="1134"/>
        </w:tabs>
        <w:ind w:left="0" w:right="0" w:firstLine="709"/>
        <w:rPr>
          <w:sz w:val="28"/>
          <w:szCs w:val="28"/>
        </w:rPr>
      </w:pPr>
      <w:r w:rsidRPr="00987470">
        <w:rPr>
          <w:sz w:val="28"/>
          <w:szCs w:val="28"/>
        </w:rPr>
        <w:t xml:space="preserve"> </w:t>
      </w:r>
      <w:r w:rsidR="009830B3" w:rsidRPr="00987470">
        <w:rPr>
          <w:sz w:val="28"/>
          <w:szCs w:val="28"/>
        </w:rPr>
        <w:t>Межведомственный запрос «Сведения о прекращении выплаты ежемесячного пособия на ребенка», направляемый в Пенсионный фонд Российской Федерации.</w:t>
      </w:r>
    </w:p>
    <w:p w14:paraId="66553197"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98"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99"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9A" w14:textId="77777777" w:rsidR="009830B3" w:rsidRPr="00987470" w:rsidRDefault="00776C6D" w:rsidP="000C6084">
      <w:pPr>
        <w:pStyle w:val="a5"/>
        <w:numPr>
          <w:ilvl w:val="0"/>
          <w:numId w:val="9"/>
        </w:numPr>
        <w:tabs>
          <w:tab w:val="left" w:pos="1134"/>
        </w:tabs>
        <w:ind w:left="0" w:right="0" w:firstLine="709"/>
        <w:rPr>
          <w:sz w:val="28"/>
          <w:szCs w:val="28"/>
        </w:rPr>
      </w:pPr>
      <w:r w:rsidRPr="00987470">
        <w:rPr>
          <w:sz w:val="28"/>
          <w:szCs w:val="28"/>
        </w:rPr>
        <w:t xml:space="preserve"> </w:t>
      </w:r>
      <w:r w:rsidR="009830B3" w:rsidRPr="00987470">
        <w:rPr>
          <w:sz w:val="28"/>
          <w:szCs w:val="28"/>
        </w:rPr>
        <w:t>Межведомственный запрос «Сведения о заключении (расторжении) брака подопечным», направляемый в Федеральную налоговую службу.</w:t>
      </w:r>
    </w:p>
    <w:p w14:paraId="6655319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9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9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9E" w14:textId="77777777" w:rsidR="009830B3" w:rsidRPr="00987470" w:rsidRDefault="00776C6D" w:rsidP="000C6084">
      <w:pPr>
        <w:pStyle w:val="a5"/>
        <w:numPr>
          <w:ilvl w:val="0"/>
          <w:numId w:val="9"/>
        </w:numPr>
        <w:tabs>
          <w:tab w:val="left" w:pos="1134"/>
        </w:tabs>
        <w:ind w:left="0" w:right="0" w:firstLine="709"/>
        <w:rPr>
          <w:sz w:val="28"/>
          <w:szCs w:val="28"/>
        </w:rPr>
      </w:pPr>
      <w:r w:rsidRPr="00987470">
        <w:rPr>
          <w:sz w:val="28"/>
          <w:szCs w:val="28"/>
        </w:rPr>
        <w:t xml:space="preserve"> </w:t>
      </w:r>
      <w:r w:rsidR="009830B3" w:rsidRPr="00987470">
        <w:rPr>
          <w:sz w:val="28"/>
          <w:szCs w:val="28"/>
        </w:rPr>
        <w:t>Межведомственный запрос «Сведения об объявлении несовершеннолетних полностью дееспособными (эмансипированными)», направляемый в органы опеки и попечительства субъектов Российской Федерации.</w:t>
      </w:r>
    </w:p>
    <w:p w14:paraId="6655319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A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Запрос направляется в течение 1 часа.</w:t>
      </w:r>
    </w:p>
    <w:p w14:paraId="665531A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A2" w14:textId="2CB49FD5" w:rsidR="009830B3" w:rsidRPr="00987470" w:rsidRDefault="009830B3" w:rsidP="000C6084">
      <w:pPr>
        <w:spacing w:after="0" w:line="240" w:lineRule="auto"/>
        <w:ind w:firstLine="708"/>
        <w:jc w:val="both"/>
        <w:rPr>
          <w:rFonts w:ascii="Times New Roman" w:hAnsi="Times New Roman" w:cs="Times New Roman"/>
          <w:sz w:val="28"/>
          <w:szCs w:val="28"/>
        </w:rPr>
      </w:pPr>
      <w:r w:rsidRPr="00987470">
        <w:rPr>
          <w:rFonts w:ascii="Times New Roman" w:hAnsi="Times New Roman" w:cs="Times New Roman"/>
          <w:sz w:val="28"/>
          <w:szCs w:val="28"/>
        </w:rPr>
        <w:t xml:space="preserve">Перечень направляемых в межведомственном информационном запросе сведений приведен в приложении 6 к настоящему </w:t>
      </w:r>
      <w:r w:rsidR="000C6084">
        <w:rPr>
          <w:rFonts w:ascii="Times New Roman" w:hAnsi="Times New Roman" w:cs="Times New Roman"/>
          <w:sz w:val="28"/>
          <w:szCs w:val="28"/>
        </w:rPr>
        <w:t>А</w:t>
      </w:r>
      <w:r w:rsidRPr="00987470">
        <w:rPr>
          <w:rFonts w:ascii="Times New Roman" w:hAnsi="Times New Roman" w:cs="Times New Roman"/>
          <w:sz w:val="28"/>
          <w:szCs w:val="28"/>
        </w:rPr>
        <w:t>дминистративному регламенту.</w:t>
      </w:r>
    </w:p>
    <w:p w14:paraId="665531A3" w14:textId="77777777" w:rsidR="009830B3" w:rsidRPr="00987470" w:rsidRDefault="00776C6D" w:rsidP="00987470">
      <w:pPr>
        <w:spacing w:after="0" w:line="240" w:lineRule="auto"/>
        <w:ind w:firstLine="709"/>
        <w:rPr>
          <w:rFonts w:ascii="Times New Roman" w:hAnsi="Times New Roman" w:cs="Times New Roman"/>
          <w:sz w:val="28"/>
          <w:szCs w:val="28"/>
        </w:rPr>
      </w:pPr>
      <w:r w:rsidRPr="00987470">
        <w:rPr>
          <w:rFonts w:ascii="Times New Roman" w:hAnsi="Times New Roman" w:cs="Times New Roman"/>
          <w:sz w:val="28"/>
          <w:szCs w:val="28"/>
        </w:rPr>
        <w:t>3.2.</w:t>
      </w:r>
      <w:r w:rsidR="00E67E04" w:rsidRPr="00987470">
        <w:rPr>
          <w:rFonts w:ascii="Times New Roman" w:hAnsi="Times New Roman" w:cs="Times New Roman"/>
          <w:sz w:val="28"/>
          <w:szCs w:val="28"/>
        </w:rPr>
        <w:t>5</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Приостановление предоставления государственной услуги</w:t>
      </w:r>
    </w:p>
    <w:p w14:paraId="665531A4" w14:textId="77777777" w:rsidR="009830B3" w:rsidRPr="00987470" w:rsidRDefault="009830B3" w:rsidP="000C6084">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Оснований для приостановления предоставления варианта государственной услуги законодательством субъекта Российской Федерации не предусмотрено.</w:t>
      </w:r>
    </w:p>
    <w:p w14:paraId="665531A5" w14:textId="77777777" w:rsidR="009830B3" w:rsidRPr="00987470" w:rsidRDefault="00E67E04"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3.2.6. </w:t>
      </w:r>
      <w:r w:rsidR="009830B3" w:rsidRPr="00987470">
        <w:rPr>
          <w:rFonts w:ascii="Times New Roman" w:hAnsi="Times New Roman" w:cs="Times New Roman"/>
          <w:sz w:val="28"/>
          <w:szCs w:val="28"/>
        </w:rPr>
        <w:t>Принятие решения о предоставлении (об отказе в предоставлении) государственной услуги</w:t>
      </w:r>
    </w:p>
    <w:p w14:paraId="665531A6" w14:textId="77777777" w:rsidR="009830B3" w:rsidRPr="00987470" w:rsidRDefault="00257F1A"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3.2.6.1. </w:t>
      </w:r>
      <w:r w:rsidR="009830B3" w:rsidRPr="00987470">
        <w:rPr>
          <w:rFonts w:ascii="Times New Roman" w:hAnsi="Times New Roman" w:cs="Times New Roman"/>
          <w:sz w:val="28"/>
          <w:szCs w:val="28"/>
        </w:rPr>
        <w:t>Основанием для начала административной процедуры (действия) является поступление в Уполномоченный орган запроса и приложенных к нему документов.</w:t>
      </w:r>
    </w:p>
    <w:p w14:paraId="665531A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Поступивший запрос и документы рассматриваются должностным лицом Уполномоченного органа, в обязанности которого в соответствии с его должностным регламентом входит выполнение соответствующих функций (задач, обязанностей) (далее – должностное лицо).</w:t>
      </w:r>
    </w:p>
    <w:p w14:paraId="665531A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По результатам рассмотрения запроса и документов должностное лицо оформляет:</w:t>
      </w:r>
    </w:p>
    <w:p w14:paraId="665531A9" w14:textId="77777777" w:rsidR="009830B3" w:rsidRPr="00987470" w:rsidRDefault="009830B3" w:rsidP="00987470">
      <w:pPr>
        <w:pStyle w:val="a5"/>
        <w:numPr>
          <w:ilvl w:val="0"/>
          <w:numId w:val="10"/>
        </w:numPr>
        <w:rPr>
          <w:sz w:val="28"/>
          <w:szCs w:val="28"/>
        </w:rPr>
      </w:pPr>
      <w:r w:rsidRPr="00987470">
        <w:rPr>
          <w:sz w:val="28"/>
          <w:szCs w:val="28"/>
        </w:rPr>
        <w:t>решение о предоставлении государственной услуги;</w:t>
      </w:r>
    </w:p>
    <w:p w14:paraId="665531AA" w14:textId="63F9182E" w:rsidR="009830B3" w:rsidRPr="00987470" w:rsidRDefault="009830B3" w:rsidP="000C6084">
      <w:pPr>
        <w:pStyle w:val="a5"/>
        <w:numPr>
          <w:ilvl w:val="0"/>
          <w:numId w:val="10"/>
        </w:numPr>
        <w:tabs>
          <w:tab w:val="left" w:pos="993"/>
        </w:tabs>
        <w:ind w:left="0" w:right="0" w:firstLine="709"/>
        <w:rPr>
          <w:sz w:val="28"/>
          <w:szCs w:val="28"/>
        </w:rPr>
      </w:pPr>
      <w:r w:rsidRPr="00987470">
        <w:rPr>
          <w:sz w:val="28"/>
          <w:szCs w:val="28"/>
        </w:rPr>
        <w:t xml:space="preserve">решение об отказе в предоставлении государственной услуги в случае критериев, указанных в пункте </w:t>
      </w:r>
      <w:r w:rsidR="000C6084">
        <w:rPr>
          <w:sz w:val="28"/>
          <w:szCs w:val="28"/>
        </w:rPr>
        <w:t>2.7.2</w:t>
      </w:r>
      <w:r w:rsidR="00AF0E12" w:rsidRPr="00987470">
        <w:rPr>
          <w:sz w:val="28"/>
          <w:szCs w:val="28"/>
        </w:rPr>
        <w:t xml:space="preserve"> </w:t>
      </w:r>
      <w:r w:rsidRPr="00987470">
        <w:rPr>
          <w:sz w:val="28"/>
          <w:szCs w:val="28"/>
        </w:rPr>
        <w:t>настоящего Административного регламента.</w:t>
      </w:r>
    </w:p>
    <w:p w14:paraId="665531AB" w14:textId="77777777" w:rsidR="009830B3" w:rsidRPr="00987470" w:rsidRDefault="00257F1A"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3.2.6.2. </w:t>
      </w:r>
      <w:r w:rsidR="009830B3" w:rsidRPr="00987470">
        <w:rPr>
          <w:rFonts w:ascii="Times New Roman" w:hAnsi="Times New Roman" w:cs="Times New Roman"/>
          <w:sz w:val="28"/>
          <w:szCs w:val="28"/>
        </w:rPr>
        <w:t>Срок принятия решения о предоставлении (об отказе в предоставлении) государственной услуги, исчисляемый с даты получения органом, предоставляющим государственную услугу, всех сведений, необходимых для принятия решения – 1 час.</w:t>
      </w:r>
    </w:p>
    <w:p w14:paraId="665531AC" w14:textId="77777777" w:rsidR="009830B3" w:rsidRPr="00987470" w:rsidRDefault="00257F1A"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3.2.6.3. </w:t>
      </w:r>
      <w:r w:rsidR="009830B3" w:rsidRPr="00987470">
        <w:rPr>
          <w:rFonts w:ascii="Times New Roman" w:hAnsi="Times New Roman" w:cs="Times New Roman"/>
          <w:sz w:val="28"/>
          <w:szCs w:val="28"/>
        </w:rPr>
        <w:t>Предоставление результата государственной услуги</w:t>
      </w:r>
    </w:p>
    <w:p w14:paraId="665531A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Заявителю в качестве результата предоставления государственной услуги обеспечивается возможность получения документа, в зависимости от выбранного способа, указанного в запросе:</w:t>
      </w:r>
    </w:p>
    <w:p w14:paraId="665531AE" w14:textId="77777777" w:rsidR="009830B3" w:rsidRPr="00987470" w:rsidRDefault="009830B3" w:rsidP="000C6084">
      <w:pPr>
        <w:pStyle w:val="a5"/>
        <w:numPr>
          <w:ilvl w:val="0"/>
          <w:numId w:val="10"/>
        </w:numPr>
        <w:tabs>
          <w:tab w:val="left" w:pos="993"/>
        </w:tabs>
        <w:ind w:left="0" w:right="0" w:firstLine="709"/>
        <w:rPr>
          <w:sz w:val="28"/>
          <w:szCs w:val="28"/>
        </w:rPr>
      </w:pPr>
      <w:r w:rsidRPr="00987470">
        <w:rPr>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665531AF" w14:textId="77777777" w:rsidR="009830B3" w:rsidRPr="00987470" w:rsidRDefault="009830B3" w:rsidP="000C6084">
      <w:pPr>
        <w:pStyle w:val="a5"/>
        <w:numPr>
          <w:ilvl w:val="0"/>
          <w:numId w:val="10"/>
        </w:numPr>
        <w:tabs>
          <w:tab w:val="left" w:pos="993"/>
        </w:tabs>
        <w:ind w:left="0" w:right="0" w:firstLine="709"/>
        <w:rPr>
          <w:sz w:val="28"/>
          <w:szCs w:val="28"/>
        </w:rPr>
      </w:pPr>
      <w:r w:rsidRPr="00987470">
        <w:rPr>
          <w:sz w:val="28"/>
          <w:szCs w:val="28"/>
        </w:rPr>
        <w:t>в виде бумажного документа, подтверждающего содержа</w:t>
      </w:r>
      <w:r w:rsidRPr="00987470">
        <w:rPr>
          <w:sz w:val="28"/>
          <w:szCs w:val="28"/>
        </w:rPr>
        <w:lastRenderedPageBreak/>
        <w:t>ние электронного документа, который заявитель получает при личном обращении в Упо</w:t>
      </w:r>
      <w:r w:rsidR="00776C6D" w:rsidRPr="00987470">
        <w:rPr>
          <w:sz w:val="28"/>
          <w:szCs w:val="28"/>
        </w:rPr>
        <w:t xml:space="preserve">лномоченном </w:t>
      </w:r>
      <w:r w:rsidRPr="00987470">
        <w:rPr>
          <w:sz w:val="28"/>
          <w:szCs w:val="28"/>
        </w:rPr>
        <w:t>органе, в многофункциональном центре.</w:t>
      </w:r>
    </w:p>
    <w:p w14:paraId="665531B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Предоставление результата государственной услуги </w:t>
      </w:r>
      <w:r w:rsidR="00257F1A" w:rsidRPr="00987470">
        <w:rPr>
          <w:rFonts w:ascii="Times New Roman" w:hAnsi="Times New Roman" w:cs="Times New Roman"/>
          <w:sz w:val="28"/>
          <w:szCs w:val="28"/>
        </w:rPr>
        <w:t>«</w:t>
      </w:r>
      <w:r w:rsidR="006C40DD" w:rsidRPr="00987470">
        <w:rPr>
          <w:rFonts w:ascii="Times New Roman" w:hAnsi="Times New Roman" w:cs="Times New Roman"/>
          <w:sz w:val="28"/>
          <w:szCs w:val="28"/>
        </w:rPr>
        <w:t>Выплата денежных средств на содержание ребенка, находящегося под опекой (попечительством), в том числе в приемной семье</w:t>
      </w:r>
      <w:r w:rsidRPr="00987470">
        <w:rPr>
          <w:rFonts w:ascii="Times New Roman" w:hAnsi="Times New Roman" w:cs="Times New Roman"/>
          <w:sz w:val="28"/>
          <w:szCs w:val="28"/>
        </w:rPr>
        <w:t>» осуществляется в срок не позднее 5 рабочих дней со дня принятия решения.</w:t>
      </w:r>
    </w:p>
    <w:p w14:paraId="665531B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случае принятия решения об отказе в предоставлении государственной услуги Уполномоченным органом в срок, не превышающий 1 рабочего дня со дня принятия такого решения, гражданину направляется уведомление с указанием аргументированного обоснования.</w:t>
      </w:r>
    </w:p>
    <w:p w14:paraId="665531B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Результат предоставления государственной услуги может быть предоставлен в Уполномоченном органе, многофункциональном центре субъекта Российской Федерации по выбору заявителя независимо от его места жительства или места пребывания.</w:t>
      </w:r>
    </w:p>
    <w:p w14:paraId="665531B3" w14:textId="77777777" w:rsidR="009830B3" w:rsidRPr="00987470" w:rsidRDefault="00257F1A"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3.2.6.4. </w:t>
      </w:r>
      <w:r w:rsidR="009830B3" w:rsidRPr="00987470">
        <w:rPr>
          <w:rFonts w:ascii="Times New Roman" w:hAnsi="Times New Roman" w:cs="Times New Roman"/>
          <w:sz w:val="28"/>
          <w:szCs w:val="28"/>
        </w:rPr>
        <w:t>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w:t>
      </w:r>
    </w:p>
    <w:p w14:paraId="665531B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Максимальный срок ожидания в очереди при подаче Заявителя запроса о предоставлении государственной услуги и при получении результата предоставления государственной услуги в Уполномоченном органе или многофункциональном центре составляет не более 15 минут.</w:t>
      </w:r>
    </w:p>
    <w:p w14:paraId="665531B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и порядок регистрации запроса заявителя о предоставлении государственной услуги</w:t>
      </w:r>
    </w:p>
    <w:p w14:paraId="665531B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регистрации запроса и документов, необходимых для предоставления государственной услуги, составляет 1 рабочий день.</w:t>
      </w:r>
    </w:p>
    <w:p w14:paraId="665531B7" w14:textId="12993EB3" w:rsidR="009830B3" w:rsidRPr="00987470" w:rsidRDefault="00257F1A"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3.2.7. </w:t>
      </w:r>
      <w:r w:rsidR="009830B3" w:rsidRPr="00987470">
        <w:rPr>
          <w:rFonts w:ascii="Times New Roman" w:hAnsi="Times New Roman" w:cs="Times New Roman"/>
          <w:sz w:val="28"/>
          <w:szCs w:val="28"/>
        </w:rPr>
        <w:t>Получение дополнительных сведений от заявителя</w:t>
      </w:r>
    </w:p>
    <w:p w14:paraId="665531B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Основания для получения от заявителя дополнительных документов и (или) информации в процессе предоставления государственной услуги не предусмотрены.</w:t>
      </w:r>
    </w:p>
    <w:p w14:paraId="665531B9" w14:textId="77777777" w:rsidR="009830B3" w:rsidRPr="00987470" w:rsidRDefault="00257F1A"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3.2.8. </w:t>
      </w:r>
      <w:r w:rsidR="009830B3" w:rsidRPr="00987470">
        <w:rPr>
          <w:rFonts w:ascii="Times New Roman" w:hAnsi="Times New Roman" w:cs="Times New Roman"/>
          <w:sz w:val="28"/>
          <w:szCs w:val="28"/>
        </w:rPr>
        <w:t>Порядок исправления допущенных опечаток и ошибок в выданных в результате предоставления государственной услуги документах</w:t>
      </w:r>
    </w:p>
    <w:p w14:paraId="665531BA" w14:textId="4720B89A"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В случае выявления опечаток и ошибок заявитель вправе обратиться в Уполномоченный органа с запросом с приложением документов, указанных в пункте </w:t>
      </w:r>
      <w:r w:rsidR="000C6084">
        <w:rPr>
          <w:rFonts w:ascii="Times New Roman" w:hAnsi="Times New Roman" w:cs="Times New Roman"/>
          <w:sz w:val="28"/>
          <w:szCs w:val="28"/>
        </w:rPr>
        <w:t>2.5.1</w:t>
      </w:r>
      <w:r w:rsidRPr="00987470">
        <w:rPr>
          <w:rFonts w:ascii="Times New Roman" w:hAnsi="Times New Roman" w:cs="Times New Roman"/>
          <w:sz w:val="28"/>
          <w:szCs w:val="28"/>
        </w:rPr>
        <w:t xml:space="preserve"> настоящего Административного регламента.</w:t>
      </w:r>
    </w:p>
    <w:p w14:paraId="665531B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 xml:space="preserve">Основания отказа в приеме заявления об исправлении опечаток и ошибок указаны в пункте </w:t>
      </w:r>
      <w:r w:rsidR="00E55F03" w:rsidRPr="00987470">
        <w:rPr>
          <w:rFonts w:ascii="Times New Roman" w:hAnsi="Times New Roman" w:cs="Times New Roman"/>
          <w:sz w:val="28"/>
          <w:szCs w:val="28"/>
        </w:rPr>
        <w:t>2.7.2.</w:t>
      </w:r>
      <w:r w:rsidRPr="00987470">
        <w:rPr>
          <w:rFonts w:ascii="Times New Roman" w:hAnsi="Times New Roman" w:cs="Times New Roman"/>
          <w:sz w:val="28"/>
          <w:szCs w:val="28"/>
        </w:rPr>
        <w:t xml:space="preserve"> настоящего Административного регламента.</w:t>
      </w:r>
    </w:p>
    <w:p w14:paraId="665531B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Исправление допущенных опечаток и ошибок в выданных в результате предоставления государственной услуги документах осуществляется в следующем</w:t>
      </w:r>
      <w:r w:rsidR="00257F1A" w:rsidRPr="00987470">
        <w:rPr>
          <w:rFonts w:ascii="Times New Roman" w:hAnsi="Times New Roman" w:cs="Times New Roman"/>
          <w:sz w:val="28"/>
          <w:szCs w:val="28"/>
        </w:rPr>
        <w:t xml:space="preserve"> п</w:t>
      </w:r>
      <w:r w:rsidRPr="00987470">
        <w:rPr>
          <w:rFonts w:ascii="Times New Roman" w:hAnsi="Times New Roman" w:cs="Times New Roman"/>
          <w:sz w:val="28"/>
          <w:szCs w:val="28"/>
        </w:rPr>
        <w:t>орядке:</w:t>
      </w:r>
    </w:p>
    <w:p w14:paraId="665531B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Заявитель при обнаружении опечаток и ошибок в документах, выданных в результате предоставления государственной услуги, обращается лично в Уполномоченный орган с запросом о необходимости исправления опечаток и ошибок, в котором содержится указание на их описание;</w:t>
      </w:r>
    </w:p>
    <w:p w14:paraId="665531BE" w14:textId="4F2A9973"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Уполномоченный орган при получении заявления, указанного в пункте</w:t>
      </w:r>
      <w:r w:rsidR="00257F1A" w:rsidRPr="00987470">
        <w:rPr>
          <w:rFonts w:ascii="Times New Roman" w:hAnsi="Times New Roman" w:cs="Times New Roman"/>
          <w:sz w:val="28"/>
          <w:szCs w:val="28"/>
        </w:rPr>
        <w:t xml:space="preserve"> </w:t>
      </w:r>
      <w:r w:rsidR="000C6084">
        <w:rPr>
          <w:rFonts w:ascii="Times New Roman" w:hAnsi="Times New Roman" w:cs="Times New Roman"/>
          <w:sz w:val="28"/>
          <w:szCs w:val="28"/>
        </w:rPr>
        <w:t>3.2.8</w:t>
      </w:r>
      <w:r w:rsidRPr="00987470">
        <w:rPr>
          <w:rFonts w:ascii="Times New Roman" w:hAnsi="Times New Roman" w:cs="Times New Roman"/>
          <w:sz w:val="28"/>
          <w:szCs w:val="28"/>
        </w:rPr>
        <w:t xml:space="preserve"> 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государственной услуги;</w:t>
      </w:r>
    </w:p>
    <w:p w14:paraId="665531B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Уполномоченный орган обеспечивает устранение опечаток и ошибок в документах, являющихся результатом предоставления государственной услуги.</w:t>
      </w:r>
    </w:p>
    <w:p w14:paraId="665531C0" w14:textId="754A3999"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Срок устранения опечаток и ошибок не должен превышать 3 (трех) рабочих дней с даты регистрации заявления, указанного в пункте </w:t>
      </w:r>
      <w:r w:rsidR="00E55F03" w:rsidRPr="00987470">
        <w:rPr>
          <w:rFonts w:ascii="Times New Roman" w:hAnsi="Times New Roman" w:cs="Times New Roman"/>
          <w:sz w:val="28"/>
          <w:szCs w:val="28"/>
        </w:rPr>
        <w:t>3.2.8</w:t>
      </w:r>
      <w:r w:rsidRPr="00987470">
        <w:rPr>
          <w:rFonts w:ascii="Times New Roman" w:hAnsi="Times New Roman" w:cs="Times New Roman"/>
          <w:sz w:val="28"/>
          <w:szCs w:val="28"/>
        </w:rPr>
        <w:t xml:space="preserve"> настоящего подраздела.</w:t>
      </w:r>
    </w:p>
    <w:p w14:paraId="665531C2"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1C3" w14:textId="77777777" w:rsidR="009830B3" w:rsidRPr="00987470" w:rsidRDefault="009830B3" w:rsidP="000C6084">
      <w:pPr>
        <w:pStyle w:val="a5"/>
        <w:numPr>
          <w:ilvl w:val="1"/>
          <w:numId w:val="7"/>
        </w:numPr>
        <w:tabs>
          <w:tab w:val="left" w:pos="2835"/>
        </w:tabs>
        <w:jc w:val="center"/>
        <w:rPr>
          <w:sz w:val="28"/>
          <w:szCs w:val="28"/>
        </w:rPr>
      </w:pPr>
      <w:r w:rsidRPr="00987470">
        <w:rPr>
          <w:sz w:val="28"/>
          <w:szCs w:val="28"/>
        </w:rPr>
        <w:t>Профилирование заявителя</w:t>
      </w:r>
    </w:p>
    <w:p w14:paraId="123868E5" w14:textId="77777777" w:rsidR="000C6084" w:rsidRDefault="000C6084" w:rsidP="00987470">
      <w:pPr>
        <w:spacing w:after="0" w:line="240" w:lineRule="auto"/>
        <w:ind w:firstLine="709"/>
        <w:jc w:val="both"/>
        <w:rPr>
          <w:rFonts w:ascii="Times New Roman" w:hAnsi="Times New Roman" w:cs="Times New Roman"/>
          <w:sz w:val="28"/>
          <w:szCs w:val="28"/>
        </w:rPr>
      </w:pPr>
    </w:p>
    <w:p w14:paraId="665531C4" w14:textId="672C220F"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Вариант государственной услуги определяется на основании результата предоставления государственной услуги, за предоставлением которой обратился заявитель, путем его анкетирования. Анкетирование заявителя осуществляется в Уполномоченном органе и включает в себя выяснение вопросов, позволяющих выявить перечень признаков заявителя, закрепленных в таблице 1 приложения №</w:t>
      </w:r>
      <w:r w:rsidR="000C6084">
        <w:rPr>
          <w:rFonts w:ascii="Times New Roman" w:hAnsi="Times New Roman" w:cs="Times New Roman"/>
          <w:sz w:val="28"/>
          <w:szCs w:val="28"/>
        </w:rPr>
        <w:t xml:space="preserve"> </w:t>
      </w:r>
      <w:r w:rsidRPr="00987470">
        <w:rPr>
          <w:rFonts w:ascii="Times New Roman" w:hAnsi="Times New Roman" w:cs="Times New Roman"/>
          <w:sz w:val="28"/>
          <w:szCs w:val="28"/>
        </w:rPr>
        <w:t>5 к настоящему Административному регламенту.</w:t>
      </w:r>
    </w:p>
    <w:p w14:paraId="665531C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государственной услуги.</w:t>
      </w:r>
    </w:p>
    <w:p w14:paraId="665531C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Установленный по результатам профилирования вариант государственной услуги доводится до заявителя в письменной форме, исключающей неоднозначное понимание принятого решения.</w:t>
      </w:r>
    </w:p>
    <w:p w14:paraId="665531C7"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1C8" w14:textId="77777777" w:rsidR="009830B3" w:rsidRPr="00987470" w:rsidRDefault="00B70C60"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lastRenderedPageBreak/>
        <w:t xml:space="preserve">Раздел 4. </w:t>
      </w:r>
      <w:r w:rsidR="009830B3" w:rsidRPr="00987470">
        <w:rPr>
          <w:rFonts w:ascii="Times New Roman" w:hAnsi="Times New Roman" w:cs="Times New Roman"/>
          <w:sz w:val="28"/>
          <w:szCs w:val="28"/>
        </w:rPr>
        <w:t>Формы контроля за исполнением административного регламента</w:t>
      </w:r>
    </w:p>
    <w:p w14:paraId="59F627A7" w14:textId="77777777" w:rsidR="000C6084" w:rsidRDefault="000C6084" w:rsidP="00987470">
      <w:pPr>
        <w:spacing w:after="0" w:line="240" w:lineRule="auto"/>
        <w:ind w:firstLine="709"/>
        <w:jc w:val="both"/>
        <w:rPr>
          <w:rFonts w:ascii="Times New Roman" w:hAnsi="Times New Roman" w:cs="Times New Roman"/>
          <w:sz w:val="28"/>
          <w:szCs w:val="28"/>
        </w:rPr>
      </w:pPr>
    </w:p>
    <w:p w14:paraId="665531C9" w14:textId="77480285" w:rsidR="009830B3" w:rsidRDefault="00B70C60" w:rsidP="000C6084">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 xml:space="preserve">4.1. </w:t>
      </w:r>
      <w:r w:rsidR="009830B3" w:rsidRPr="00987470">
        <w:rPr>
          <w:rFonts w:ascii="Times New Roman"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14:paraId="2095A586" w14:textId="77777777" w:rsidR="000C6084" w:rsidRPr="00987470" w:rsidRDefault="000C6084" w:rsidP="000C6084">
      <w:pPr>
        <w:spacing w:after="0" w:line="240" w:lineRule="auto"/>
        <w:ind w:firstLine="709"/>
        <w:jc w:val="center"/>
        <w:rPr>
          <w:rFonts w:ascii="Times New Roman" w:hAnsi="Times New Roman" w:cs="Times New Roman"/>
          <w:sz w:val="28"/>
          <w:szCs w:val="28"/>
        </w:rPr>
      </w:pPr>
    </w:p>
    <w:p w14:paraId="665531C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государственной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государственной услуги.</w:t>
      </w:r>
    </w:p>
    <w:p w14:paraId="665531C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665531CC" w14:textId="411F1E13" w:rsidR="009830B3"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Текущий контроль осуществляется путем проведения п</w:t>
      </w:r>
      <w:r w:rsidR="00B70C60" w:rsidRPr="00987470">
        <w:rPr>
          <w:rFonts w:ascii="Times New Roman" w:hAnsi="Times New Roman" w:cs="Times New Roman"/>
          <w:sz w:val="28"/>
          <w:szCs w:val="28"/>
        </w:rPr>
        <w:t>лановых и внеплановых проверок.</w:t>
      </w:r>
    </w:p>
    <w:p w14:paraId="61D19E96" w14:textId="77777777" w:rsidR="000C6084" w:rsidRPr="00987470" w:rsidRDefault="000C6084" w:rsidP="00987470">
      <w:pPr>
        <w:spacing w:after="0" w:line="240" w:lineRule="auto"/>
        <w:ind w:firstLine="709"/>
        <w:jc w:val="both"/>
        <w:rPr>
          <w:rFonts w:ascii="Times New Roman" w:hAnsi="Times New Roman" w:cs="Times New Roman"/>
          <w:sz w:val="28"/>
          <w:szCs w:val="28"/>
        </w:rPr>
      </w:pPr>
    </w:p>
    <w:p w14:paraId="665531CD" w14:textId="7CA5EFAF" w:rsidR="009830B3" w:rsidRDefault="00B70C60" w:rsidP="000C6084">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 xml:space="preserve">4.2. </w:t>
      </w:r>
      <w:r w:rsidR="009830B3" w:rsidRPr="00987470">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государственной услуги, </w:t>
      </w:r>
      <w:r w:rsidR="00593D18">
        <w:rPr>
          <w:rFonts w:ascii="Times New Roman" w:hAnsi="Times New Roman" w:cs="Times New Roman"/>
          <w:sz w:val="28"/>
          <w:szCs w:val="28"/>
        </w:rPr>
        <w:br/>
      </w:r>
      <w:r w:rsidR="009830B3" w:rsidRPr="00987470">
        <w:rPr>
          <w:rFonts w:ascii="Times New Roman" w:hAnsi="Times New Roman" w:cs="Times New Roman"/>
          <w:sz w:val="28"/>
          <w:szCs w:val="28"/>
        </w:rPr>
        <w:t>в том числе порядок и формы контроля за полнотой и качеством предоставления государственной услуги</w:t>
      </w:r>
    </w:p>
    <w:p w14:paraId="61253012" w14:textId="77777777" w:rsidR="000C6084" w:rsidRPr="00987470" w:rsidRDefault="000C6084" w:rsidP="000C6084">
      <w:pPr>
        <w:spacing w:after="0" w:line="240" w:lineRule="auto"/>
        <w:ind w:firstLine="709"/>
        <w:jc w:val="center"/>
        <w:rPr>
          <w:rFonts w:ascii="Times New Roman" w:hAnsi="Times New Roman" w:cs="Times New Roman"/>
          <w:sz w:val="28"/>
          <w:szCs w:val="28"/>
        </w:rPr>
      </w:pPr>
    </w:p>
    <w:p w14:paraId="665531C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Контроль за полнотой и качеством предоставления государственной услуги предполагает проведение проверок, устранение выявленных нарушений, рассмотрение, принятие решений и подготовку ответов на обращения заявителей, содержащие жалобы на решения и действия (бездействие) должностных лиц Уполномоченного органа.</w:t>
      </w:r>
    </w:p>
    <w:p w14:paraId="665531C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Контроль за полнотой и качеством предоставления государственной услуги включает в себя проведение плановых и внеплановых проверок.</w:t>
      </w:r>
    </w:p>
    <w:p w14:paraId="665531D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услуги контролю подлежат:</w:t>
      </w:r>
    </w:p>
    <w:p w14:paraId="665531D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соблюдение сроков предоставления государственной услуги; соблюдение положений настоящего Административного регламента;</w:t>
      </w:r>
    </w:p>
    <w:p w14:paraId="665531D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правильность и обоснованность принятого решения об отказе в предоставлении государственной услуги.</w:t>
      </w:r>
    </w:p>
    <w:p w14:paraId="665531D3" w14:textId="353BE773"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проведения внеплановых проверок являются: получение</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от</w:t>
      </w:r>
      <w:r w:rsidR="00B70C60" w:rsidRPr="00987470">
        <w:rPr>
          <w:rFonts w:ascii="Times New Roman" w:hAnsi="Times New Roman" w:cs="Times New Roman"/>
          <w:sz w:val="28"/>
          <w:szCs w:val="28"/>
        </w:rPr>
        <w:t xml:space="preserve"> </w:t>
      </w:r>
      <w:r w:rsidR="00593D18">
        <w:rPr>
          <w:rFonts w:ascii="Times New Roman" w:hAnsi="Times New Roman" w:cs="Times New Roman"/>
          <w:sz w:val="28"/>
          <w:szCs w:val="28"/>
        </w:rPr>
        <w:t xml:space="preserve">государственных </w:t>
      </w:r>
      <w:r w:rsidRPr="00987470">
        <w:rPr>
          <w:rFonts w:ascii="Times New Roman" w:hAnsi="Times New Roman" w:cs="Times New Roman"/>
          <w:sz w:val="28"/>
          <w:szCs w:val="28"/>
        </w:rPr>
        <w:t>органов,</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органов</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местного</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самоуправления</w:t>
      </w:r>
      <w:r w:rsidR="00B70C60" w:rsidRPr="00987470">
        <w:rPr>
          <w:rFonts w:ascii="Times New Roman" w:hAnsi="Times New Roman" w:cs="Times New Roman"/>
          <w:sz w:val="28"/>
          <w:szCs w:val="28"/>
        </w:rPr>
        <w:t xml:space="preserve"> и</w:t>
      </w:r>
      <w:r w:rsidRPr="00987470">
        <w:rPr>
          <w:rFonts w:ascii="Times New Roman" w:hAnsi="Times New Roman" w:cs="Times New Roman"/>
          <w:sz w:val="28"/>
          <w:szCs w:val="28"/>
        </w:rPr>
        <w:t>нформации</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о</w:t>
      </w:r>
      <w:r w:rsidR="00B70C60" w:rsidRPr="00987470">
        <w:rPr>
          <w:rFonts w:ascii="Times New Roman" w:hAnsi="Times New Roman" w:cs="Times New Roman"/>
          <w:sz w:val="28"/>
          <w:szCs w:val="28"/>
        </w:rPr>
        <w:t xml:space="preserve"> </w:t>
      </w:r>
      <w:r w:rsidR="00593D18">
        <w:rPr>
          <w:rFonts w:ascii="Times New Roman" w:hAnsi="Times New Roman" w:cs="Times New Roman"/>
          <w:sz w:val="28"/>
          <w:szCs w:val="28"/>
        </w:rPr>
        <w:t xml:space="preserve">предполагаемых или </w:t>
      </w:r>
      <w:r w:rsidRPr="00987470">
        <w:rPr>
          <w:rFonts w:ascii="Times New Roman" w:hAnsi="Times New Roman" w:cs="Times New Roman"/>
          <w:sz w:val="28"/>
          <w:szCs w:val="28"/>
        </w:rPr>
        <w:t>выявленных</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нарушениях</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нормативных правовых актов Российской Федерац</w:t>
      </w:r>
      <w:r w:rsidR="00B70C60" w:rsidRPr="00987470">
        <w:rPr>
          <w:rFonts w:ascii="Times New Roman" w:hAnsi="Times New Roman" w:cs="Times New Roman"/>
          <w:sz w:val="28"/>
          <w:szCs w:val="28"/>
        </w:rPr>
        <w:t>ии, нормативных правовых актов Сахалинской области</w:t>
      </w:r>
      <w:r w:rsidRPr="00987470">
        <w:rPr>
          <w:rFonts w:ascii="Times New Roman" w:hAnsi="Times New Roman" w:cs="Times New Roman"/>
          <w:sz w:val="28"/>
          <w:szCs w:val="28"/>
        </w:rPr>
        <w:t>;</w:t>
      </w:r>
    </w:p>
    <w:p w14:paraId="665531D4" w14:textId="4D1D0688" w:rsidR="009830B3"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государственной услуги.</w:t>
      </w:r>
    </w:p>
    <w:p w14:paraId="6D906BF1" w14:textId="77777777" w:rsidR="00593D18" w:rsidRPr="00987470" w:rsidRDefault="00593D18" w:rsidP="00987470">
      <w:pPr>
        <w:spacing w:after="0" w:line="240" w:lineRule="auto"/>
        <w:ind w:firstLine="709"/>
        <w:jc w:val="both"/>
        <w:rPr>
          <w:rFonts w:ascii="Times New Roman" w:hAnsi="Times New Roman" w:cs="Times New Roman"/>
          <w:sz w:val="28"/>
          <w:szCs w:val="28"/>
        </w:rPr>
      </w:pPr>
    </w:p>
    <w:p w14:paraId="665531D5" w14:textId="12EFA8BA" w:rsidR="009830B3" w:rsidRDefault="009830B3" w:rsidP="00593D18">
      <w:pPr>
        <w:pStyle w:val="a5"/>
        <w:numPr>
          <w:ilvl w:val="1"/>
          <w:numId w:val="4"/>
        </w:numPr>
        <w:ind w:left="0" w:right="0" w:firstLine="0"/>
        <w:jc w:val="center"/>
        <w:rPr>
          <w:sz w:val="28"/>
          <w:szCs w:val="28"/>
        </w:rPr>
      </w:pPr>
      <w:r w:rsidRPr="00987470">
        <w:rPr>
          <w:sz w:val="28"/>
          <w:szCs w:val="28"/>
        </w:rPr>
        <w:t>Ответственность должностных лиц органа, предоставляющего государственную услугу, за решения и действия (бездействие), принимаемые (осуществляемые) ими в ходе предоставления государственной услуги</w:t>
      </w:r>
    </w:p>
    <w:p w14:paraId="0F28973A" w14:textId="77777777" w:rsidR="00593D18" w:rsidRPr="00987470" w:rsidRDefault="00593D18" w:rsidP="00593D18">
      <w:pPr>
        <w:pStyle w:val="a5"/>
        <w:ind w:left="0" w:right="0" w:firstLine="0"/>
        <w:rPr>
          <w:sz w:val="28"/>
          <w:szCs w:val="28"/>
        </w:rPr>
      </w:pPr>
    </w:p>
    <w:p w14:paraId="665531D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B70C60" w:rsidRPr="00987470">
        <w:rPr>
          <w:rFonts w:ascii="Times New Roman" w:hAnsi="Times New Roman" w:cs="Times New Roman"/>
          <w:sz w:val="28"/>
          <w:szCs w:val="28"/>
        </w:rPr>
        <w:t xml:space="preserve">Сахалинской области </w:t>
      </w:r>
      <w:r w:rsidRPr="00987470">
        <w:rPr>
          <w:rFonts w:ascii="Times New Roman" w:hAnsi="Times New Roman" w:cs="Times New Roman"/>
          <w:sz w:val="28"/>
          <w:szCs w:val="28"/>
        </w:rPr>
        <w:t xml:space="preserve">и нормативных правовых актов </w:t>
      </w:r>
      <w:r w:rsidR="00B70C60" w:rsidRPr="00987470">
        <w:rPr>
          <w:rFonts w:ascii="Times New Roman" w:hAnsi="Times New Roman" w:cs="Times New Roman"/>
          <w:sz w:val="28"/>
          <w:szCs w:val="28"/>
        </w:rPr>
        <w:t xml:space="preserve">органов местного самоуправления муниципального образования «Городской округ Ногликский» </w:t>
      </w:r>
      <w:r w:rsidRPr="00987470">
        <w:rPr>
          <w:rFonts w:ascii="Times New Roman" w:hAnsi="Times New Roman" w:cs="Times New Roman"/>
          <w:sz w:val="28"/>
          <w:szCs w:val="28"/>
        </w:rPr>
        <w:t>осуществляется привлечение виновных лиц к ответственности в соответствии с законодательством Российской Федерации.</w:t>
      </w:r>
    </w:p>
    <w:p w14:paraId="665531D7" w14:textId="09CEADC1" w:rsidR="009830B3"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услуги закрепляется в их должностных регламентах в соответствии с требованиями законодательства.</w:t>
      </w:r>
    </w:p>
    <w:p w14:paraId="58EC86AD" w14:textId="77777777" w:rsidR="00593D18" w:rsidRPr="00987470" w:rsidRDefault="00593D18" w:rsidP="00987470">
      <w:pPr>
        <w:spacing w:after="0" w:line="240" w:lineRule="auto"/>
        <w:ind w:firstLine="709"/>
        <w:jc w:val="both"/>
        <w:rPr>
          <w:rFonts w:ascii="Times New Roman" w:hAnsi="Times New Roman" w:cs="Times New Roman"/>
          <w:sz w:val="28"/>
          <w:szCs w:val="28"/>
        </w:rPr>
      </w:pPr>
    </w:p>
    <w:p w14:paraId="665531D8" w14:textId="646D67E3" w:rsidR="009830B3" w:rsidRDefault="009830B3" w:rsidP="00593D18">
      <w:pPr>
        <w:pStyle w:val="a5"/>
        <w:numPr>
          <w:ilvl w:val="1"/>
          <w:numId w:val="4"/>
        </w:numPr>
        <w:ind w:left="0" w:right="0" w:firstLine="0"/>
        <w:jc w:val="center"/>
        <w:rPr>
          <w:sz w:val="28"/>
          <w:szCs w:val="28"/>
        </w:rPr>
      </w:pPr>
      <w:r w:rsidRPr="00987470">
        <w:rPr>
          <w:sz w:val="28"/>
          <w:szCs w:val="28"/>
        </w:rPr>
        <w:t xml:space="preserve">Положения, характеризующие требования к порядку и формам контроля за предоставлением государственной услуги, в том числе </w:t>
      </w:r>
      <w:r w:rsidR="00593D18">
        <w:rPr>
          <w:sz w:val="28"/>
          <w:szCs w:val="28"/>
        </w:rPr>
        <w:br/>
      </w:r>
      <w:r w:rsidRPr="00987470">
        <w:rPr>
          <w:sz w:val="28"/>
          <w:szCs w:val="28"/>
        </w:rPr>
        <w:t>со стороны граждан, их объединений и организаций</w:t>
      </w:r>
    </w:p>
    <w:p w14:paraId="51787549" w14:textId="173C7915" w:rsidR="00593D18" w:rsidRPr="00987470" w:rsidRDefault="00593D18" w:rsidP="00593D18">
      <w:pPr>
        <w:pStyle w:val="a5"/>
        <w:ind w:left="0" w:right="0" w:firstLine="0"/>
        <w:rPr>
          <w:sz w:val="28"/>
          <w:szCs w:val="28"/>
        </w:rPr>
      </w:pPr>
    </w:p>
    <w:p w14:paraId="665531D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w:t>
      </w:r>
      <w:r w:rsidRPr="00987470">
        <w:rPr>
          <w:rFonts w:ascii="Times New Roman" w:hAnsi="Times New Roman" w:cs="Times New Roman"/>
          <w:sz w:val="28"/>
          <w:szCs w:val="28"/>
        </w:rPr>
        <w:lastRenderedPageBreak/>
        <w:t>Российской Федерации от 20 ноября 2012 года</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65531D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Граждане, их объединения и организации имеют право осуществлять контроль за предоставлением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 (действий).</w:t>
      </w:r>
    </w:p>
    <w:p w14:paraId="665531D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Граждане, их объединения и организации также имеют право:</w:t>
      </w:r>
    </w:p>
    <w:p w14:paraId="665531D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направлять замечания и предложения по улучшению доступности и качества предоставления государственной услуги;</w:t>
      </w:r>
    </w:p>
    <w:p w14:paraId="665531D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14:paraId="665531D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665531D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665531E0" w14:textId="77777777" w:rsidR="009830B3" w:rsidRPr="00987470" w:rsidRDefault="009830B3" w:rsidP="00987470">
      <w:pPr>
        <w:spacing w:after="0" w:line="240" w:lineRule="auto"/>
        <w:ind w:firstLine="709"/>
        <w:jc w:val="center"/>
        <w:rPr>
          <w:rFonts w:ascii="Times New Roman" w:hAnsi="Times New Roman" w:cs="Times New Roman"/>
          <w:sz w:val="28"/>
          <w:szCs w:val="28"/>
        </w:rPr>
      </w:pPr>
    </w:p>
    <w:p w14:paraId="665531E1" w14:textId="57F69D69" w:rsidR="009830B3" w:rsidRDefault="00B70C60"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 xml:space="preserve">Раздел 5. </w:t>
      </w:r>
      <w:r w:rsidR="009830B3" w:rsidRPr="00987470">
        <w:rPr>
          <w:rFonts w:ascii="Times New Roman" w:hAnsi="Times New Roman" w:cs="Times New Roman"/>
          <w:sz w:val="28"/>
          <w:szCs w:val="28"/>
        </w:rPr>
        <w:t>Досудебный (внесудебный) порядок обжалования решений и действий (бездействия) органа, предоставляющего</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государственную услугу, а также его должностных лиц</w:t>
      </w:r>
    </w:p>
    <w:p w14:paraId="2B01A534" w14:textId="77777777" w:rsidR="00593D18" w:rsidRPr="00987470" w:rsidRDefault="00593D18" w:rsidP="00987470">
      <w:pPr>
        <w:spacing w:after="0" w:line="240" w:lineRule="auto"/>
        <w:jc w:val="center"/>
        <w:rPr>
          <w:rFonts w:ascii="Times New Roman" w:hAnsi="Times New Roman" w:cs="Times New Roman"/>
          <w:sz w:val="28"/>
          <w:szCs w:val="28"/>
        </w:rPr>
      </w:pPr>
    </w:p>
    <w:p w14:paraId="665531E2" w14:textId="3E355500"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 xml:space="preserve">5.1. Информация для заявителя о его праве подать жалобу на решение и (или) действие (бездействие) Уполномоченного органа, Администрации, </w:t>
      </w:r>
      <w:r w:rsidR="00593D18">
        <w:rPr>
          <w:rFonts w:ascii="Times New Roman" w:hAnsi="Times New Roman" w:cs="Times New Roman"/>
          <w:sz w:val="28"/>
          <w:szCs w:val="28"/>
        </w:rPr>
        <w:br/>
      </w:r>
      <w:r w:rsidRPr="00987470">
        <w:rPr>
          <w:rFonts w:ascii="Times New Roman" w:hAnsi="Times New Roman" w:cs="Times New Roman"/>
          <w:sz w:val="28"/>
          <w:szCs w:val="28"/>
        </w:rPr>
        <w:t>а также их должностных лиц, муниципальных служащих</w:t>
      </w:r>
    </w:p>
    <w:p w14:paraId="665531E3"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1E4" w14:textId="77777777" w:rsidR="00B70C60" w:rsidRPr="00987470" w:rsidRDefault="00B70C60" w:rsidP="00987470">
      <w:pPr>
        <w:pStyle w:val="ConsPlusNormal"/>
        <w:ind w:firstLine="709"/>
        <w:jc w:val="both"/>
        <w:rPr>
          <w:rFonts w:ascii="Times New Roman" w:hAnsi="Times New Roman" w:cs="Times New Roman"/>
          <w:color w:val="FF0000"/>
          <w:sz w:val="28"/>
          <w:szCs w:val="28"/>
        </w:rPr>
      </w:pPr>
      <w:r w:rsidRPr="00987470">
        <w:rPr>
          <w:rFonts w:ascii="Times New Roman" w:hAnsi="Times New Roman" w:cs="Times New Roman"/>
          <w:sz w:val="28"/>
          <w:szCs w:val="28"/>
        </w:rPr>
        <w:t>Заявитель имеет право подать жалобу на решение и (или) действие (бездействие)Уполномоченного органа, Администрации, а также их должностных лиц, муниципальных служащих.</w:t>
      </w:r>
    </w:p>
    <w:p w14:paraId="665531E5"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1E6" w14:textId="77777777" w:rsidR="00B70C60" w:rsidRPr="00987470" w:rsidRDefault="00B70C60" w:rsidP="00987470">
      <w:pPr>
        <w:pStyle w:val="ConsPlusNormal"/>
        <w:ind w:firstLine="709"/>
        <w:jc w:val="center"/>
        <w:outlineLvl w:val="2"/>
        <w:rPr>
          <w:rFonts w:ascii="Times New Roman" w:hAnsi="Times New Roman" w:cs="Times New Roman"/>
          <w:sz w:val="28"/>
          <w:szCs w:val="28"/>
        </w:rPr>
      </w:pPr>
      <w:r w:rsidRPr="00987470">
        <w:rPr>
          <w:rFonts w:ascii="Times New Roman" w:hAnsi="Times New Roman" w:cs="Times New Roman"/>
          <w:sz w:val="28"/>
          <w:szCs w:val="28"/>
        </w:rPr>
        <w:t>5.2. Предмет жалобы</w:t>
      </w:r>
    </w:p>
    <w:p w14:paraId="665531E7"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1E8"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Заявитель может обратиться с жалобой в том числе в следующих случаях:</w:t>
      </w:r>
    </w:p>
    <w:p w14:paraId="665531E9"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1) нарушение срока регистрации запроса о предоставлении государственной услуги, комплексного запроса;</w:t>
      </w:r>
    </w:p>
    <w:p w14:paraId="665531EA"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2) нарушение срока предоставления государственной услуги </w:t>
      </w:r>
      <w:r w:rsidRPr="00987470">
        <w:rPr>
          <w:rFonts w:ascii="Times New Roman" w:hAnsi="Times New Roman" w:cs="Times New Roman"/>
          <w:sz w:val="28"/>
          <w:szCs w:val="28"/>
        </w:rPr>
        <w:lastRenderedPageBreak/>
        <w:t>(в отношении действия (бездействия)Уполномоченного органа, Администрации, а также его должностных лиц, муниципальных служащих);</w:t>
      </w:r>
    </w:p>
    <w:p w14:paraId="665531EB"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665531EC" w14:textId="01A47620"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665531ED"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5) отказ в предоставлении государственной услуги (в отношении действия (бездействия) Уполномоченного органа, Администрации, а также его должностных лиц, муниципальных служащих),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665531EE"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665531EF"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7) отказ органа, предоставляющего государственную услугу, должностного лица органа, органа, предоставляющего государственную услугу,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14:paraId="665531F0"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услуги;</w:t>
      </w:r>
    </w:p>
    <w:p w14:paraId="665531F1"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9) приостановление предоставления государственной услуги (в отношении действия (бездействия) Уполномоченного органа, Администрации, а также его должностных лиц, муниципальных служащих),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665531F2"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10) требование у заявителя при предоставлении государствен</w:t>
      </w:r>
      <w:r w:rsidRPr="00987470">
        <w:rPr>
          <w:rFonts w:ascii="Times New Roman" w:hAnsi="Times New Roman" w:cs="Times New Roman"/>
          <w:sz w:val="28"/>
          <w:szCs w:val="28"/>
        </w:rPr>
        <w:lastRenderedPageBreak/>
        <w:t>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пунктом 4 части 1 статьи 7 ФЗ № 210-ФЗ (в отношении действия (бездействия)Уполномоченного органа, Администрации, а также его должностных лиц, муниципальных служащих).</w:t>
      </w:r>
    </w:p>
    <w:p w14:paraId="665531F3"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1F4"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5.3. Органы местного самоуправления</w:t>
      </w:r>
    </w:p>
    <w:p w14:paraId="665531F5"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и уполномоченные на рассмотрение жалобы должностные лица,</w:t>
      </w:r>
    </w:p>
    <w:p w14:paraId="665531F6"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которым может быть направлена жалоба</w:t>
      </w:r>
    </w:p>
    <w:p w14:paraId="665531F7" w14:textId="77777777" w:rsidR="00B70C60" w:rsidRPr="00987470" w:rsidRDefault="00B70C60" w:rsidP="00987470">
      <w:pPr>
        <w:pStyle w:val="ConsPlusNormal"/>
        <w:ind w:firstLine="709"/>
        <w:jc w:val="both"/>
        <w:rPr>
          <w:rFonts w:ascii="Times New Roman" w:hAnsi="Times New Roman" w:cs="Times New Roman"/>
          <w:color w:val="FF0000"/>
          <w:sz w:val="28"/>
          <w:szCs w:val="28"/>
        </w:rPr>
      </w:pPr>
    </w:p>
    <w:p w14:paraId="665531F8" w14:textId="77777777" w:rsidR="00B70C60" w:rsidRPr="00987470" w:rsidRDefault="000846D3"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5.3.1. </w:t>
      </w:r>
      <w:r w:rsidR="00B70C60" w:rsidRPr="00987470">
        <w:rPr>
          <w:rFonts w:ascii="Times New Roman" w:hAnsi="Times New Roman" w:cs="Times New Roman"/>
          <w:sz w:val="28"/>
          <w:szCs w:val="28"/>
        </w:rPr>
        <w:t>Жалоба на решения и действия (бездействия) Уполномоченного органа, Администрации, предоставляющего государственную услугу, его должностных лиц, муниципальных служащих, участвующих организаций рассматривается руководителем Уполномоченного органа.</w:t>
      </w:r>
    </w:p>
    <w:p w14:paraId="665531F9"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Жалобы на решения и действия (бездействие) руководителя Уполномоченного органа, Администрации подаются в вышестоящий орган (при его наличии) либо в случае его отсутствия рассматриваются непосредственно руководителем Администрации.</w:t>
      </w:r>
    </w:p>
    <w:p w14:paraId="665531FA" w14:textId="77777777" w:rsidR="00CE5D72" w:rsidRPr="00987470" w:rsidRDefault="00CE5D72"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5.3.2. Жалоба на решения и действия (бездействие) работников МФЦ рассматривается руководителем МФЦ.</w:t>
      </w:r>
    </w:p>
    <w:p w14:paraId="665531FB" w14:textId="77777777" w:rsidR="00CE5D72" w:rsidRPr="00987470" w:rsidRDefault="00CE5D72"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Жалоба на решения и действия (бездействие) МФЦ, руководителя МФЦ рассматривается учредителем МФЦ – Министерством цифрового и технологического развития Сахалинской области.</w:t>
      </w:r>
    </w:p>
    <w:p w14:paraId="665531FC" w14:textId="77777777" w:rsidR="000846D3" w:rsidRPr="00987470" w:rsidRDefault="000846D3" w:rsidP="00987470">
      <w:pPr>
        <w:pStyle w:val="ConsPlusNormal"/>
        <w:ind w:firstLine="709"/>
        <w:jc w:val="both"/>
        <w:rPr>
          <w:rFonts w:ascii="Times New Roman" w:hAnsi="Times New Roman" w:cs="Times New Roman"/>
          <w:sz w:val="28"/>
          <w:szCs w:val="28"/>
        </w:rPr>
      </w:pPr>
    </w:p>
    <w:p w14:paraId="665531FE" w14:textId="77777777" w:rsidR="00B70C60" w:rsidRPr="00987470" w:rsidRDefault="00B70C60" w:rsidP="00987470">
      <w:pPr>
        <w:pStyle w:val="ConsPlusNormal"/>
        <w:ind w:firstLine="709"/>
        <w:jc w:val="center"/>
        <w:outlineLvl w:val="2"/>
        <w:rPr>
          <w:rFonts w:ascii="Times New Roman" w:hAnsi="Times New Roman" w:cs="Times New Roman"/>
          <w:sz w:val="28"/>
          <w:szCs w:val="28"/>
        </w:rPr>
      </w:pPr>
      <w:r w:rsidRPr="00987470">
        <w:rPr>
          <w:rFonts w:ascii="Times New Roman" w:hAnsi="Times New Roman" w:cs="Times New Roman"/>
          <w:sz w:val="28"/>
          <w:szCs w:val="28"/>
        </w:rPr>
        <w:t>5.4. Порядок подачи и рассмотрения жалобы</w:t>
      </w:r>
    </w:p>
    <w:p w14:paraId="77A5F0EE" w14:textId="77777777" w:rsidR="00593D18" w:rsidRDefault="00593D18" w:rsidP="00987470">
      <w:pPr>
        <w:pStyle w:val="ConsPlusNormal"/>
        <w:ind w:firstLine="709"/>
        <w:jc w:val="both"/>
        <w:rPr>
          <w:rFonts w:ascii="Times New Roman" w:hAnsi="Times New Roman" w:cs="Times New Roman"/>
          <w:sz w:val="28"/>
          <w:szCs w:val="28"/>
        </w:rPr>
      </w:pPr>
    </w:p>
    <w:p w14:paraId="665531FF" w14:textId="388F9723"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 «Об утверждении Положения об особенностях подачи и рассмотрения действия (бездействия) органов местного самоуправления, должностных лиц и муниципальных служащих муниципального образования «Городской округ Ногликский»</w:t>
      </w:r>
      <w:r w:rsidR="00BC6025" w:rsidRPr="00987470">
        <w:rPr>
          <w:rFonts w:ascii="Times New Roman" w:hAnsi="Times New Roman" w:cs="Times New Roman"/>
          <w:sz w:val="28"/>
          <w:szCs w:val="28"/>
        </w:rPr>
        <w:t>, а также на решения и действия (бездействие) многофункционального центра, работников многофункционального центра»</w:t>
      </w:r>
      <w:r w:rsidRPr="00987470">
        <w:rPr>
          <w:rFonts w:ascii="Times New Roman" w:hAnsi="Times New Roman" w:cs="Times New Roman"/>
          <w:sz w:val="28"/>
          <w:szCs w:val="28"/>
        </w:rPr>
        <w:t>.</w:t>
      </w:r>
    </w:p>
    <w:p w14:paraId="66553200"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01"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5.5. Срок рассмотрения жалобы</w:t>
      </w:r>
    </w:p>
    <w:p w14:paraId="66553202"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03"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Жалоба, поступившая в Администрацию либо вышестоящий орган (при его наличии), подлежит рассмотрению в течение 15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66553204"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05"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5.6. Перечень оснований для приостановления рассмотрения</w:t>
      </w:r>
    </w:p>
    <w:p w14:paraId="66553206"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жалобы в случае, если возможность приостановления</w:t>
      </w:r>
    </w:p>
    <w:p w14:paraId="66553207"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предусмотрена законодательством Российской Федерации</w:t>
      </w:r>
    </w:p>
    <w:p w14:paraId="66553208"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09"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Приостановление рассмотрения жалобы не допускается.</w:t>
      </w:r>
    </w:p>
    <w:p w14:paraId="6655320A"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0B"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5.7. Результат рассмотрения жалобы</w:t>
      </w:r>
    </w:p>
    <w:p w14:paraId="6655320C"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0D"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По результатам рассмотрения жалобы принимается одно из следующих решений:</w:t>
      </w:r>
    </w:p>
    <w:p w14:paraId="6655320E"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655320F"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в удовлетворении жалобы отказывается.</w:t>
      </w:r>
    </w:p>
    <w:p w14:paraId="66553210"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4" w:history="1">
        <w:r w:rsidRPr="00987470">
          <w:rPr>
            <w:rFonts w:ascii="Times New Roman" w:hAnsi="Times New Roman" w:cs="Times New Roman"/>
            <w:sz w:val="28"/>
            <w:szCs w:val="28"/>
          </w:rPr>
          <w:t>частью 1</w:t>
        </w:r>
      </w:hyperlink>
      <w:r w:rsidRPr="00987470">
        <w:rPr>
          <w:rFonts w:ascii="Times New Roman" w:hAnsi="Times New Roman" w:cs="Times New Roman"/>
          <w:sz w:val="28"/>
          <w:szCs w:val="28"/>
        </w:rPr>
        <w:t xml:space="preserve"> статьи 11.2 Федерального закона Российской Федерации от 27 июля 2010 № 210-ФЗ «Об организации предоставления государственных и муниципальных услуг».</w:t>
      </w:r>
    </w:p>
    <w:p w14:paraId="66553211" w14:textId="2B377F8B" w:rsidR="00B70C60" w:rsidRDefault="00B70C60" w:rsidP="00987470">
      <w:pPr>
        <w:pStyle w:val="ConsPlusNormal"/>
        <w:ind w:firstLine="709"/>
        <w:jc w:val="both"/>
        <w:rPr>
          <w:rFonts w:ascii="Times New Roman" w:hAnsi="Times New Roman" w:cs="Times New Roman"/>
          <w:sz w:val="28"/>
          <w:szCs w:val="28"/>
        </w:rPr>
      </w:pPr>
    </w:p>
    <w:p w14:paraId="0B24C546" w14:textId="77777777" w:rsidR="00593D18" w:rsidRPr="00987470" w:rsidRDefault="00593D18" w:rsidP="00987470">
      <w:pPr>
        <w:pStyle w:val="ConsPlusNormal"/>
        <w:ind w:firstLine="709"/>
        <w:jc w:val="both"/>
        <w:rPr>
          <w:rFonts w:ascii="Times New Roman" w:hAnsi="Times New Roman" w:cs="Times New Roman"/>
          <w:sz w:val="28"/>
          <w:szCs w:val="28"/>
        </w:rPr>
      </w:pPr>
    </w:p>
    <w:p w14:paraId="66553212"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5.8. Порядок информирования заявителя</w:t>
      </w:r>
    </w:p>
    <w:p w14:paraId="66553213"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о результатах рассмотрения жалобы</w:t>
      </w:r>
    </w:p>
    <w:p w14:paraId="66553214"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15" w14:textId="77777777" w:rsidR="00B70C60" w:rsidRPr="00987470" w:rsidRDefault="00B70C60" w:rsidP="00987470">
      <w:pPr>
        <w:pStyle w:val="ConsPlusNormal"/>
        <w:ind w:firstLine="709"/>
        <w:jc w:val="both"/>
        <w:rPr>
          <w:rFonts w:ascii="Times New Roman" w:hAnsi="Times New Roman" w:cs="Times New Roman"/>
          <w:sz w:val="28"/>
          <w:szCs w:val="28"/>
        </w:rPr>
      </w:pPr>
      <w:bookmarkStart w:id="2" w:name="P532"/>
      <w:bookmarkEnd w:id="2"/>
      <w:r w:rsidRPr="00987470">
        <w:rPr>
          <w:rFonts w:ascii="Times New Roman" w:hAnsi="Times New Roman" w:cs="Times New Roman"/>
          <w:sz w:val="28"/>
          <w:szCs w:val="28"/>
        </w:rPr>
        <w:t xml:space="preserve">5.8.1. Не позднее дня, следующего за днем принятия решения </w:t>
      </w:r>
      <w:r w:rsidRPr="00987470">
        <w:rPr>
          <w:rFonts w:ascii="Times New Roman" w:hAnsi="Times New Roman" w:cs="Times New Roman"/>
          <w:sz w:val="28"/>
          <w:szCs w:val="28"/>
        </w:rPr>
        <w:lastRenderedPageBreak/>
        <w:t>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6553216"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5.8.2.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14:paraId="66553217"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6553218"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19"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5.9. Порядок обжалования решения по жалобе</w:t>
      </w:r>
    </w:p>
    <w:p w14:paraId="6655321A"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1B"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6655321C"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1D"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5.10. Право заявителя на получение информации и документов,</w:t>
      </w:r>
    </w:p>
    <w:p w14:paraId="6655321E"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необходимых для обоснования и рассмотрения жалобы</w:t>
      </w:r>
    </w:p>
    <w:p w14:paraId="6655321F"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20"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66553221" w14:textId="77777777" w:rsidR="00B70C60" w:rsidRPr="00987470" w:rsidRDefault="00B70C60" w:rsidP="00987470">
      <w:pPr>
        <w:pStyle w:val="ConsPlusNormal"/>
        <w:ind w:firstLine="709"/>
        <w:jc w:val="center"/>
        <w:rPr>
          <w:rFonts w:ascii="Times New Roman" w:hAnsi="Times New Roman" w:cs="Times New Roman"/>
          <w:sz w:val="28"/>
          <w:szCs w:val="28"/>
        </w:rPr>
      </w:pPr>
    </w:p>
    <w:p w14:paraId="66553222"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5.11. Способы информирования заявителей</w:t>
      </w:r>
    </w:p>
    <w:p w14:paraId="66553223"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о порядке подачи и рассмотрения жалобы</w:t>
      </w:r>
    </w:p>
    <w:p w14:paraId="66553224"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25"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Информирование заявителей о порядке подачи и рассмотрения жалобы обеспечивается:</w:t>
      </w:r>
    </w:p>
    <w:p w14:paraId="66553226" w14:textId="77777777" w:rsidR="00B70C60" w:rsidRPr="00987470" w:rsidRDefault="00B70C60" w:rsidP="00987470">
      <w:pPr>
        <w:pStyle w:val="ConsPlusNormal"/>
        <w:ind w:firstLine="709"/>
        <w:jc w:val="both"/>
        <w:rPr>
          <w:rFonts w:ascii="Times New Roman" w:hAnsi="Times New Roman" w:cs="Times New Roman"/>
          <w:color w:val="FF0000"/>
          <w:sz w:val="28"/>
          <w:szCs w:val="28"/>
        </w:rPr>
      </w:pPr>
      <w:r w:rsidRPr="00987470">
        <w:rPr>
          <w:rFonts w:ascii="Times New Roman" w:hAnsi="Times New Roman" w:cs="Times New Roman"/>
          <w:sz w:val="28"/>
          <w:szCs w:val="28"/>
        </w:rPr>
        <w:t>- посредством размещения информации на стендах в местах предоставления государственной услуги, на официальных сайтах Администрации, в сети Интернет и на РПГУ;</w:t>
      </w:r>
    </w:p>
    <w:p w14:paraId="66553227"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в устной форме по телефону или на личном приеме;</w:t>
      </w:r>
    </w:p>
    <w:p w14:paraId="66553228"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p w14:paraId="66553229" w14:textId="77777777" w:rsidR="00E55F03" w:rsidRPr="00987470" w:rsidRDefault="00E55F03" w:rsidP="00987470">
      <w:pPr>
        <w:pStyle w:val="ConsPlusNormal"/>
        <w:ind w:firstLine="709"/>
        <w:jc w:val="both"/>
        <w:rPr>
          <w:rFonts w:ascii="Times New Roman" w:hAnsi="Times New Roman" w:cs="Times New Roman"/>
          <w:sz w:val="28"/>
          <w:szCs w:val="28"/>
        </w:rPr>
      </w:pPr>
    </w:p>
    <w:p w14:paraId="6655324B" w14:textId="77777777" w:rsidR="000846D3" w:rsidRPr="00987470" w:rsidRDefault="000846D3" w:rsidP="00987470">
      <w:pPr>
        <w:pStyle w:val="ConsPlusNormal"/>
        <w:ind w:firstLine="709"/>
        <w:jc w:val="both"/>
        <w:rPr>
          <w:rFonts w:ascii="Times New Roman" w:hAnsi="Times New Roman" w:cs="Times New Roman"/>
          <w:sz w:val="28"/>
          <w:szCs w:val="28"/>
        </w:rPr>
      </w:pPr>
    </w:p>
    <w:p w14:paraId="6655324C" w14:textId="77777777" w:rsidR="000846D3" w:rsidRPr="00987470" w:rsidRDefault="000846D3" w:rsidP="00987470">
      <w:pPr>
        <w:pStyle w:val="ConsPlusNormal"/>
        <w:ind w:firstLine="709"/>
        <w:jc w:val="both"/>
        <w:rPr>
          <w:rFonts w:ascii="Times New Roman" w:hAnsi="Times New Roman" w:cs="Times New Roman"/>
          <w:sz w:val="28"/>
          <w:szCs w:val="28"/>
        </w:rPr>
      </w:pPr>
    </w:p>
    <w:p w14:paraId="14ADCE23" w14:textId="77777777" w:rsidR="00BC6025" w:rsidRPr="00987470" w:rsidRDefault="00BC6025" w:rsidP="00987470">
      <w:pPr>
        <w:widowControl w:val="0"/>
        <w:autoSpaceDE w:val="0"/>
        <w:autoSpaceDN w:val="0"/>
        <w:spacing w:after="0" w:line="240" w:lineRule="auto"/>
        <w:ind w:right="709"/>
        <w:jc w:val="right"/>
        <w:rPr>
          <w:rFonts w:ascii="Times New Roman" w:eastAsia="Times New Roman" w:hAnsi="Times New Roman" w:cs="Times New Roman"/>
          <w:sz w:val="26"/>
          <w:szCs w:val="26"/>
        </w:rPr>
      </w:pPr>
    </w:p>
    <w:p w14:paraId="1E1715D0" w14:textId="77777777" w:rsidR="00BC6025" w:rsidRPr="00987470" w:rsidRDefault="00BC6025" w:rsidP="00987470">
      <w:pPr>
        <w:widowControl w:val="0"/>
        <w:autoSpaceDE w:val="0"/>
        <w:autoSpaceDN w:val="0"/>
        <w:spacing w:after="0" w:line="240" w:lineRule="auto"/>
        <w:ind w:right="709"/>
        <w:jc w:val="right"/>
        <w:rPr>
          <w:rFonts w:ascii="Times New Roman" w:eastAsia="Times New Roman" w:hAnsi="Times New Roman" w:cs="Times New Roman"/>
          <w:sz w:val="26"/>
          <w:szCs w:val="26"/>
        </w:rPr>
      </w:pPr>
    </w:p>
    <w:p w14:paraId="2A667C8C" w14:textId="77777777" w:rsidR="00BC6025" w:rsidRPr="00987470" w:rsidRDefault="00BC6025" w:rsidP="00987470">
      <w:pPr>
        <w:widowControl w:val="0"/>
        <w:autoSpaceDE w:val="0"/>
        <w:autoSpaceDN w:val="0"/>
        <w:spacing w:after="0" w:line="240" w:lineRule="auto"/>
        <w:ind w:right="709"/>
        <w:jc w:val="right"/>
        <w:rPr>
          <w:rFonts w:ascii="Times New Roman" w:eastAsia="Times New Roman" w:hAnsi="Times New Roman" w:cs="Times New Roman"/>
          <w:sz w:val="26"/>
          <w:szCs w:val="26"/>
        </w:rPr>
      </w:pPr>
    </w:p>
    <w:p w14:paraId="66553256" w14:textId="77777777" w:rsidR="000846D3" w:rsidRPr="00987470" w:rsidRDefault="000846D3" w:rsidP="00593D18">
      <w:pPr>
        <w:widowControl w:val="0"/>
        <w:autoSpaceDE w:val="0"/>
        <w:autoSpaceDN w:val="0"/>
        <w:spacing w:after="0" w:line="240" w:lineRule="auto"/>
        <w:ind w:left="4536" w:right="709"/>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Приложение</w:t>
      </w:r>
      <w:r w:rsidRPr="00987470">
        <w:rPr>
          <w:rFonts w:ascii="Times New Roman" w:eastAsia="Times New Roman" w:hAnsi="Times New Roman" w:cs="Times New Roman"/>
          <w:spacing w:val="-6"/>
          <w:sz w:val="26"/>
          <w:szCs w:val="26"/>
        </w:rPr>
        <w:t xml:space="preserve"> </w:t>
      </w:r>
      <w:r w:rsidRPr="00987470">
        <w:rPr>
          <w:rFonts w:ascii="Times New Roman" w:eastAsia="Times New Roman" w:hAnsi="Times New Roman" w:cs="Times New Roman"/>
          <w:sz w:val="26"/>
          <w:szCs w:val="26"/>
        </w:rPr>
        <w:t>№</w:t>
      </w:r>
      <w:r w:rsidRPr="00987470">
        <w:rPr>
          <w:rFonts w:ascii="Times New Roman" w:eastAsia="Times New Roman" w:hAnsi="Times New Roman" w:cs="Times New Roman"/>
          <w:spacing w:val="-5"/>
          <w:sz w:val="26"/>
          <w:szCs w:val="26"/>
        </w:rPr>
        <w:t xml:space="preserve"> </w:t>
      </w:r>
      <w:r w:rsidRPr="00987470">
        <w:rPr>
          <w:rFonts w:ascii="Times New Roman" w:eastAsia="Times New Roman" w:hAnsi="Times New Roman" w:cs="Times New Roman"/>
          <w:sz w:val="26"/>
          <w:szCs w:val="26"/>
        </w:rPr>
        <w:t>1</w:t>
      </w:r>
    </w:p>
    <w:p w14:paraId="66553258" w14:textId="3FB89963" w:rsidR="000846D3" w:rsidRPr="00987470" w:rsidRDefault="00593D18" w:rsidP="00593D18">
      <w:pPr>
        <w:widowControl w:val="0"/>
        <w:autoSpaceDE w:val="0"/>
        <w:autoSpaceDN w:val="0"/>
        <w:spacing w:after="0" w:line="240" w:lineRule="auto"/>
        <w:ind w:left="453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 Административному регламенту п</w:t>
      </w:r>
      <w:r w:rsidR="000846D3" w:rsidRPr="00987470">
        <w:rPr>
          <w:rFonts w:ascii="Times New Roman" w:eastAsia="Times New Roman" w:hAnsi="Times New Roman" w:cs="Times New Roman"/>
          <w:sz w:val="26"/>
          <w:szCs w:val="26"/>
        </w:rPr>
        <w:t>о</w:t>
      </w:r>
      <w:r w:rsidR="000846D3" w:rsidRPr="00987470">
        <w:rPr>
          <w:rFonts w:ascii="Times New Roman" w:eastAsia="Times New Roman" w:hAnsi="Times New Roman" w:cs="Times New Roman"/>
          <w:spacing w:val="-16"/>
          <w:sz w:val="26"/>
          <w:szCs w:val="26"/>
        </w:rPr>
        <w:t xml:space="preserve"> </w:t>
      </w:r>
      <w:r w:rsidR="000846D3" w:rsidRPr="00987470">
        <w:rPr>
          <w:rFonts w:ascii="Times New Roman" w:eastAsia="Times New Roman" w:hAnsi="Times New Roman" w:cs="Times New Roman"/>
          <w:sz w:val="26"/>
          <w:szCs w:val="26"/>
        </w:rPr>
        <w:t>предоставлению</w:t>
      </w:r>
      <w:r w:rsidR="000846D3" w:rsidRPr="00987470">
        <w:rPr>
          <w:rFonts w:ascii="Times New Roman" w:eastAsia="Times New Roman" w:hAnsi="Times New Roman" w:cs="Times New Roman"/>
          <w:spacing w:val="-15"/>
          <w:sz w:val="26"/>
          <w:szCs w:val="26"/>
        </w:rPr>
        <w:t xml:space="preserve"> </w:t>
      </w:r>
      <w:r w:rsidR="000846D3" w:rsidRPr="00987470">
        <w:rPr>
          <w:rFonts w:ascii="Times New Roman" w:eastAsia="Times New Roman" w:hAnsi="Times New Roman" w:cs="Times New Roman"/>
          <w:sz w:val="26"/>
          <w:szCs w:val="26"/>
        </w:rPr>
        <w:t>государственной</w:t>
      </w:r>
      <w:r>
        <w:rPr>
          <w:rFonts w:ascii="Times New Roman" w:eastAsia="Times New Roman" w:hAnsi="Times New Roman" w:cs="Times New Roman"/>
          <w:sz w:val="26"/>
          <w:szCs w:val="26"/>
        </w:rPr>
        <w:t xml:space="preserve"> </w:t>
      </w:r>
      <w:r w:rsidR="000846D3" w:rsidRPr="00987470">
        <w:rPr>
          <w:rFonts w:ascii="Times New Roman" w:eastAsia="Times New Roman" w:hAnsi="Times New Roman" w:cs="Times New Roman"/>
          <w:sz w:val="26"/>
          <w:szCs w:val="26"/>
        </w:rPr>
        <w:t>услуги</w:t>
      </w:r>
    </w:p>
    <w:p w14:paraId="34827291" w14:textId="77777777" w:rsidR="00593D18" w:rsidRDefault="00593D18" w:rsidP="00987470">
      <w:pPr>
        <w:widowControl w:val="0"/>
        <w:autoSpaceDE w:val="0"/>
        <w:autoSpaceDN w:val="0"/>
        <w:spacing w:after="0" w:line="240" w:lineRule="auto"/>
        <w:ind w:left="923" w:right="773"/>
        <w:jc w:val="center"/>
        <w:outlineLvl w:val="0"/>
        <w:rPr>
          <w:rFonts w:ascii="Times New Roman" w:eastAsia="Times New Roman" w:hAnsi="Times New Roman" w:cs="Times New Roman"/>
          <w:b/>
          <w:bCs/>
          <w:sz w:val="28"/>
          <w:szCs w:val="28"/>
        </w:rPr>
      </w:pPr>
    </w:p>
    <w:p w14:paraId="58C2CFAF" w14:textId="77777777" w:rsidR="00593D18" w:rsidRDefault="00593D18" w:rsidP="00987470">
      <w:pPr>
        <w:widowControl w:val="0"/>
        <w:autoSpaceDE w:val="0"/>
        <w:autoSpaceDN w:val="0"/>
        <w:spacing w:after="0" w:line="240" w:lineRule="auto"/>
        <w:ind w:left="923" w:right="773"/>
        <w:jc w:val="center"/>
        <w:outlineLvl w:val="0"/>
        <w:rPr>
          <w:rFonts w:ascii="Times New Roman" w:eastAsia="Times New Roman" w:hAnsi="Times New Roman" w:cs="Times New Roman"/>
          <w:b/>
          <w:bCs/>
          <w:sz w:val="28"/>
          <w:szCs w:val="28"/>
        </w:rPr>
      </w:pPr>
    </w:p>
    <w:p w14:paraId="66553259" w14:textId="311DA154" w:rsidR="000846D3" w:rsidRPr="00593D18" w:rsidRDefault="000846D3" w:rsidP="00987470">
      <w:pPr>
        <w:widowControl w:val="0"/>
        <w:autoSpaceDE w:val="0"/>
        <w:autoSpaceDN w:val="0"/>
        <w:spacing w:after="0" w:line="240" w:lineRule="auto"/>
        <w:ind w:left="923" w:right="773"/>
        <w:jc w:val="center"/>
        <w:outlineLvl w:val="0"/>
        <w:rPr>
          <w:rFonts w:ascii="Times New Roman" w:eastAsia="Times New Roman" w:hAnsi="Times New Roman" w:cs="Times New Roman"/>
          <w:bCs/>
          <w:sz w:val="28"/>
          <w:szCs w:val="28"/>
        </w:rPr>
      </w:pPr>
      <w:r w:rsidRPr="00593D18">
        <w:rPr>
          <w:rFonts w:ascii="Times New Roman" w:eastAsia="Times New Roman" w:hAnsi="Times New Roman" w:cs="Times New Roman"/>
          <w:bCs/>
          <w:sz w:val="28"/>
          <w:szCs w:val="28"/>
        </w:rPr>
        <w:t>Форма</w:t>
      </w:r>
      <w:r w:rsidRPr="00593D18">
        <w:rPr>
          <w:rFonts w:ascii="Times New Roman" w:eastAsia="Times New Roman" w:hAnsi="Times New Roman" w:cs="Times New Roman"/>
          <w:bCs/>
          <w:spacing w:val="-1"/>
          <w:sz w:val="28"/>
          <w:szCs w:val="28"/>
        </w:rPr>
        <w:t xml:space="preserve"> </w:t>
      </w:r>
      <w:r w:rsidRPr="00593D18">
        <w:rPr>
          <w:rFonts w:ascii="Times New Roman" w:eastAsia="Times New Roman" w:hAnsi="Times New Roman" w:cs="Times New Roman"/>
          <w:bCs/>
          <w:sz w:val="28"/>
          <w:szCs w:val="28"/>
        </w:rPr>
        <w:t>заявления</w:t>
      </w:r>
      <w:r w:rsidRPr="00593D18">
        <w:rPr>
          <w:rFonts w:ascii="Times New Roman" w:eastAsia="Times New Roman" w:hAnsi="Times New Roman" w:cs="Times New Roman"/>
          <w:bCs/>
          <w:spacing w:val="-1"/>
          <w:sz w:val="28"/>
          <w:szCs w:val="28"/>
        </w:rPr>
        <w:t xml:space="preserve"> </w:t>
      </w:r>
      <w:r w:rsidRPr="00593D18">
        <w:rPr>
          <w:rFonts w:ascii="Times New Roman" w:eastAsia="Times New Roman" w:hAnsi="Times New Roman" w:cs="Times New Roman"/>
          <w:bCs/>
          <w:sz w:val="28"/>
          <w:szCs w:val="28"/>
        </w:rPr>
        <w:t>о</w:t>
      </w:r>
      <w:r w:rsidRPr="00593D18">
        <w:rPr>
          <w:rFonts w:ascii="Times New Roman" w:eastAsia="Times New Roman" w:hAnsi="Times New Roman" w:cs="Times New Roman"/>
          <w:bCs/>
          <w:spacing w:val="-1"/>
          <w:sz w:val="28"/>
          <w:szCs w:val="28"/>
        </w:rPr>
        <w:t xml:space="preserve"> </w:t>
      </w:r>
      <w:r w:rsidRPr="00593D18">
        <w:rPr>
          <w:rFonts w:ascii="Times New Roman" w:eastAsia="Times New Roman" w:hAnsi="Times New Roman" w:cs="Times New Roman"/>
          <w:bCs/>
          <w:sz w:val="28"/>
          <w:szCs w:val="28"/>
        </w:rPr>
        <w:t>предоставлении</w:t>
      </w:r>
      <w:r w:rsidRPr="00593D18">
        <w:rPr>
          <w:rFonts w:ascii="Times New Roman" w:eastAsia="Times New Roman" w:hAnsi="Times New Roman" w:cs="Times New Roman"/>
          <w:bCs/>
          <w:spacing w:val="-2"/>
          <w:sz w:val="28"/>
          <w:szCs w:val="28"/>
        </w:rPr>
        <w:t xml:space="preserve"> </w:t>
      </w:r>
      <w:r w:rsidRPr="00593D18">
        <w:rPr>
          <w:rFonts w:ascii="Times New Roman" w:eastAsia="Times New Roman" w:hAnsi="Times New Roman" w:cs="Times New Roman"/>
          <w:bCs/>
          <w:sz w:val="28"/>
          <w:szCs w:val="28"/>
        </w:rPr>
        <w:t>услуги</w:t>
      </w:r>
    </w:p>
    <w:p w14:paraId="6655325A" w14:textId="77777777" w:rsidR="000846D3" w:rsidRPr="00593D18" w:rsidRDefault="000846D3" w:rsidP="00987470">
      <w:pPr>
        <w:widowControl w:val="0"/>
        <w:autoSpaceDE w:val="0"/>
        <w:autoSpaceDN w:val="0"/>
        <w:spacing w:after="0" w:line="240" w:lineRule="auto"/>
        <w:rPr>
          <w:rFonts w:ascii="Times New Roman" w:eastAsia="Times New Roman" w:hAnsi="Times New Roman" w:cs="Times New Roman"/>
          <w:sz w:val="20"/>
          <w:szCs w:val="26"/>
        </w:rPr>
      </w:pPr>
    </w:p>
    <w:p w14:paraId="6655325B" w14:textId="77777777" w:rsidR="000846D3" w:rsidRPr="00593D18" w:rsidRDefault="000846D3" w:rsidP="00987470">
      <w:pPr>
        <w:widowControl w:val="0"/>
        <w:autoSpaceDE w:val="0"/>
        <w:autoSpaceDN w:val="0"/>
        <w:spacing w:after="0" w:line="240" w:lineRule="auto"/>
        <w:rPr>
          <w:rFonts w:ascii="Times New Roman" w:eastAsia="Times New Roman" w:hAnsi="Times New Roman" w:cs="Times New Roman"/>
          <w:sz w:val="20"/>
          <w:szCs w:val="26"/>
        </w:rPr>
      </w:pPr>
    </w:p>
    <w:p w14:paraId="6655325C" w14:textId="3C088F2F" w:rsidR="000846D3" w:rsidRPr="00593D18" w:rsidRDefault="00593D18" w:rsidP="00987470">
      <w:pPr>
        <w:widowControl w:val="0"/>
        <w:autoSpaceDE w:val="0"/>
        <w:autoSpaceDN w:val="0"/>
        <w:spacing w:after="0" w:line="240" w:lineRule="auto"/>
        <w:rPr>
          <w:rFonts w:ascii="Times New Roman" w:eastAsia="Times New Roman" w:hAnsi="Times New Roman" w:cs="Times New Roman"/>
          <w:sz w:val="23"/>
          <w:szCs w:val="26"/>
        </w:rPr>
      </w:pPr>
      <w:r>
        <w:rPr>
          <w:rFonts w:ascii="Times New Roman" w:eastAsia="Times New Roman" w:hAnsi="Times New Roman" w:cs="Times New Roman"/>
          <w:sz w:val="23"/>
          <w:szCs w:val="26"/>
        </w:rPr>
        <w:t>________________________________________________________________________________</w:t>
      </w:r>
    </w:p>
    <w:p w14:paraId="6655325D" w14:textId="77777777" w:rsidR="000846D3" w:rsidRPr="00593D18" w:rsidRDefault="000846D3" w:rsidP="00987470">
      <w:pPr>
        <w:widowControl w:val="0"/>
        <w:autoSpaceDE w:val="0"/>
        <w:autoSpaceDN w:val="0"/>
        <w:spacing w:after="0" w:line="240" w:lineRule="auto"/>
        <w:ind w:left="924" w:right="773"/>
        <w:jc w:val="center"/>
        <w:rPr>
          <w:rFonts w:ascii="Times New Roman" w:eastAsia="Times New Roman" w:hAnsi="Times New Roman" w:cs="Times New Roman"/>
          <w:sz w:val="24"/>
        </w:rPr>
      </w:pPr>
      <w:r w:rsidRPr="00593D18">
        <w:rPr>
          <w:rFonts w:ascii="Times New Roman" w:eastAsia="Times New Roman" w:hAnsi="Times New Roman" w:cs="Times New Roman"/>
          <w:sz w:val="24"/>
        </w:rPr>
        <w:t>(наименование</w:t>
      </w:r>
      <w:r w:rsidRPr="00593D18">
        <w:rPr>
          <w:rFonts w:ascii="Times New Roman" w:eastAsia="Times New Roman" w:hAnsi="Times New Roman" w:cs="Times New Roman"/>
          <w:spacing w:val="-1"/>
          <w:sz w:val="24"/>
        </w:rPr>
        <w:t xml:space="preserve"> </w:t>
      </w:r>
      <w:r w:rsidRPr="00593D18">
        <w:rPr>
          <w:rFonts w:ascii="Times New Roman" w:eastAsia="Times New Roman" w:hAnsi="Times New Roman" w:cs="Times New Roman"/>
          <w:sz w:val="24"/>
        </w:rPr>
        <w:t>органа,</w:t>
      </w:r>
      <w:r w:rsidRPr="00593D18">
        <w:rPr>
          <w:rFonts w:ascii="Times New Roman" w:eastAsia="Times New Roman" w:hAnsi="Times New Roman" w:cs="Times New Roman"/>
          <w:spacing w:val="-1"/>
          <w:sz w:val="24"/>
        </w:rPr>
        <w:t xml:space="preserve"> </w:t>
      </w:r>
      <w:r w:rsidRPr="00593D18">
        <w:rPr>
          <w:rFonts w:ascii="Times New Roman" w:eastAsia="Times New Roman" w:hAnsi="Times New Roman" w:cs="Times New Roman"/>
          <w:sz w:val="24"/>
        </w:rPr>
        <w:t>уполномоченного</w:t>
      </w:r>
      <w:r w:rsidRPr="00593D18">
        <w:rPr>
          <w:rFonts w:ascii="Times New Roman" w:eastAsia="Times New Roman" w:hAnsi="Times New Roman" w:cs="Times New Roman"/>
          <w:spacing w:val="-1"/>
          <w:sz w:val="24"/>
        </w:rPr>
        <w:t xml:space="preserve"> </w:t>
      </w:r>
      <w:r w:rsidRPr="00593D18">
        <w:rPr>
          <w:rFonts w:ascii="Times New Roman" w:eastAsia="Times New Roman" w:hAnsi="Times New Roman" w:cs="Times New Roman"/>
          <w:sz w:val="24"/>
        </w:rPr>
        <w:t>на</w:t>
      </w:r>
      <w:r w:rsidRPr="00593D18">
        <w:rPr>
          <w:rFonts w:ascii="Times New Roman" w:eastAsia="Times New Roman" w:hAnsi="Times New Roman" w:cs="Times New Roman"/>
          <w:spacing w:val="-2"/>
          <w:sz w:val="24"/>
        </w:rPr>
        <w:t xml:space="preserve"> </w:t>
      </w:r>
      <w:r w:rsidRPr="00593D18">
        <w:rPr>
          <w:rFonts w:ascii="Times New Roman" w:eastAsia="Times New Roman" w:hAnsi="Times New Roman" w:cs="Times New Roman"/>
          <w:sz w:val="24"/>
        </w:rPr>
        <w:t>предоставление</w:t>
      </w:r>
      <w:r w:rsidRPr="00593D18">
        <w:rPr>
          <w:rFonts w:ascii="Times New Roman" w:eastAsia="Times New Roman" w:hAnsi="Times New Roman" w:cs="Times New Roman"/>
          <w:spacing w:val="-1"/>
          <w:sz w:val="24"/>
        </w:rPr>
        <w:t xml:space="preserve"> </w:t>
      </w:r>
      <w:r w:rsidRPr="00593D18">
        <w:rPr>
          <w:rFonts w:ascii="Times New Roman" w:eastAsia="Times New Roman" w:hAnsi="Times New Roman" w:cs="Times New Roman"/>
          <w:sz w:val="24"/>
        </w:rPr>
        <w:t>государственной услуги)</w:t>
      </w:r>
    </w:p>
    <w:p w14:paraId="6655325E" w14:textId="77777777" w:rsidR="000846D3" w:rsidRPr="00593D18" w:rsidRDefault="000846D3" w:rsidP="00987470">
      <w:pPr>
        <w:widowControl w:val="0"/>
        <w:autoSpaceDE w:val="0"/>
        <w:autoSpaceDN w:val="0"/>
        <w:spacing w:after="0" w:line="240" w:lineRule="auto"/>
        <w:rPr>
          <w:rFonts w:ascii="Times New Roman" w:eastAsia="Times New Roman" w:hAnsi="Times New Roman" w:cs="Times New Roman"/>
          <w:sz w:val="24"/>
          <w:szCs w:val="26"/>
        </w:rPr>
      </w:pPr>
    </w:p>
    <w:p w14:paraId="6655325F" w14:textId="77777777" w:rsidR="000846D3" w:rsidRPr="00593D18" w:rsidRDefault="000846D3" w:rsidP="00593D18">
      <w:pPr>
        <w:widowControl w:val="0"/>
        <w:autoSpaceDE w:val="0"/>
        <w:autoSpaceDN w:val="0"/>
        <w:spacing w:after="0" w:line="240" w:lineRule="auto"/>
        <w:jc w:val="center"/>
        <w:outlineLvl w:val="0"/>
        <w:rPr>
          <w:rFonts w:ascii="Times New Roman" w:eastAsia="Times New Roman" w:hAnsi="Times New Roman" w:cs="Times New Roman"/>
          <w:bCs/>
          <w:sz w:val="28"/>
          <w:szCs w:val="28"/>
        </w:rPr>
      </w:pPr>
      <w:r w:rsidRPr="00593D18">
        <w:rPr>
          <w:rFonts w:ascii="Times New Roman" w:eastAsia="Times New Roman" w:hAnsi="Times New Roman" w:cs="Times New Roman"/>
          <w:bCs/>
          <w:sz w:val="28"/>
          <w:szCs w:val="28"/>
        </w:rPr>
        <w:t>Заявление</w:t>
      </w:r>
    </w:p>
    <w:p w14:paraId="66553260" w14:textId="77777777" w:rsidR="000846D3" w:rsidRPr="00593D18" w:rsidRDefault="000846D3" w:rsidP="00593D18">
      <w:pPr>
        <w:widowControl w:val="0"/>
        <w:autoSpaceDE w:val="0"/>
        <w:autoSpaceDN w:val="0"/>
        <w:spacing w:after="0" w:line="240" w:lineRule="auto"/>
        <w:jc w:val="center"/>
        <w:rPr>
          <w:rFonts w:ascii="Times New Roman" w:eastAsia="Times New Roman" w:hAnsi="Times New Roman" w:cs="Times New Roman"/>
          <w:sz w:val="28"/>
        </w:rPr>
      </w:pPr>
      <w:r w:rsidRPr="00593D18">
        <w:rPr>
          <w:rFonts w:ascii="Times New Roman" w:eastAsia="Times New Roman" w:hAnsi="Times New Roman" w:cs="Times New Roman"/>
          <w:sz w:val="28"/>
        </w:rPr>
        <w:t>о назначении ежемесячной выплаты на содержание ребенка в</w:t>
      </w:r>
      <w:r w:rsidRPr="00593D18">
        <w:rPr>
          <w:rFonts w:ascii="Times New Roman" w:eastAsia="Times New Roman" w:hAnsi="Times New Roman" w:cs="Times New Roman"/>
          <w:spacing w:val="-67"/>
          <w:sz w:val="28"/>
        </w:rPr>
        <w:t xml:space="preserve"> </w:t>
      </w:r>
      <w:r w:rsidRPr="00593D18">
        <w:rPr>
          <w:rFonts w:ascii="Times New Roman" w:eastAsia="Times New Roman" w:hAnsi="Times New Roman" w:cs="Times New Roman"/>
          <w:sz w:val="28"/>
        </w:rPr>
        <w:t>семье</w:t>
      </w:r>
      <w:r w:rsidRPr="00593D18">
        <w:rPr>
          <w:rFonts w:ascii="Times New Roman" w:eastAsia="Times New Roman" w:hAnsi="Times New Roman" w:cs="Times New Roman"/>
          <w:spacing w:val="-2"/>
          <w:sz w:val="28"/>
        </w:rPr>
        <w:t xml:space="preserve"> </w:t>
      </w:r>
      <w:r w:rsidRPr="00593D18">
        <w:rPr>
          <w:rFonts w:ascii="Times New Roman" w:eastAsia="Times New Roman" w:hAnsi="Times New Roman" w:cs="Times New Roman"/>
          <w:sz w:val="28"/>
        </w:rPr>
        <w:t>опекуна (попечителя) и</w:t>
      </w:r>
      <w:r w:rsidRPr="00593D18">
        <w:rPr>
          <w:rFonts w:ascii="Times New Roman" w:eastAsia="Times New Roman" w:hAnsi="Times New Roman" w:cs="Times New Roman"/>
          <w:spacing w:val="-1"/>
          <w:sz w:val="28"/>
        </w:rPr>
        <w:t xml:space="preserve"> </w:t>
      </w:r>
      <w:r w:rsidRPr="00593D18">
        <w:rPr>
          <w:rFonts w:ascii="Times New Roman" w:eastAsia="Times New Roman" w:hAnsi="Times New Roman" w:cs="Times New Roman"/>
          <w:sz w:val="28"/>
        </w:rPr>
        <w:t>приемной</w:t>
      </w:r>
      <w:r w:rsidRPr="00593D18">
        <w:rPr>
          <w:rFonts w:ascii="Times New Roman" w:eastAsia="Times New Roman" w:hAnsi="Times New Roman" w:cs="Times New Roman"/>
          <w:spacing w:val="-1"/>
          <w:sz w:val="28"/>
        </w:rPr>
        <w:t xml:space="preserve"> </w:t>
      </w:r>
      <w:r w:rsidRPr="00593D18">
        <w:rPr>
          <w:rFonts w:ascii="Times New Roman" w:eastAsia="Times New Roman" w:hAnsi="Times New Roman" w:cs="Times New Roman"/>
          <w:sz w:val="28"/>
        </w:rPr>
        <w:t>семье</w:t>
      </w:r>
    </w:p>
    <w:p w14:paraId="66553261" w14:textId="77777777" w:rsidR="000846D3" w:rsidRPr="00593D18" w:rsidRDefault="000846D3" w:rsidP="00987470">
      <w:pPr>
        <w:widowControl w:val="0"/>
        <w:autoSpaceDE w:val="0"/>
        <w:autoSpaceDN w:val="0"/>
        <w:spacing w:after="0" w:line="240" w:lineRule="auto"/>
        <w:rPr>
          <w:rFonts w:ascii="Times New Roman" w:eastAsia="Times New Roman" w:hAnsi="Times New Roman" w:cs="Times New Roman"/>
          <w:sz w:val="28"/>
          <w:szCs w:val="26"/>
        </w:rPr>
      </w:pPr>
    </w:p>
    <w:p w14:paraId="66553262" w14:textId="67542C33" w:rsidR="000846D3" w:rsidRPr="00987470" w:rsidRDefault="000846D3" w:rsidP="00593D18">
      <w:pPr>
        <w:widowControl w:val="0"/>
        <w:tabs>
          <w:tab w:val="left" w:pos="9505"/>
        </w:tabs>
        <w:autoSpaceDE w:val="0"/>
        <w:autoSpaceDN w:val="0"/>
        <w:spacing w:after="0" w:line="240" w:lineRule="auto"/>
        <w:jc w:val="center"/>
        <w:rPr>
          <w:rFonts w:ascii="Times New Roman" w:eastAsia="Times New Roman" w:hAnsi="Times New Roman" w:cs="Times New Roman"/>
          <w:sz w:val="24"/>
        </w:rPr>
      </w:pPr>
      <w:r w:rsidRPr="00987470">
        <w:rPr>
          <w:rFonts w:ascii="Times New Roman" w:eastAsia="Times New Roman" w:hAnsi="Times New Roman" w:cs="Times New Roman"/>
          <w:sz w:val="24"/>
        </w:rPr>
        <w:t xml:space="preserve">Заявитель </w:t>
      </w:r>
      <w:r w:rsidRPr="00987470">
        <w:rPr>
          <w:rFonts w:ascii="Times New Roman" w:eastAsia="Times New Roman" w:hAnsi="Times New Roman" w:cs="Times New Roman"/>
          <w:sz w:val="24"/>
          <w:u w:val="single"/>
        </w:rPr>
        <w:tab/>
      </w:r>
    </w:p>
    <w:p w14:paraId="66553263" w14:textId="77777777" w:rsidR="000846D3" w:rsidRPr="00987470" w:rsidRDefault="000846D3" w:rsidP="00987470">
      <w:pPr>
        <w:widowControl w:val="0"/>
        <w:autoSpaceDE w:val="0"/>
        <w:autoSpaceDN w:val="0"/>
        <w:spacing w:after="0" w:line="240" w:lineRule="auto"/>
        <w:ind w:left="923" w:right="773"/>
        <w:jc w:val="center"/>
        <w:rPr>
          <w:rFonts w:ascii="Times New Roman" w:eastAsia="Times New Roman" w:hAnsi="Times New Roman" w:cs="Times New Roman"/>
          <w:sz w:val="18"/>
        </w:rPr>
      </w:pPr>
      <w:r w:rsidRPr="00987470">
        <w:rPr>
          <w:rFonts w:ascii="Times New Roman" w:eastAsia="Times New Roman" w:hAnsi="Times New Roman" w:cs="Times New Roman"/>
        </w:rPr>
        <w:t>(</w:t>
      </w:r>
      <w:r w:rsidRPr="00987470">
        <w:rPr>
          <w:rFonts w:ascii="Times New Roman" w:eastAsia="Times New Roman" w:hAnsi="Times New Roman" w:cs="Times New Roman"/>
          <w:sz w:val="18"/>
        </w:rPr>
        <w:t>фамилия,</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имя,</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отчество</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(при</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наличии),</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дата</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рождения,</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СНИЛС)</w:t>
      </w:r>
    </w:p>
    <w:p w14:paraId="66553264" w14:textId="77777777" w:rsidR="000846D3" w:rsidRPr="00987470" w:rsidRDefault="000846D3" w:rsidP="00593D18">
      <w:pPr>
        <w:widowControl w:val="0"/>
        <w:tabs>
          <w:tab w:val="left" w:pos="9543"/>
        </w:tabs>
        <w:autoSpaceDE w:val="0"/>
        <w:autoSpaceDN w:val="0"/>
        <w:spacing w:after="0" w:line="240" w:lineRule="auto"/>
        <w:jc w:val="center"/>
        <w:rPr>
          <w:rFonts w:ascii="Times New Roman" w:eastAsia="Times New Roman" w:hAnsi="Times New Roman" w:cs="Times New Roman"/>
          <w:sz w:val="24"/>
        </w:rPr>
      </w:pPr>
      <w:r w:rsidRPr="00987470">
        <w:rPr>
          <w:rFonts w:ascii="Times New Roman" w:eastAsia="Times New Roman" w:hAnsi="Times New Roman" w:cs="Times New Roman"/>
          <w:sz w:val="24"/>
        </w:rPr>
        <w:t xml:space="preserve">Тип заявителя </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p>
    <w:p w14:paraId="66553265" w14:textId="77777777" w:rsidR="000846D3" w:rsidRPr="00987470" w:rsidRDefault="000846D3" w:rsidP="00987470">
      <w:pPr>
        <w:widowControl w:val="0"/>
        <w:autoSpaceDE w:val="0"/>
        <w:autoSpaceDN w:val="0"/>
        <w:spacing w:after="0" w:line="240" w:lineRule="auto"/>
        <w:ind w:left="923" w:right="773"/>
        <w:jc w:val="center"/>
        <w:rPr>
          <w:rFonts w:ascii="Times New Roman" w:eastAsia="Times New Roman" w:hAnsi="Times New Roman" w:cs="Times New Roman"/>
          <w:sz w:val="18"/>
        </w:rPr>
      </w:pPr>
      <w:r w:rsidRPr="00987470">
        <w:rPr>
          <w:rFonts w:ascii="Times New Roman" w:eastAsia="Times New Roman" w:hAnsi="Times New Roman" w:cs="Times New Roman"/>
          <w:sz w:val="18"/>
        </w:rPr>
        <w:t>(выбрать</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один</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из</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вариантов:</w:t>
      </w:r>
      <w:r w:rsidRPr="00987470">
        <w:rPr>
          <w:rFonts w:ascii="Times New Roman" w:eastAsia="Times New Roman" w:hAnsi="Times New Roman" w:cs="Times New Roman"/>
          <w:spacing w:val="-3"/>
          <w:sz w:val="18"/>
        </w:rPr>
        <w:t xml:space="preserve"> </w:t>
      </w:r>
      <w:r w:rsidRPr="00987470">
        <w:rPr>
          <w:rFonts w:ascii="Times New Roman" w:eastAsia="Times New Roman" w:hAnsi="Times New Roman" w:cs="Times New Roman"/>
          <w:sz w:val="18"/>
        </w:rPr>
        <w:t>опекун</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несовершеннолетнего,</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попечитель</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несовершеннолетнего)</w:t>
      </w:r>
    </w:p>
    <w:p w14:paraId="66553266" w14:textId="74FE7188" w:rsidR="000846D3" w:rsidRPr="00987470" w:rsidRDefault="000846D3" w:rsidP="00593D18">
      <w:pPr>
        <w:widowControl w:val="0"/>
        <w:tabs>
          <w:tab w:val="left" w:pos="10201"/>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Телефон:</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Адрес</w:t>
      </w:r>
      <w:r w:rsidRPr="00987470">
        <w:rPr>
          <w:rFonts w:ascii="Times New Roman" w:eastAsia="Times New Roman" w:hAnsi="Times New Roman" w:cs="Times New Roman"/>
          <w:spacing w:val="-11"/>
          <w:sz w:val="24"/>
        </w:rPr>
        <w:t xml:space="preserve"> </w:t>
      </w:r>
      <w:r w:rsidRPr="00987470">
        <w:rPr>
          <w:rFonts w:ascii="Times New Roman" w:eastAsia="Times New Roman" w:hAnsi="Times New Roman" w:cs="Times New Roman"/>
          <w:sz w:val="24"/>
        </w:rPr>
        <w:t>электронной</w:t>
      </w:r>
      <w:r w:rsidRPr="00987470">
        <w:rPr>
          <w:rFonts w:ascii="Times New Roman" w:eastAsia="Times New Roman" w:hAnsi="Times New Roman" w:cs="Times New Roman"/>
          <w:spacing w:val="-10"/>
          <w:sz w:val="24"/>
        </w:rPr>
        <w:t xml:space="preserve"> </w:t>
      </w:r>
      <w:r w:rsidRPr="00987470">
        <w:rPr>
          <w:rFonts w:ascii="Times New Roman" w:eastAsia="Times New Roman" w:hAnsi="Times New Roman" w:cs="Times New Roman"/>
          <w:sz w:val="24"/>
        </w:rPr>
        <w:t>почты:</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Документ,</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удостоверяющий личность заявителя:</w:t>
      </w:r>
    </w:p>
    <w:p w14:paraId="66553267" w14:textId="69027CDC" w:rsidR="000846D3" w:rsidRPr="00987470" w:rsidRDefault="000846D3" w:rsidP="00593D18">
      <w:pPr>
        <w:widowControl w:val="0"/>
        <w:tabs>
          <w:tab w:val="left" w:pos="9356"/>
          <w:tab w:val="left" w:pos="10175"/>
          <w:tab w:val="left" w:pos="10211"/>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наименование:</w:t>
      </w:r>
      <w:r w:rsidR="00593D18">
        <w:rPr>
          <w:rFonts w:ascii="Times New Roman" w:eastAsia="Times New Roman" w:hAnsi="Times New Roman" w:cs="Times New Roman"/>
          <w:sz w:val="24"/>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серия,</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номер</w:t>
      </w:r>
      <w:r w:rsidR="00593D18">
        <w:rPr>
          <w:rFonts w:ascii="Times New Roman" w:eastAsia="Times New Roman" w:hAnsi="Times New Roman" w:cs="Times New Roman"/>
          <w:sz w:val="24"/>
        </w:rPr>
        <w:t xml:space="preserve">, </w:t>
      </w:r>
      <w:r w:rsidRPr="00987470">
        <w:rPr>
          <w:rFonts w:ascii="Times New Roman" w:eastAsia="Times New Roman" w:hAnsi="Times New Roman" w:cs="Times New Roman"/>
          <w:sz w:val="24"/>
        </w:rPr>
        <w:t>дата</w:t>
      </w:r>
      <w:r w:rsidRPr="00987470">
        <w:rPr>
          <w:rFonts w:ascii="Times New Roman" w:eastAsia="Times New Roman" w:hAnsi="Times New Roman" w:cs="Times New Roman"/>
          <w:spacing w:val="-8"/>
          <w:sz w:val="24"/>
        </w:rPr>
        <w:t xml:space="preserve"> </w:t>
      </w:r>
      <w:r w:rsidRPr="00987470">
        <w:rPr>
          <w:rFonts w:ascii="Times New Roman" w:eastAsia="Times New Roman" w:hAnsi="Times New Roman" w:cs="Times New Roman"/>
          <w:sz w:val="24"/>
        </w:rPr>
        <w:t>выдачи:</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w w:val="1"/>
          <w:sz w:val="24"/>
          <w:u w:val="single"/>
        </w:rPr>
        <w:t xml:space="preserve"> </w:t>
      </w:r>
      <w:r w:rsidRPr="00987470">
        <w:rPr>
          <w:rFonts w:ascii="Times New Roman" w:eastAsia="Times New Roman" w:hAnsi="Times New Roman" w:cs="Times New Roman"/>
          <w:sz w:val="24"/>
        </w:rPr>
        <w:t xml:space="preserve"> кем</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выдан:</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код</w:t>
      </w:r>
      <w:r w:rsidRPr="00987470">
        <w:rPr>
          <w:rFonts w:ascii="Times New Roman" w:eastAsia="Times New Roman" w:hAnsi="Times New Roman" w:cs="Times New Roman"/>
          <w:spacing w:val="-5"/>
          <w:sz w:val="24"/>
        </w:rPr>
        <w:t xml:space="preserve"> </w:t>
      </w:r>
      <w:r w:rsidRPr="00987470">
        <w:rPr>
          <w:rFonts w:ascii="Times New Roman" w:eastAsia="Times New Roman" w:hAnsi="Times New Roman" w:cs="Times New Roman"/>
          <w:sz w:val="24"/>
        </w:rPr>
        <w:t>подразделения:</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w w:val="9"/>
          <w:sz w:val="24"/>
          <w:u w:val="single"/>
        </w:rPr>
        <w:t xml:space="preserve"> </w:t>
      </w:r>
      <w:r w:rsidRPr="00987470">
        <w:rPr>
          <w:rFonts w:ascii="Times New Roman" w:eastAsia="Times New Roman" w:hAnsi="Times New Roman" w:cs="Times New Roman"/>
          <w:sz w:val="24"/>
        </w:rPr>
        <w:t xml:space="preserve"> Адрес регистрации по месту жительства (постоянная прописка)/адрес регистрации по</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месту</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временного</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пребывания</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(временная</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прописка)</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(выбрать</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один</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вариант):</w:t>
      </w:r>
    </w:p>
    <w:p w14:paraId="66553268" w14:textId="4A3F3483" w:rsidR="000846D3" w:rsidRPr="00987470" w:rsidRDefault="000846D3" w:rsidP="00987470">
      <w:pPr>
        <w:widowControl w:val="0"/>
        <w:autoSpaceDE w:val="0"/>
        <w:autoSpaceDN w:val="0"/>
        <w:spacing w:after="0" w:line="240" w:lineRule="auto"/>
        <w:rPr>
          <w:rFonts w:ascii="Times New Roman" w:eastAsia="Times New Roman" w:hAnsi="Times New Roman" w:cs="Times New Roman"/>
          <w:sz w:val="19"/>
          <w:szCs w:val="26"/>
        </w:rPr>
      </w:pPr>
    </w:p>
    <w:p w14:paraId="66553269" w14:textId="77777777" w:rsidR="000846D3" w:rsidRPr="00987470" w:rsidRDefault="000846D3" w:rsidP="00987470">
      <w:pPr>
        <w:widowControl w:val="0"/>
        <w:autoSpaceDE w:val="0"/>
        <w:autoSpaceDN w:val="0"/>
        <w:spacing w:after="0" w:line="240" w:lineRule="auto"/>
        <w:rPr>
          <w:rFonts w:ascii="Times New Roman" w:eastAsia="Times New Roman" w:hAnsi="Times New Roman" w:cs="Times New Roman"/>
          <w:sz w:val="20"/>
          <w:szCs w:val="26"/>
        </w:rPr>
      </w:pPr>
    </w:p>
    <w:p w14:paraId="6655326A" w14:textId="77777777" w:rsidR="000846D3" w:rsidRPr="00987470" w:rsidRDefault="000846D3" w:rsidP="00987470">
      <w:pPr>
        <w:widowControl w:val="0"/>
        <w:autoSpaceDE w:val="0"/>
        <w:autoSpaceDN w:val="0"/>
        <w:spacing w:after="0" w:line="240" w:lineRule="auto"/>
        <w:rPr>
          <w:rFonts w:ascii="Times New Roman" w:eastAsia="Times New Roman" w:hAnsi="Times New Roman" w:cs="Times New Roman"/>
          <w:sz w:val="17"/>
          <w:szCs w:val="26"/>
        </w:rPr>
      </w:pPr>
    </w:p>
    <w:p w14:paraId="6655326B" w14:textId="77777777" w:rsidR="000846D3" w:rsidRPr="00987470" w:rsidRDefault="000846D3" w:rsidP="00593D18">
      <w:pPr>
        <w:widowControl w:val="0"/>
        <w:tabs>
          <w:tab w:val="left" w:pos="9484"/>
        </w:tabs>
        <w:autoSpaceDE w:val="0"/>
        <w:autoSpaceDN w:val="0"/>
        <w:spacing w:after="0" w:line="240" w:lineRule="auto"/>
        <w:jc w:val="center"/>
        <w:rPr>
          <w:rFonts w:ascii="Times New Roman" w:eastAsia="Times New Roman" w:hAnsi="Times New Roman" w:cs="Times New Roman"/>
          <w:sz w:val="24"/>
        </w:rPr>
      </w:pPr>
      <w:r w:rsidRPr="00987470">
        <w:rPr>
          <w:rFonts w:ascii="Times New Roman" w:eastAsia="Times New Roman" w:hAnsi="Times New Roman" w:cs="Times New Roman"/>
          <w:sz w:val="24"/>
        </w:rPr>
        <w:t>Сведения</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о</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ребенке:</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p>
    <w:p w14:paraId="6655326C" w14:textId="77777777" w:rsidR="000846D3" w:rsidRPr="00987470" w:rsidRDefault="000846D3" w:rsidP="00987470">
      <w:pPr>
        <w:widowControl w:val="0"/>
        <w:autoSpaceDE w:val="0"/>
        <w:autoSpaceDN w:val="0"/>
        <w:spacing w:after="0" w:line="240" w:lineRule="auto"/>
        <w:ind w:left="923" w:right="773"/>
        <w:jc w:val="center"/>
        <w:rPr>
          <w:rFonts w:ascii="Times New Roman" w:eastAsia="Times New Roman" w:hAnsi="Times New Roman" w:cs="Times New Roman"/>
          <w:sz w:val="18"/>
        </w:rPr>
      </w:pPr>
      <w:r w:rsidRPr="00987470">
        <w:rPr>
          <w:rFonts w:ascii="Times New Roman" w:eastAsia="Times New Roman" w:hAnsi="Times New Roman" w:cs="Times New Roman"/>
        </w:rPr>
        <w:t>(</w:t>
      </w:r>
      <w:r w:rsidRPr="00987470">
        <w:rPr>
          <w:rFonts w:ascii="Times New Roman" w:eastAsia="Times New Roman" w:hAnsi="Times New Roman" w:cs="Times New Roman"/>
          <w:sz w:val="18"/>
        </w:rPr>
        <w:t>фамилия,</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имя,</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отчество</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(при</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наличии),</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дата</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рождения,</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СНИЛС)</w:t>
      </w:r>
    </w:p>
    <w:p w14:paraId="6655326D" w14:textId="77777777" w:rsidR="000846D3" w:rsidRPr="00987470" w:rsidRDefault="000846D3" w:rsidP="00987470">
      <w:pPr>
        <w:widowControl w:val="0"/>
        <w:tabs>
          <w:tab w:val="left" w:pos="9420"/>
        </w:tabs>
        <w:autoSpaceDE w:val="0"/>
        <w:autoSpaceDN w:val="0"/>
        <w:spacing w:after="0" w:line="240" w:lineRule="auto"/>
        <w:ind w:left="108"/>
        <w:jc w:val="center"/>
        <w:rPr>
          <w:rFonts w:ascii="Times New Roman" w:eastAsia="Times New Roman" w:hAnsi="Times New Roman" w:cs="Times New Roman"/>
          <w:sz w:val="24"/>
        </w:rPr>
      </w:pPr>
      <w:r w:rsidRPr="00987470">
        <w:rPr>
          <w:rFonts w:ascii="Times New Roman" w:eastAsia="Times New Roman" w:hAnsi="Times New Roman" w:cs="Times New Roman"/>
          <w:sz w:val="24"/>
        </w:rPr>
        <w:lastRenderedPageBreak/>
        <w:t>Место</w:t>
      </w:r>
      <w:r w:rsidRPr="00987470">
        <w:rPr>
          <w:rFonts w:ascii="Times New Roman" w:eastAsia="Times New Roman" w:hAnsi="Times New Roman" w:cs="Times New Roman"/>
          <w:spacing w:val="-3"/>
          <w:sz w:val="24"/>
        </w:rPr>
        <w:t xml:space="preserve"> </w:t>
      </w:r>
      <w:r w:rsidRPr="00987470">
        <w:rPr>
          <w:rFonts w:ascii="Times New Roman" w:eastAsia="Times New Roman" w:hAnsi="Times New Roman" w:cs="Times New Roman"/>
          <w:sz w:val="24"/>
        </w:rPr>
        <w:t xml:space="preserve">жительства </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p>
    <w:p w14:paraId="039B080B" w14:textId="77777777" w:rsidR="008E07E5" w:rsidRDefault="000846D3" w:rsidP="00593D18">
      <w:pPr>
        <w:widowControl w:val="0"/>
        <w:autoSpaceDE w:val="0"/>
        <w:autoSpaceDN w:val="0"/>
        <w:spacing w:after="0" w:line="240" w:lineRule="auto"/>
        <w:jc w:val="both"/>
        <w:rPr>
          <w:rFonts w:ascii="Times New Roman" w:eastAsia="Times New Roman" w:hAnsi="Times New Roman" w:cs="Times New Roman"/>
          <w:spacing w:val="1"/>
          <w:sz w:val="24"/>
        </w:rPr>
      </w:pPr>
      <w:r w:rsidRPr="00987470">
        <w:rPr>
          <w:rFonts w:ascii="Times New Roman" w:eastAsia="Times New Roman" w:hAnsi="Times New Roman" w:cs="Times New Roman"/>
          <w:sz w:val="24"/>
        </w:rPr>
        <w:t>Пол (нужное подчеркнуть): мальчик/девочка</w:t>
      </w:r>
      <w:r w:rsidRPr="00987470">
        <w:rPr>
          <w:rFonts w:ascii="Times New Roman" w:eastAsia="Times New Roman" w:hAnsi="Times New Roman" w:cs="Times New Roman"/>
          <w:spacing w:val="1"/>
          <w:sz w:val="24"/>
        </w:rPr>
        <w:t xml:space="preserve"> </w:t>
      </w:r>
    </w:p>
    <w:p w14:paraId="6655326E" w14:textId="1BFE3DF1" w:rsidR="000846D3" w:rsidRPr="00987470" w:rsidRDefault="000846D3" w:rsidP="00593D18">
      <w:pPr>
        <w:widowControl w:val="0"/>
        <w:autoSpaceDE w:val="0"/>
        <w:autoSpaceDN w:val="0"/>
        <w:spacing w:after="0" w:line="240" w:lineRule="auto"/>
        <w:jc w:val="both"/>
        <w:rPr>
          <w:rFonts w:ascii="Times New Roman" w:eastAsia="Times New Roman" w:hAnsi="Times New Roman" w:cs="Times New Roman"/>
          <w:sz w:val="24"/>
        </w:rPr>
      </w:pPr>
      <w:r w:rsidRPr="00987470">
        <w:rPr>
          <w:rFonts w:ascii="Times New Roman" w:eastAsia="Times New Roman" w:hAnsi="Times New Roman" w:cs="Times New Roman"/>
          <w:sz w:val="24"/>
        </w:rPr>
        <w:t>Реквизиты</w:t>
      </w:r>
      <w:r w:rsidRPr="00987470">
        <w:rPr>
          <w:rFonts w:ascii="Times New Roman" w:eastAsia="Times New Roman" w:hAnsi="Times New Roman" w:cs="Times New Roman"/>
          <w:spacing w:val="-3"/>
          <w:sz w:val="24"/>
        </w:rPr>
        <w:t xml:space="preserve"> </w:t>
      </w:r>
      <w:r w:rsidRPr="00987470">
        <w:rPr>
          <w:rFonts w:ascii="Times New Roman" w:eastAsia="Times New Roman" w:hAnsi="Times New Roman" w:cs="Times New Roman"/>
          <w:sz w:val="24"/>
        </w:rPr>
        <w:t>актовой</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записи</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о</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рождении</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ребенка:</w:t>
      </w:r>
    </w:p>
    <w:p w14:paraId="1883A2DB" w14:textId="77777777" w:rsidR="008E07E5" w:rsidRDefault="000846D3" w:rsidP="008E07E5">
      <w:pPr>
        <w:widowControl w:val="0"/>
        <w:tabs>
          <w:tab w:val="left" w:pos="9356"/>
          <w:tab w:val="left" w:pos="10202"/>
        </w:tabs>
        <w:autoSpaceDE w:val="0"/>
        <w:autoSpaceDN w:val="0"/>
        <w:spacing w:after="0" w:line="240" w:lineRule="auto"/>
        <w:rPr>
          <w:rFonts w:ascii="Times New Roman" w:eastAsia="Times New Roman" w:hAnsi="Times New Roman" w:cs="Times New Roman"/>
          <w:sz w:val="24"/>
          <w:u w:val="single"/>
        </w:rPr>
      </w:pPr>
      <w:r w:rsidRPr="00987470">
        <w:rPr>
          <w:rFonts w:ascii="Times New Roman" w:eastAsia="Times New Roman" w:hAnsi="Times New Roman" w:cs="Times New Roman"/>
          <w:sz w:val="24"/>
        </w:rPr>
        <w:t>номер</w:t>
      </w:r>
      <w:r w:rsidRPr="00987470">
        <w:rPr>
          <w:rFonts w:ascii="Times New Roman" w:eastAsia="Times New Roman" w:hAnsi="Times New Roman" w:cs="Times New Roman"/>
          <w:sz w:val="24"/>
          <w:u w:val="single"/>
        </w:rPr>
        <w:tab/>
      </w:r>
    </w:p>
    <w:p w14:paraId="6655326F" w14:textId="1CAF7D02" w:rsidR="000846D3" w:rsidRPr="00987470" w:rsidRDefault="000846D3" w:rsidP="008E07E5">
      <w:pPr>
        <w:widowControl w:val="0"/>
        <w:tabs>
          <w:tab w:val="left" w:pos="9356"/>
          <w:tab w:val="left" w:pos="10202"/>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дата</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место</w:t>
      </w:r>
      <w:r w:rsidRPr="00987470">
        <w:rPr>
          <w:rFonts w:ascii="Times New Roman" w:eastAsia="Times New Roman" w:hAnsi="Times New Roman" w:cs="Times New Roman"/>
          <w:spacing w:val="-7"/>
          <w:sz w:val="24"/>
        </w:rPr>
        <w:t xml:space="preserve"> </w:t>
      </w:r>
      <w:r w:rsidRPr="00987470">
        <w:rPr>
          <w:rFonts w:ascii="Times New Roman" w:eastAsia="Times New Roman" w:hAnsi="Times New Roman" w:cs="Times New Roman"/>
          <w:sz w:val="24"/>
        </w:rPr>
        <w:t>регистрации</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w w:val="5"/>
          <w:sz w:val="24"/>
          <w:u w:val="single"/>
        </w:rPr>
        <w:t xml:space="preserve"> </w:t>
      </w:r>
    </w:p>
    <w:p w14:paraId="66553270"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16"/>
          <w:szCs w:val="26"/>
        </w:rPr>
      </w:pPr>
    </w:p>
    <w:p w14:paraId="66553271" w14:textId="36C2DE3B" w:rsidR="000846D3" w:rsidRPr="00987470" w:rsidRDefault="000846D3" w:rsidP="008E07E5">
      <w:pPr>
        <w:widowControl w:val="0"/>
        <w:tabs>
          <w:tab w:val="left" w:pos="9356"/>
          <w:tab w:val="left" w:pos="10175"/>
          <w:tab w:val="left" w:pos="10211"/>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Документ, удостоверяющий личность ребенка (в случае, если ребенок старше 14 лет):</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наименование:</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серия,</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номер</w:t>
      </w:r>
      <w:r w:rsidR="008E07E5">
        <w:rPr>
          <w:rFonts w:ascii="Times New Roman" w:eastAsia="Times New Roman" w:hAnsi="Times New Roman" w:cs="Times New Roman"/>
          <w:sz w:val="24"/>
        </w:rPr>
        <w:t xml:space="preserve">, </w:t>
      </w:r>
      <w:r w:rsidRPr="00987470">
        <w:rPr>
          <w:rFonts w:ascii="Times New Roman" w:eastAsia="Times New Roman" w:hAnsi="Times New Roman" w:cs="Times New Roman"/>
          <w:sz w:val="24"/>
        </w:rPr>
        <w:t>дата</w:t>
      </w:r>
      <w:r w:rsidRPr="00987470">
        <w:rPr>
          <w:rFonts w:ascii="Times New Roman" w:eastAsia="Times New Roman" w:hAnsi="Times New Roman" w:cs="Times New Roman"/>
          <w:spacing w:val="-8"/>
          <w:sz w:val="24"/>
        </w:rPr>
        <w:t xml:space="preserve"> </w:t>
      </w:r>
      <w:r w:rsidRPr="00987470">
        <w:rPr>
          <w:rFonts w:ascii="Times New Roman" w:eastAsia="Times New Roman" w:hAnsi="Times New Roman" w:cs="Times New Roman"/>
          <w:sz w:val="24"/>
        </w:rPr>
        <w:t>выдачи:</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w w:val="1"/>
          <w:sz w:val="24"/>
          <w:u w:val="single"/>
        </w:rPr>
        <w:t xml:space="preserve"> </w:t>
      </w:r>
      <w:r w:rsidRPr="00987470">
        <w:rPr>
          <w:rFonts w:ascii="Times New Roman" w:eastAsia="Times New Roman" w:hAnsi="Times New Roman" w:cs="Times New Roman"/>
          <w:sz w:val="24"/>
        </w:rPr>
        <w:t xml:space="preserve"> кем</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выдан:</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код</w:t>
      </w:r>
      <w:r w:rsidRPr="00987470">
        <w:rPr>
          <w:rFonts w:ascii="Times New Roman" w:eastAsia="Times New Roman" w:hAnsi="Times New Roman" w:cs="Times New Roman"/>
          <w:spacing w:val="-5"/>
          <w:sz w:val="24"/>
        </w:rPr>
        <w:t xml:space="preserve"> </w:t>
      </w:r>
      <w:r w:rsidRPr="00987470">
        <w:rPr>
          <w:rFonts w:ascii="Times New Roman" w:eastAsia="Times New Roman" w:hAnsi="Times New Roman" w:cs="Times New Roman"/>
          <w:sz w:val="24"/>
        </w:rPr>
        <w:t>подразделения:</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w w:val="9"/>
          <w:sz w:val="24"/>
          <w:u w:val="single"/>
        </w:rPr>
        <w:t xml:space="preserve"> </w:t>
      </w:r>
    </w:p>
    <w:p w14:paraId="66553272"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16"/>
          <w:szCs w:val="26"/>
        </w:rPr>
      </w:pPr>
    </w:p>
    <w:p w14:paraId="66553273"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Реквизиты</w:t>
      </w:r>
      <w:r w:rsidRPr="00987470">
        <w:rPr>
          <w:rFonts w:ascii="Times New Roman" w:eastAsia="Times New Roman" w:hAnsi="Times New Roman" w:cs="Times New Roman"/>
          <w:spacing w:val="-3"/>
          <w:sz w:val="24"/>
        </w:rPr>
        <w:t xml:space="preserve"> </w:t>
      </w:r>
      <w:r w:rsidRPr="00987470">
        <w:rPr>
          <w:rFonts w:ascii="Times New Roman" w:eastAsia="Times New Roman" w:hAnsi="Times New Roman" w:cs="Times New Roman"/>
          <w:sz w:val="24"/>
        </w:rPr>
        <w:t>решения</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об</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установлении</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опеки/попечительства</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(нужное</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подчеркнуть):</w:t>
      </w:r>
    </w:p>
    <w:p w14:paraId="66553274" w14:textId="77777777" w:rsidR="000846D3" w:rsidRPr="00987470" w:rsidRDefault="000846D3" w:rsidP="008E07E5">
      <w:pPr>
        <w:widowControl w:val="0"/>
        <w:tabs>
          <w:tab w:val="left" w:pos="9356"/>
          <w:tab w:val="left" w:pos="10262"/>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номер</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дата </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p>
    <w:p w14:paraId="66553275" w14:textId="3E5942E8" w:rsidR="000846D3" w:rsidRPr="00987470" w:rsidRDefault="000846D3" w:rsidP="008E07E5">
      <w:pPr>
        <w:widowControl w:val="0"/>
        <w:tabs>
          <w:tab w:val="left" w:pos="10262"/>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кем</w:t>
      </w:r>
      <w:r w:rsidRPr="00987470">
        <w:rPr>
          <w:rFonts w:ascii="Times New Roman" w:eastAsia="Times New Roman" w:hAnsi="Times New Roman" w:cs="Times New Roman"/>
          <w:spacing w:val="-2"/>
          <w:sz w:val="24"/>
        </w:rPr>
        <w:t xml:space="preserve"> </w:t>
      </w:r>
      <w:r w:rsidR="008E07E5">
        <w:rPr>
          <w:rFonts w:ascii="Times New Roman" w:eastAsia="Times New Roman" w:hAnsi="Times New Roman" w:cs="Times New Roman"/>
          <w:sz w:val="24"/>
        </w:rPr>
        <w:t>выдано ___________________________________________________________________</w:t>
      </w:r>
    </w:p>
    <w:p w14:paraId="66553276"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24"/>
          <w:szCs w:val="26"/>
        </w:rPr>
      </w:pPr>
    </w:p>
    <w:p w14:paraId="66553277" w14:textId="77777777" w:rsidR="000846D3" w:rsidRPr="00987470" w:rsidRDefault="000846D3" w:rsidP="008E07E5">
      <w:pPr>
        <w:widowControl w:val="0"/>
        <w:numPr>
          <w:ilvl w:val="0"/>
          <w:numId w:val="12"/>
        </w:numPr>
        <w:tabs>
          <w:tab w:val="left" w:pos="142"/>
        </w:tabs>
        <w:autoSpaceDE w:val="0"/>
        <w:autoSpaceDN w:val="0"/>
        <w:spacing w:after="0" w:line="240" w:lineRule="auto"/>
        <w:ind w:left="0" w:firstLine="0"/>
        <w:rPr>
          <w:rFonts w:ascii="Times New Roman" w:eastAsia="Times New Roman" w:hAnsi="Times New Roman" w:cs="Times New Roman"/>
          <w:sz w:val="24"/>
        </w:rPr>
      </w:pPr>
      <w:r w:rsidRPr="00987470">
        <w:rPr>
          <w:rFonts w:ascii="Times New Roman" w:eastAsia="Times New Roman" w:hAnsi="Times New Roman" w:cs="Times New Roman"/>
          <w:sz w:val="24"/>
        </w:rPr>
        <w:t>Ребенок</w:t>
      </w:r>
      <w:r w:rsidRPr="00987470">
        <w:rPr>
          <w:rFonts w:ascii="Times New Roman" w:eastAsia="Times New Roman" w:hAnsi="Times New Roman" w:cs="Times New Roman"/>
          <w:spacing w:val="-3"/>
          <w:sz w:val="24"/>
        </w:rPr>
        <w:t xml:space="preserve"> </w:t>
      </w:r>
      <w:r w:rsidRPr="00987470">
        <w:rPr>
          <w:rFonts w:ascii="Times New Roman" w:eastAsia="Times New Roman" w:hAnsi="Times New Roman" w:cs="Times New Roman"/>
          <w:sz w:val="24"/>
        </w:rPr>
        <w:t>обучается</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в</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образовательной</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организации</w:t>
      </w:r>
    </w:p>
    <w:p w14:paraId="66553278" w14:textId="77777777" w:rsidR="000846D3" w:rsidRPr="00987470" w:rsidRDefault="000846D3" w:rsidP="008E07E5">
      <w:pPr>
        <w:widowControl w:val="0"/>
        <w:numPr>
          <w:ilvl w:val="0"/>
          <w:numId w:val="12"/>
        </w:numPr>
        <w:tabs>
          <w:tab w:val="left" w:pos="142"/>
        </w:tabs>
        <w:autoSpaceDE w:val="0"/>
        <w:autoSpaceDN w:val="0"/>
        <w:spacing w:after="0" w:line="240" w:lineRule="auto"/>
        <w:ind w:left="0" w:firstLine="0"/>
        <w:rPr>
          <w:rFonts w:ascii="Times New Roman" w:eastAsia="Times New Roman" w:hAnsi="Times New Roman" w:cs="Times New Roman"/>
          <w:sz w:val="24"/>
        </w:rPr>
      </w:pPr>
      <w:r w:rsidRPr="00987470">
        <w:rPr>
          <w:rFonts w:ascii="Times New Roman" w:eastAsia="Times New Roman" w:hAnsi="Times New Roman" w:cs="Times New Roman"/>
          <w:sz w:val="24"/>
        </w:rPr>
        <w:t>Ребенок обучается в образовательной организации с программой подготовки к</w:t>
      </w:r>
      <w:r w:rsidRPr="00987470">
        <w:rPr>
          <w:rFonts w:ascii="Times New Roman" w:eastAsia="Times New Roman" w:hAnsi="Times New Roman" w:cs="Times New Roman"/>
          <w:spacing w:val="-57"/>
          <w:sz w:val="24"/>
        </w:rPr>
        <w:t xml:space="preserve"> </w:t>
      </w:r>
      <w:r w:rsidRPr="00987470">
        <w:rPr>
          <w:rFonts w:ascii="Times New Roman" w:eastAsia="Times New Roman" w:hAnsi="Times New Roman" w:cs="Times New Roman"/>
          <w:sz w:val="24"/>
        </w:rPr>
        <w:t>военной</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или государственной</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службе</w:t>
      </w:r>
    </w:p>
    <w:p w14:paraId="66553279"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23"/>
          <w:szCs w:val="26"/>
        </w:rPr>
      </w:pPr>
    </w:p>
    <w:p w14:paraId="6655327A"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Сведения</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об</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общеобразовательной</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организации</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(в</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случае,</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если</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ребенок</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обучается</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в</w:t>
      </w:r>
      <w:r w:rsidRPr="00987470">
        <w:rPr>
          <w:rFonts w:ascii="Times New Roman" w:eastAsia="Times New Roman" w:hAnsi="Times New Roman" w:cs="Times New Roman"/>
          <w:spacing w:val="-57"/>
          <w:sz w:val="24"/>
        </w:rPr>
        <w:t xml:space="preserve"> </w:t>
      </w:r>
      <w:r w:rsidRPr="00987470">
        <w:rPr>
          <w:rFonts w:ascii="Times New Roman" w:eastAsia="Times New Roman" w:hAnsi="Times New Roman" w:cs="Times New Roman"/>
          <w:sz w:val="24"/>
        </w:rPr>
        <w:t>образовательной организации):</w:t>
      </w:r>
    </w:p>
    <w:p w14:paraId="6655327B" w14:textId="6419687C" w:rsidR="000846D3" w:rsidRPr="00987470" w:rsidRDefault="008E07E5" w:rsidP="008E07E5">
      <w:pPr>
        <w:widowControl w:val="0"/>
        <w:tabs>
          <w:tab w:val="left" w:pos="10166"/>
        </w:tabs>
        <w:autoSpaceDE w:val="0"/>
        <w:autoSpaceDN w:val="0"/>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н</w:t>
      </w:r>
      <w:r w:rsidR="000846D3" w:rsidRPr="00987470">
        <w:rPr>
          <w:rFonts w:ascii="Times New Roman" w:eastAsia="Times New Roman" w:hAnsi="Times New Roman" w:cs="Times New Roman"/>
          <w:sz w:val="24"/>
        </w:rPr>
        <w:t>аименование</w:t>
      </w:r>
      <w:r>
        <w:rPr>
          <w:rFonts w:ascii="Times New Roman" w:eastAsia="Times New Roman" w:hAnsi="Times New Roman" w:cs="Times New Roman"/>
          <w:sz w:val="24"/>
        </w:rPr>
        <w:t>_________________________________________________________________</w:t>
      </w:r>
      <w:r w:rsidR="000846D3" w:rsidRPr="00987470">
        <w:rPr>
          <w:rFonts w:ascii="Times New Roman" w:eastAsia="Times New Roman" w:hAnsi="Times New Roman" w:cs="Times New Roman"/>
          <w:sz w:val="24"/>
        </w:rPr>
        <w:t xml:space="preserve"> адрес </w:t>
      </w:r>
      <w:r>
        <w:rPr>
          <w:rFonts w:ascii="Times New Roman" w:eastAsia="Times New Roman" w:hAnsi="Times New Roman" w:cs="Times New Roman"/>
          <w:sz w:val="24"/>
        </w:rPr>
        <w:t>________________________________________________________________________</w:t>
      </w:r>
    </w:p>
    <w:p w14:paraId="6655327C"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16"/>
          <w:szCs w:val="26"/>
        </w:rPr>
      </w:pPr>
    </w:p>
    <w:p w14:paraId="6655327D"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Реквизиты</w:t>
      </w:r>
      <w:r w:rsidRPr="00987470">
        <w:rPr>
          <w:rFonts w:ascii="Times New Roman" w:eastAsia="Times New Roman" w:hAnsi="Times New Roman" w:cs="Times New Roman"/>
          <w:spacing w:val="-7"/>
          <w:sz w:val="24"/>
        </w:rPr>
        <w:t xml:space="preserve"> </w:t>
      </w:r>
      <w:r w:rsidRPr="00987470">
        <w:rPr>
          <w:rFonts w:ascii="Times New Roman" w:eastAsia="Times New Roman" w:hAnsi="Times New Roman" w:cs="Times New Roman"/>
          <w:sz w:val="24"/>
        </w:rPr>
        <w:t>для</w:t>
      </w:r>
      <w:r w:rsidRPr="00987470">
        <w:rPr>
          <w:rFonts w:ascii="Times New Roman" w:eastAsia="Times New Roman" w:hAnsi="Times New Roman" w:cs="Times New Roman"/>
          <w:spacing w:val="-6"/>
          <w:sz w:val="24"/>
        </w:rPr>
        <w:t xml:space="preserve"> </w:t>
      </w:r>
      <w:r w:rsidRPr="00987470">
        <w:rPr>
          <w:rFonts w:ascii="Times New Roman" w:eastAsia="Times New Roman" w:hAnsi="Times New Roman" w:cs="Times New Roman"/>
          <w:sz w:val="24"/>
        </w:rPr>
        <w:t>получения</w:t>
      </w:r>
      <w:r w:rsidRPr="00987470">
        <w:rPr>
          <w:rFonts w:ascii="Times New Roman" w:eastAsia="Times New Roman" w:hAnsi="Times New Roman" w:cs="Times New Roman"/>
          <w:spacing w:val="-6"/>
          <w:sz w:val="24"/>
        </w:rPr>
        <w:t xml:space="preserve"> </w:t>
      </w:r>
      <w:r w:rsidRPr="00987470">
        <w:rPr>
          <w:rFonts w:ascii="Times New Roman" w:eastAsia="Times New Roman" w:hAnsi="Times New Roman" w:cs="Times New Roman"/>
          <w:sz w:val="24"/>
        </w:rPr>
        <w:t>выплаты:</w:t>
      </w:r>
    </w:p>
    <w:p w14:paraId="6655327E" w14:textId="3A3D9A4E" w:rsidR="000846D3" w:rsidRPr="00987470" w:rsidRDefault="000846D3" w:rsidP="008E07E5">
      <w:pPr>
        <w:widowControl w:val="0"/>
        <w:tabs>
          <w:tab w:val="left" w:pos="10149"/>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наименование</w:t>
      </w:r>
      <w:r w:rsidRPr="00987470">
        <w:rPr>
          <w:rFonts w:ascii="Times New Roman" w:eastAsia="Times New Roman" w:hAnsi="Times New Roman" w:cs="Times New Roman"/>
          <w:spacing w:val="-6"/>
          <w:sz w:val="24"/>
        </w:rPr>
        <w:t xml:space="preserve"> </w:t>
      </w:r>
      <w:r w:rsidRPr="00987470">
        <w:rPr>
          <w:rFonts w:ascii="Times New Roman" w:eastAsia="Times New Roman" w:hAnsi="Times New Roman" w:cs="Times New Roman"/>
          <w:sz w:val="24"/>
        </w:rPr>
        <w:t xml:space="preserve">банка </w:t>
      </w:r>
      <w:r w:rsidR="008E07E5">
        <w:rPr>
          <w:rFonts w:ascii="Times New Roman" w:eastAsia="Times New Roman" w:hAnsi="Times New Roman" w:cs="Times New Roman"/>
          <w:sz w:val="24"/>
        </w:rPr>
        <w:t>____________________________________________________________</w:t>
      </w:r>
    </w:p>
    <w:p w14:paraId="6655327F" w14:textId="6710DEA8" w:rsidR="000846D3" w:rsidRPr="00987470" w:rsidRDefault="000846D3" w:rsidP="008E07E5">
      <w:pPr>
        <w:widowControl w:val="0"/>
        <w:tabs>
          <w:tab w:val="left" w:pos="10206"/>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lastRenderedPageBreak/>
        <w:t>БИК</w:t>
      </w:r>
      <w:r w:rsidRPr="00987470">
        <w:rPr>
          <w:rFonts w:ascii="Times New Roman" w:eastAsia="Times New Roman" w:hAnsi="Times New Roman" w:cs="Times New Roman"/>
          <w:spacing w:val="-1"/>
          <w:sz w:val="24"/>
        </w:rPr>
        <w:t xml:space="preserve"> </w:t>
      </w:r>
      <w:r w:rsidR="008E07E5">
        <w:rPr>
          <w:rFonts w:ascii="Times New Roman" w:eastAsia="Times New Roman" w:hAnsi="Times New Roman" w:cs="Times New Roman"/>
          <w:sz w:val="24"/>
        </w:rPr>
        <w:t>_________________________________________________________________________</w:t>
      </w:r>
    </w:p>
    <w:p w14:paraId="66553280" w14:textId="050ED36A" w:rsidR="000846D3" w:rsidRPr="00987470" w:rsidRDefault="000846D3" w:rsidP="008E07E5">
      <w:pPr>
        <w:widowControl w:val="0"/>
        <w:tabs>
          <w:tab w:val="left" w:pos="10194"/>
          <w:tab w:val="left" w:pos="10265"/>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корреспондентский</w:t>
      </w:r>
      <w:r w:rsidRPr="00987470">
        <w:rPr>
          <w:rFonts w:ascii="Times New Roman" w:eastAsia="Times New Roman" w:hAnsi="Times New Roman" w:cs="Times New Roman"/>
          <w:spacing w:val="-3"/>
          <w:sz w:val="24"/>
        </w:rPr>
        <w:t xml:space="preserve"> </w:t>
      </w:r>
      <w:r w:rsidRPr="00987470">
        <w:rPr>
          <w:rFonts w:ascii="Times New Roman" w:eastAsia="Times New Roman" w:hAnsi="Times New Roman" w:cs="Times New Roman"/>
          <w:sz w:val="24"/>
        </w:rPr>
        <w:t>счет</w:t>
      </w:r>
      <w:r w:rsidR="008E07E5" w:rsidRPr="008E07E5">
        <w:rPr>
          <w:rFonts w:ascii="Times New Roman" w:eastAsia="Times New Roman" w:hAnsi="Times New Roman" w:cs="Times New Roman"/>
          <w:sz w:val="24"/>
        </w:rPr>
        <w:t>_________________________________________________________</w:t>
      </w:r>
      <w:r w:rsidRPr="008E07E5">
        <w:rPr>
          <w:rFonts w:ascii="Times New Roman" w:eastAsia="Times New Roman" w:hAnsi="Times New Roman" w:cs="Times New Roman"/>
          <w:sz w:val="24"/>
        </w:rPr>
        <w:t xml:space="preserve"> </w:t>
      </w:r>
      <w:r w:rsidRPr="00987470">
        <w:rPr>
          <w:rFonts w:ascii="Times New Roman" w:eastAsia="Times New Roman" w:hAnsi="Times New Roman" w:cs="Times New Roman"/>
          <w:sz w:val="24"/>
        </w:rPr>
        <w:t>номер</w:t>
      </w:r>
      <w:r w:rsidRPr="00987470">
        <w:rPr>
          <w:rFonts w:ascii="Times New Roman" w:eastAsia="Times New Roman" w:hAnsi="Times New Roman" w:cs="Times New Roman"/>
          <w:spacing w:val="-7"/>
          <w:sz w:val="24"/>
        </w:rPr>
        <w:t xml:space="preserve"> </w:t>
      </w:r>
      <w:r w:rsidRPr="00987470">
        <w:rPr>
          <w:rFonts w:ascii="Times New Roman" w:eastAsia="Times New Roman" w:hAnsi="Times New Roman" w:cs="Times New Roman"/>
          <w:sz w:val="24"/>
        </w:rPr>
        <w:t>расчётного</w:t>
      </w:r>
      <w:r w:rsidRPr="00987470">
        <w:rPr>
          <w:rFonts w:ascii="Times New Roman" w:eastAsia="Times New Roman" w:hAnsi="Times New Roman" w:cs="Times New Roman"/>
          <w:spacing w:val="-5"/>
          <w:sz w:val="24"/>
        </w:rPr>
        <w:t xml:space="preserve"> </w:t>
      </w:r>
      <w:r w:rsidRPr="00987470">
        <w:rPr>
          <w:rFonts w:ascii="Times New Roman" w:eastAsia="Times New Roman" w:hAnsi="Times New Roman" w:cs="Times New Roman"/>
          <w:sz w:val="24"/>
        </w:rPr>
        <w:t>счета</w:t>
      </w:r>
      <w:r w:rsidRPr="00987470">
        <w:rPr>
          <w:rFonts w:ascii="Times New Roman" w:eastAsia="Times New Roman" w:hAnsi="Times New Roman" w:cs="Times New Roman"/>
          <w:spacing w:val="-5"/>
          <w:sz w:val="24"/>
        </w:rPr>
        <w:t xml:space="preserve"> </w:t>
      </w:r>
      <w:r w:rsidRPr="00987470">
        <w:rPr>
          <w:rFonts w:ascii="Times New Roman" w:eastAsia="Times New Roman" w:hAnsi="Times New Roman" w:cs="Times New Roman"/>
          <w:sz w:val="24"/>
        </w:rPr>
        <w:t>получателя</w:t>
      </w:r>
      <w:r w:rsidR="008E07E5">
        <w:rPr>
          <w:rFonts w:ascii="Times New Roman" w:eastAsia="Times New Roman" w:hAnsi="Times New Roman" w:cs="Times New Roman"/>
          <w:sz w:val="24"/>
          <w:u w:val="single"/>
        </w:rPr>
        <w:t xml:space="preserve"> </w:t>
      </w:r>
      <w:r w:rsidR="008E07E5">
        <w:rPr>
          <w:rFonts w:ascii="Times New Roman" w:eastAsia="Times New Roman" w:hAnsi="Times New Roman" w:cs="Times New Roman"/>
          <w:sz w:val="24"/>
        </w:rPr>
        <w:t>_______________________________________________</w:t>
      </w:r>
    </w:p>
    <w:p w14:paraId="66553281"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16"/>
          <w:szCs w:val="26"/>
        </w:rPr>
      </w:pPr>
    </w:p>
    <w:p w14:paraId="66553282" w14:textId="77777777" w:rsidR="000846D3" w:rsidRPr="00987470" w:rsidRDefault="000846D3" w:rsidP="00987470">
      <w:pPr>
        <w:widowControl w:val="0"/>
        <w:autoSpaceDE w:val="0"/>
        <w:autoSpaceDN w:val="0"/>
        <w:spacing w:after="0" w:line="240" w:lineRule="auto"/>
        <w:ind w:left="861"/>
        <w:rPr>
          <w:rFonts w:ascii="Times New Roman" w:eastAsia="Times New Roman" w:hAnsi="Times New Roman" w:cs="Times New Roman"/>
          <w:sz w:val="24"/>
        </w:rPr>
      </w:pPr>
      <w:r w:rsidRPr="00987470">
        <w:rPr>
          <w:rFonts w:ascii="Times New Roman" w:eastAsia="Times New Roman" w:hAnsi="Times New Roman" w:cs="Times New Roman"/>
          <w:sz w:val="24"/>
        </w:rPr>
        <w:t>Приложение:</w:t>
      </w:r>
    </w:p>
    <w:p w14:paraId="66553283" w14:textId="60483975" w:rsidR="000846D3" w:rsidRPr="00987470" w:rsidRDefault="008E07E5" w:rsidP="00987470">
      <w:pPr>
        <w:widowControl w:val="0"/>
        <w:autoSpaceDE w:val="0"/>
        <w:autoSpaceDN w:val="0"/>
        <w:spacing w:after="0" w:line="240" w:lineRule="auto"/>
        <w:rPr>
          <w:rFonts w:ascii="Times New Roman" w:eastAsia="Times New Roman" w:hAnsi="Times New Roman" w:cs="Times New Roman"/>
          <w:sz w:val="19"/>
          <w:szCs w:val="26"/>
        </w:rPr>
      </w:pPr>
      <w:r>
        <w:rPr>
          <w:rFonts w:ascii="Times New Roman" w:eastAsia="Times New Roman" w:hAnsi="Times New Roman" w:cs="Times New Roman"/>
          <w:sz w:val="19"/>
          <w:szCs w:val="26"/>
        </w:rPr>
        <w:t>__________________________________________________________________________________________________</w:t>
      </w:r>
    </w:p>
    <w:p w14:paraId="66553284" w14:textId="3102D38A" w:rsidR="000846D3" w:rsidRPr="00987470" w:rsidRDefault="008E07E5" w:rsidP="00987470">
      <w:pPr>
        <w:widowControl w:val="0"/>
        <w:autoSpaceDE w:val="0"/>
        <w:autoSpaceDN w:val="0"/>
        <w:spacing w:after="0" w:line="240" w:lineRule="auto"/>
        <w:ind w:left="924" w:right="773"/>
        <w:jc w:val="center"/>
        <w:rPr>
          <w:rFonts w:ascii="Times New Roman" w:eastAsia="Times New Roman" w:hAnsi="Times New Roman" w:cs="Times New Roman"/>
          <w:sz w:val="18"/>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71552" behindDoc="1" locked="0" layoutInCell="1" allowOverlap="1" wp14:anchorId="665532E3" wp14:editId="7F718D17">
                <wp:simplePos x="0" y="0"/>
                <wp:positionH relativeFrom="page">
                  <wp:posOffset>1079500</wp:posOffset>
                </wp:positionH>
                <wp:positionV relativeFrom="paragraph">
                  <wp:posOffset>193675</wp:posOffset>
                </wp:positionV>
                <wp:extent cx="1799590" cy="50165"/>
                <wp:effectExtent l="0" t="0" r="10160" b="0"/>
                <wp:wrapTopAndBottom/>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799590" cy="50165"/>
                        </a:xfrm>
                        <a:custGeom>
                          <a:avLst/>
                          <a:gdLst>
                            <a:gd name="T0" fmla="+- 0 1701 1701"/>
                            <a:gd name="T1" fmla="*/ T0 w 1530"/>
                            <a:gd name="T2" fmla="+- 0 3231 1701"/>
                            <a:gd name="T3" fmla="*/ T2 w 1530"/>
                          </a:gdLst>
                          <a:ahLst/>
                          <a:cxnLst>
                            <a:cxn ang="0">
                              <a:pos x="T1" y="0"/>
                            </a:cxn>
                            <a:cxn ang="0">
                              <a:pos x="T3" y="0"/>
                            </a:cxn>
                          </a:cxnLst>
                          <a:rect l="0" t="0" r="r" b="b"/>
                          <a:pathLst>
                            <a:path w="1530">
                              <a:moveTo>
                                <a:pt x="0" y="0"/>
                              </a:moveTo>
                              <a:lnTo>
                                <a:pt x="1530"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0AD79" id="Полилиния 12" o:spid="_x0000_s1026" style="position:absolute;margin-left:85pt;margin-top:15.25pt;width:141.7pt;height:3.95pt;flip:y;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530,50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" path="m,l1530,e" filled="f" strokeweight=".36pt">
                <v:path arrowok="t" o:connecttype="custom" o:connectlocs="0,0;1799590,0" o:connectangles="0,0"/>
                <w10:wrap type="topAndBottom" anchorx="page"/>
              </v:shape>
            </w:pict>
          </mc:Fallback>
        </mc:AlternateContent>
      </w:r>
      <w:r w:rsidR="000846D3" w:rsidRPr="00987470">
        <w:rPr>
          <w:rFonts w:ascii="Times New Roman" w:eastAsia="Times New Roman" w:hAnsi="Times New Roman" w:cs="Times New Roman"/>
          <w:sz w:val="18"/>
        </w:rPr>
        <w:t>(список</w:t>
      </w:r>
      <w:r w:rsidR="000846D3" w:rsidRPr="00987470">
        <w:rPr>
          <w:rFonts w:ascii="Times New Roman" w:eastAsia="Times New Roman" w:hAnsi="Times New Roman" w:cs="Times New Roman"/>
          <w:spacing w:val="-1"/>
          <w:sz w:val="18"/>
        </w:rPr>
        <w:t xml:space="preserve"> </w:t>
      </w:r>
      <w:r w:rsidR="000846D3" w:rsidRPr="00987470">
        <w:rPr>
          <w:rFonts w:ascii="Times New Roman" w:eastAsia="Times New Roman" w:hAnsi="Times New Roman" w:cs="Times New Roman"/>
          <w:sz w:val="18"/>
        </w:rPr>
        <w:t>представленных</w:t>
      </w:r>
      <w:r w:rsidR="000846D3" w:rsidRPr="00987470">
        <w:rPr>
          <w:rFonts w:ascii="Times New Roman" w:eastAsia="Times New Roman" w:hAnsi="Times New Roman" w:cs="Times New Roman"/>
          <w:spacing w:val="-1"/>
          <w:sz w:val="18"/>
        </w:rPr>
        <w:t xml:space="preserve"> </w:t>
      </w:r>
      <w:r w:rsidR="000846D3" w:rsidRPr="00987470">
        <w:rPr>
          <w:rFonts w:ascii="Times New Roman" w:eastAsia="Times New Roman" w:hAnsi="Times New Roman" w:cs="Times New Roman"/>
          <w:sz w:val="18"/>
        </w:rPr>
        <w:t>документов)</w:t>
      </w:r>
    </w:p>
    <w:p w14:paraId="66553286" w14:textId="5AEF7FB3" w:rsidR="000846D3" w:rsidRPr="00987470" w:rsidRDefault="000846D3" w:rsidP="00987470">
      <w:pPr>
        <w:widowControl w:val="0"/>
        <w:autoSpaceDE w:val="0"/>
        <w:autoSpaceDN w:val="0"/>
        <w:spacing w:after="0" w:line="240" w:lineRule="auto"/>
        <w:rPr>
          <w:rFonts w:ascii="Times New Roman" w:eastAsia="Times New Roman" w:hAnsi="Times New Roman" w:cs="Times New Roman"/>
          <w:sz w:val="11"/>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72576" behindDoc="1" locked="0" layoutInCell="1" allowOverlap="1" wp14:anchorId="665532E5" wp14:editId="665532E6">
                <wp:simplePos x="0" y="0"/>
                <wp:positionH relativeFrom="page">
                  <wp:posOffset>4223385</wp:posOffset>
                </wp:positionH>
                <wp:positionV relativeFrom="paragraph">
                  <wp:posOffset>113665</wp:posOffset>
                </wp:positionV>
                <wp:extent cx="2194560" cy="635"/>
                <wp:effectExtent l="13335" t="8890" r="11430" b="9525"/>
                <wp:wrapTopAndBottom/>
                <wp:docPr id="11" name="Полилиния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4560" cy="635"/>
                        </a:xfrm>
                        <a:custGeom>
                          <a:avLst/>
                          <a:gdLst>
                            <a:gd name="T0" fmla="+- 0 6651 6651"/>
                            <a:gd name="T1" fmla="*/ T0 w 4320"/>
                            <a:gd name="T2" fmla="+- 0 10971 6651"/>
                            <a:gd name="T3" fmla="*/ T2 w 4320"/>
                          </a:gdLst>
                          <a:ahLst/>
                          <a:cxnLst>
                            <a:cxn ang="0">
                              <a:pos x="T1" y="0"/>
                            </a:cxn>
                            <a:cxn ang="0">
                              <a:pos x="T3" y="0"/>
                            </a:cxn>
                          </a:cxnLst>
                          <a:rect l="0" t="0" r="r" b="b"/>
                          <a:pathLst>
                            <a:path w="4320">
                              <a:moveTo>
                                <a:pt x="0" y="0"/>
                              </a:moveTo>
                              <a:lnTo>
                                <a:pt x="4320"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B3B70" id="Полилиния 11" o:spid="_x0000_s1026" style="position:absolute;margin-left:332.55pt;margin-top:8.95pt;width:172.8pt;height:.0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" path="m,l4320,e" filled="f" strokeweight=".36pt">
                <v:path arrowok="t" o:connecttype="custom" o:connectlocs="0,0;2194560,0" o:connectangles="0,0"/>
                <w10:wrap type="topAndBottom" anchorx="page"/>
              </v:shape>
            </w:pict>
          </mc:Fallback>
        </mc:AlternateContent>
      </w:r>
    </w:p>
    <w:p w14:paraId="66553287" w14:textId="77777777" w:rsidR="000846D3" w:rsidRPr="00987470" w:rsidRDefault="000846D3" w:rsidP="008E07E5">
      <w:pPr>
        <w:widowControl w:val="0"/>
        <w:tabs>
          <w:tab w:val="left" w:pos="4678"/>
        </w:tabs>
        <w:autoSpaceDE w:val="0"/>
        <w:autoSpaceDN w:val="0"/>
        <w:spacing w:after="0" w:line="240" w:lineRule="auto"/>
        <w:ind w:left="567"/>
        <w:rPr>
          <w:rFonts w:ascii="Times New Roman" w:eastAsia="Times New Roman" w:hAnsi="Times New Roman" w:cs="Times New Roman"/>
          <w:sz w:val="16"/>
        </w:rPr>
        <w:sectPr w:rsidR="000846D3" w:rsidRPr="00987470" w:rsidSect="00360126">
          <w:pgSz w:w="11910" w:h="16840"/>
          <w:pgMar w:top="1040" w:right="853" w:bottom="568" w:left="1701" w:header="720" w:footer="720" w:gutter="0"/>
          <w:cols w:space="720"/>
        </w:sectPr>
      </w:pPr>
      <w:r w:rsidRPr="00987470">
        <w:rPr>
          <w:rFonts w:ascii="Times New Roman" w:eastAsia="Times New Roman" w:hAnsi="Times New Roman" w:cs="Times New Roman"/>
          <w:sz w:val="16"/>
        </w:rPr>
        <w:t>(подпись) / (дата)</w:t>
      </w:r>
      <w:r w:rsidRPr="00987470">
        <w:rPr>
          <w:rFonts w:ascii="Times New Roman" w:eastAsia="Times New Roman" w:hAnsi="Times New Roman" w:cs="Times New Roman"/>
          <w:sz w:val="16"/>
        </w:rPr>
        <w:tab/>
        <w:t>(фамилия,</w:t>
      </w:r>
      <w:r w:rsidRPr="00987470">
        <w:rPr>
          <w:rFonts w:ascii="Times New Roman" w:eastAsia="Times New Roman" w:hAnsi="Times New Roman" w:cs="Times New Roman"/>
          <w:spacing w:val="-2"/>
          <w:sz w:val="16"/>
        </w:rPr>
        <w:t xml:space="preserve"> </w:t>
      </w:r>
      <w:r w:rsidRPr="00987470">
        <w:rPr>
          <w:rFonts w:ascii="Times New Roman" w:eastAsia="Times New Roman" w:hAnsi="Times New Roman" w:cs="Times New Roman"/>
          <w:sz w:val="16"/>
        </w:rPr>
        <w:t>имя,</w:t>
      </w:r>
      <w:r w:rsidRPr="00987470">
        <w:rPr>
          <w:rFonts w:ascii="Times New Roman" w:eastAsia="Times New Roman" w:hAnsi="Times New Roman" w:cs="Times New Roman"/>
          <w:spacing w:val="-1"/>
          <w:sz w:val="16"/>
        </w:rPr>
        <w:t xml:space="preserve"> </w:t>
      </w:r>
      <w:r w:rsidRPr="00987470">
        <w:rPr>
          <w:rFonts w:ascii="Times New Roman" w:eastAsia="Times New Roman" w:hAnsi="Times New Roman" w:cs="Times New Roman"/>
          <w:sz w:val="16"/>
        </w:rPr>
        <w:t>отчество</w:t>
      </w:r>
      <w:r w:rsidRPr="00987470">
        <w:rPr>
          <w:rFonts w:ascii="Times New Roman" w:eastAsia="Times New Roman" w:hAnsi="Times New Roman" w:cs="Times New Roman"/>
          <w:spacing w:val="-1"/>
          <w:sz w:val="16"/>
        </w:rPr>
        <w:t xml:space="preserve"> </w:t>
      </w:r>
      <w:r w:rsidRPr="00987470">
        <w:rPr>
          <w:rFonts w:ascii="Times New Roman" w:eastAsia="Times New Roman" w:hAnsi="Times New Roman" w:cs="Times New Roman"/>
          <w:sz w:val="16"/>
        </w:rPr>
        <w:t>(последнее</w:t>
      </w:r>
      <w:r w:rsidRPr="00987470">
        <w:rPr>
          <w:rFonts w:ascii="Times New Roman" w:eastAsia="Times New Roman" w:hAnsi="Times New Roman" w:cs="Times New Roman"/>
          <w:spacing w:val="-2"/>
          <w:sz w:val="16"/>
        </w:rPr>
        <w:t xml:space="preserve"> </w:t>
      </w:r>
      <w:r w:rsidRPr="00987470">
        <w:rPr>
          <w:rFonts w:ascii="Times New Roman" w:eastAsia="Times New Roman" w:hAnsi="Times New Roman" w:cs="Times New Roman"/>
          <w:sz w:val="16"/>
        </w:rPr>
        <w:t>-</w:t>
      </w:r>
      <w:r w:rsidRPr="00987470">
        <w:rPr>
          <w:rFonts w:ascii="Times New Roman" w:eastAsia="Times New Roman" w:hAnsi="Times New Roman" w:cs="Times New Roman"/>
          <w:spacing w:val="-1"/>
          <w:sz w:val="16"/>
        </w:rPr>
        <w:t xml:space="preserve"> </w:t>
      </w:r>
      <w:r w:rsidRPr="00987470">
        <w:rPr>
          <w:rFonts w:ascii="Times New Roman" w:eastAsia="Times New Roman" w:hAnsi="Times New Roman" w:cs="Times New Roman"/>
          <w:sz w:val="16"/>
        </w:rPr>
        <w:t>при</w:t>
      </w:r>
      <w:r w:rsidRPr="00987470">
        <w:rPr>
          <w:rFonts w:ascii="Times New Roman" w:eastAsia="Times New Roman" w:hAnsi="Times New Roman" w:cs="Times New Roman"/>
          <w:spacing w:val="-2"/>
          <w:sz w:val="16"/>
        </w:rPr>
        <w:t xml:space="preserve"> </w:t>
      </w:r>
      <w:r w:rsidRPr="00987470">
        <w:rPr>
          <w:rFonts w:ascii="Times New Roman" w:eastAsia="Times New Roman" w:hAnsi="Times New Roman" w:cs="Times New Roman"/>
          <w:sz w:val="16"/>
        </w:rPr>
        <w:t>наличии)</w:t>
      </w:r>
      <w:r w:rsidRPr="00987470">
        <w:rPr>
          <w:rFonts w:ascii="Times New Roman" w:eastAsia="Times New Roman" w:hAnsi="Times New Roman" w:cs="Times New Roman"/>
          <w:spacing w:val="-3"/>
          <w:sz w:val="16"/>
        </w:rPr>
        <w:t xml:space="preserve"> </w:t>
      </w:r>
      <w:r w:rsidRPr="00987470">
        <w:rPr>
          <w:rFonts w:ascii="Times New Roman" w:eastAsia="Times New Roman" w:hAnsi="Times New Roman" w:cs="Times New Roman"/>
          <w:sz w:val="16"/>
        </w:rPr>
        <w:t>заявителя)</w:t>
      </w:r>
    </w:p>
    <w:p w14:paraId="66553289" w14:textId="3AFDD9FE" w:rsidR="00E55F03" w:rsidRPr="00987470" w:rsidRDefault="000846D3" w:rsidP="008E07E5">
      <w:pPr>
        <w:widowControl w:val="0"/>
        <w:autoSpaceDE w:val="0"/>
        <w:autoSpaceDN w:val="0"/>
        <w:spacing w:after="0" w:line="240" w:lineRule="auto"/>
        <w:ind w:left="5670" w:right="15"/>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lastRenderedPageBreak/>
        <w:t>П</w:t>
      </w:r>
      <w:r w:rsidR="00E55F03" w:rsidRPr="00987470">
        <w:rPr>
          <w:rFonts w:ascii="Times New Roman" w:eastAsia="Times New Roman" w:hAnsi="Times New Roman" w:cs="Times New Roman"/>
          <w:sz w:val="26"/>
          <w:szCs w:val="26"/>
        </w:rPr>
        <w:t>риложение № 2</w:t>
      </w:r>
      <w:r w:rsidR="0093633F">
        <w:rPr>
          <w:rFonts w:ascii="Times New Roman" w:eastAsia="Times New Roman" w:hAnsi="Times New Roman" w:cs="Times New Roman"/>
          <w:sz w:val="26"/>
          <w:szCs w:val="26"/>
        </w:rPr>
        <w:br/>
        <w:t xml:space="preserve"> к </w:t>
      </w:r>
      <w:r w:rsidR="00E55F03" w:rsidRPr="00987470">
        <w:rPr>
          <w:rFonts w:ascii="Times New Roman" w:eastAsia="Times New Roman" w:hAnsi="Times New Roman" w:cs="Times New Roman"/>
          <w:sz w:val="26"/>
          <w:szCs w:val="26"/>
        </w:rPr>
        <w:t>Административному</w:t>
      </w:r>
      <w:r w:rsidR="00E55F03" w:rsidRPr="00987470">
        <w:rPr>
          <w:rFonts w:ascii="Times New Roman" w:eastAsia="Times New Roman" w:hAnsi="Times New Roman" w:cs="Times New Roman"/>
          <w:spacing w:val="5"/>
          <w:sz w:val="26"/>
          <w:szCs w:val="26"/>
        </w:rPr>
        <w:t xml:space="preserve"> </w:t>
      </w:r>
      <w:r w:rsidR="00E55F03" w:rsidRPr="00987470">
        <w:rPr>
          <w:rFonts w:ascii="Times New Roman" w:eastAsia="Times New Roman" w:hAnsi="Times New Roman" w:cs="Times New Roman"/>
          <w:sz w:val="26"/>
          <w:szCs w:val="26"/>
        </w:rPr>
        <w:t>регламенту</w:t>
      </w:r>
      <w:r w:rsidR="00E55F03" w:rsidRPr="00987470">
        <w:rPr>
          <w:rFonts w:ascii="Times New Roman" w:eastAsia="Times New Roman" w:hAnsi="Times New Roman" w:cs="Times New Roman"/>
          <w:spacing w:val="1"/>
          <w:sz w:val="26"/>
          <w:szCs w:val="26"/>
        </w:rPr>
        <w:t xml:space="preserve"> </w:t>
      </w:r>
      <w:r w:rsidR="0093633F">
        <w:rPr>
          <w:rFonts w:ascii="Times New Roman" w:eastAsia="Times New Roman" w:hAnsi="Times New Roman" w:cs="Times New Roman"/>
          <w:spacing w:val="1"/>
          <w:sz w:val="26"/>
          <w:szCs w:val="26"/>
        </w:rPr>
        <w:br/>
      </w:r>
      <w:r w:rsidR="00E55F03" w:rsidRPr="00987470">
        <w:rPr>
          <w:rFonts w:ascii="Times New Roman" w:eastAsia="Times New Roman" w:hAnsi="Times New Roman" w:cs="Times New Roman"/>
          <w:sz w:val="26"/>
          <w:szCs w:val="26"/>
        </w:rPr>
        <w:t>по</w:t>
      </w:r>
      <w:r w:rsidR="00E55F03" w:rsidRPr="00987470">
        <w:rPr>
          <w:rFonts w:ascii="Times New Roman" w:eastAsia="Times New Roman" w:hAnsi="Times New Roman" w:cs="Times New Roman"/>
          <w:spacing w:val="-16"/>
          <w:sz w:val="26"/>
          <w:szCs w:val="26"/>
        </w:rPr>
        <w:t xml:space="preserve"> </w:t>
      </w:r>
      <w:r w:rsidR="00E55F03" w:rsidRPr="00987470">
        <w:rPr>
          <w:rFonts w:ascii="Times New Roman" w:eastAsia="Times New Roman" w:hAnsi="Times New Roman" w:cs="Times New Roman"/>
          <w:sz w:val="26"/>
          <w:szCs w:val="26"/>
        </w:rPr>
        <w:t>предоставлению</w:t>
      </w:r>
      <w:r w:rsidR="00E55F03" w:rsidRPr="00987470">
        <w:rPr>
          <w:rFonts w:ascii="Times New Roman" w:eastAsia="Times New Roman" w:hAnsi="Times New Roman" w:cs="Times New Roman"/>
          <w:spacing w:val="-15"/>
          <w:sz w:val="26"/>
          <w:szCs w:val="26"/>
        </w:rPr>
        <w:t xml:space="preserve"> </w:t>
      </w:r>
      <w:r w:rsidR="00E55F03" w:rsidRPr="00987470">
        <w:rPr>
          <w:rFonts w:ascii="Times New Roman" w:eastAsia="Times New Roman" w:hAnsi="Times New Roman" w:cs="Times New Roman"/>
          <w:sz w:val="26"/>
          <w:szCs w:val="26"/>
        </w:rPr>
        <w:t>государственной</w:t>
      </w:r>
      <w:r w:rsidR="008E07E5">
        <w:rPr>
          <w:rFonts w:ascii="Times New Roman" w:eastAsia="Times New Roman" w:hAnsi="Times New Roman" w:cs="Times New Roman"/>
          <w:sz w:val="26"/>
          <w:szCs w:val="26"/>
        </w:rPr>
        <w:t xml:space="preserve"> </w:t>
      </w:r>
      <w:r w:rsidR="00E55F03" w:rsidRPr="00987470">
        <w:rPr>
          <w:rFonts w:ascii="Times New Roman" w:eastAsia="Times New Roman" w:hAnsi="Times New Roman" w:cs="Times New Roman"/>
          <w:sz w:val="26"/>
          <w:szCs w:val="26"/>
        </w:rPr>
        <w:t>услуги</w:t>
      </w:r>
    </w:p>
    <w:p w14:paraId="6655328A" w14:textId="14EE2C34" w:rsidR="00E55F03" w:rsidRPr="00987470" w:rsidRDefault="001D48C6" w:rsidP="001D48C6">
      <w:pPr>
        <w:widowControl w:val="0"/>
        <w:autoSpaceDE w:val="0"/>
        <w:autoSpaceDN w:val="0"/>
        <w:spacing w:after="0" w:line="240" w:lineRule="auto"/>
        <w:rPr>
          <w:rFonts w:ascii="Times New Roman" w:eastAsia="Times New Roman" w:hAnsi="Times New Roman" w:cs="Times New Roman"/>
          <w:sz w:val="23"/>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61312" behindDoc="1" locked="0" layoutInCell="1" allowOverlap="1" wp14:anchorId="665532E7" wp14:editId="4DA34D00">
                <wp:simplePos x="0" y="0"/>
                <wp:positionH relativeFrom="page">
                  <wp:posOffset>1741805</wp:posOffset>
                </wp:positionH>
                <wp:positionV relativeFrom="paragraph">
                  <wp:posOffset>198120</wp:posOffset>
                </wp:positionV>
                <wp:extent cx="5140325" cy="45085"/>
                <wp:effectExtent l="0" t="0" r="22225" b="0"/>
                <wp:wrapTopAndBottom/>
                <wp:docPr id="10" name="Полилиния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0325" cy="45085"/>
                        </a:xfrm>
                        <a:custGeom>
                          <a:avLst/>
                          <a:gdLst>
                            <a:gd name="T0" fmla="+- 0 2738 2738"/>
                            <a:gd name="T1" fmla="*/ T0 w 7280"/>
                            <a:gd name="T2" fmla="+- 0 10018 2738"/>
                            <a:gd name="T3" fmla="*/ T2 w 7280"/>
                          </a:gdLst>
                          <a:ahLst/>
                          <a:cxnLst>
                            <a:cxn ang="0">
                              <a:pos x="T1" y="0"/>
                            </a:cxn>
                            <a:cxn ang="0">
                              <a:pos x="T3" y="0"/>
                            </a:cxn>
                          </a:cxnLst>
                          <a:rect l="0" t="0" r="r" b="b"/>
                          <a:pathLst>
                            <a:path w="7280">
                              <a:moveTo>
                                <a:pt x="0" y="0"/>
                              </a:moveTo>
                              <a:lnTo>
                                <a:pt x="7280" y="0"/>
                              </a:lnTo>
                            </a:path>
                          </a:pathLst>
                        </a:custGeom>
                        <a:noFill/>
                        <a:ln w="711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B331F" id="Полилиния 10" o:spid="_x0000_s1026" style="position:absolute;margin-left:137.15pt;margin-top:15.6pt;width:404.75pt;height:3.5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8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" path="m,l7280,e" filled="f" strokeweight=".56pt">
                <v:path arrowok="t" o:connecttype="custom" o:connectlocs="0,0;5140325,0" o:connectangles="0,0"/>
                <w10:wrap type="topAndBottom" anchorx="page"/>
              </v:shape>
            </w:pict>
          </mc:Fallback>
        </mc:AlternateContent>
      </w:r>
    </w:p>
    <w:p w14:paraId="6655328B" w14:textId="77777777" w:rsidR="00E55F03" w:rsidRPr="00987470" w:rsidRDefault="00E55F03" w:rsidP="00987470">
      <w:pPr>
        <w:widowControl w:val="0"/>
        <w:autoSpaceDE w:val="0"/>
        <w:autoSpaceDN w:val="0"/>
        <w:spacing w:after="0" w:line="240" w:lineRule="auto"/>
        <w:ind w:left="925" w:right="709"/>
        <w:jc w:val="center"/>
        <w:rPr>
          <w:rFonts w:ascii="Times New Roman" w:eastAsia="Times New Roman" w:hAnsi="Times New Roman" w:cs="Times New Roman"/>
          <w:sz w:val="26"/>
        </w:rPr>
      </w:pPr>
      <w:r w:rsidRPr="00987470">
        <w:rPr>
          <w:rFonts w:ascii="Times New Roman" w:eastAsia="Times New Roman" w:hAnsi="Times New Roman" w:cs="Times New Roman"/>
          <w:sz w:val="26"/>
        </w:rPr>
        <w:t>(наименование</w:t>
      </w:r>
      <w:r w:rsidRPr="00987470">
        <w:rPr>
          <w:rFonts w:ascii="Times New Roman" w:eastAsia="Times New Roman" w:hAnsi="Times New Roman" w:cs="Times New Roman"/>
          <w:spacing w:val="-2"/>
          <w:sz w:val="26"/>
        </w:rPr>
        <w:t xml:space="preserve"> </w:t>
      </w:r>
      <w:r w:rsidRPr="00987470">
        <w:rPr>
          <w:rFonts w:ascii="Times New Roman" w:eastAsia="Times New Roman" w:hAnsi="Times New Roman" w:cs="Times New Roman"/>
          <w:sz w:val="26"/>
        </w:rPr>
        <w:t>уполномоченного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органа</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местного</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самоуправления)</w:t>
      </w:r>
    </w:p>
    <w:p w14:paraId="6655328C"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6"/>
          <w:szCs w:val="26"/>
        </w:rPr>
      </w:pPr>
    </w:p>
    <w:p w14:paraId="6655328D" w14:textId="77777777" w:rsidR="00E55F03" w:rsidRPr="00987470" w:rsidRDefault="00E55F03" w:rsidP="00987470">
      <w:pPr>
        <w:widowControl w:val="0"/>
        <w:tabs>
          <w:tab w:val="left" w:pos="9921"/>
        </w:tabs>
        <w:autoSpaceDE w:val="0"/>
        <w:autoSpaceDN w:val="0"/>
        <w:spacing w:after="0" w:line="240" w:lineRule="auto"/>
        <w:ind w:left="6916"/>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 xml:space="preserve">Кому: </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p>
    <w:p w14:paraId="6655328E" w14:textId="77777777" w:rsidR="00E55F03" w:rsidRPr="00987470" w:rsidRDefault="00E55F03" w:rsidP="00987470">
      <w:pPr>
        <w:widowControl w:val="0"/>
        <w:tabs>
          <w:tab w:val="left" w:pos="4628"/>
        </w:tabs>
        <w:autoSpaceDE w:val="0"/>
        <w:autoSpaceDN w:val="0"/>
        <w:spacing w:after="0" w:line="240" w:lineRule="auto"/>
        <w:ind w:right="649"/>
        <w:jc w:val="right"/>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Контактные</w:t>
      </w:r>
      <w:r w:rsidRPr="00987470">
        <w:rPr>
          <w:rFonts w:ascii="Times New Roman" w:eastAsia="Times New Roman" w:hAnsi="Times New Roman" w:cs="Times New Roman"/>
          <w:spacing w:val="-2"/>
          <w:sz w:val="26"/>
          <w:szCs w:val="26"/>
        </w:rPr>
        <w:t xml:space="preserve"> </w:t>
      </w:r>
      <w:r w:rsidRPr="00987470">
        <w:rPr>
          <w:rFonts w:ascii="Times New Roman" w:eastAsia="Times New Roman" w:hAnsi="Times New Roman" w:cs="Times New Roman"/>
          <w:sz w:val="26"/>
          <w:szCs w:val="26"/>
        </w:rPr>
        <w:t xml:space="preserve">данные: </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p>
    <w:p w14:paraId="6655328F" w14:textId="77777777" w:rsidR="00E55F03" w:rsidRPr="00987470" w:rsidRDefault="00E55F03" w:rsidP="00987470">
      <w:pPr>
        <w:widowControl w:val="0"/>
        <w:autoSpaceDE w:val="0"/>
        <w:autoSpaceDN w:val="0"/>
        <w:spacing w:after="0" w:line="240" w:lineRule="auto"/>
        <w:ind w:right="708"/>
        <w:jc w:val="right"/>
        <w:rPr>
          <w:rFonts w:ascii="Times New Roman" w:eastAsia="Times New Roman" w:hAnsi="Times New Roman" w:cs="Times New Roman"/>
          <w:sz w:val="26"/>
        </w:rPr>
      </w:pPr>
      <w:r w:rsidRPr="00987470">
        <w:rPr>
          <w:rFonts w:ascii="Times New Roman" w:eastAsia="Times New Roman" w:hAnsi="Times New Roman" w:cs="Times New Roman"/>
          <w:sz w:val="26"/>
        </w:rPr>
        <w:t>(телефон,</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электронная почта)</w:t>
      </w:r>
    </w:p>
    <w:p w14:paraId="66553290"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8"/>
          <w:szCs w:val="26"/>
        </w:rPr>
      </w:pPr>
    </w:p>
    <w:p w14:paraId="66553291"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4"/>
          <w:szCs w:val="26"/>
        </w:rPr>
      </w:pPr>
    </w:p>
    <w:p w14:paraId="66553292" w14:textId="77777777" w:rsidR="00E55F03" w:rsidRPr="00987470" w:rsidRDefault="00E55F03" w:rsidP="00987470">
      <w:pPr>
        <w:widowControl w:val="0"/>
        <w:autoSpaceDE w:val="0"/>
        <w:autoSpaceDN w:val="0"/>
        <w:spacing w:after="0" w:line="240" w:lineRule="auto"/>
        <w:ind w:left="920" w:right="773"/>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РЕШЕНИЕ</w:t>
      </w:r>
    </w:p>
    <w:p w14:paraId="66553293" w14:textId="77777777" w:rsidR="00E55F03" w:rsidRPr="00987470" w:rsidRDefault="00E55F03" w:rsidP="00987470">
      <w:pPr>
        <w:widowControl w:val="0"/>
        <w:autoSpaceDE w:val="0"/>
        <w:autoSpaceDN w:val="0"/>
        <w:spacing w:after="0" w:line="240" w:lineRule="auto"/>
        <w:ind w:left="923" w:right="773"/>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об</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отказе</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в</w:t>
      </w:r>
      <w:r w:rsidRPr="00987470">
        <w:rPr>
          <w:rFonts w:ascii="Times New Roman" w:eastAsia="Times New Roman" w:hAnsi="Times New Roman" w:cs="Times New Roman"/>
          <w:spacing w:val="12"/>
          <w:sz w:val="26"/>
          <w:szCs w:val="26"/>
        </w:rPr>
        <w:t xml:space="preserve"> </w:t>
      </w:r>
      <w:r w:rsidRPr="00987470">
        <w:rPr>
          <w:rFonts w:ascii="Times New Roman" w:eastAsia="Times New Roman" w:hAnsi="Times New Roman" w:cs="Times New Roman"/>
          <w:sz w:val="26"/>
          <w:szCs w:val="26"/>
        </w:rPr>
        <w:t>назначении</w:t>
      </w:r>
      <w:r w:rsidRPr="00987470">
        <w:rPr>
          <w:rFonts w:ascii="Times New Roman" w:eastAsia="Times New Roman" w:hAnsi="Times New Roman" w:cs="Times New Roman"/>
          <w:spacing w:val="12"/>
          <w:sz w:val="26"/>
          <w:szCs w:val="26"/>
        </w:rPr>
        <w:t xml:space="preserve"> </w:t>
      </w:r>
      <w:r w:rsidRPr="00987470">
        <w:rPr>
          <w:rFonts w:ascii="Times New Roman" w:eastAsia="Times New Roman" w:hAnsi="Times New Roman" w:cs="Times New Roman"/>
          <w:sz w:val="26"/>
          <w:szCs w:val="26"/>
        </w:rPr>
        <w:t>ежемесячной</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выплаты</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на</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содержание</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ребенка</w:t>
      </w:r>
      <w:r w:rsidRPr="00987470">
        <w:rPr>
          <w:rFonts w:ascii="Times New Roman" w:eastAsia="Times New Roman" w:hAnsi="Times New Roman" w:cs="Times New Roman"/>
          <w:spacing w:val="13"/>
          <w:sz w:val="26"/>
          <w:szCs w:val="26"/>
        </w:rPr>
        <w:t xml:space="preserve"> </w:t>
      </w:r>
      <w:r w:rsidRPr="00987470">
        <w:rPr>
          <w:rFonts w:ascii="Times New Roman" w:eastAsia="Times New Roman" w:hAnsi="Times New Roman" w:cs="Times New Roman"/>
          <w:sz w:val="26"/>
          <w:szCs w:val="26"/>
        </w:rPr>
        <w:t>в</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семье</w:t>
      </w:r>
      <w:r w:rsidRPr="00987470">
        <w:rPr>
          <w:rFonts w:ascii="Times New Roman" w:eastAsia="Times New Roman" w:hAnsi="Times New Roman" w:cs="Times New Roman"/>
          <w:spacing w:val="-62"/>
          <w:sz w:val="26"/>
          <w:szCs w:val="26"/>
        </w:rPr>
        <w:t xml:space="preserve"> </w:t>
      </w:r>
      <w:r w:rsidRPr="00987470">
        <w:rPr>
          <w:rFonts w:ascii="Times New Roman" w:eastAsia="Times New Roman" w:hAnsi="Times New Roman" w:cs="Times New Roman"/>
          <w:sz w:val="26"/>
          <w:szCs w:val="26"/>
        </w:rPr>
        <w:t>опекуна</w:t>
      </w:r>
      <w:r w:rsidRPr="00987470">
        <w:rPr>
          <w:rFonts w:ascii="Times New Roman" w:eastAsia="Times New Roman" w:hAnsi="Times New Roman" w:cs="Times New Roman"/>
          <w:spacing w:val="3"/>
          <w:sz w:val="26"/>
          <w:szCs w:val="26"/>
        </w:rPr>
        <w:t xml:space="preserve"> </w:t>
      </w:r>
      <w:r w:rsidRPr="00987470">
        <w:rPr>
          <w:rFonts w:ascii="Times New Roman" w:eastAsia="Times New Roman" w:hAnsi="Times New Roman" w:cs="Times New Roman"/>
          <w:sz w:val="26"/>
          <w:szCs w:val="26"/>
        </w:rPr>
        <w:t>(попечителя)</w:t>
      </w:r>
      <w:r w:rsidRPr="00987470">
        <w:rPr>
          <w:rFonts w:ascii="Times New Roman" w:eastAsia="Times New Roman" w:hAnsi="Times New Roman" w:cs="Times New Roman"/>
          <w:spacing w:val="4"/>
          <w:sz w:val="26"/>
          <w:szCs w:val="26"/>
        </w:rPr>
        <w:t xml:space="preserve"> </w:t>
      </w:r>
      <w:r w:rsidRPr="00987470">
        <w:rPr>
          <w:rFonts w:ascii="Times New Roman" w:eastAsia="Times New Roman" w:hAnsi="Times New Roman" w:cs="Times New Roman"/>
          <w:sz w:val="26"/>
          <w:szCs w:val="26"/>
        </w:rPr>
        <w:t>и</w:t>
      </w:r>
      <w:r w:rsidRPr="00987470">
        <w:rPr>
          <w:rFonts w:ascii="Times New Roman" w:eastAsia="Times New Roman" w:hAnsi="Times New Roman" w:cs="Times New Roman"/>
          <w:spacing w:val="5"/>
          <w:sz w:val="26"/>
          <w:szCs w:val="26"/>
        </w:rPr>
        <w:t xml:space="preserve"> </w:t>
      </w:r>
      <w:r w:rsidRPr="00987470">
        <w:rPr>
          <w:rFonts w:ascii="Times New Roman" w:eastAsia="Times New Roman" w:hAnsi="Times New Roman" w:cs="Times New Roman"/>
          <w:sz w:val="26"/>
          <w:szCs w:val="26"/>
        </w:rPr>
        <w:t>приемной</w:t>
      </w:r>
      <w:r w:rsidRPr="00987470">
        <w:rPr>
          <w:rFonts w:ascii="Times New Roman" w:eastAsia="Times New Roman" w:hAnsi="Times New Roman" w:cs="Times New Roman"/>
          <w:spacing w:val="4"/>
          <w:sz w:val="26"/>
          <w:szCs w:val="26"/>
        </w:rPr>
        <w:t xml:space="preserve"> </w:t>
      </w:r>
      <w:r w:rsidRPr="00987470">
        <w:rPr>
          <w:rFonts w:ascii="Times New Roman" w:eastAsia="Times New Roman" w:hAnsi="Times New Roman" w:cs="Times New Roman"/>
          <w:sz w:val="26"/>
          <w:szCs w:val="26"/>
        </w:rPr>
        <w:t>семье</w:t>
      </w:r>
    </w:p>
    <w:p w14:paraId="66553294" w14:textId="48026478" w:rsidR="00E55F03" w:rsidRPr="00987470" w:rsidRDefault="00E55F03" w:rsidP="00987470">
      <w:pPr>
        <w:widowControl w:val="0"/>
        <w:tabs>
          <w:tab w:val="left" w:pos="2533"/>
          <w:tab w:val="left" w:pos="7673"/>
          <w:tab w:val="left" w:pos="9602"/>
        </w:tabs>
        <w:autoSpaceDE w:val="0"/>
        <w:autoSpaceDN w:val="0"/>
        <w:spacing w:after="0" w:line="240" w:lineRule="auto"/>
        <w:ind w:left="861"/>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w:t>
      </w:r>
      <w:r w:rsidR="001D48C6">
        <w:rPr>
          <w:rFonts w:ascii="Times New Roman" w:eastAsia="Times New Roman" w:hAnsi="Times New Roman" w:cs="Times New Roman"/>
          <w:sz w:val="26"/>
          <w:szCs w:val="26"/>
        </w:rPr>
        <w:t xml:space="preserve"> </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ab/>
        <w:t xml:space="preserve">от </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p>
    <w:p w14:paraId="66553295"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18"/>
          <w:szCs w:val="26"/>
        </w:rPr>
      </w:pPr>
    </w:p>
    <w:p w14:paraId="66553296" w14:textId="528777C9" w:rsidR="00E55F03" w:rsidRPr="00987470" w:rsidRDefault="00E55F03" w:rsidP="001D48C6">
      <w:pPr>
        <w:widowControl w:val="0"/>
        <w:tabs>
          <w:tab w:val="left" w:pos="6726"/>
          <w:tab w:val="left" w:pos="10348"/>
          <w:tab w:val="left" w:pos="10490"/>
        </w:tabs>
        <w:autoSpaceDE w:val="0"/>
        <w:autoSpaceDN w:val="0"/>
        <w:spacing w:after="0" w:line="240" w:lineRule="auto"/>
        <w:ind w:left="861" w:right="298" w:firstLine="709"/>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Рассмотрев</w:t>
      </w:r>
      <w:r w:rsidRPr="00987470">
        <w:rPr>
          <w:rFonts w:ascii="Times New Roman" w:eastAsia="Times New Roman" w:hAnsi="Times New Roman" w:cs="Times New Roman"/>
          <w:spacing w:val="92"/>
          <w:sz w:val="26"/>
          <w:szCs w:val="26"/>
        </w:rPr>
        <w:t xml:space="preserve"> </w:t>
      </w:r>
      <w:r w:rsidRPr="00987470">
        <w:rPr>
          <w:rFonts w:ascii="Times New Roman" w:eastAsia="Times New Roman" w:hAnsi="Times New Roman" w:cs="Times New Roman"/>
          <w:sz w:val="26"/>
          <w:szCs w:val="26"/>
        </w:rPr>
        <w:t>Ваше</w:t>
      </w:r>
      <w:r w:rsidRPr="00987470">
        <w:rPr>
          <w:rFonts w:ascii="Times New Roman" w:eastAsia="Times New Roman" w:hAnsi="Times New Roman" w:cs="Times New Roman"/>
          <w:spacing w:val="93"/>
          <w:sz w:val="26"/>
          <w:szCs w:val="26"/>
        </w:rPr>
        <w:t xml:space="preserve"> </w:t>
      </w:r>
      <w:r w:rsidRPr="00987470">
        <w:rPr>
          <w:rFonts w:ascii="Times New Roman" w:eastAsia="Times New Roman" w:hAnsi="Times New Roman" w:cs="Times New Roman"/>
          <w:sz w:val="26"/>
          <w:szCs w:val="26"/>
        </w:rPr>
        <w:t>заявление</w:t>
      </w:r>
      <w:r w:rsidRPr="00987470">
        <w:rPr>
          <w:rFonts w:ascii="Times New Roman" w:eastAsia="Times New Roman" w:hAnsi="Times New Roman" w:cs="Times New Roman"/>
          <w:spacing w:val="93"/>
          <w:sz w:val="26"/>
          <w:szCs w:val="26"/>
        </w:rPr>
        <w:t xml:space="preserve"> </w:t>
      </w:r>
      <w:r w:rsidRPr="00987470">
        <w:rPr>
          <w:rFonts w:ascii="Times New Roman" w:eastAsia="Times New Roman" w:hAnsi="Times New Roman" w:cs="Times New Roman"/>
          <w:sz w:val="26"/>
          <w:szCs w:val="26"/>
        </w:rPr>
        <w:t>от</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r w:rsidRPr="00987470">
        <w:rPr>
          <w:rFonts w:ascii="Times New Roman" w:eastAsia="Times New Roman" w:hAnsi="Times New Roman" w:cs="Times New Roman"/>
          <w:spacing w:val="17"/>
          <w:sz w:val="26"/>
          <w:szCs w:val="26"/>
        </w:rPr>
        <w:t xml:space="preserve"> </w:t>
      </w:r>
      <w:r w:rsidRPr="00987470">
        <w:rPr>
          <w:rFonts w:ascii="Times New Roman" w:eastAsia="Times New Roman" w:hAnsi="Times New Roman" w:cs="Times New Roman"/>
          <w:sz w:val="26"/>
          <w:szCs w:val="26"/>
        </w:rPr>
        <w:t>в</w:t>
      </w:r>
      <w:r w:rsidRPr="00987470">
        <w:rPr>
          <w:rFonts w:ascii="Times New Roman" w:eastAsia="Times New Roman" w:hAnsi="Times New Roman" w:cs="Times New Roman"/>
          <w:spacing w:val="-62"/>
          <w:sz w:val="26"/>
          <w:szCs w:val="26"/>
        </w:rPr>
        <w:t xml:space="preserve"> </w:t>
      </w:r>
      <w:r w:rsidRPr="00987470">
        <w:rPr>
          <w:rFonts w:ascii="Times New Roman" w:eastAsia="Times New Roman" w:hAnsi="Times New Roman" w:cs="Times New Roman"/>
          <w:sz w:val="26"/>
          <w:szCs w:val="26"/>
        </w:rPr>
        <w:t>соответствии с</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u w:val="single"/>
        </w:rPr>
        <w:tab/>
      </w:r>
    </w:p>
    <w:p w14:paraId="5C316C4C" w14:textId="35B0EE11" w:rsidR="001D48C6" w:rsidRDefault="00733E5A" w:rsidP="001D48C6">
      <w:pPr>
        <w:widowControl w:val="0"/>
        <w:tabs>
          <w:tab w:val="left" w:pos="3050"/>
          <w:tab w:val="left" w:pos="4199"/>
          <w:tab w:val="left" w:pos="5424"/>
          <w:tab w:val="left" w:pos="7204"/>
          <w:tab w:val="left" w:pos="9399"/>
          <w:tab w:val="left" w:pos="10206"/>
        </w:tabs>
        <w:autoSpaceDE w:val="0"/>
        <w:autoSpaceDN w:val="0"/>
        <w:spacing w:after="0" w:line="240" w:lineRule="auto"/>
        <w:ind w:left="861" w:right="708" w:hanging="10"/>
        <w:rPr>
          <w:rFonts w:ascii="Times New Roman" w:eastAsia="Times New Roman" w:hAnsi="Times New Roman" w:cs="Times New Roman"/>
          <w:spacing w:val="1"/>
          <w:sz w:val="26"/>
        </w:rPr>
      </w:pPr>
      <w:r>
        <w:rPr>
          <w:rFonts w:ascii="Times New Roman" w:eastAsia="Times New Roman" w:hAnsi="Times New Roman" w:cs="Times New Roman"/>
          <w:sz w:val="26"/>
        </w:rPr>
        <w:t xml:space="preserve">                                 </w:t>
      </w:r>
      <w:r w:rsidR="00E55F03" w:rsidRPr="00987470">
        <w:rPr>
          <w:rFonts w:ascii="Times New Roman" w:eastAsia="Times New Roman" w:hAnsi="Times New Roman" w:cs="Times New Roman"/>
          <w:sz w:val="26"/>
        </w:rPr>
        <w:t>(указать наименование нормативно-правового акта)</w:t>
      </w:r>
      <w:r w:rsidR="00E55F03" w:rsidRPr="00987470">
        <w:rPr>
          <w:rFonts w:ascii="Times New Roman" w:eastAsia="Times New Roman" w:hAnsi="Times New Roman" w:cs="Times New Roman"/>
          <w:spacing w:val="1"/>
          <w:sz w:val="26"/>
        </w:rPr>
        <w:t xml:space="preserve"> </w:t>
      </w:r>
    </w:p>
    <w:p w14:paraId="552D51B7" w14:textId="47E4F5FF" w:rsidR="001D48C6" w:rsidRDefault="001D48C6" w:rsidP="001D48C6">
      <w:pPr>
        <w:widowControl w:val="0"/>
        <w:tabs>
          <w:tab w:val="left" w:pos="3050"/>
          <w:tab w:val="left" w:pos="4199"/>
          <w:tab w:val="left" w:pos="5424"/>
          <w:tab w:val="left" w:pos="7204"/>
          <w:tab w:val="left" w:pos="9399"/>
          <w:tab w:val="left" w:pos="10206"/>
        </w:tabs>
        <w:autoSpaceDE w:val="0"/>
        <w:autoSpaceDN w:val="0"/>
        <w:spacing w:after="0" w:line="240" w:lineRule="auto"/>
        <w:ind w:left="861" w:right="708" w:hanging="10"/>
        <w:rPr>
          <w:rFonts w:ascii="Times New Roman" w:eastAsia="Times New Roman" w:hAnsi="Times New Roman" w:cs="Times New Roman"/>
          <w:sz w:val="26"/>
        </w:rPr>
      </w:pPr>
      <w:r>
        <w:rPr>
          <w:rFonts w:ascii="Times New Roman" w:eastAsia="Times New Roman" w:hAnsi="Times New Roman" w:cs="Times New Roman"/>
          <w:sz w:val="26"/>
        </w:rPr>
        <w:t>уполномоченным органом ________________________________________________</w:t>
      </w:r>
    </w:p>
    <w:p w14:paraId="3F6B5990" w14:textId="77777777" w:rsidR="00733E5A" w:rsidRDefault="001D48C6" w:rsidP="00733E5A">
      <w:pPr>
        <w:widowControl w:val="0"/>
        <w:tabs>
          <w:tab w:val="left" w:pos="3050"/>
          <w:tab w:val="left" w:pos="4199"/>
          <w:tab w:val="left" w:pos="5424"/>
          <w:tab w:val="left" w:pos="7204"/>
          <w:tab w:val="left" w:pos="9399"/>
          <w:tab w:val="left" w:pos="10206"/>
        </w:tabs>
        <w:autoSpaceDE w:val="0"/>
        <w:autoSpaceDN w:val="0"/>
        <w:spacing w:after="0" w:line="240" w:lineRule="auto"/>
        <w:ind w:left="4199" w:right="708" w:hanging="10"/>
        <w:rPr>
          <w:rFonts w:ascii="Times New Roman" w:eastAsia="Times New Roman" w:hAnsi="Times New Roman" w:cs="Times New Roman"/>
          <w:spacing w:val="31"/>
          <w:sz w:val="26"/>
        </w:rPr>
      </w:pPr>
      <w:r>
        <w:rPr>
          <w:rFonts w:ascii="Times New Roman" w:eastAsia="Times New Roman" w:hAnsi="Times New Roman" w:cs="Times New Roman"/>
          <w:sz w:val="26"/>
        </w:rPr>
        <w:t xml:space="preserve">(указать наименование Уполномоченного </w:t>
      </w:r>
      <w:r w:rsidR="00E55F03" w:rsidRPr="00987470">
        <w:rPr>
          <w:rFonts w:ascii="Times New Roman" w:eastAsia="Times New Roman" w:hAnsi="Times New Roman" w:cs="Times New Roman"/>
          <w:spacing w:val="-1"/>
          <w:sz w:val="26"/>
        </w:rPr>
        <w:t>органа,</w:t>
      </w:r>
      <w:r w:rsidR="00E55F03" w:rsidRPr="00987470">
        <w:rPr>
          <w:rFonts w:ascii="Times New Roman" w:eastAsia="Times New Roman" w:hAnsi="Times New Roman" w:cs="Times New Roman"/>
          <w:spacing w:val="-62"/>
          <w:sz w:val="26"/>
        </w:rPr>
        <w:t xml:space="preserve"> </w:t>
      </w:r>
      <w:r w:rsidR="00E55F03" w:rsidRPr="00987470">
        <w:rPr>
          <w:rFonts w:ascii="Times New Roman" w:eastAsia="Times New Roman" w:hAnsi="Times New Roman" w:cs="Times New Roman"/>
          <w:sz w:val="26"/>
        </w:rPr>
        <w:t>оказывающего</w:t>
      </w:r>
      <w:r w:rsidR="00E55F03" w:rsidRPr="00987470">
        <w:rPr>
          <w:rFonts w:ascii="Times New Roman" w:eastAsia="Times New Roman" w:hAnsi="Times New Roman" w:cs="Times New Roman"/>
          <w:spacing w:val="32"/>
          <w:sz w:val="26"/>
        </w:rPr>
        <w:t xml:space="preserve"> </w:t>
      </w:r>
      <w:r w:rsidR="00E55F03" w:rsidRPr="00987470">
        <w:rPr>
          <w:rFonts w:ascii="Times New Roman" w:eastAsia="Times New Roman" w:hAnsi="Times New Roman" w:cs="Times New Roman"/>
          <w:sz w:val="26"/>
        </w:rPr>
        <w:t>государственную</w:t>
      </w:r>
      <w:r w:rsidR="00E55F03" w:rsidRPr="00987470">
        <w:rPr>
          <w:rFonts w:ascii="Times New Roman" w:eastAsia="Times New Roman" w:hAnsi="Times New Roman" w:cs="Times New Roman"/>
          <w:spacing w:val="32"/>
          <w:sz w:val="26"/>
        </w:rPr>
        <w:t xml:space="preserve"> </w:t>
      </w:r>
      <w:r w:rsidR="00E55F03" w:rsidRPr="00987470">
        <w:rPr>
          <w:rFonts w:ascii="Times New Roman" w:eastAsia="Times New Roman" w:hAnsi="Times New Roman" w:cs="Times New Roman"/>
          <w:sz w:val="26"/>
        </w:rPr>
        <w:t>услугу)</w:t>
      </w:r>
      <w:r w:rsidR="00E55F03" w:rsidRPr="00987470">
        <w:rPr>
          <w:rFonts w:ascii="Times New Roman" w:eastAsia="Times New Roman" w:hAnsi="Times New Roman" w:cs="Times New Roman"/>
          <w:spacing w:val="31"/>
          <w:sz w:val="26"/>
        </w:rPr>
        <w:t xml:space="preserve"> </w:t>
      </w:r>
    </w:p>
    <w:p w14:paraId="66553297" w14:textId="5D20690F" w:rsidR="00E55F03" w:rsidRPr="00987470" w:rsidRDefault="00E55F03" w:rsidP="00733E5A">
      <w:pPr>
        <w:widowControl w:val="0"/>
        <w:tabs>
          <w:tab w:val="left" w:pos="3050"/>
          <w:tab w:val="left" w:pos="3402"/>
          <w:tab w:val="left" w:pos="5424"/>
          <w:tab w:val="left" w:pos="7204"/>
          <w:tab w:val="left" w:pos="9399"/>
          <w:tab w:val="left" w:pos="10206"/>
        </w:tabs>
        <w:autoSpaceDE w:val="0"/>
        <w:autoSpaceDN w:val="0"/>
        <w:spacing w:after="0" w:line="240" w:lineRule="auto"/>
        <w:ind w:left="851" w:right="708"/>
        <w:rPr>
          <w:rFonts w:ascii="Times New Roman" w:eastAsia="Times New Roman" w:hAnsi="Times New Roman" w:cs="Times New Roman"/>
          <w:sz w:val="26"/>
        </w:rPr>
      </w:pPr>
      <w:r w:rsidRPr="00987470">
        <w:rPr>
          <w:rFonts w:ascii="Times New Roman" w:eastAsia="Times New Roman" w:hAnsi="Times New Roman" w:cs="Times New Roman"/>
          <w:sz w:val="26"/>
        </w:rPr>
        <w:t>принято</w:t>
      </w:r>
      <w:r w:rsidRPr="00987470">
        <w:rPr>
          <w:rFonts w:ascii="Times New Roman" w:eastAsia="Times New Roman" w:hAnsi="Times New Roman" w:cs="Times New Roman"/>
          <w:spacing w:val="31"/>
          <w:sz w:val="26"/>
        </w:rPr>
        <w:t xml:space="preserve"> </w:t>
      </w:r>
      <w:r w:rsidRPr="00987470">
        <w:rPr>
          <w:rFonts w:ascii="Times New Roman" w:eastAsia="Times New Roman" w:hAnsi="Times New Roman" w:cs="Times New Roman"/>
          <w:sz w:val="26"/>
        </w:rPr>
        <w:t>решение</w:t>
      </w:r>
      <w:r w:rsidRPr="00987470">
        <w:rPr>
          <w:rFonts w:ascii="Times New Roman" w:eastAsia="Times New Roman" w:hAnsi="Times New Roman" w:cs="Times New Roman"/>
          <w:spacing w:val="31"/>
          <w:sz w:val="26"/>
        </w:rPr>
        <w:t xml:space="preserve"> </w:t>
      </w:r>
      <w:r w:rsidRPr="00987470">
        <w:rPr>
          <w:rFonts w:ascii="Times New Roman" w:eastAsia="Times New Roman" w:hAnsi="Times New Roman" w:cs="Times New Roman"/>
          <w:sz w:val="26"/>
        </w:rPr>
        <w:t>об</w:t>
      </w:r>
      <w:r w:rsidRPr="00987470">
        <w:rPr>
          <w:rFonts w:ascii="Times New Roman" w:eastAsia="Times New Roman" w:hAnsi="Times New Roman" w:cs="Times New Roman"/>
          <w:spacing w:val="32"/>
          <w:sz w:val="26"/>
        </w:rPr>
        <w:t xml:space="preserve"> </w:t>
      </w:r>
      <w:r w:rsidRPr="00987470">
        <w:rPr>
          <w:rFonts w:ascii="Times New Roman" w:eastAsia="Times New Roman" w:hAnsi="Times New Roman" w:cs="Times New Roman"/>
          <w:sz w:val="26"/>
        </w:rPr>
        <w:t>отказе</w:t>
      </w:r>
      <w:r w:rsidRPr="00987470">
        <w:rPr>
          <w:rFonts w:ascii="Times New Roman" w:eastAsia="Times New Roman" w:hAnsi="Times New Roman" w:cs="Times New Roman"/>
          <w:spacing w:val="32"/>
          <w:sz w:val="26"/>
        </w:rPr>
        <w:t xml:space="preserve"> </w:t>
      </w:r>
      <w:r w:rsidRPr="00987470">
        <w:rPr>
          <w:rFonts w:ascii="Times New Roman" w:eastAsia="Times New Roman" w:hAnsi="Times New Roman" w:cs="Times New Roman"/>
          <w:sz w:val="26"/>
        </w:rPr>
        <w:t>в</w:t>
      </w:r>
      <w:r w:rsidRPr="00987470">
        <w:rPr>
          <w:rFonts w:ascii="Times New Roman" w:eastAsia="Times New Roman" w:hAnsi="Times New Roman" w:cs="Times New Roman"/>
          <w:spacing w:val="32"/>
          <w:sz w:val="26"/>
        </w:rPr>
        <w:t xml:space="preserve"> </w:t>
      </w:r>
      <w:r w:rsidRPr="00987470">
        <w:rPr>
          <w:rFonts w:ascii="Times New Roman" w:eastAsia="Times New Roman" w:hAnsi="Times New Roman" w:cs="Times New Roman"/>
          <w:sz w:val="26"/>
        </w:rPr>
        <w:t>назначении</w:t>
      </w:r>
      <w:r w:rsidRPr="00987470">
        <w:rPr>
          <w:rFonts w:ascii="Times New Roman" w:eastAsia="Times New Roman" w:hAnsi="Times New Roman" w:cs="Times New Roman"/>
          <w:spacing w:val="-62"/>
          <w:sz w:val="26"/>
        </w:rPr>
        <w:t xml:space="preserve"> </w:t>
      </w:r>
      <w:r w:rsidRPr="00987470">
        <w:rPr>
          <w:rFonts w:ascii="Times New Roman" w:eastAsia="Times New Roman" w:hAnsi="Times New Roman" w:cs="Times New Roman"/>
          <w:sz w:val="26"/>
        </w:rPr>
        <w:t>ежемесячной</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выплаты</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на</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содержание</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ребенка</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в</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семье</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опекуна</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(попечителя)</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и</w:t>
      </w:r>
    </w:p>
    <w:p w14:paraId="66553298" w14:textId="6E3D8005" w:rsidR="00E55F03" w:rsidRPr="00987470" w:rsidRDefault="00E55F03" w:rsidP="00733E5A">
      <w:pPr>
        <w:widowControl w:val="0"/>
        <w:tabs>
          <w:tab w:val="left" w:pos="9639"/>
          <w:tab w:val="left" w:pos="10206"/>
        </w:tabs>
        <w:autoSpaceDE w:val="0"/>
        <w:autoSpaceDN w:val="0"/>
        <w:spacing w:after="0" w:line="240" w:lineRule="auto"/>
        <w:ind w:left="861" w:hanging="10"/>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приемной</w:t>
      </w:r>
      <w:r w:rsidRPr="00987470">
        <w:rPr>
          <w:rFonts w:ascii="Times New Roman" w:eastAsia="Times New Roman" w:hAnsi="Times New Roman" w:cs="Times New Roman"/>
          <w:spacing w:val="-4"/>
          <w:sz w:val="26"/>
          <w:szCs w:val="26"/>
        </w:rPr>
        <w:t xml:space="preserve"> </w:t>
      </w:r>
      <w:r w:rsidRPr="00987470">
        <w:rPr>
          <w:rFonts w:ascii="Times New Roman" w:eastAsia="Times New Roman" w:hAnsi="Times New Roman" w:cs="Times New Roman"/>
          <w:sz w:val="26"/>
          <w:szCs w:val="26"/>
        </w:rPr>
        <w:t>семье</w:t>
      </w:r>
      <w:r w:rsidRPr="00987470">
        <w:rPr>
          <w:rFonts w:ascii="Times New Roman" w:eastAsia="Times New Roman" w:hAnsi="Times New Roman" w:cs="Times New Roman"/>
          <w:spacing w:val="-2"/>
          <w:sz w:val="26"/>
          <w:szCs w:val="26"/>
        </w:rPr>
        <w:t xml:space="preserve"> </w:t>
      </w:r>
      <w:r w:rsidRPr="00987470">
        <w:rPr>
          <w:rFonts w:ascii="Times New Roman" w:eastAsia="Times New Roman" w:hAnsi="Times New Roman" w:cs="Times New Roman"/>
          <w:sz w:val="26"/>
          <w:szCs w:val="26"/>
        </w:rPr>
        <w:t xml:space="preserve">заявителю: </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p>
    <w:p w14:paraId="6655329A" w14:textId="1B6DDE56" w:rsidR="00E55F03" w:rsidRPr="00987470" w:rsidRDefault="00E55F03" w:rsidP="00DE241F">
      <w:pPr>
        <w:widowControl w:val="0"/>
        <w:tabs>
          <w:tab w:val="left" w:pos="8364"/>
        </w:tabs>
        <w:autoSpaceDE w:val="0"/>
        <w:autoSpaceDN w:val="0"/>
        <w:spacing w:after="0" w:line="240" w:lineRule="auto"/>
        <w:ind w:left="926" w:right="582" w:firstLine="3469"/>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(указать ФИО заявителя)</w:t>
      </w:r>
      <w:r w:rsidRPr="00987470">
        <w:rPr>
          <w:rFonts w:ascii="Times New Roman" w:eastAsia="Times New Roman" w:hAnsi="Times New Roman" w:cs="Times New Roman"/>
          <w:spacing w:val="-62"/>
          <w:sz w:val="26"/>
          <w:szCs w:val="26"/>
        </w:rPr>
        <w:t xml:space="preserve"> </w:t>
      </w:r>
      <w:r w:rsidR="00DE241F">
        <w:rPr>
          <w:rFonts w:ascii="Times New Roman" w:eastAsia="Times New Roman" w:hAnsi="Times New Roman" w:cs="Times New Roman"/>
          <w:spacing w:val="-62"/>
          <w:sz w:val="26"/>
          <w:szCs w:val="26"/>
        </w:rPr>
        <w:br/>
      </w:r>
      <w:r w:rsidRPr="00987470">
        <w:rPr>
          <w:rFonts w:ascii="Times New Roman" w:eastAsia="Times New Roman" w:hAnsi="Times New Roman" w:cs="Times New Roman"/>
          <w:sz w:val="26"/>
          <w:szCs w:val="26"/>
        </w:rPr>
        <w:t>дата</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рождения:</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r w:rsidRPr="00987470">
        <w:rPr>
          <w:rFonts w:ascii="Times New Roman" w:eastAsia="Times New Roman" w:hAnsi="Times New Roman" w:cs="Times New Roman"/>
          <w:spacing w:val="-1"/>
          <w:sz w:val="26"/>
          <w:szCs w:val="26"/>
        </w:rPr>
        <w:t xml:space="preserve"> </w:t>
      </w:r>
      <w:r w:rsidR="00DE241F">
        <w:rPr>
          <w:rFonts w:ascii="Times New Roman" w:eastAsia="Times New Roman" w:hAnsi="Times New Roman" w:cs="Times New Roman"/>
          <w:spacing w:val="-1"/>
          <w:sz w:val="26"/>
          <w:szCs w:val="26"/>
        </w:rPr>
        <w:br/>
      </w:r>
      <w:r w:rsidRPr="00987470">
        <w:rPr>
          <w:rFonts w:ascii="Times New Roman" w:eastAsia="Times New Roman" w:hAnsi="Times New Roman" w:cs="Times New Roman"/>
          <w:sz w:val="26"/>
          <w:szCs w:val="26"/>
        </w:rPr>
        <w:t>по</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следующим основаниям:</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p>
    <w:p w14:paraId="6655329B" w14:textId="77777777" w:rsidR="00E55F03" w:rsidRPr="00987470" w:rsidRDefault="00E55F03" w:rsidP="00DE241F">
      <w:pPr>
        <w:widowControl w:val="0"/>
        <w:tabs>
          <w:tab w:val="left" w:pos="9223"/>
        </w:tabs>
        <w:autoSpaceDE w:val="0"/>
        <w:autoSpaceDN w:val="0"/>
        <w:spacing w:after="0" w:line="240" w:lineRule="auto"/>
        <w:ind w:left="861" w:right="1635"/>
        <w:rPr>
          <w:rFonts w:ascii="Times New Roman" w:eastAsia="Times New Roman" w:hAnsi="Times New Roman" w:cs="Times New Roman"/>
          <w:sz w:val="26"/>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59264" behindDoc="0" locked="0" layoutInCell="1" allowOverlap="1" wp14:anchorId="665532E9" wp14:editId="665532EA">
                <wp:simplePos x="0" y="0"/>
                <wp:positionH relativeFrom="page">
                  <wp:posOffset>5006340</wp:posOffset>
                </wp:positionH>
                <wp:positionV relativeFrom="paragraph">
                  <wp:posOffset>690245</wp:posOffset>
                </wp:positionV>
                <wp:extent cx="1577975" cy="588645"/>
                <wp:effectExtent l="5715" t="13970" r="6985" b="698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975" cy="58864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5532F7" w14:textId="77777777" w:rsidR="00122F6E" w:rsidRDefault="00122F6E" w:rsidP="00E55F03">
                            <w:pPr>
                              <w:pStyle w:val="a3"/>
                              <w:spacing w:before="72" w:line="256" w:lineRule="auto"/>
                              <w:ind w:left="346" w:right="345" w:firstLine="142"/>
                              <w:jc w:val="center"/>
                            </w:pPr>
                            <w:r>
                              <w:t>Сведения о</w:t>
                            </w:r>
                            <w:r>
                              <w:rPr>
                                <w:spacing w:val="1"/>
                              </w:rPr>
                              <w:t xml:space="preserve"> </w:t>
                            </w:r>
                            <w:r>
                              <w:t>сертификате</w:t>
                            </w:r>
                            <w:r>
                              <w:rPr>
                                <w:spacing w:val="1"/>
                              </w:rPr>
                              <w:t xml:space="preserve"> </w:t>
                            </w:r>
                            <w:r>
                              <w:t>электронной</w:t>
                            </w:r>
                            <w:r>
                              <w:rPr>
                                <w:spacing w:val="-12"/>
                              </w:rPr>
                              <w:t xml:space="preserve"> </w:t>
                            </w:r>
                            <w: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5532E9" id="_x0000_t202" coordsize="21600,21600" o:spt="202" path="m,l,21600r21600,l21600,xe">
                <v:stroke joinstyle="miter"/>
                <v:path gradientshapeok="t" o:connecttype="rect"/>
              </v:shapetype>
              <v:shape id="Надпись 9" o:spid="_x0000_s1026" type="#_x0000_t202" style="position:absolute;left:0;text-align:left;margin-left:394.2pt;margin-top:54.35pt;width:124.25pt;height:4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" filled="f" strokeweight=".5pt">
                <v:textbox inset="0,0,0,0">
                  <w:txbxContent>
                    <w:p w14:paraId="665532F7" w14:textId="77777777" w:rsidR="00122F6E" w:rsidRDefault="00122F6E" w:rsidP="00E55F03">
                      <w:pPr>
                        <w:pStyle w:val="a3"/>
                        <w:spacing w:before="72" w:line="256" w:lineRule="auto"/>
                        <w:ind w:left="346" w:right="345" w:firstLine="142"/>
                        <w:jc w:val="center"/>
                      </w:pPr>
                      <w:r>
                        <w:t>Сведения о</w:t>
                      </w:r>
                      <w:r>
                        <w:rPr>
                          <w:spacing w:val="1"/>
                        </w:rPr>
                        <w:t xml:space="preserve"> </w:t>
                      </w:r>
                      <w:r>
                        <w:t>сертификате</w:t>
                      </w:r>
                      <w:r>
                        <w:rPr>
                          <w:spacing w:val="1"/>
                        </w:rPr>
                        <w:t xml:space="preserve"> </w:t>
                      </w:r>
                      <w:r>
                        <w:t>электронной</w:t>
                      </w:r>
                      <w:r>
                        <w:rPr>
                          <w:spacing w:val="-12"/>
                        </w:rPr>
                        <w:t xml:space="preserve"> </w:t>
                      </w:r>
                      <w:r>
                        <w:t>подписи</w:t>
                      </w:r>
                    </w:p>
                  </w:txbxContent>
                </v:textbox>
                <w10:wrap anchorx="page"/>
              </v:shape>
            </w:pict>
          </mc:Fallback>
        </mc:AlternateContent>
      </w:r>
      <w:r w:rsidRPr="00987470">
        <w:rPr>
          <w:rFonts w:ascii="Times New Roman" w:eastAsia="Times New Roman" w:hAnsi="Times New Roman" w:cs="Times New Roman"/>
          <w:sz w:val="26"/>
          <w:szCs w:val="26"/>
        </w:rPr>
        <w:t>Разъяснение</w:t>
      </w:r>
      <w:r w:rsidRPr="00987470">
        <w:rPr>
          <w:rFonts w:ascii="Times New Roman" w:eastAsia="Times New Roman" w:hAnsi="Times New Roman" w:cs="Times New Roman"/>
          <w:spacing w:val="-5"/>
          <w:sz w:val="26"/>
          <w:szCs w:val="26"/>
        </w:rPr>
        <w:t xml:space="preserve"> </w:t>
      </w:r>
      <w:r w:rsidRPr="00987470">
        <w:rPr>
          <w:rFonts w:ascii="Times New Roman" w:eastAsia="Times New Roman" w:hAnsi="Times New Roman" w:cs="Times New Roman"/>
          <w:sz w:val="26"/>
          <w:szCs w:val="26"/>
        </w:rPr>
        <w:t>причин</w:t>
      </w:r>
      <w:r w:rsidRPr="00987470">
        <w:rPr>
          <w:rFonts w:ascii="Times New Roman" w:eastAsia="Times New Roman" w:hAnsi="Times New Roman" w:cs="Times New Roman"/>
          <w:spacing w:val="-4"/>
          <w:sz w:val="26"/>
          <w:szCs w:val="26"/>
        </w:rPr>
        <w:t xml:space="preserve"> </w:t>
      </w:r>
      <w:r w:rsidRPr="00987470">
        <w:rPr>
          <w:rFonts w:ascii="Times New Roman" w:eastAsia="Times New Roman" w:hAnsi="Times New Roman" w:cs="Times New Roman"/>
          <w:sz w:val="26"/>
          <w:szCs w:val="26"/>
        </w:rPr>
        <w:t>отказа:</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Дополнительная</w:t>
      </w:r>
      <w:r w:rsidRPr="00987470">
        <w:rPr>
          <w:rFonts w:ascii="Times New Roman" w:eastAsia="Times New Roman" w:hAnsi="Times New Roman" w:cs="Times New Roman"/>
          <w:spacing w:val="-7"/>
          <w:sz w:val="26"/>
          <w:szCs w:val="26"/>
        </w:rPr>
        <w:t xml:space="preserve"> </w:t>
      </w:r>
      <w:r w:rsidRPr="00987470">
        <w:rPr>
          <w:rFonts w:ascii="Times New Roman" w:eastAsia="Times New Roman" w:hAnsi="Times New Roman" w:cs="Times New Roman"/>
          <w:sz w:val="26"/>
          <w:szCs w:val="26"/>
        </w:rPr>
        <w:t>информация:</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pacing w:val="-1"/>
          <w:sz w:val="26"/>
          <w:szCs w:val="26"/>
        </w:rPr>
        <w:t>.</w:t>
      </w:r>
    </w:p>
    <w:p w14:paraId="6655329C"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9D"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9E"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3"/>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62336" behindDoc="1" locked="0" layoutInCell="1" allowOverlap="1" wp14:anchorId="665532EB" wp14:editId="665532EC">
                <wp:simplePos x="0" y="0"/>
                <wp:positionH relativeFrom="page">
                  <wp:posOffset>1553845</wp:posOffset>
                </wp:positionH>
                <wp:positionV relativeFrom="paragraph">
                  <wp:posOffset>198755</wp:posOffset>
                </wp:positionV>
                <wp:extent cx="2113280" cy="635"/>
                <wp:effectExtent l="10795" t="8255" r="9525" b="10160"/>
                <wp:wrapTopAndBottom/>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13280" cy="635"/>
                        </a:xfrm>
                        <a:custGeom>
                          <a:avLst/>
                          <a:gdLst>
                            <a:gd name="T0" fmla="+- 0 2447 2447"/>
                            <a:gd name="T1" fmla="*/ T0 w 4160"/>
                            <a:gd name="T2" fmla="+- 0 6607 2447"/>
                            <a:gd name="T3" fmla="*/ T2 w 4160"/>
                          </a:gdLst>
                          <a:ahLst/>
                          <a:cxnLst>
                            <a:cxn ang="0">
                              <a:pos x="T1" y="0"/>
                            </a:cxn>
                            <a:cxn ang="0">
                              <a:pos x="T3" y="0"/>
                            </a:cxn>
                          </a:cxnLst>
                          <a:rect l="0" t="0" r="r" b="b"/>
                          <a:pathLst>
                            <a:path w="4160">
                              <a:moveTo>
                                <a:pt x="0" y="0"/>
                              </a:moveTo>
                              <a:lnTo>
                                <a:pt x="416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3DB52" id="Полилиния 8" o:spid="_x0000_s1026" style="position:absolute;margin-left:122.35pt;margin-top:15.65pt;width:166.4pt;height:.0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6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" path="m,l4160,e" filled="f" strokeweight=".52pt">
                <v:path arrowok="t" o:connecttype="custom" o:connectlocs="0,0;2113280,0" o:connectangles="0,0"/>
                <w10:wrap type="topAndBottom" anchorx="page"/>
              </v:shape>
            </w:pict>
          </mc:Fallback>
        </mc:AlternateContent>
      </w:r>
    </w:p>
    <w:p w14:paraId="6655329F" w14:textId="77777777" w:rsidR="00E55F03" w:rsidRPr="00987470" w:rsidRDefault="00E55F03" w:rsidP="00DE241F">
      <w:pPr>
        <w:widowControl w:val="0"/>
        <w:autoSpaceDE w:val="0"/>
        <w:autoSpaceDN w:val="0"/>
        <w:spacing w:after="0" w:line="240" w:lineRule="auto"/>
        <w:ind w:left="1418"/>
        <w:rPr>
          <w:rFonts w:ascii="Times New Roman" w:eastAsia="Times New Roman" w:hAnsi="Times New Roman" w:cs="Times New Roman"/>
          <w:sz w:val="26"/>
        </w:rPr>
      </w:pPr>
      <w:r w:rsidRPr="00987470">
        <w:rPr>
          <w:rFonts w:ascii="Times New Roman" w:eastAsia="Times New Roman" w:hAnsi="Times New Roman" w:cs="Times New Roman"/>
          <w:sz w:val="26"/>
        </w:rPr>
        <w:t>(должность,</w:t>
      </w:r>
      <w:r w:rsidRPr="00987470">
        <w:rPr>
          <w:rFonts w:ascii="Times New Roman" w:eastAsia="Times New Roman" w:hAnsi="Times New Roman" w:cs="Times New Roman"/>
          <w:spacing w:val="-2"/>
          <w:sz w:val="26"/>
        </w:rPr>
        <w:t xml:space="preserve"> </w:t>
      </w:r>
      <w:r w:rsidRPr="00987470">
        <w:rPr>
          <w:rFonts w:ascii="Times New Roman" w:eastAsia="Times New Roman" w:hAnsi="Times New Roman" w:cs="Times New Roman"/>
          <w:sz w:val="26"/>
        </w:rPr>
        <w:t>Ф.И.О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сотрудника)</w:t>
      </w:r>
    </w:p>
    <w:p w14:paraId="665532A0"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6"/>
        </w:rPr>
        <w:sectPr w:rsidR="00E55F03" w:rsidRPr="00987470">
          <w:pgSz w:w="11910" w:h="16840"/>
          <w:pgMar w:top="1500" w:right="140" w:bottom="280" w:left="840" w:header="720" w:footer="720" w:gutter="0"/>
          <w:cols w:space="720"/>
        </w:sectPr>
      </w:pPr>
    </w:p>
    <w:p w14:paraId="435885B0" w14:textId="77777777" w:rsidR="00F975D1" w:rsidRDefault="00E55F03" w:rsidP="00F975D1">
      <w:pPr>
        <w:widowControl w:val="0"/>
        <w:autoSpaceDE w:val="0"/>
        <w:autoSpaceDN w:val="0"/>
        <w:spacing w:after="0" w:line="240" w:lineRule="auto"/>
        <w:ind w:left="5103" w:right="709"/>
        <w:jc w:val="center"/>
        <w:rPr>
          <w:rFonts w:ascii="Times New Roman" w:eastAsia="Times New Roman" w:hAnsi="Times New Roman" w:cs="Times New Roman"/>
          <w:spacing w:val="-62"/>
          <w:sz w:val="26"/>
          <w:szCs w:val="26"/>
        </w:rPr>
      </w:pPr>
      <w:r w:rsidRPr="00987470">
        <w:rPr>
          <w:rFonts w:ascii="Times New Roman" w:eastAsia="Times New Roman" w:hAnsi="Times New Roman" w:cs="Times New Roman"/>
          <w:sz w:val="26"/>
          <w:szCs w:val="26"/>
        </w:rPr>
        <w:lastRenderedPageBreak/>
        <w:t>Приложение № 3</w:t>
      </w:r>
      <w:r w:rsidRPr="00987470">
        <w:rPr>
          <w:rFonts w:ascii="Times New Roman" w:eastAsia="Times New Roman" w:hAnsi="Times New Roman" w:cs="Times New Roman"/>
          <w:spacing w:val="-62"/>
          <w:sz w:val="26"/>
          <w:szCs w:val="26"/>
        </w:rPr>
        <w:t xml:space="preserve"> </w:t>
      </w:r>
      <w:r w:rsidR="00F975D1">
        <w:rPr>
          <w:rFonts w:ascii="Times New Roman" w:eastAsia="Times New Roman" w:hAnsi="Times New Roman" w:cs="Times New Roman"/>
          <w:spacing w:val="-62"/>
          <w:sz w:val="26"/>
          <w:szCs w:val="26"/>
        </w:rPr>
        <w:t xml:space="preserve"> </w:t>
      </w:r>
    </w:p>
    <w:p w14:paraId="665532A2" w14:textId="1CD4B4C0" w:rsidR="00E55F03" w:rsidRPr="00987470" w:rsidRDefault="00E55F03" w:rsidP="00F975D1">
      <w:pPr>
        <w:widowControl w:val="0"/>
        <w:autoSpaceDE w:val="0"/>
        <w:autoSpaceDN w:val="0"/>
        <w:spacing w:after="0" w:line="240" w:lineRule="auto"/>
        <w:ind w:left="5103" w:right="709"/>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к</w:t>
      </w:r>
      <w:r w:rsidRPr="00987470">
        <w:rPr>
          <w:rFonts w:ascii="Times New Roman" w:eastAsia="Times New Roman" w:hAnsi="Times New Roman" w:cs="Times New Roman"/>
          <w:spacing w:val="5"/>
          <w:sz w:val="26"/>
          <w:szCs w:val="26"/>
        </w:rPr>
        <w:t xml:space="preserve"> </w:t>
      </w:r>
      <w:r w:rsidRPr="00987470">
        <w:rPr>
          <w:rFonts w:ascii="Times New Roman" w:eastAsia="Times New Roman" w:hAnsi="Times New Roman" w:cs="Times New Roman"/>
          <w:sz w:val="26"/>
          <w:szCs w:val="26"/>
        </w:rPr>
        <w:t>Административному</w:t>
      </w:r>
      <w:r w:rsidRPr="00987470">
        <w:rPr>
          <w:rFonts w:ascii="Times New Roman" w:eastAsia="Times New Roman" w:hAnsi="Times New Roman" w:cs="Times New Roman"/>
          <w:spacing w:val="5"/>
          <w:sz w:val="26"/>
          <w:szCs w:val="26"/>
        </w:rPr>
        <w:t xml:space="preserve"> </w:t>
      </w:r>
      <w:r w:rsidRPr="00987470">
        <w:rPr>
          <w:rFonts w:ascii="Times New Roman" w:eastAsia="Times New Roman" w:hAnsi="Times New Roman" w:cs="Times New Roman"/>
          <w:sz w:val="26"/>
          <w:szCs w:val="26"/>
        </w:rPr>
        <w:t>регламенту</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по</w:t>
      </w:r>
      <w:r w:rsidRPr="00987470">
        <w:rPr>
          <w:rFonts w:ascii="Times New Roman" w:eastAsia="Times New Roman" w:hAnsi="Times New Roman" w:cs="Times New Roman"/>
          <w:spacing w:val="-16"/>
          <w:sz w:val="26"/>
          <w:szCs w:val="26"/>
        </w:rPr>
        <w:t xml:space="preserve"> </w:t>
      </w:r>
      <w:r w:rsidRPr="00987470">
        <w:rPr>
          <w:rFonts w:ascii="Times New Roman" w:eastAsia="Times New Roman" w:hAnsi="Times New Roman" w:cs="Times New Roman"/>
          <w:sz w:val="26"/>
          <w:szCs w:val="26"/>
        </w:rPr>
        <w:t>предоставлению</w:t>
      </w:r>
      <w:r w:rsidRPr="00987470">
        <w:rPr>
          <w:rFonts w:ascii="Times New Roman" w:eastAsia="Times New Roman" w:hAnsi="Times New Roman" w:cs="Times New Roman"/>
          <w:spacing w:val="-15"/>
          <w:sz w:val="26"/>
          <w:szCs w:val="26"/>
        </w:rPr>
        <w:t xml:space="preserve"> </w:t>
      </w:r>
      <w:r w:rsidRPr="00987470">
        <w:rPr>
          <w:rFonts w:ascii="Times New Roman" w:eastAsia="Times New Roman" w:hAnsi="Times New Roman" w:cs="Times New Roman"/>
          <w:sz w:val="26"/>
          <w:szCs w:val="26"/>
        </w:rPr>
        <w:t>государственной</w:t>
      </w:r>
      <w:r w:rsidR="00F975D1">
        <w:rPr>
          <w:rFonts w:ascii="Times New Roman" w:eastAsia="Times New Roman" w:hAnsi="Times New Roman" w:cs="Times New Roman"/>
          <w:sz w:val="26"/>
          <w:szCs w:val="26"/>
        </w:rPr>
        <w:t xml:space="preserve"> </w:t>
      </w:r>
      <w:r w:rsidRPr="00987470">
        <w:rPr>
          <w:rFonts w:ascii="Times New Roman" w:eastAsia="Times New Roman" w:hAnsi="Times New Roman" w:cs="Times New Roman"/>
          <w:sz w:val="26"/>
          <w:szCs w:val="26"/>
        </w:rPr>
        <w:t>услуги</w:t>
      </w:r>
    </w:p>
    <w:p w14:paraId="06CB2406" w14:textId="77777777" w:rsidR="00F975D1" w:rsidRDefault="00F975D1" w:rsidP="00987470">
      <w:pPr>
        <w:widowControl w:val="0"/>
        <w:autoSpaceDE w:val="0"/>
        <w:autoSpaceDN w:val="0"/>
        <w:spacing w:after="0" w:line="240" w:lineRule="auto"/>
        <w:ind w:left="922" w:right="773"/>
        <w:jc w:val="center"/>
        <w:outlineLvl w:val="0"/>
        <w:rPr>
          <w:rFonts w:ascii="Times New Roman" w:eastAsia="Times New Roman" w:hAnsi="Times New Roman" w:cs="Times New Roman"/>
          <w:b/>
          <w:bCs/>
          <w:sz w:val="28"/>
          <w:szCs w:val="28"/>
        </w:rPr>
      </w:pPr>
    </w:p>
    <w:p w14:paraId="665532A3" w14:textId="5AF8686E" w:rsidR="00E55F03" w:rsidRPr="00F975D1" w:rsidRDefault="00E55F03" w:rsidP="00987470">
      <w:pPr>
        <w:widowControl w:val="0"/>
        <w:autoSpaceDE w:val="0"/>
        <w:autoSpaceDN w:val="0"/>
        <w:spacing w:after="0" w:line="240" w:lineRule="auto"/>
        <w:ind w:left="922" w:right="773"/>
        <w:jc w:val="center"/>
        <w:outlineLvl w:val="0"/>
        <w:rPr>
          <w:rFonts w:ascii="Times New Roman" w:eastAsia="Times New Roman" w:hAnsi="Times New Roman" w:cs="Times New Roman"/>
          <w:bCs/>
          <w:sz w:val="28"/>
          <w:szCs w:val="28"/>
        </w:rPr>
      </w:pPr>
      <w:r w:rsidRPr="00F975D1">
        <w:rPr>
          <w:rFonts w:ascii="Times New Roman" w:eastAsia="Times New Roman" w:hAnsi="Times New Roman" w:cs="Times New Roman"/>
          <w:bCs/>
          <w:sz w:val="28"/>
          <w:szCs w:val="28"/>
        </w:rPr>
        <w:t>Форма</w:t>
      </w:r>
      <w:r w:rsidRPr="00F975D1">
        <w:rPr>
          <w:rFonts w:ascii="Times New Roman" w:eastAsia="Times New Roman" w:hAnsi="Times New Roman" w:cs="Times New Roman"/>
          <w:bCs/>
          <w:spacing w:val="-6"/>
          <w:sz w:val="28"/>
          <w:szCs w:val="28"/>
        </w:rPr>
        <w:t xml:space="preserve"> </w:t>
      </w:r>
      <w:r w:rsidRPr="00F975D1">
        <w:rPr>
          <w:rFonts w:ascii="Times New Roman" w:eastAsia="Times New Roman" w:hAnsi="Times New Roman" w:cs="Times New Roman"/>
          <w:bCs/>
          <w:sz w:val="28"/>
          <w:szCs w:val="28"/>
        </w:rPr>
        <w:t>решения</w:t>
      </w:r>
      <w:r w:rsidRPr="00F975D1">
        <w:rPr>
          <w:rFonts w:ascii="Times New Roman" w:eastAsia="Times New Roman" w:hAnsi="Times New Roman" w:cs="Times New Roman"/>
          <w:bCs/>
          <w:spacing w:val="-5"/>
          <w:sz w:val="28"/>
          <w:szCs w:val="28"/>
        </w:rPr>
        <w:t xml:space="preserve"> </w:t>
      </w:r>
      <w:r w:rsidRPr="00F975D1">
        <w:rPr>
          <w:rFonts w:ascii="Times New Roman" w:eastAsia="Times New Roman" w:hAnsi="Times New Roman" w:cs="Times New Roman"/>
          <w:bCs/>
          <w:sz w:val="28"/>
          <w:szCs w:val="28"/>
        </w:rPr>
        <w:t>о</w:t>
      </w:r>
      <w:r w:rsidRPr="00F975D1">
        <w:rPr>
          <w:rFonts w:ascii="Times New Roman" w:eastAsia="Times New Roman" w:hAnsi="Times New Roman" w:cs="Times New Roman"/>
          <w:bCs/>
          <w:spacing w:val="-5"/>
          <w:sz w:val="28"/>
          <w:szCs w:val="28"/>
        </w:rPr>
        <w:t xml:space="preserve"> </w:t>
      </w:r>
      <w:r w:rsidRPr="00F975D1">
        <w:rPr>
          <w:rFonts w:ascii="Times New Roman" w:eastAsia="Times New Roman" w:hAnsi="Times New Roman" w:cs="Times New Roman"/>
          <w:bCs/>
          <w:sz w:val="28"/>
          <w:szCs w:val="28"/>
        </w:rPr>
        <w:t>предоставлении</w:t>
      </w:r>
      <w:r w:rsidRPr="00F975D1">
        <w:rPr>
          <w:rFonts w:ascii="Times New Roman" w:eastAsia="Times New Roman" w:hAnsi="Times New Roman" w:cs="Times New Roman"/>
          <w:bCs/>
          <w:spacing w:val="-6"/>
          <w:sz w:val="28"/>
          <w:szCs w:val="28"/>
        </w:rPr>
        <w:t xml:space="preserve"> </w:t>
      </w:r>
      <w:r w:rsidRPr="00F975D1">
        <w:rPr>
          <w:rFonts w:ascii="Times New Roman" w:eastAsia="Times New Roman" w:hAnsi="Times New Roman" w:cs="Times New Roman"/>
          <w:bCs/>
          <w:sz w:val="28"/>
          <w:szCs w:val="28"/>
        </w:rPr>
        <w:t>государственной</w:t>
      </w:r>
      <w:r w:rsidRPr="00F975D1">
        <w:rPr>
          <w:rFonts w:ascii="Times New Roman" w:eastAsia="Times New Roman" w:hAnsi="Times New Roman" w:cs="Times New Roman"/>
          <w:bCs/>
          <w:spacing w:val="-6"/>
          <w:sz w:val="28"/>
          <w:szCs w:val="28"/>
        </w:rPr>
        <w:t xml:space="preserve"> </w:t>
      </w:r>
      <w:r w:rsidRPr="00F975D1">
        <w:rPr>
          <w:rFonts w:ascii="Times New Roman" w:eastAsia="Times New Roman" w:hAnsi="Times New Roman" w:cs="Times New Roman"/>
          <w:bCs/>
          <w:sz w:val="28"/>
          <w:szCs w:val="28"/>
        </w:rPr>
        <w:t>услуги</w:t>
      </w:r>
    </w:p>
    <w:p w14:paraId="665532A4"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b/>
          <w:sz w:val="20"/>
          <w:szCs w:val="26"/>
        </w:rPr>
      </w:pPr>
    </w:p>
    <w:p w14:paraId="665532A5" w14:textId="6DC842C0" w:rsidR="00E55F03" w:rsidRPr="00987470" w:rsidRDefault="00E55F03" w:rsidP="00987470">
      <w:pPr>
        <w:widowControl w:val="0"/>
        <w:autoSpaceDE w:val="0"/>
        <w:autoSpaceDN w:val="0"/>
        <w:spacing w:after="0" w:line="240" w:lineRule="auto"/>
        <w:rPr>
          <w:rFonts w:ascii="Times New Roman" w:eastAsia="Times New Roman" w:hAnsi="Times New Roman" w:cs="Times New Roman"/>
          <w:b/>
          <w:sz w:val="20"/>
          <w:szCs w:val="26"/>
        </w:rPr>
      </w:pPr>
    </w:p>
    <w:p w14:paraId="665532A6" w14:textId="36B5C041" w:rsidR="00E55F03" w:rsidRPr="00987470" w:rsidRDefault="00F975D1" w:rsidP="00987470">
      <w:pPr>
        <w:widowControl w:val="0"/>
        <w:autoSpaceDE w:val="0"/>
        <w:autoSpaceDN w:val="0"/>
        <w:spacing w:after="0" w:line="240" w:lineRule="auto"/>
        <w:rPr>
          <w:rFonts w:ascii="Times New Roman" w:eastAsia="Times New Roman" w:hAnsi="Times New Roman" w:cs="Times New Roman"/>
          <w:b/>
          <w:sz w:val="25"/>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63360" behindDoc="1" locked="0" layoutInCell="1" allowOverlap="1" wp14:anchorId="665532ED" wp14:editId="624BDDD8">
                <wp:simplePos x="0" y="0"/>
                <wp:positionH relativeFrom="page">
                  <wp:posOffset>1273810</wp:posOffset>
                </wp:positionH>
                <wp:positionV relativeFrom="paragraph">
                  <wp:posOffset>212725</wp:posOffset>
                </wp:positionV>
                <wp:extent cx="5529580" cy="45085"/>
                <wp:effectExtent l="0" t="0" r="13970" b="0"/>
                <wp:wrapTopAndBottom/>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5529580" cy="45085"/>
                        </a:xfrm>
                        <a:custGeom>
                          <a:avLst/>
                          <a:gdLst>
                            <a:gd name="T0" fmla="+- 0 2868 2868"/>
                            <a:gd name="T1" fmla="*/ T0 w 7020"/>
                            <a:gd name="T2" fmla="+- 0 9888 2868"/>
                            <a:gd name="T3" fmla="*/ T2 w 7020"/>
                          </a:gdLst>
                          <a:ahLst/>
                          <a:cxnLst>
                            <a:cxn ang="0">
                              <a:pos x="T1" y="0"/>
                            </a:cxn>
                            <a:cxn ang="0">
                              <a:pos x="T3" y="0"/>
                            </a:cxn>
                          </a:cxnLst>
                          <a:rect l="0" t="0" r="r" b="b"/>
                          <a:pathLst>
                            <a:path w="7020">
                              <a:moveTo>
                                <a:pt x="0" y="0"/>
                              </a:moveTo>
                              <a:lnTo>
                                <a:pt x="702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5E945" id="Полилиния 7" o:spid="_x0000_s1026" style="position:absolute;margin-left:100.3pt;margin-top:16.75pt;width:435.4pt;height:3.55pt;flip:y;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02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" path="m,l7020,e" filled="f" strokeweight=".52pt">
                <v:path arrowok="t" o:connecttype="custom" o:connectlocs="0,0;5529580,0" o:connectangles="0,0"/>
                <w10:wrap type="topAndBottom" anchorx="page"/>
              </v:shape>
            </w:pict>
          </mc:Fallback>
        </mc:AlternateContent>
      </w:r>
    </w:p>
    <w:p w14:paraId="665532A7" w14:textId="77777777" w:rsidR="00E55F03" w:rsidRPr="00987470" w:rsidRDefault="00E55F03" w:rsidP="00987470">
      <w:pPr>
        <w:widowControl w:val="0"/>
        <w:autoSpaceDE w:val="0"/>
        <w:autoSpaceDN w:val="0"/>
        <w:spacing w:after="0" w:line="240" w:lineRule="auto"/>
        <w:ind w:left="923" w:right="773"/>
        <w:jc w:val="center"/>
        <w:rPr>
          <w:rFonts w:ascii="Times New Roman" w:eastAsia="Times New Roman" w:hAnsi="Times New Roman" w:cs="Times New Roman"/>
          <w:sz w:val="26"/>
        </w:rPr>
      </w:pPr>
      <w:r w:rsidRPr="00987470">
        <w:rPr>
          <w:rFonts w:ascii="Times New Roman" w:eastAsia="Times New Roman" w:hAnsi="Times New Roman" w:cs="Times New Roman"/>
          <w:sz w:val="26"/>
        </w:rPr>
        <w:t>(наименование</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уполномоченного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органа</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исполнительной</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власти</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субъекта</w:t>
      </w:r>
    </w:p>
    <w:p w14:paraId="665532A8" w14:textId="77777777" w:rsidR="00E55F03" w:rsidRPr="00987470" w:rsidRDefault="00E55F03" w:rsidP="00987470">
      <w:pPr>
        <w:widowControl w:val="0"/>
        <w:autoSpaceDE w:val="0"/>
        <w:autoSpaceDN w:val="0"/>
        <w:spacing w:after="0" w:line="240" w:lineRule="auto"/>
        <w:ind w:left="922" w:right="773"/>
        <w:jc w:val="center"/>
        <w:rPr>
          <w:rFonts w:ascii="Times New Roman" w:eastAsia="Times New Roman" w:hAnsi="Times New Roman" w:cs="Times New Roman"/>
          <w:sz w:val="26"/>
        </w:rPr>
      </w:pPr>
      <w:r w:rsidRPr="00987470">
        <w:rPr>
          <w:rFonts w:ascii="Times New Roman" w:eastAsia="Times New Roman" w:hAnsi="Times New Roman" w:cs="Times New Roman"/>
          <w:sz w:val="26"/>
        </w:rPr>
        <w:t>Российской</w:t>
      </w:r>
      <w:r w:rsidRPr="00987470">
        <w:rPr>
          <w:rFonts w:ascii="Times New Roman" w:eastAsia="Times New Roman" w:hAnsi="Times New Roman" w:cs="Times New Roman"/>
          <w:spacing w:val="-5"/>
          <w:sz w:val="26"/>
        </w:rPr>
        <w:t xml:space="preserve"> </w:t>
      </w:r>
      <w:r w:rsidRPr="00987470">
        <w:rPr>
          <w:rFonts w:ascii="Times New Roman" w:eastAsia="Times New Roman" w:hAnsi="Times New Roman" w:cs="Times New Roman"/>
          <w:sz w:val="26"/>
        </w:rPr>
        <w:t>Федерации</w:t>
      </w:r>
    </w:p>
    <w:p w14:paraId="665532A9" w14:textId="77777777" w:rsidR="00E55F03" w:rsidRPr="00987470" w:rsidRDefault="00E55F03" w:rsidP="00987470">
      <w:pPr>
        <w:widowControl w:val="0"/>
        <w:autoSpaceDE w:val="0"/>
        <w:autoSpaceDN w:val="0"/>
        <w:spacing w:after="0" w:line="240" w:lineRule="auto"/>
        <w:ind w:left="922" w:right="773"/>
        <w:jc w:val="center"/>
        <w:rPr>
          <w:rFonts w:ascii="Times New Roman" w:eastAsia="Times New Roman" w:hAnsi="Times New Roman" w:cs="Times New Roman"/>
          <w:sz w:val="26"/>
        </w:rPr>
      </w:pPr>
      <w:r w:rsidRPr="00987470">
        <w:rPr>
          <w:rFonts w:ascii="Times New Roman" w:eastAsia="Times New Roman" w:hAnsi="Times New Roman" w:cs="Times New Roman"/>
          <w:sz w:val="26"/>
        </w:rPr>
        <w:t>или</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органа</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местного</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самоуправления)</w:t>
      </w:r>
    </w:p>
    <w:p w14:paraId="665532AA"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6"/>
          <w:szCs w:val="26"/>
        </w:rPr>
      </w:pPr>
    </w:p>
    <w:p w14:paraId="665532AB" w14:textId="77777777" w:rsidR="00E55F03" w:rsidRPr="00987470" w:rsidRDefault="00E55F03" w:rsidP="00F975D1">
      <w:pPr>
        <w:widowControl w:val="0"/>
        <w:tabs>
          <w:tab w:val="left" w:pos="9623"/>
        </w:tabs>
        <w:autoSpaceDE w:val="0"/>
        <w:autoSpaceDN w:val="0"/>
        <w:spacing w:after="0" w:line="240" w:lineRule="auto"/>
        <w:ind w:left="6748"/>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 xml:space="preserve">Кому: </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p>
    <w:p w14:paraId="665532AC" w14:textId="5F9AFF5E" w:rsidR="00E55F03" w:rsidRDefault="00F975D1" w:rsidP="00F975D1">
      <w:pPr>
        <w:widowControl w:val="0"/>
        <w:autoSpaceDE w:val="0"/>
        <w:autoSpaceDN w:val="0"/>
        <w:spacing w:after="0" w:line="240" w:lineRule="auto"/>
        <w:ind w:left="6748" w:right="34"/>
        <w:rPr>
          <w:rFonts w:ascii="Times New Roman" w:eastAsia="Times New Roman" w:hAnsi="Times New Roman" w:cs="Times New Roman"/>
          <w:sz w:val="26"/>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64384" behindDoc="1" locked="0" layoutInCell="1" allowOverlap="1" wp14:anchorId="665532EF" wp14:editId="23E8B285">
                <wp:simplePos x="0" y="0"/>
                <wp:positionH relativeFrom="page">
                  <wp:posOffset>4888230</wp:posOffset>
                </wp:positionH>
                <wp:positionV relativeFrom="paragraph">
                  <wp:posOffset>373380</wp:posOffset>
                </wp:positionV>
                <wp:extent cx="2145030" cy="45085"/>
                <wp:effectExtent l="0" t="0" r="26670" b="0"/>
                <wp:wrapTopAndBottom/>
                <wp:docPr id="6" name="Полили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145030" cy="45085"/>
                        </a:xfrm>
                        <a:custGeom>
                          <a:avLst/>
                          <a:gdLst>
                            <a:gd name="T0" fmla="+- 0 5338 5338"/>
                            <a:gd name="T1" fmla="*/ T0 w 2080"/>
                            <a:gd name="T2" fmla="+- 0 7418 5338"/>
                            <a:gd name="T3" fmla="*/ T2 w 2080"/>
                          </a:gdLst>
                          <a:ahLst/>
                          <a:cxnLst>
                            <a:cxn ang="0">
                              <a:pos x="T1" y="0"/>
                            </a:cxn>
                            <a:cxn ang="0">
                              <a:pos x="T3" y="0"/>
                            </a:cxn>
                          </a:cxnLst>
                          <a:rect l="0" t="0" r="r" b="b"/>
                          <a:pathLst>
                            <a:path w="2080">
                              <a:moveTo>
                                <a:pt x="0" y="0"/>
                              </a:moveTo>
                              <a:lnTo>
                                <a:pt x="208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99EA6" id="Полилиния 6" o:spid="_x0000_s1026" style="position:absolute;margin-left:384.9pt;margin-top:29.4pt;width:168.9pt;height:3.55pt;flip:y;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8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" path="m,l2080,e" filled="f" strokeweight=".52pt">
                <v:path arrowok="t" o:connecttype="custom" o:connectlocs="0,0;2145030,0" o:connectangles="0,0"/>
                <w10:wrap type="topAndBottom" anchorx="page"/>
              </v:shape>
            </w:pict>
          </mc:Fallback>
        </mc:AlternateContent>
      </w:r>
      <w:r w:rsidR="00E55F03" w:rsidRPr="00987470">
        <w:rPr>
          <w:rFonts w:ascii="Times New Roman" w:eastAsia="Times New Roman" w:hAnsi="Times New Roman" w:cs="Times New Roman"/>
          <w:sz w:val="26"/>
          <w:szCs w:val="26"/>
        </w:rPr>
        <w:t>Контактные</w:t>
      </w:r>
      <w:r w:rsidR="00E55F03" w:rsidRPr="00987470">
        <w:rPr>
          <w:rFonts w:ascii="Times New Roman" w:eastAsia="Times New Roman" w:hAnsi="Times New Roman" w:cs="Times New Roman"/>
          <w:spacing w:val="-2"/>
          <w:sz w:val="26"/>
          <w:szCs w:val="26"/>
        </w:rPr>
        <w:t xml:space="preserve"> </w:t>
      </w:r>
      <w:r w:rsidR="00E55F03" w:rsidRPr="00987470">
        <w:rPr>
          <w:rFonts w:ascii="Times New Roman" w:eastAsia="Times New Roman" w:hAnsi="Times New Roman" w:cs="Times New Roman"/>
          <w:sz w:val="26"/>
          <w:szCs w:val="26"/>
        </w:rPr>
        <w:t>данные:</w:t>
      </w:r>
    </w:p>
    <w:p w14:paraId="1AABB5A9" w14:textId="01E8EB64" w:rsidR="00F975D1" w:rsidRPr="00987470" w:rsidRDefault="00F975D1" w:rsidP="00F975D1">
      <w:pPr>
        <w:widowControl w:val="0"/>
        <w:autoSpaceDE w:val="0"/>
        <w:autoSpaceDN w:val="0"/>
        <w:spacing w:after="0" w:line="240" w:lineRule="auto"/>
        <w:ind w:left="6748" w:right="34"/>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w:t>
      </w:r>
    </w:p>
    <w:p w14:paraId="665532AE" w14:textId="77777777" w:rsidR="00E55F03" w:rsidRPr="00987470" w:rsidRDefault="00E55F03" w:rsidP="00987470">
      <w:pPr>
        <w:widowControl w:val="0"/>
        <w:autoSpaceDE w:val="0"/>
        <w:autoSpaceDN w:val="0"/>
        <w:spacing w:after="0" w:line="240" w:lineRule="auto"/>
        <w:ind w:left="6747"/>
        <w:rPr>
          <w:rFonts w:ascii="Times New Roman" w:eastAsia="Times New Roman" w:hAnsi="Times New Roman" w:cs="Times New Roman"/>
          <w:sz w:val="26"/>
        </w:rPr>
      </w:pPr>
      <w:r w:rsidRPr="00987470">
        <w:rPr>
          <w:rFonts w:ascii="Times New Roman" w:eastAsia="Times New Roman" w:hAnsi="Times New Roman" w:cs="Times New Roman"/>
          <w:sz w:val="26"/>
        </w:rPr>
        <w:t>(телефон,</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электронная почта)</w:t>
      </w:r>
    </w:p>
    <w:p w14:paraId="665532AF"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8"/>
          <w:szCs w:val="26"/>
        </w:rPr>
      </w:pPr>
    </w:p>
    <w:p w14:paraId="665532B0"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4"/>
          <w:szCs w:val="26"/>
        </w:rPr>
      </w:pPr>
    </w:p>
    <w:p w14:paraId="665532B1" w14:textId="77777777" w:rsidR="00E55F03" w:rsidRPr="00987470" w:rsidRDefault="00E55F03" w:rsidP="00987470">
      <w:pPr>
        <w:widowControl w:val="0"/>
        <w:autoSpaceDE w:val="0"/>
        <w:autoSpaceDN w:val="0"/>
        <w:spacing w:after="0" w:line="240" w:lineRule="auto"/>
        <w:ind w:left="922" w:right="773"/>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РЕШЕНИЕ</w:t>
      </w:r>
    </w:p>
    <w:p w14:paraId="665532B2" w14:textId="77777777" w:rsidR="00E55F03" w:rsidRPr="00987470" w:rsidRDefault="00E55F03" w:rsidP="00987470">
      <w:pPr>
        <w:widowControl w:val="0"/>
        <w:autoSpaceDE w:val="0"/>
        <w:autoSpaceDN w:val="0"/>
        <w:spacing w:after="0" w:line="240" w:lineRule="auto"/>
        <w:ind w:left="924" w:right="773"/>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о назначении ежемесячной выплаты на содержание ребенка в семье опекуна</w:t>
      </w:r>
      <w:r w:rsidRPr="00987470">
        <w:rPr>
          <w:rFonts w:ascii="Times New Roman" w:eastAsia="Times New Roman" w:hAnsi="Times New Roman" w:cs="Times New Roman"/>
          <w:spacing w:val="-62"/>
          <w:sz w:val="26"/>
          <w:szCs w:val="26"/>
        </w:rPr>
        <w:t xml:space="preserve"> </w:t>
      </w:r>
      <w:r w:rsidRPr="00987470">
        <w:rPr>
          <w:rFonts w:ascii="Times New Roman" w:eastAsia="Times New Roman" w:hAnsi="Times New Roman" w:cs="Times New Roman"/>
          <w:sz w:val="26"/>
          <w:szCs w:val="26"/>
        </w:rPr>
        <w:t>(попечителя)</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и</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приемной семье</w:t>
      </w:r>
    </w:p>
    <w:p w14:paraId="665532B3"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18"/>
          <w:szCs w:val="26"/>
        </w:rPr>
      </w:pPr>
    </w:p>
    <w:p w14:paraId="665532B4" w14:textId="77777777" w:rsidR="00E55F03" w:rsidRPr="00987470" w:rsidRDefault="00E55F03" w:rsidP="00987470">
      <w:pPr>
        <w:widowControl w:val="0"/>
        <w:tabs>
          <w:tab w:val="left" w:pos="2984"/>
          <w:tab w:val="left" w:pos="7604"/>
          <w:tab w:val="left" w:pos="9602"/>
        </w:tabs>
        <w:autoSpaceDE w:val="0"/>
        <w:autoSpaceDN w:val="0"/>
        <w:spacing w:after="0" w:line="240" w:lineRule="auto"/>
        <w:ind w:left="861"/>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от</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ab/>
        <w:t>№</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p>
    <w:p w14:paraId="665532B5"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B6"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4"/>
          <w:szCs w:val="26"/>
        </w:rPr>
      </w:pPr>
    </w:p>
    <w:p w14:paraId="665532B7" w14:textId="77777777" w:rsidR="00E55F03" w:rsidRPr="00987470" w:rsidRDefault="00E55F03" w:rsidP="00F975D1">
      <w:pPr>
        <w:widowControl w:val="0"/>
        <w:tabs>
          <w:tab w:val="left" w:pos="6255"/>
          <w:tab w:val="left" w:pos="7873"/>
        </w:tabs>
        <w:autoSpaceDE w:val="0"/>
        <w:autoSpaceDN w:val="0"/>
        <w:spacing w:after="0" w:line="240" w:lineRule="auto"/>
        <w:ind w:left="1941" w:hanging="381"/>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Рассмотрев</w:t>
      </w:r>
      <w:r w:rsidRPr="00987470">
        <w:rPr>
          <w:rFonts w:ascii="Times New Roman" w:eastAsia="Times New Roman" w:hAnsi="Times New Roman" w:cs="Times New Roman"/>
          <w:spacing w:val="-2"/>
          <w:sz w:val="26"/>
          <w:szCs w:val="26"/>
        </w:rPr>
        <w:t xml:space="preserve"> </w:t>
      </w:r>
      <w:r w:rsidRPr="00987470">
        <w:rPr>
          <w:rFonts w:ascii="Times New Roman" w:eastAsia="Times New Roman" w:hAnsi="Times New Roman" w:cs="Times New Roman"/>
          <w:sz w:val="26"/>
          <w:szCs w:val="26"/>
        </w:rPr>
        <w:t>Ваше</w:t>
      </w:r>
      <w:r w:rsidRPr="00987470">
        <w:rPr>
          <w:rFonts w:ascii="Times New Roman" w:eastAsia="Times New Roman" w:hAnsi="Times New Roman" w:cs="Times New Roman"/>
          <w:spacing w:val="-2"/>
          <w:sz w:val="26"/>
          <w:szCs w:val="26"/>
        </w:rPr>
        <w:t xml:space="preserve"> </w:t>
      </w:r>
      <w:r w:rsidRPr="00987470">
        <w:rPr>
          <w:rFonts w:ascii="Times New Roman" w:eastAsia="Times New Roman" w:hAnsi="Times New Roman" w:cs="Times New Roman"/>
          <w:sz w:val="26"/>
          <w:szCs w:val="26"/>
        </w:rPr>
        <w:t>заявление</w:t>
      </w:r>
      <w:r w:rsidRPr="00987470">
        <w:rPr>
          <w:rFonts w:ascii="Times New Roman" w:eastAsia="Times New Roman" w:hAnsi="Times New Roman" w:cs="Times New Roman"/>
          <w:spacing w:val="-2"/>
          <w:sz w:val="26"/>
          <w:szCs w:val="26"/>
        </w:rPr>
        <w:t xml:space="preserve"> </w:t>
      </w:r>
      <w:r w:rsidRPr="00987470">
        <w:rPr>
          <w:rFonts w:ascii="Times New Roman" w:eastAsia="Times New Roman" w:hAnsi="Times New Roman" w:cs="Times New Roman"/>
          <w:sz w:val="26"/>
          <w:szCs w:val="26"/>
        </w:rPr>
        <w:t>от</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 в</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соответствии</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с</w:t>
      </w:r>
    </w:p>
    <w:p w14:paraId="665532B8" w14:textId="22D7F74F"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1"/>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65408" behindDoc="1" locked="0" layoutInCell="1" allowOverlap="1" wp14:anchorId="665532F1" wp14:editId="31DCB3FC">
                <wp:simplePos x="0" y="0"/>
                <wp:positionH relativeFrom="page">
                  <wp:posOffset>1101090</wp:posOffset>
                </wp:positionH>
                <wp:positionV relativeFrom="paragraph">
                  <wp:posOffset>184150</wp:posOffset>
                </wp:positionV>
                <wp:extent cx="6068695" cy="45085"/>
                <wp:effectExtent l="0" t="0" r="27305" b="0"/>
                <wp:wrapTopAndBottom/>
                <wp:docPr id="5" name="Полилиния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68695" cy="45085"/>
                        </a:xfrm>
                        <a:custGeom>
                          <a:avLst/>
                          <a:gdLst>
                            <a:gd name="T0" fmla="+- 0 2088 2088"/>
                            <a:gd name="T1" fmla="*/ T0 w 8580"/>
                            <a:gd name="T2" fmla="+- 0 10668 2088"/>
                            <a:gd name="T3" fmla="*/ T2 w 8580"/>
                          </a:gdLst>
                          <a:ahLst/>
                          <a:cxnLst>
                            <a:cxn ang="0">
                              <a:pos x="T1" y="0"/>
                            </a:cxn>
                            <a:cxn ang="0">
                              <a:pos x="T3" y="0"/>
                            </a:cxn>
                          </a:cxnLst>
                          <a:rect l="0" t="0" r="r" b="b"/>
                          <a:pathLst>
                            <a:path w="8580">
                              <a:moveTo>
                                <a:pt x="0" y="0"/>
                              </a:moveTo>
                              <a:lnTo>
                                <a:pt x="858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D1173" id="Полилиния 5" o:spid="_x0000_s1026" style="position:absolute;margin-left:86.7pt;margin-top:14.5pt;width:477.85pt;height:3.5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58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" path="m,l8580,e" filled="f" strokeweight=".52pt">
                <v:path arrowok="t" o:connecttype="custom" o:connectlocs="0,0;6068695,0" o:connectangles="0,0"/>
                <w10:wrap type="topAndBottom" anchorx="page"/>
              </v:shape>
            </w:pict>
          </mc:Fallback>
        </mc:AlternateContent>
      </w:r>
    </w:p>
    <w:p w14:paraId="665532B9" w14:textId="77777777" w:rsidR="00E55F03" w:rsidRPr="00987470" w:rsidRDefault="00E55F03" w:rsidP="00987470">
      <w:pPr>
        <w:widowControl w:val="0"/>
        <w:autoSpaceDE w:val="0"/>
        <w:autoSpaceDN w:val="0"/>
        <w:spacing w:after="0" w:line="240" w:lineRule="auto"/>
        <w:ind w:left="2651"/>
        <w:jc w:val="both"/>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(указать</w:t>
      </w:r>
      <w:r w:rsidRPr="00987470">
        <w:rPr>
          <w:rFonts w:ascii="Times New Roman" w:eastAsia="Times New Roman" w:hAnsi="Times New Roman" w:cs="Times New Roman"/>
          <w:spacing w:val="-6"/>
          <w:sz w:val="26"/>
          <w:szCs w:val="26"/>
        </w:rPr>
        <w:t xml:space="preserve"> </w:t>
      </w:r>
      <w:r w:rsidRPr="00987470">
        <w:rPr>
          <w:rFonts w:ascii="Times New Roman" w:eastAsia="Times New Roman" w:hAnsi="Times New Roman" w:cs="Times New Roman"/>
          <w:sz w:val="26"/>
          <w:szCs w:val="26"/>
        </w:rPr>
        <w:t>наименование</w:t>
      </w:r>
      <w:r w:rsidRPr="00987470">
        <w:rPr>
          <w:rFonts w:ascii="Times New Roman" w:eastAsia="Times New Roman" w:hAnsi="Times New Roman" w:cs="Times New Roman"/>
          <w:spacing w:val="-6"/>
          <w:sz w:val="26"/>
          <w:szCs w:val="26"/>
        </w:rPr>
        <w:t xml:space="preserve"> </w:t>
      </w:r>
      <w:r w:rsidRPr="00987470">
        <w:rPr>
          <w:rFonts w:ascii="Times New Roman" w:eastAsia="Times New Roman" w:hAnsi="Times New Roman" w:cs="Times New Roman"/>
          <w:sz w:val="26"/>
          <w:szCs w:val="26"/>
        </w:rPr>
        <w:t>нормативно-правового</w:t>
      </w:r>
      <w:r w:rsidRPr="00987470">
        <w:rPr>
          <w:rFonts w:ascii="Times New Roman" w:eastAsia="Times New Roman" w:hAnsi="Times New Roman" w:cs="Times New Roman"/>
          <w:spacing w:val="-5"/>
          <w:sz w:val="26"/>
          <w:szCs w:val="26"/>
        </w:rPr>
        <w:t xml:space="preserve"> </w:t>
      </w:r>
      <w:r w:rsidRPr="00987470">
        <w:rPr>
          <w:rFonts w:ascii="Times New Roman" w:eastAsia="Times New Roman" w:hAnsi="Times New Roman" w:cs="Times New Roman"/>
          <w:sz w:val="26"/>
          <w:szCs w:val="26"/>
        </w:rPr>
        <w:t>акта)</w:t>
      </w:r>
    </w:p>
    <w:p w14:paraId="4DB25A04" w14:textId="60A09A6D" w:rsidR="00F975D1" w:rsidRDefault="00E55F03" w:rsidP="00987470">
      <w:pPr>
        <w:widowControl w:val="0"/>
        <w:autoSpaceDE w:val="0"/>
        <w:autoSpaceDN w:val="0"/>
        <w:spacing w:after="0" w:line="240" w:lineRule="auto"/>
        <w:ind w:left="861" w:right="708"/>
        <w:jc w:val="both"/>
        <w:rPr>
          <w:rFonts w:ascii="Times New Roman" w:eastAsia="Times New Roman" w:hAnsi="Times New Roman" w:cs="Times New Roman"/>
          <w:spacing w:val="1"/>
          <w:sz w:val="26"/>
        </w:rPr>
      </w:pPr>
      <w:r w:rsidRPr="00987470">
        <w:rPr>
          <w:rFonts w:ascii="Times New Roman" w:eastAsia="Times New Roman" w:hAnsi="Times New Roman" w:cs="Times New Roman"/>
          <w:sz w:val="26"/>
        </w:rPr>
        <w:t>уполномоченным</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органом</w:t>
      </w:r>
      <w:r w:rsidRPr="00987470">
        <w:rPr>
          <w:rFonts w:ascii="Times New Roman" w:eastAsia="Times New Roman" w:hAnsi="Times New Roman" w:cs="Times New Roman"/>
          <w:spacing w:val="1"/>
          <w:sz w:val="26"/>
        </w:rPr>
        <w:t xml:space="preserve"> </w:t>
      </w:r>
      <w:r w:rsidR="00F975D1">
        <w:rPr>
          <w:rFonts w:ascii="Times New Roman" w:eastAsia="Times New Roman" w:hAnsi="Times New Roman" w:cs="Times New Roman"/>
          <w:spacing w:val="1"/>
          <w:sz w:val="26"/>
        </w:rPr>
        <w:t>________________________________________________</w:t>
      </w:r>
    </w:p>
    <w:p w14:paraId="50BCDC94" w14:textId="77777777" w:rsidR="00F975D1" w:rsidRDefault="00E55F03" w:rsidP="00F975D1">
      <w:pPr>
        <w:widowControl w:val="0"/>
        <w:autoSpaceDE w:val="0"/>
        <w:autoSpaceDN w:val="0"/>
        <w:spacing w:after="0" w:line="240" w:lineRule="auto"/>
        <w:ind w:left="4395" w:right="708" w:hanging="567"/>
        <w:jc w:val="both"/>
        <w:rPr>
          <w:rFonts w:ascii="Times New Roman" w:eastAsia="Times New Roman" w:hAnsi="Times New Roman" w:cs="Times New Roman"/>
          <w:spacing w:val="1"/>
          <w:sz w:val="26"/>
        </w:rPr>
      </w:pPr>
      <w:r w:rsidRPr="00987470">
        <w:rPr>
          <w:rFonts w:ascii="Times New Roman" w:eastAsia="Times New Roman" w:hAnsi="Times New Roman" w:cs="Times New Roman"/>
          <w:sz w:val="26"/>
        </w:rPr>
        <w:lastRenderedPageBreak/>
        <w:t>(указать</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наименование</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Уполномоченного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органа,</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оказывающего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государственную</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услугу)</w:t>
      </w:r>
      <w:r w:rsidRPr="00987470">
        <w:rPr>
          <w:rFonts w:ascii="Times New Roman" w:eastAsia="Times New Roman" w:hAnsi="Times New Roman" w:cs="Times New Roman"/>
          <w:spacing w:val="1"/>
          <w:sz w:val="26"/>
        </w:rPr>
        <w:t xml:space="preserve"> </w:t>
      </w:r>
    </w:p>
    <w:p w14:paraId="665532BA" w14:textId="56E600E3" w:rsidR="00E55F03" w:rsidRPr="00987470" w:rsidRDefault="00E55F03" w:rsidP="00987470">
      <w:pPr>
        <w:widowControl w:val="0"/>
        <w:autoSpaceDE w:val="0"/>
        <w:autoSpaceDN w:val="0"/>
        <w:spacing w:after="0" w:line="240" w:lineRule="auto"/>
        <w:ind w:left="861" w:right="708"/>
        <w:jc w:val="both"/>
        <w:rPr>
          <w:rFonts w:ascii="Times New Roman" w:eastAsia="Times New Roman" w:hAnsi="Times New Roman" w:cs="Times New Roman"/>
          <w:sz w:val="26"/>
        </w:rPr>
      </w:pPr>
      <w:r w:rsidRPr="00987470">
        <w:rPr>
          <w:rFonts w:ascii="Times New Roman" w:eastAsia="Times New Roman" w:hAnsi="Times New Roman" w:cs="Times New Roman"/>
          <w:sz w:val="26"/>
        </w:rPr>
        <w:t>принято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решение</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назначении</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ежемесячной</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выплаты</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на</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содержание</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ребенка</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в</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семье</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опекуна</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(попечителя)</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и</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приемной</w:t>
      </w:r>
      <w:r w:rsidRPr="00987470">
        <w:rPr>
          <w:rFonts w:ascii="Times New Roman" w:eastAsia="Times New Roman" w:hAnsi="Times New Roman" w:cs="Times New Roman"/>
          <w:spacing w:val="-2"/>
          <w:sz w:val="26"/>
        </w:rPr>
        <w:t xml:space="preserve"> </w:t>
      </w:r>
      <w:r w:rsidRPr="00987470">
        <w:rPr>
          <w:rFonts w:ascii="Times New Roman" w:eastAsia="Times New Roman" w:hAnsi="Times New Roman" w:cs="Times New Roman"/>
          <w:sz w:val="26"/>
        </w:rPr>
        <w:t>семье:</w:t>
      </w:r>
    </w:p>
    <w:p w14:paraId="665532BB"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6"/>
          <w:szCs w:val="26"/>
        </w:rPr>
      </w:pPr>
    </w:p>
    <w:tbl>
      <w:tblPr>
        <w:tblStyle w:val="TableNormal1"/>
        <w:tblW w:w="0" w:type="auto"/>
        <w:tblInd w:w="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2"/>
        <w:gridCol w:w="4581"/>
      </w:tblGrid>
      <w:tr w:rsidR="00E55F03" w:rsidRPr="00987470" w14:paraId="665532BE" w14:textId="77777777" w:rsidTr="000846D3">
        <w:trPr>
          <w:trHeight w:val="514"/>
        </w:trPr>
        <w:tc>
          <w:tcPr>
            <w:tcW w:w="4672" w:type="dxa"/>
          </w:tcPr>
          <w:p w14:paraId="665532BC" w14:textId="77777777" w:rsidR="00E55F03" w:rsidRPr="00987470" w:rsidRDefault="00E55F03" w:rsidP="00987470">
            <w:pPr>
              <w:ind w:left="108"/>
              <w:rPr>
                <w:rFonts w:ascii="Times New Roman" w:eastAsia="Times New Roman" w:hAnsi="Times New Roman" w:cs="Times New Roman"/>
                <w:sz w:val="26"/>
              </w:rPr>
            </w:pPr>
            <w:r w:rsidRPr="00987470">
              <w:rPr>
                <w:rFonts w:ascii="Times New Roman" w:eastAsia="Times New Roman" w:hAnsi="Times New Roman" w:cs="Times New Roman"/>
                <w:sz w:val="26"/>
              </w:rPr>
              <w:t>ФИО</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заявителя</w:t>
            </w:r>
          </w:p>
        </w:tc>
        <w:tc>
          <w:tcPr>
            <w:tcW w:w="4581" w:type="dxa"/>
          </w:tcPr>
          <w:p w14:paraId="665532BD" w14:textId="77777777" w:rsidR="00E55F03" w:rsidRPr="00987470" w:rsidRDefault="00E55F03" w:rsidP="00987470">
            <w:pPr>
              <w:rPr>
                <w:rFonts w:ascii="Times New Roman" w:eastAsia="Times New Roman" w:hAnsi="Times New Roman" w:cs="Times New Roman"/>
                <w:sz w:val="26"/>
              </w:rPr>
            </w:pPr>
          </w:p>
        </w:tc>
      </w:tr>
      <w:tr w:rsidR="00E55F03" w:rsidRPr="00987470" w14:paraId="665532C1" w14:textId="77777777" w:rsidTr="000846D3">
        <w:trPr>
          <w:trHeight w:val="514"/>
        </w:trPr>
        <w:tc>
          <w:tcPr>
            <w:tcW w:w="4672" w:type="dxa"/>
          </w:tcPr>
          <w:p w14:paraId="665532BF" w14:textId="77777777" w:rsidR="00E55F03" w:rsidRPr="00987470" w:rsidRDefault="00E55F03" w:rsidP="00987470">
            <w:pPr>
              <w:ind w:left="108"/>
              <w:rPr>
                <w:rFonts w:ascii="Times New Roman" w:eastAsia="Times New Roman" w:hAnsi="Times New Roman" w:cs="Times New Roman"/>
                <w:sz w:val="26"/>
              </w:rPr>
            </w:pPr>
            <w:r w:rsidRPr="00987470">
              <w:rPr>
                <w:rFonts w:ascii="Times New Roman" w:eastAsia="Times New Roman" w:hAnsi="Times New Roman" w:cs="Times New Roman"/>
                <w:sz w:val="26"/>
              </w:rPr>
              <w:t>ФИО</w:t>
            </w:r>
            <w:r w:rsidRPr="00987470">
              <w:rPr>
                <w:rFonts w:ascii="Times New Roman" w:eastAsia="Times New Roman" w:hAnsi="Times New Roman" w:cs="Times New Roman"/>
                <w:spacing w:val="-2"/>
                <w:sz w:val="26"/>
              </w:rPr>
              <w:t xml:space="preserve"> </w:t>
            </w:r>
            <w:r w:rsidRPr="00987470">
              <w:rPr>
                <w:rFonts w:ascii="Times New Roman" w:eastAsia="Times New Roman" w:hAnsi="Times New Roman" w:cs="Times New Roman"/>
                <w:sz w:val="26"/>
              </w:rPr>
              <w:t>ребенка</w:t>
            </w:r>
          </w:p>
        </w:tc>
        <w:tc>
          <w:tcPr>
            <w:tcW w:w="4581" w:type="dxa"/>
          </w:tcPr>
          <w:p w14:paraId="665532C0" w14:textId="77777777" w:rsidR="00E55F03" w:rsidRPr="00987470" w:rsidRDefault="00E55F03" w:rsidP="00987470">
            <w:pPr>
              <w:rPr>
                <w:rFonts w:ascii="Times New Roman" w:eastAsia="Times New Roman" w:hAnsi="Times New Roman" w:cs="Times New Roman"/>
                <w:sz w:val="26"/>
              </w:rPr>
            </w:pPr>
          </w:p>
        </w:tc>
      </w:tr>
      <w:tr w:rsidR="00E55F03" w:rsidRPr="00987470" w14:paraId="665532C4" w14:textId="77777777" w:rsidTr="000846D3">
        <w:trPr>
          <w:trHeight w:val="514"/>
        </w:trPr>
        <w:tc>
          <w:tcPr>
            <w:tcW w:w="4672" w:type="dxa"/>
          </w:tcPr>
          <w:p w14:paraId="665532C2" w14:textId="77777777" w:rsidR="00E55F03" w:rsidRPr="00987470" w:rsidRDefault="00E55F03" w:rsidP="00987470">
            <w:pPr>
              <w:ind w:left="108"/>
              <w:rPr>
                <w:rFonts w:ascii="Times New Roman" w:eastAsia="Times New Roman" w:hAnsi="Times New Roman" w:cs="Times New Roman"/>
                <w:sz w:val="26"/>
              </w:rPr>
            </w:pPr>
            <w:r w:rsidRPr="00987470">
              <w:rPr>
                <w:rFonts w:ascii="Times New Roman" w:eastAsia="Times New Roman" w:hAnsi="Times New Roman" w:cs="Times New Roman"/>
                <w:sz w:val="26"/>
              </w:rPr>
              <w:t>Дата</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рождения</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ребенка</w:t>
            </w:r>
          </w:p>
        </w:tc>
        <w:tc>
          <w:tcPr>
            <w:tcW w:w="4581" w:type="dxa"/>
          </w:tcPr>
          <w:p w14:paraId="665532C3" w14:textId="77777777" w:rsidR="00E55F03" w:rsidRPr="00987470" w:rsidRDefault="00E55F03" w:rsidP="00987470">
            <w:pPr>
              <w:rPr>
                <w:rFonts w:ascii="Times New Roman" w:eastAsia="Times New Roman" w:hAnsi="Times New Roman" w:cs="Times New Roman"/>
                <w:sz w:val="26"/>
              </w:rPr>
            </w:pPr>
          </w:p>
        </w:tc>
      </w:tr>
      <w:tr w:rsidR="00E55F03" w:rsidRPr="00987470" w14:paraId="665532C7" w14:textId="77777777" w:rsidTr="000846D3">
        <w:trPr>
          <w:trHeight w:val="1112"/>
        </w:trPr>
        <w:tc>
          <w:tcPr>
            <w:tcW w:w="4672" w:type="dxa"/>
          </w:tcPr>
          <w:p w14:paraId="665532C5" w14:textId="77777777" w:rsidR="00E55F03" w:rsidRPr="00987470" w:rsidRDefault="00E55F03" w:rsidP="00987470">
            <w:pPr>
              <w:ind w:left="108" w:right="458"/>
              <w:rPr>
                <w:rFonts w:ascii="Times New Roman" w:eastAsia="Times New Roman" w:hAnsi="Times New Roman" w:cs="Times New Roman"/>
                <w:sz w:val="26"/>
                <w:lang w:val="ru-RU"/>
              </w:rPr>
            </w:pPr>
            <w:r w:rsidRPr="00987470">
              <w:rPr>
                <w:rFonts w:ascii="Times New Roman" w:eastAsia="Times New Roman" w:hAnsi="Times New Roman" w:cs="Times New Roman"/>
                <w:sz w:val="26"/>
                <w:lang w:val="ru-RU"/>
              </w:rPr>
              <w:t>Величина ежемесячной выплаты на</w:t>
            </w:r>
            <w:r w:rsidRPr="00987470">
              <w:rPr>
                <w:rFonts w:ascii="Times New Roman" w:eastAsia="Times New Roman" w:hAnsi="Times New Roman" w:cs="Times New Roman"/>
                <w:spacing w:val="1"/>
                <w:sz w:val="26"/>
                <w:lang w:val="ru-RU"/>
              </w:rPr>
              <w:t xml:space="preserve"> </w:t>
            </w:r>
            <w:r w:rsidRPr="00987470">
              <w:rPr>
                <w:rFonts w:ascii="Times New Roman" w:eastAsia="Times New Roman" w:hAnsi="Times New Roman" w:cs="Times New Roman"/>
                <w:sz w:val="26"/>
                <w:lang w:val="ru-RU"/>
              </w:rPr>
              <w:t>содержание</w:t>
            </w:r>
            <w:r w:rsidRPr="00987470">
              <w:rPr>
                <w:rFonts w:ascii="Times New Roman" w:eastAsia="Times New Roman" w:hAnsi="Times New Roman" w:cs="Times New Roman"/>
                <w:spacing w:val="-5"/>
                <w:sz w:val="26"/>
                <w:lang w:val="ru-RU"/>
              </w:rPr>
              <w:t xml:space="preserve"> </w:t>
            </w:r>
            <w:r w:rsidRPr="00987470">
              <w:rPr>
                <w:rFonts w:ascii="Times New Roman" w:eastAsia="Times New Roman" w:hAnsi="Times New Roman" w:cs="Times New Roman"/>
                <w:sz w:val="26"/>
                <w:lang w:val="ru-RU"/>
              </w:rPr>
              <w:t>ребенка</w:t>
            </w:r>
            <w:r w:rsidRPr="00987470">
              <w:rPr>
                <w:rFonts w:ascii="Times New Roman" w:eastAsia="Times New Roman" w:hAnsi="Times New Roman" w:cs="Times New Roman"/>
                <w:spacing w:val="-4"/>
                <w:sz w:val="26"/>
                <w:lang w:val="ru-RU"/>
              </w:rPr>
              <w:t xml:space="preserve"> </w:t>
            </w:r>
            <w:r w:rsidRPr="00987470">
              <w:rPr>
                <w:rFonts w:ascii="Times New Roman" w:eastAsia="Times New Roman" w:hAnsi="Times New Roman" w:cs="Times New Roman"/>
                <w:sz w:val="26"/>
                <w:lang w:val="ru-RU"/>
              </w:rPr>
              <w:t>в</w:t>
            </w:r>
            <w:r w:rsidRPr="00987470">
              <w:rPr>
                <w:rFonts w:ascii="Times New Roman" w:eastAsia="Times New Roman" w:hAnsi="Times New Roman" w:cs="Times New Roman"/>
                <w:spacing w:val="-4"/>
                <w:sz w:val="26"/>
                <w:lang w:val="ru-RU"/>
              </w:rPr>
              <w:t xml:space="preserve"> </w:t>
            </w:r>
            <w:r w:rsidRPr="00987470">
              <w:rPr>
                <w:rFonts w:ascii="Times New Roman" w:eastAsia="Times New Roman" w:hAnsi="Times New Roman" w:cs="Times New Roman"/>
                <w:sz w:val="26"/>
                <w:lang w:val="ru-RU"/>
              </w:rPr>
              <w:t>семье</w:t>
            </w:r>
            <w:r w:rsidRPr="00987470">
              <w:rPr>
                <w:rFonts w:ascii="Times New Roman" w:eastAsia="Times New Roman" w:hAnsi="Times New Roman" w:cs="Times New Roman"/>
                <w:spacing w:val="-5"/>
                <w:sz w:val="26"/>
                <w:lang w:val="ru-RU"/>
              </w:rPr>
              <w:t xml:space="preserve"> </w:t>
            </w:r>
            <w:r w:rsidRPr="00987470">
              <w:rPr>
                <w:rFonts w:ascii="Times New Roman" w:eastAsia="Times New Roman" w:hAnsi="Times New Roman" w:cs="Times New Roman"/>
                <w:sz w:val="26"/>
                <w:lang w:val="ru-RU"/>
              </w:rPr>
              <w:t>опекуна</w:t>
            </w:r>
            <w:r w:rsidRPr="00987470">
              <w:rPr>
                <w:rFonts w:ascii="Times New Roman" w:eastAsia="Times New Roman" w:hAnsi="Times New Roman" w:cs="Times New Roman"/>
                <w:spacing w:val="-62"/>
                <w:sz w:val="26"/>
                <w:lang w:val="ru-RU"/>
              </w:rPr>
              <w:t xml:space="preserve"> </w:t>
            </w:r>
            <w:r w:rsidRPr="00987470">
              <w:rPr>
                <w:rFonts w:ascii="Times New Roman" w:eastAsia="Times New Roman" w:hAnsi="Times New Roman" w:cs="Times New Roman"/>
                <w:sz w:val="26"/>
                <w:lang w:val="ru-RU"/>
              </w:rPr>
              <w:t>(попечителя)</w:t>
            </w:r>
            <w:r w:rsidRPr="00987470">
              <w:rPr>
                <w:rFonts w:ascii="Times New Roman" w:eastAsia="Times New Roman" w:hAnsi="Times New Roman" w:cs="Times New Roman"/>
                <w:spacing w:val="-1"/>
                <w:sz w:val="26"/>
                <w:lang w:val="ru-RU"/>
              </w:rPr>
              <w:t xml:space="preserve"> </w:t>
            </w:r>
            <w:r w:rsidRPr="00987470">
              <w:rPr>
                <w:rFonts w:ascii="Times New Roman" w:eastAsia="Times New Roman" w:hAnsi="Times New Roman" w:cs="Times New Roman"/>
                <w:sz w:val="26"/>
                <w:lang w:val="ru-RU"/>
              </w:rPr>
              <w:t>и</w:t>
            </w:r>
            <w:r w:rsidRPr="00987470">
              <w:rPr>
                <w:rFonts w:ascii="Times New Roman" w:eastAsia="Times New Roman" w:hAnsi="Times New Roman" w:cs="Times New Roman"/>
                <w:spacing w:val="-1"/>
                <w:sz w:val="26"/>
                <w:lang w:val="ru-RU"/>
              </w:rPr>
              <w:t xml:space="preserve"> </w:t>
            </w:r>
            <w:r w:rsidRPr="00987470">
              <w:rPr>
                <w:rFonts w:ascii="Times New Roman" w:eastAsia="Times New Roman" w:hAnsi="Times New Roman" w:cs="Times New Roman"/>
                <w:sz w:val="26"/>
                <w:lang w:val="ru-RU"/>
              </w:rPr>
              <w:t>приемной семье</w:t>
            </w:r>
          </w:p>
        </w:tc>
        <w:tc>
          <w:tcPr>
            <w:tcW w:w="4581" w:type="dxa"/>
          </w:tcPr>
          <w:p w14:paraId="665532C6" w14:textId="77777777" w:rsidR="00E55F03" w:rsidRPr="00987470" w:rsidRDefault="00E55F03" w:rsidP="00987470">
            <w:pPr>
              <w:rPr>
                <w:rFonts w:ascii="Times New Roman" w:eastAsia="Times New Roman" w:hAnsi="Times New Roman" w:cs="Times New Roman"/>
                <w:sz w:val="26"/>
                <w:lang w:val="ru-RU"/>
              </w:rPr>
            </w:pPr>
          </w:p>
        </w:tc>
      </w:tr>
      <w:tr w:rsidR="00E55F03" w:rsidRPr="00987470" w14:paraId="665532CA" w14:textId="77777777" w:rsidTr="000846D3">
        <w:trPr>
          <w:trHeight w:val="1112"/>
        </w:trPr>
        <w:tc>
          <w:tcPr>
            <w:tcW w:w="4672" w:type="dxa"/>
          </w:tcPr>
          <w:p w14:paraId="665532C8" w14:textId="77777777" w:rsidR="00E55F03" w:rsidRPr="00987470" w:rsidRDefault="00E55F03" w:rsidP="00987470">
            <w:pPr>
              <w:ind w:left="108" w:right="103"/>
              <w:rPr>
                <w:rFonts w:ascii="Times New Roman" w:eastAsia="Times New Roman" w:hAnsi="Times New Roman" w:cs="Times New Roman"/>
                <w:sz w:val="26"/>
                <w:lang w:val="ru-RU"/>
              </w:rPr>
            </w:pPr>
            <w:r w:rsidRPr="00987470">
              <w:rPr>
                <w:rFonts w:ascii="Times New Roman" w:eastAsia="Times New Roman" w:hAnsi="Times New Roman" w:cs="Times New Roman"/>
                <w:sz w:val="26"/>
                <w:lang w:val="ru-RU"/>
              </w:rPr>
              <w:t>Дата начала выплаты на содержание</w:t>
            </w:r>
            <w:r w:rsidRPr="00987470">
              <w:rPr>
                <w:rFonts w:ascii="Times New Roman" w:eastAsia="Times New Roman" w:hAnsi="Times New Roman" w:cs="Times New Roman"/>
                <w:spacing w:val="1"/>
                <w:sz w:val="26"/>
                <w:lang w:val="ru-RU"/>
              </w:rPr>
              <w:t xml:space="preserve"> </w:t>
            </w:r>
            <w:r w:rsidRPr="00987470">
              <w:rPr>
                <w:rFonts w:ascii="Times New Roman" w:eastAsia="Times New Roman" w:hAnsi="Times New Roman" w:cs="Times New Roman"/>
                <w:sz w:val="26"/>
                <w:lang w:val="ru-RU"/>
              </w:rPr>
              <w:t>ребенка в семье опекуна (попечителя) и</w:t>
            </w:r>
            <w:r w:rsidRPr="00987470">
              <w:rPr>
                <w:rFonts w:ascii="Times New Roman" w:eastAsia="Times New Roman" w:hAnsi="Times New Roman" w:cs="Times New Roman"/>
                <w:spacing w:val="-63"/>
                <w:sz w:val="26"/>
                <w:lang w:val="ru-RU"/>
              </w:rPr>
              <w:t xml:space="preserve"> </w:t>
            </w:r>
            <w:r w:rsidRPr="00987470">
              <w:rPr>
                <w:rFonts w:ascii="Times New Roman" w:eastAsia="Times New Roman" w:hAnsi="Times New Roman" w:cs="Times New Roman"/>
                <w:sz w:val="26"/>
                <w:lang w:val="ru-RU"/>
              </w:rPr>
              <w:t>приемной</w:t>
            </w:r>
            <w:r w:rsidRPr="00987470">
              <w:rPr>
                <w:rFonts w:ascii="Times New Roman" w:eastAsia="Times New Roman" w:hAnsi="Times New Roman" w:cs="Times New Roman"/>
                <w:spacing w:val="-2"/>
                <w:sz w:val="26"/>
                <w:lang w:val="ru-RU"/>
              </w:rPr>
              <w:t xml:space="preserve"> </w:t>
            </w:r>
            <w:r w:rsidRPr="00987470">
              <w:rPr>
                <w:rFonts w:ascii="Times New Roman" w:eastAsia="Times New Roman" w:hAnsi="Times New Roman" w:cs="Times New Roman"/>
                <w:sz w:val="26"/>
                <w:lang w:val="ru-RU"/>
              </w:rPr>
              <w:t>семье</w:t>
            </w:r>
          </w:p>
        </w:tc>
        <w:tc>
          <w:tcPr>
            <w:tcW w:w="4581" w:type="dxa"/>
          </w:tcPr>
          <w:p w14:paraId="665532C9" w14:textId="77777777" w:rsidR="00E55F03" w:rsidRPr="00987470" w:rsidRDefault="00E55F03" w:rsidP="00987470">
            <w:pPr>
              <w:rPr>
                <w:rFonts w:ascii="Times New Roman" w:eastAsia="Times New Roman" w:hAnsi="Times New Roman" w:cs="Times New Roman"/>
                <w:sz w:val="26"/>
                <w:lang w:val="ru-RU"/>
              </w:rPr>
            </w:pPr>
          </w:p>
        </w:tc>
      </w:tr>
      <w:tr w:rsidR="00E55F03" w:rsidRPr="00987470" w14:paraId="665532CD" w14:textId="77777777" w:rsidTr="000846D3">
        <w:trPr>
          <w:trHeight w:val="813"/>
        </w:trPr>
        <w:tc>
          <w:tcPr>
            <w:tcW w:w="4672" w:type="dxa"/>
          </w:tcPr>
          <w:p w14:paraId="665532CB" w14:textId="77777777" w:rsidR="00E55F03" w:rsidRPr="00987470" w:rsidRDefault="00E55F03" w:rsidP="00987470">
            <w:pPr>
              <w:ind w:left="108"/>
              <w:rPr>
                <w:rFonts w:ascii="Times New Roman" w:eastAsia="Times New Roman" w:hAnsi="Times New Roman" w:cs="Times New Roman"/>
                <w:sz w:val="26"/>
              </w:rPr>
            </w:pPr>
            <w:r w:rsidRPr="00987470">
              <w:rPr>
                <w:rFonts w:ascii="Times New Roman" w:eastAsia="Times New Roman" w:hAnsi="Times New Roman" w:cs="Times New Roman"/>
                <w:sz w:val="26"/>
              </w:rPr>
              <w:t>Наименование</w:t>
            </w:r>
            <w:r w:rsidRPr="00987470">
              <w:rPr>
                <w:rFonts w:ascii="Times New Roman" w:eastAsia="Times New Roman" w:hAnsi="Times New Roman" w:cs="Times New Roman"/>
                <w:spacing w:val="-5"/>
                <w:sz w:val="26"/>
              </w:rPr>
              <w:t xml:space="preserve"> </w:t>
            </w:r>
            <w:r w:rsidRPr="00987470">
              <w:rPr>
                <w:rFonts w:ascii="Times New Roman" w:eastAsia="Times New Roman" w:hAnsi="Times New Roman" w:cs="Times New Roman"/>
                <w:sz w:val="26"/>
              </w:rPr>
              <w:t>кредитной</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организации</w:t>
            </w:r>
          </w:p>
        </w:tc>
        <w:tc>
          <w:tcPr>
            <w:tcW w:w="4581" w:type="dxa"/>
          </w:tcPr>
          <w:p w14:paraId="665532CC" w14:textId="77777777" w:rsidR="00E55F03" w:rsidRPr="00987470" w:rsidRDefault="00E55F03" w:rsidP="00987470">
            <w:pPr>
              <w:rPr>
                <w:rFonts w:ascii="Times New Roman" w:eastAsia="Times New Roman" w:hAnsi="Times New Roman" w:cs="Times New Roman"/>
                <w:sz w:val="26"/>
              </w:rPr>
            </w:pPr>
          </w:p>
        </w:tc>
      </w:tr>
    </w:tbl>
    <w:p w14:paraId="665532CE"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6"/>
        </w:rPr>
        <w:sectPr w:rsidR="00E55F03" w:rsidRPr="00987470">
          <w:pgSz w:w="11910" w:h="16840"/>
          <w:pgMar w:top="1040" w:right="140" w:bottom="280" w:left="840" w:header="720" w:footer="720" w:gutter="0"/>
          <w:cols w:space="720"/>
        </w:sectPr>
      </w:pPr>
    </w:p>
    <w:tbl>
      <w:tblPr>
        <w:tblStyle w:val="TableNormal1"/>
        <w:tblW w:w="0" w:type="auto"/>
        <w:tblInd w:w="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2"/>
        <w:gridCol w:w="4581"/>
      </w:tblGrid>
      <w:tr w:rsidR="00E55F03" w:rsidRPr="00987470" w14:paraId="665532D1" w14:textId="77777777" w:rsidTr="000846D3">
        <w:trPr>
          <w:trHeight w:val="514"/>
        </w:trPr>
        <w:tc>
          <w:tcPr>
            <w:tcW w:w="4672" w:type="dxa"/>
          </w:tcPr>
          <w:p w14:paraId="665532CF" w14:textId="77777777" w:rsidR="00E55F03" w:rsidRPr="00987470" w:rsidRDefault="00E55F03" w:rsidP="00987470">
            <w:pPr>
              <w:ind w:left="108"/>
              <w:rPr>
                <w:rFonts w:ascii="Times New Roman" w:eastAsia="Times New Roman" w:hAnsi="Times New Roman" w:cs="Times New Roman"/>
                <w:sz w:val="26"/>
              </w:rPr>
            </w:pPr>
            <w:r w:rsidRPr="00987470">
              <w:rPr>
                <w:rFonts w:ascii="Times New Roman" w:eastAsia="Times New Roman" w:hAnsi="Times New Roman" w:cs="Times New Roman"/>
                <w:sz w:val="26"/>
              </w:rPr>
              <w:lastRenderedPageBreak/>
              <w:t>Счет</w:t>
            </w:r>
            <w:r w:rsidRPr="00987470">
              <w:rPr>
                <w:rFonts w:ascii="Times New Roman" w:eastAsia="Times New Roman" w:hAnsi="Times New Roman" w:cs="Times New Roman"/>
                <w:spacing w:val="-5"/>
                <w:sz w:val="26"/>
              </w:rPr>
              <w:t xml:space="preserve"> </w:t>
            </w:r>
            <w:r w:rsidRPr="00987470">
              <w:rPr>
                <w:rFonts w:ascii="Times New Roman" w:eastAsia="Times New Roman" w:hAnsi="Times New Roman" w:cs="Times New Roman"/>
                <w:sz w:val="26"/>
              </w:rPr>
              <w:t>получателя</w:t>
            </w:r>
          </w:p>
        </w:tc>
        <w:tc>
          <w:tcPr>
            <w:tcW w:w="4581" w:type="dxa"/>
          </w:tcPr>
          <w:p w14:paraId="665532D0" w14:textId="77777777" w:rsidR="00E55F03" w:rsidRPr="00987470" w:rsidRDefault="00E55F03" w:rsidP="00987470">
            <w:pPr>
              <w:rPr>
                <w:rFonts w:ascii="Times New Roman" w:eastAsia="Times New Roman" w:hAnsi="Times New Roman" w:cs="Times New Roman"/>
                <w:sz w:val="26"/>
              </w:rPr>
            </w:pPr>
          </w:p>
        </w:tc>
      </w:tr>
    </w:tbl>
    <w:p w14:paraId="665532D2"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D3"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3"/>
          <w:szCs w:val="26"/>
        </w:rPr>
      </w:pPr>
    </w:p>
    <w:p w14:paraId="665532D4" w14:textId="77777777" w:rsidR="00E55F03" w:rsidRPr="00987470" w:rsidRDefault="00E55F03" w:rsidP="00987470">
      <w:pPr>
        <w:widowControl w:val="0"/>
        <w:tabs>
          <w:tab w:val="left" w:pos="9873"/>
        </w:tabs>
        <w:autoSpaceDE w:val="0"/>
        <w:autoSpaceDN w:val="0"/>
        <w:spacing w:after="0" w:line="240" w:lineRule="auto"/>
        <w:ind w:left="861"/>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Дополнительная</w:t>
      </w:r>
      <w:r w:rsidRPr="00987470">
        <w:rPr>
          <w:rFonts w:ascii="Times New Roman" w:eastAsia="Times New Roman" w:hAnsi="Times New Roman" w:cs="Times New Roman"/>
          <w:spacing w:val="-7"/>
          <w:sz w:val="26"/>
          <w:szCs w:val="26"/>
        </w:rPr>
        <w:t xml:space="preserve"> </w:t>
      </w:r>
      <w:r w:rsidRPr="00987470">
        <w:rPr>
          <w:rFonts w:ascii="Times New Roman" w:eastAsia="Times New Roman" w:hAnsi="Times New Roman" w:cs="Times New Roman"/>
          <w:sz w:val="26"/>
          <w:szCs w:val="26"/>
        </w:rPr>
        <w:t>информация:</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p>
    <w:p w14:paraId="665532D5"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D6"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D7"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D8"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14"/>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66432" behindDoc="1" locked="0" layoutInCell="1" allowOverlap="1" wp14:anchorId="665532F3" wp14:editId="665532F4">
                <wp:simplePos x="0" y="0"/>
                <wp:positionH relativeFrom="page">
                  <wp:posOffset>1080135</wp:posOffset>
                </wp:positionH>
                <wp:positionV relativeFrom="paragraph">
                  <wp:posOffset>134620</wp:posOffset>
                </wp:positionV>
                <wp:extent cx="2179320" cy="635"/>
                <wp:effectExtent l="13335" t="10795" r="7620" b="7620"/>
                <wp:wrapTopAndBottom/>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79320" cy="635"/>
                        </a:xfrm>
                        <a:custGeom>
                          <a:avLst/>
                          <a:gdLst>
                            <a:gd name="T0" fmla="+- 0 1701 1701"/>
                            <a:gd name="T1" fmla="*/ T0 w 4290"/>
                            <a:gd name="T2" fmla="+- 0 5991 1701"/>
                            <a:gd name="T3" fmla="*/ T2 w 4290"/>
                          </a:gdLst>
                          <a:ahLst/>
                          <a:cxnLst>
                            <a:cxn ang="0">
                              <a:pos x="T1" y="0"/>
                            </a:cxn>
                            <a:cxn ang="0">
                              <a:pos x="T3" y="0"/>
                            </a:cxn>
                          </a:cxnLst>
                          <a:rect l="0" t="0" r="r" b="b"/>
                          <a:pathLst>
                            <a:path w="4290">
                              <a:moveTo>
                                <a:pt x="0" y="0"/>
                              </a:moveTo>
                              <a:lnTo>
                                <a:pt x="429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7E45D" id="Полилиния 4" o:spid="_x0000_s1026" style="position:absolute;margin-left:85.05pt;margin-top:10.6pt;width:171.6pt;height:.0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9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" path="m,l4290,e" filled="f" strokeweight=".52pt">
                <v:path arrowok="t" o:connecttype="custom" o:connectlocs="0,0;2179320,0" o:connectangles="0,0"/>
                <w10:wrap type="topAndBottom" anchorx="page"/>
              </v:shape>
            </w:pict>
          </mc:Fallback>
        </mc:AlternateContent>
      </w:r>
    </w:p>
    <w:p w14:paraId="665532D9" w14:textId="12B0111B" w:rsidR="00E55F03" w:rsidRPr="00987470" w:rsidRDefault="00F975D1" w:rsidP="00F975D1">
      <w:pPr>
        <w:widowControl w:val="0"/>
        <w:autoSpaceDE w:val="0"/>
        <w:autoSpaceDN w:val="0"/>
        <w:spacing w:after="0" w:line="240" w:lineRule="auto"/>
        <w:ind w:right="5254"/>
        <w:rPr>
          <w:rFonts w:ascii="Times New Roman" w:eastAsia="Times New Roman" w:hAnsi="Times New Roman" w:cs="Times New Roman"/>
          <w:sz w:val="26"/>
        </w:rPr>
      </w:pPr>
      <w:r>
        <w:rPr>
          <w:rFonts w:ascii="Times New Roman" w:eastAsia="Times New Roman" w:hAnsi="Times New Roman" w:cs="Times New Roman"/>
          <w:sz w:val="26"/>
        </w:rPr>
        <w:t xml:space="preserve">         </w:t>
      </w:r>
      <w:r w:rsidR="00E55F03" w:rsidRPr="00987470">
        <w:rPr>
          <w:rFonts w:ascii="Times New Roman" w:eastAsia="Times New Roman" w:hAnsi="Times New Roman" w:cs="Times New Roman"/>
          <w:sz w:val="26"/>
        </w:rPr>
        <w:t>(должность,</w:t>
      </w:r>
      <w:r w:rsidR="00E55F03" w:rsidRPr="00987470">
        <w:rPr>
          <w:rFonts w:ascii="Times New Roman" w:eastAsia="Times New Roman" w:hAnsi="Times New Roman" w:cs="Times New Roman"/>
          <w:spacing w:val="-1"/>
          <w:sz w:val="26"/>
        </w:rPr>
        <w:t xml:space="preserve"> </w:t>
      </w:r>
      <w:r w:rsidR="00E55F03" w:rsidRPr="00987470">
        <w:rPr>
          <w:rFonts w:ascii="Times New Roman" w:eastAsia="Times New Roman" w:hAnsi="Times New Roman" w:cs="Times New Roman"/>
          <w:sz w:val="26"/>
        </w:rPr>
        <w:t>ФИО</w:t>
      </w:r>
      <w:r w:rsidR="00E55F03" w:rsidRPr="00987470">
        <w:rPr>
          <w:rFonts w:ascii="Times New Roman" w:eastAsia="Times New Roman" w:hAnsi="Times New Roman" w:cs="Times New Roman"/>
          <w:spacing w:val="-2"/>
          <w:sz w:val="26"/>
        </w:rPr>
        <w:t xml:space="preserve"> </w:t>
      </w:r>
      <w:r w:rsidR="00E55F03" w:rsidRPr="00987470">
        <w:rPr>
          <w:rFonts w:ascii="Times New Roman" w:eastAsia="Times New Roman" w:hAnsi="Times New Roman" w:cs="Times New Roman"/>
          <w:sz w:val="26"/>
        </w:rPr>
        <w:t>сотрудника</w:t>
      </w:r>
      <w:r w:rsidR="00E55F03" w:rsidRPr="00987470">
        <w:rPr>
          <w:rFonts w:ascii="Times New Roman" w:eastAsia="Times New Roman" w:hAnsi="Times New Roman" w:cs="Times New Roman"/>
          <w:spacing w:val="-1"/>
          <w:sz w:val="26"/>
        </w:rPr>
        <w:t xml:space="preserve"> </w:t>
      </w:r>
      <w:r w:rsidR="00E55F03" w:rsidRPr="00987470">
        <w:rPr>
          <w:rFonts w:ascii="Times New Roman" w:eastAsia="Times New Roman" w:hAnsi="Times New Roman" w:cs="Times New Roman"/>
          <w:sz w:val="26"/>
        </w:rPr>
        <w:t>органа</w:t>
      </w:r>
    </w:p>
    <w:p w14:paraId="665532DA" w14:textId="77777777" w:rsidR="00E55F03" w:rsidRPr="00987470" w:rsidRDefault="00E55F03" w:rsidP="00987470">
      <w:pPr>
        <w:widowControl w:val="0"/>
        <w:autoSpaceDE w:val="0"/>
        <w:autoSpaceDN w:val="0"/>
        <w:spacing w:after="0" w:line="240" w:lineRule="auto"/>
        <w:ind w:left="925" w:right="5255"/>
        <w:jc w:val="center"/>
        <w:rPr>
          <w:rFonts w:ascii="Times New Roman" w:eastAsia="Times New Roman" w:hAnsi="Times New Roman" w:cs="Times New Roman"/>
          <w:sz w:val="26"/>
        </w:rPr>
      </w:pPr>
      <w:r w:rsidRPr="00987470">
        <w:rPr>
          <w:rFonts w:ascii="Times New Roman" w:eastAsia="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665532F5" wp14:editId="665532F6">
                <wp:simplePos x="0" y="0"/>
                <wp:positionH relativeFrom="page">
                  <wp:posOffset>4242435</wp:posOffset>
                </wp:positionH>
                <wp:positionV relativeFrom="paragraph">
                  <wp:posOffset>-382905</wp:posOffset>
                </wp:positionV>
                <wp:extent cx="2281555" cy="553720"/>
                <wp:effectExtent l="13335" t="7620" r="10160" b="1016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5537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5532F8" w14:textId="77777777" w:rsidR="00122F6E" w:rsidRDefault="00122F6E" w:rsidP="00F975D1">
                            <w:pPr>
                              <w:pStyle w:val="a3"/>
                              <w:ind w:left="284" w:right="1031"/>
                            </w:pPr>
                            <w:r>
                              <w:t>Сведения об</w:t>
                            </w:r>
                            <w:r>
                              <w:rPr>
                                <w:spacing w:val="1"/>
                              </w:rPr>
                              <w:t xml:space="preserve"> </w:t>
                            </w:r>
                            <w:r>
                              <w:t>электронной</w:t>
                            </w:r>
                            <w:r>
                              <w:rPr>
                                <w:spacing w:val="-12"/>
                              </w:rPr>
                              <w:t xml:space="preserve"> </w:t>
                            </w:r>
                            <w: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532F5" id="Надпись 3" o:spid="_x0000_s1027" type="#_x0000_t202" style="position:absolute;left:0;text-align:left;margin-left:334.05pt;margin-top:-30.15pt;width:179.65pt;height:43.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" filled="f" strokeweight=".5pt">
                <v:textbox inset="0,0,0,0">
                  <w:txbxContent>
                    <w:p w14:paraId="665532F8" w14:textId="77777777" w:rsidR="00122F6E" w:rsidRDefault="00122F6E" w:rsidP="00F975D1">
                      <w:pPr>
                        <w:pStyle w:val="a3"/>
                        <w:ind w:left="284" w:right="1031"/>
                      </w:pPr>
                      <w:r>
                        <w:t>Сведения об</w:t>
                      </w:r>
                      <w:r>
                        <w:rPr>
                          <w:spacing w:val="1"/>
                        </w:rPr>
                        <w:t xml:space="preserve"> </w:t>
                      </w:r>
                      <w:r>
                        <w:t>электронной</w:t>
                      </w:r>
                      <w:r>
                        <w:rPr>
                          <w:spacing w:val="-12"/>
                        </w:rPr>
                        <w:t xml:space="preserve"> </w:t>
                      </w:r>
                      <w:r>
                        <w:t>подписи</w:t>
                      </w:r>
                    </w:p>
                  </w:txbxContent>
                </v:textbox>
                <w10:wrap anchorx="page"/>
              </v:shape>
            </w:pict>
          </mc:Fallback>
        </mc:AlternateContent>
      </w:r>
      <w:r w:rsidRPr="00987470">
        <w:rPr>
          <w:rFonts w:ascii="Times New Roman" w:eastAsia="Times New Roman" w:hAnsi="Times New Roman" w:cs="Times New Roman"/>
          <w:sz w:val="26"/>
        </w:rPr>
        <w:t>власти)</w:t>
      </w:r>
    </w:p>
    <w:p w14:paraId="665532DB" w14:textId="77777777" w:rsidR="00E55F03" w:rsidRPr="00E55F03" w:rsidRDefault="00E55F03" w:rsidP="00E55F03">
      <w:pPr>
        <w:widowControl w:val="0"/>
        <w:autoSpaceDE w:val="0"/>
        <w:autoSpaceDN w:val="0"/>
        <w:spacing w:after="0" w:line="240" w:lineRule="auto"/>
        <w:jc w:val="center"/>
        <w:rPr>
          <w:rFonts w:ascii="Times New Roman" w:eastAsia="Times New Roman" w:hAnsi="Times New Roman" w:cs="Times New Roman"/>
          <w:sz w:val="26"/>
        </w:rPr>
        <w:sectPr w:rsidR="00E55F03" w:rsidRPr="00E55F03">
          <w:pgSz w:w="11910" w:h="16840"/>
          <w:pgMar w:top="1120" w:right="140" w:bottom="280" w:left="840" w:header="720" w:footer="720" w:gutter="0"/>
          <w:cols w:space="720"/>
        </w:sectPr>
      </w:pPr>
    </w:p>
    <w:p w14:paraId="665532DC" w14:textId="77777777" w:rsidR="00E55F03" w:rsidRPr="000877DB" w:rsidRDefault="00E55F03" w:rsidP="000846D3">
      <w:pPr>
        <w:pStyle w:val="ConsPlusNormal"/>
        <w:ind w:firstLine="709"/>
        <w:jc w:val="both"/>
      </w:pPr>
    </w:p>
    <w:sectPr w:rsidR="00E55F03" w:rsidRPr="000877DB" w:rsidSect="00B70C60">
      <w:pgSz w:w="11910" w:h="16840"/>
      <w:pgMar w:top="1040" w:right="140" w:bottom="280" w:left="8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52A80" w14:textId="77777777" w:rsidR="002756F8" w:rsidRDefault="002756F8" w:rsidP="002756F8">
      <w:pPr>
        <w:spacing w:after="0" w:line="240" w:lineRule="auto"/>
      </w:pPr>
      <w:r>
        <w:separator/>
      </w:r>
    </w:p>
  </w:endnote>
  <w:endnote w:type="continuationSeparator" w:id="0">
    <w:p w14:paraId="7B51D566" w14:textId="77777777" w:rsidR="002756F8" w:rsidRDefault="002756F8" w:rsidP="00275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panose1 w:val="020B0603030804020204"/>
    <w:charset w:val="CC"/>
    <w:family w:val="swiss"/>
    <w:pitch w:val="variable"/>
    <w:sig w:usb0="00000000" w:usb1="D200FDFF" w:usb2="0A24602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1D0DA" w14:textId="77777777" w:rsidR="002756F8" w:rsidRDefault="002756F8" w:rsidP="002756F8">
      <w:pPr>
        <w:spacing w:after="0" w:line="240" w:lineRule="auto"/>
      </w:pPr>
      <w:r>
        <w:separator/>
      </w:r>
    </w:p>
  </w:footnote>
  <w:footnote w:type="continuationSeparator" w:id="0">
    <w:p w14:paraId="7E6C161A" w14:textId="77777777" w:rsidR="002756F8" w:rsidRDefault="002756F8" w:rsidP="002756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535015"/>
      <w:docPartObj>
        <w:docPartGallery w:val="Page Numbers (Top of Page)"/>
        <w:docPartUnique/>
      </w:docPartObj>
    </w:sdtPr>
    <w:sdtEndPr/>
    <w:sdtContent>
      <w:p w14:paraId="7759685F" w14:textId="1AFB57DE" w:rsidR="002756F8" w:rsidRDefault="002756F8">
        <w:pPr>
          <w:pStyle w:val="a7"/>
          <w:jc w:val="center"/>
        </w:pPr>
        <w:r>
          <w:fldChar w:fldCharType="begin"/>
        </w:r>
        <w:r>
          <w:instrText>PAGE   \* MERGEFORMAT</w:instrText>
        </w:r>
        <w:r>
          <w:fldChar w:fldCharType="separate"/>
        </w:r>
        <w:r w:rsidR="001637DB">
          <w:rPr>
            <w:noProof/>
          </w:rPr>
          <w:t>37</w:t>
        </w:r>
        <w:r>
          <w:fldChar w:fldCharType="end"/>
        </w:r>
      </w:p>
    </w:sdtContent>
  </w:sdt>
  <w:p w14:paraId="180F51A1" w14:textId="77777777" w:rsidR="002756F8" w:rsidRDefault="002756F8">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35EDE"/>
    <w:multiLevelType w:val="multilevel"/>
    <w:tmpl w:val="494448CC"/>
    <w:lvl w:ilvl="0">
      <w:start w:val="1"/>
      <w:numFmt w:val="decimal"/>
      <w:lvlText w:val="%1"/>
      <w:lvlJc w:val="left"/>
      <w:pPr>
        <w:ind w:left="600" w:hanging="600"/>
      </w:pPr>
      <w:rPr>
        <w:rFonts w:hint="default"/>
        <w:color w:val="000000"/>
      </w:rPr>
    </w:lvl>
    <w:lvl w:ilvl="1">
      <w:start w:val="3"/>
      <w:numFmt w:val="decimal"/>
      <w:lvlText w:val="%1.%2"/>
      <w:lvlJc w:val="left"/>
      <w:pPr>
        <w:ind w:left="600" w:hanging="600"/>
      </w:pPr>
      <w:rPr>
        <w:rFonts w:hint="default"/>
        <w:color w:val="000000"/>
      </w:rPr>
    </w:lvl>
    <w:lvl w:ilvl="2">
      <w:start w:val="9"/>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 w15:restartNumberingAfterBreak="0">
    <w:nsid w:val="15081622"/>
    <w:multiLevelType w:val="multilevel"/>
    <w:tmpl w:val="82E6314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upperRoman"/>
      <w:lvlText w:val="%1.%2."/>
      <w:lvlJc w:val="left"/>
    </w:lvl>
    <w:lvl w:ilvl="2">
      <w:start w:val="1"/>
      <w:numFmt w:val="upperRoman"/>
      <w:lvlText w:val="%1.%2.%3."/>
      <w:lvlJc w:val="left"/>
    </w:lvl>
    <w:lvl w:ilvl="3">
      <w:start w:val="1"/>
      <w:numFmt w:val="upperRoman"/>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E91F07"/>
    <w:multiLevelType w:val="hybridMultilevel"/>
    <w:tmpl w:val="2EEC6CB6"/>
    <w:lvl w:ilvl="0" w:tplc="EDD80EA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15:restartNumberingAfterBreak="0">
    <w:nsid w:val="1E92077E"/>
    <w:multiLevelType w:val="multilevel"/>
    <w:tmpl w:val="2F6228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76A2587"/>
    <w:multiLevelType w:val="hybridMultilevel"/>
    <w:tmpl w:val="CBECB888"/>
    <w:lvl w:ilvl="0" w:tplc="B008BF70">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012B67"/>
    <w:multiLevelType w:val="hybridMultilevel"/>
    <w:tmpl w:val="A1442B10"/>
    <w:lvl w:ilvl="0" w:tplc="EF089E7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B22182F"/>
    <w:multiLevelType w:val="multilevel"/>
    <w:tmpl w:val="0358C4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3C90948"/>
    <w:multiLevelType w:val="hybridMultilevel"/>
    <w:tmpl w:val="5E7C29F4"/>
    <w:lvl w:ilvl="0" w:tplc="F0EE9E0E">
      <w:numFmt w:val="bullet"/>
      <w:lvlText w:val="□"/>
      <w:lvlJc w:val="left"/>
      <w:pPr>
        <w:ind w:left="1581" w:hanging="360"/>
      </w:pPr>
      <w:rPr>
        <w:rFonts w:ascii="Symbol" w:eastAsia="Symbol" w:hAnsi="Symbol" w:cs="Symbol" w:hint="default"/>
        <w:w w:val="60"/>
        <w:sz w:val="24"/>
        <w:szCs w:val="24"/>
        <w:lang w:val="ru-RU" w:eastAsia="en-US" w:bidi="ar-SA"/>
      </w:rPr>
    </w:lvl>
    <w:lvl w:ilvl="1" w:tplc="0CAC76CE">
      <w:numFmt w:val="bullet"/>
      <w:lvlText w:val="–"/>
      <w:lvlJc w:val="left"/>
      <w:pPr>
        <w:ind w:left="1765" w:hanging="195"/>
      </w:pPr>
      <w:rPr>
        <w:rFonts w:ascii="Times New Roman" w:eastAsia="Times New Roman" w:hAnsi="Times New Roman" w:cs="Times New Roman" w:hint="default"/>
        <w:w w:val="100"/>
        <w:sz w:val="26"/>
        <w:szCs w:val="26"/>
        <w:lang w:val="ru-RU" w:eastAsia="en-US" w:bidi="ar-SA"/>
      </w:rPr>
    </w:lvl>
    <w:lvl w:ilvl="2" w:tplc="3EB07306">
      <w:numFmt w:val="bullet"/>
      <w:lvlText w:val="•"/>
      <w:lvlJc w:val="left"/>
      <w:pPr>
        <w:ind w:left="2778" w:hanging="195"/>
      </w:pPr>
      <w:rPr>
        <w:rFonts w:hint="default"/>
        <w:lang w:val="ru-RU" w:eastAsia="en-US" w:bidi="ar-SA"/>
      </w:rPr>
    </w:lvl>
    <w:lvl w:ilvl="3" w:tplc="28BE7F7E">
      <w:numFmt w:val="bullet"/>
      <w:lvlText w:val="•"/>
      <w:lvlJc w:val="left"/>
      <w:pPr>
        <w:ind w:left="3796" w:hanging="195"/>
      </w:pPr>
      <w:rPr>
        <w:rFonts w:hint="default"/>
        <w:lang w:val="ru-RU" w:eastAsia="en-US" w:bidi="ar-SA"/>
      </w:rPr>
    </w:lvl>
    <w:lvl w:ilvl="4" w:tplc="A714394A">
      <w:numFmt w:val="bullet"/>
      <w:lvlText w:val="•"/>
      <w:lvlJc w:val="left"/>
      <w:pPr>
        <w:ind w:left="4815" w:hanging="195"/>
      </w:pPr>
      <w:rPr>
        <w:rFonts w:hint="default"/>
        <w:lang w:val="ru-RU" w:eastAsia="en-US" w:bidi="ar-SA"/>
      </w:rPr>
    </w:lvl>
    <w:lvl w:ilvl="5" w:tplc="2E46B364">
      <w:numFmt w:val="bullet"/>
      <w:lvlText w:val="•"/>
      <w:lvlJc w:val="left"/>
      <w:pPr>
        <w:ind w:left="5833" w:hanging="195"/>
      </w:pPr>
      <w:rPr>
        <w:rFonts w:hint="default"/>
        <w:lang w:val="ru-RU" w:eastAsia="en-US" w:bidi="ar-SA"/>
      </w:rPr>
    </w:lvl>
    <w:lvl w:ilvl="6" w:tplc="88BE4886">
      <w:numFmt w:val="bullet"/>
      <w:lvlText w:val="•"/>
      <w:lvlJc w:val="left"/>
      <w:pPr>
        <w:ind w:left="6852" w:hanging="195"/>
      </w:pPr>
      <w:rPr>
        <w:rFonts w:hint="default"/>
        <w:lang w:val="ru-RU" w:eastAsia="en-US" w:bidi="ar-SA"/>
      </w:rPr>
    </w:lvl>
    <w:lvl w:ilvl="7" w:tplc="A84273E4">
      <w:numFmt w:val="bullet"/>
      <w:lvlText w:val="•"/>
      <w:lvlJc w:val="left"/>
      <w:pPr>
        <w:ind w:left="7870" w:hanging="195"/>
      </w:pPr>
      <w:rPr>
        <w:rFonts w:hint="default"/>
        <w:lang w:val="ru-RU" w:eastAsia="en-US" w:bidi="ar-SA"/>
      </w:rPr>
    </w:lvl>
    <w:lvl w:ilvl="8" w:tplc="54C45AFE">
      <w:numFmt w:val="bullet"/>
      <w:lvlText w:val="•"/>
      <w:lvlJc w:val="left"/>
      <w:pPr>
        <w:ind w:left="8889" w:hanging="195"/>
      </w:pPr>
      <w:rPr>
        <w:rFonts w:hint="default"/>
        <w:lang w:val="ru-RU" w:eastAsia="en-US" w:bidi="ar-SA"/>
      </w:rPr>
    </w:lvl>
  </w:abstractNum>
  <w:abstractNum w:abstractNumId="8" w15:restartNumberingAfterBreak="0">
    <w:nsid w:val="56FE0B9F"/>
    <w:multiLevelType w:val="multilevel"/>
    <w:tmpl w:val="174E5706"/>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17500F4"/>
    <w:multiLevelType w:val="hybridMultilevel"/>
    <w:tmpl w:val="08748C0E"/>
    <w:lvl w:ilvl="0" w:tplc="92F2B3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04F53E0"/>
    <w:multiLevelType w:val="multilevel"/>
    <w:tmpl w:val="E390C000"/>
    <w:lvl w:ilvl="0">
      <w:start w:val="1"/>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3"/>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1" w15:restartNumberingAfterBreak="0">
    <w:nsid w:val="791D1725"/>
    <w:multiLevelType w:val="multilevel"/>
    <w:tmpl w:val="41303A50"/>
    <w:lvl w:ilvl="0">
      <w:start w:val="3"/>
      <w:numFmt w:val="decimal"/>
      <w:lvlText w:val="%1."/>
      <w:lvlJc w:val="left"/>
      <w:pPr>
        <w:ind w:left="825" w:hanging="825"/>
      </w:pPr>
      <w:rPr>
        <w:rFonts w:hint="default"/>
      </w:rPr>
    </w:lvl>
    <w:lvl w:ilvl="1">
      <w:start w:val="1"/>
      <w:numFmt w:val="decimal"/>
      <w:lvlText w:val="%1.%2."/>
      <w:lvlJc w:val="left"/>
      <w:pPr>
        <w:ind w:left="1050" w:hanging="825"/>
      </w:pPr>
      <w:rPr>
        <w:rFonts w:hint="default"/>
      </w:rPr>
    </w:lvl>
    <w:lvl w:ilvl="2">
      <w:start w:val="10"/>
      <w:numFmt w:val="decimal"/>
      <w:lvlText w:val="%1.%2.%3."/>
      <w:lvlJc w:val="left"/>
      <w:pPr>
        <w:ind w:left="1275" w:hanging="825"/>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3150" w:hanging="180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num w:numId="1">
    <w:abstractNumId w:val="3"/>
  </w:num>
  <w:num w:numId="2">
    <w:abstractNumId w:val="8"/>
  </w:num>
  <w:num w:numId="3">
    <w:abstractNumId w:val="6"/>
  </w:num>
  <w:num w:numId="4">
    <w:abstractNumId w:val="10"/>
  </w:num>
  <w:num w:numId="5">
    <w:abstractNumId w:val="0"/>
  </w:num>
  <w:num w:numId="6">
    <w:abstractNumId w:val="5"/>
  </w:num>
  <w:num w:numId="7">
    <w:abstractNumId w:val="11"/>
  </w:num>
  <w:num w:numId="8">
    <w:abstractNumId w:val="2"/>
  </w:num>
  <w:num w:numId="9">
    <w:abstractNumId w:val="9"/>
  </w:num>
  <w:num w:numId="10">
    <w:abstractNumId w:val="4"/>
  </w:num>
  <w:num w:numId="11">
    <w:abstractNumId w:val="1"/>
  </w:num>
  <w:num w:numId="12">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0B3"/>
    <w:rsid w:val="00016EC7"/>
    <w:rsid w:val="00052DFE"/>
    <w:rsid w:val="000846D3"/>
    <w:rsid w:val="000C6084"/>
    <w:rsid w:val="00105B01"/>
    <w:rsid w:val="00122F6E"/>
    <w:rsid w:val="001637DB"/>
    <w:rsid w:val="001D48C6"/>
    <w:rsid w:val="002579E2"/>
    <w:rsid w:val="00257F1A"/>
    <w:rsid w:val="002756F8"/>
    <w:rsid w:val="00360126"/>
    <w:rsid w:val="003D5EE8"/>
    <w:rsid w:val="003D641F"/>
    <w:rsid w:val="005054C4"/>
    <w:rsid w:val="00593D18"/>
    <w:rsid w:val="005E1091"/>
    <w:rsid w:val="006A4866"/>
    <w:rsid w:val="006C40DD"/>
    <w:rsid w:val="00732398"/>
    <w:rsid w:val="00733E5A"/>
    <w:rsid w:val="00776C6D"/>
    <w:rsid w:val="007D4D87"/>
    <w:rsid w:val="007D6584"/>
    <w:rsid w:val="00810898"/>
    <w:rsid w:val="008E07E5"/>
    <w:rsid w:val="008E2766"/>
    <w:rsid w:val="0093633F"/>
    <w:rsid w:val="009830B3"/>
    <w:rsid w:val="00987470"/>
    <w:rsid w:val="009F281A"/>
    <w:rsid w:val="00A85F1D"/>
    <w:rsid w:val="00AD0B2B"/>
    <w:rsid w:val="00AF0E12"/>
    <w:rsid w:val="00B70C60"/>
    <w:rsid w:val="00BC6025"/>
    <w:rsid w:val="00C47279"/>
    <w:rsid w:val="00CE5D72"/>
    <w:rsid w:val="00D22344"/>
    <w:rsid w:val="00DA02F0"/>
    <w:rsid w:val="00DA42D6"/>
    <w:rsid w:val="00DE1406"/>
    <w:rsid w:val="00DE241F"/>
    <w:rsid w:val="00E55F03"/>
    <w:rsid w:val="00E67E04"/>
    <w:rsid w:val="00E90D6F"/>
    <w:rsid w:val="00EB3026"/>
    <w:rsid w:val="00ED2897"/>
    <w:rsid w:val="00F15F82"/>
    <w:rsid w:val="00F9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52FB6"/>
  <w15:chartTrackingRefBased/>
  <w15:docId w15:val="{69F63D07-C2F4-4BB6-B792-564754C06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9830B3"/>
    <w:pPr>
      <w:widowControl w:val="0"/>
      <w:autoSpaceDE w:val="0"/>
      <w:autoSpaceDN w:val="0"/>
      <w:spacing w:after="0" w:line="240" w:lineRule="auto"/>
      <w:ind w:left="923" w:right="773"/>
      <w:jc w:val="center"/>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9830B3"/>
    <w:pPr>
      <w:widowControl w:val="0"/>
      <w:autoSpaceDE w:val="0"/>
      <w:autoSpaceDN w:val="0"/>
      <w:spacing w:before="217" w:after="0" w:line="240" w:lineRule="auto"/>
      <w:ind w:left="925"/>
      <w:jc w:val="both"/>
      <w:outlineLvl w:val="1"/>
    </w:pPr>
    <w:rPr>
      <w:rFonts w:ascii="Times New Roman" w:eastAsia="Times New Roman"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830B3"/>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9830B3"/>
    <w:rPr>
      <w:rFonts w:ascii="Times New Roman" w:eastAsia="Times New Roman" w:hAnsi="Times New Roman" w:cs="Times New Roman"/>
      <w:b/>
      <w:bCs/>
      <w:sz w:val="26"/>
      <w:szCs w:val="26"/>
    </w:rPr>
  </w:style>
  <w:style w:type="numbering" w:customStyle="1" w:styleId="11">
    <w:name w:val="Нет списка1"/>
    <w:next w:val="a2"/>
    <w:uiPriority w:val="99"/>
    <w:semiHidden/>
    <w:unhideWhenUsed/>
    <w:rsid w:val="009830B3"/>
  </w:style>
  <w:style w:type="table" w:customStyle="1" w:styleId="TableNormal">
    <w:name w:val="Table Normal"/>
    <w:uiPriority w:val="2"/>
    <w:semiHidden/>
    <w:unhideWhenUsed/>
    <w:qFormat/>
    <w:rsid w:val="009830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9830B3"/>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a4">
    <w:name w:val="Основной текст Знак"/>
    <w:basedOn w:val="a0"/>
    <w:link w:val="a3"/>
    <w:uiPriority w:val="1"/>
    <w:rsid w:val="009830B3"/>
    <w:rPr>
      <w:rFonts w:ascii="Times New Roman" w:eastAsia="Times New Roman" w:hAnsi="Times New Roman" w:cs="Times New Roman"/>
      <w:sz w:val="26"/>
      <w:szCs w:val="26"/>
    </w:rPr>
  </w:style>
  <w:style w:type="paragraph" w:styleId="a5">
    <w:name w:val="List Paragraph"/>
    <w:basedOn w:val="a"/>
    <w:uiPriority w:val="1"/>
    <w:qFormat/>
    <w:rsid w:val="009830B3"/>
    <w:pPr>
      <w:widowControl w:val="0"/>
      <w:autoSpaceDE w:val="0"/>
      <w:autoSpaceDN w:val="0"/>
      <w:spacing w:after="0" w:line="240" w:lineRule="auto"/>
      <w:ind w:left="861" w:right="709" w:firstLine="709"/>
      <w:jc w:val="both"/>
    </w:pPr>
    <w:rPr>
      <w:rFonts w:ascii="Times New Roman" w:eastAsia="Times New Roman" w:hAnsi="Times New Roman" w:cs="Times New Roman"/>
    </w:rPr>
  </w:style>
  <w:style w:type="paragraph" w:customStyle="1" w:styleId="TableParagraph">
    <w:name w:val="Table Paragraph"/>
    <w:basedOn w:val="a"/>
    <w:uiPriority w:val="1"/>
    <w:qFormat/>
    <w:rsid w:val="009830B3"/>
    <w:pPr>
      <w:widowControl w:val="0"/>
      <w:autoSpaceDE w:val="0"/>
      <w:autoSpaceDN w:val="0"/>
      <w:spacing w:after="0" w:line="240" w:lineRule="auto"/>
      <w:ind w:left="125"/>
    </w:pPr>
    <w:rPr>
      <w:rFonts w:ascii="Times New Roman" w:eastAsia="Times New Roman" w:hAnsi="Times New Roman" w:cs="Times New Roman"/>
    </w:rPr>
  </w:style>
  <w:style w:type="character" w:customStyle="1" w:styleId="a6">
    <w:name w:val="Основной текст_"/>
    <w:basedOn w:val="a0"/>
    <w:link w:val="12"/>
    <w:rsid w:val="00B70C60"/>
    <w:rPr>
      <w:rFonts w:ascii="Times New Roman" w:eastAsia="Times New Roman" w:hAnsi="Times New Roman" w:cs="Times New Roman"/>
      <w:sz w:val="28"/>
      <w:szCs w:val="28"/>
    </w:rPr>
  </w:style>
  <w:style w:type="paragraph" w:customStyle="1" w:styleId="12">
    <w:name w:val="Основной текст1"/>
    <w:basedOn w:val="a"/>
    <w:link w:val="a6"/>
    <w:rsid w:val="00B70C60"/>
    <w:pPr>
      <w:widowControl w:val="0"/>
      <w:spacing w:after="0" w:line="240" w:lineRule="auto"/>
      <w:ind w:firstLine="400"/>
    </w:pPr>
    <w:rPr>
      <w:rFonts w:ascii="Times New Roman" w:eastAsia="Times New Roman" w:hAnsi="Times New Roman" w:cs="Times New Roman"/>
      <w:sz w:val="28"/>
      <w:szCs w:val="28"/>
    </w:rPr>
  </w:style>
  <w:style w:type="paragraph" w:customStyle="1" w:styleId="ConsPlusNormal">
    <w:name w:val="ConsPlusNormal"/>
    <w:link w:val="ConsPlusNormal0"/>
    <w:rsid w:val="00B70C60"/>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locked/>
    <w:rsid w:val="00B70C60"/>
    <w:rPr>
      <w:rFonts w:ascii="Calibri" w:eastAsia="Times New Roman" w:hAnsi="Calibri" w:cs="Calibri"/>
      <w:szCs w:val="20"/>
      <w:lang w:eastAsia="ru-RU"/>
    </w:rPr>
  </w:style>
  <w:style w:type="table" w:customStyle="1" w:styleId="TableNormal1">
    <w:name w:val="Table Normal1"/>
    <w:uiPriority w:val="2"/>
    <w:semiHidden/>
    <w:unhideWhenUsed/>
    <w:qFormat/>
    <w:rsid w:val="00E55F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header"/>
    <w:basedOn w:val="a"/>
    <w:link w:val="a8"/>
    <w:uiPriority w:val="99"/>
    <w:unhideWhenUsed/>
    <w:rsid w:val="002756F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756F8"/>
  </w:style>
  <w:style w:type="paragraph" w:styleId="a9">
    <w:name w:val="footer"/>
    <w:basedOn w:val="a"/>
    <w:link w:val="aa"/>
    <w:uiPriority w:val="99"/>
    <w:unhideWhenUsed/>
    <w:rsid w:val="002756F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5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pnogliki@yandex.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ogliki-adm.ru/" TargetMode="External"/><Relationship Id="rId12" Type="http://schemas.openxmlformats.org/officeDocument/2006/relationships/hyperlink" Target="http://www.gosuslugi.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slugi.admsakhali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ogliki-adm.ru/" TargetMode="External"/><Relationship Id="rId4" Type="http://schemas.openxmlformats.org/officeDocument/2006/relationships/webSettings" Target="webSettings.xml"/><Relationship Id="rId9" Type="http://schemas.openxmlformats.org/officeDocument/2006/relationships/hyperlink" Target="mailto:opeka@nogliki-adm.ru" TargetMode="External"/><Relationship Id="rId14" Type="http://schemas.openxmlformats.org/officeDocument/2006/relationships/hyperlink" Target="consultantplus://offline/ref=B38290215D178A6D34E9153EE8CD6BB011E269820763AE43AE00B020AB81C7D5F3D18E7760E77F567FD584E6133ED2AE6CF5E0DBA0b2N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10107</TotalTime>
  <Pages>40</Pages>
  <Words>12681</Words>
  <Characters>72282</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Ю. Савинова</dc:creator>
  <cp:keywords/>
  <dc:description/>
  <cp:lastModifiedBy>Жанна С. Соколова</cp:lastModifiedBy>
  <cp:revision>11</cp:revision>
  <dcterms:created xsi:type="dcterms:W3CDTF">2022-11-07T00:57:00Z</dcterms:created>
  <dcterms:modified xsi:type="dcterms:W3CDTF">2022-12-03T03:34:00Z</dcterms:modified>
</cp:coreProperties>
</file>