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3E31393" w14:textId="77777777" w:rsidTr="00987DB5">
        <w:tc>
          <w:tcPr>
            <w:tcW w:w="9498" w:type="dxa"/>
          </w:tcPr>
          <w:p w14:paraId="63E3138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E313AA" wp14:editId="63E313A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3139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3E3139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3E3139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3E31394" w14:textId="28EC4C73" w:rsidR="0033636C" w:rsidRPr="001C692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C692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C692C" w:rsidRPr="001C692C">
            <w:rPr>
              <w:rFonts w:ascii="Times New Roman" w:hAnsi="Times New Roman"/>
              <w:sz w:val="28"/>
              <w:szCs w:val="28"/>
            </w:rPr>
            <w:t>14 декабря 2022 года</w:t>
          </w:r>
        </w:sdtContent>
      </w:sdt>
      <w:r w:rsidRPr="001C692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C692C" w:rsidRPr="001C692C">
            <w:rPr>
              <w:rFonts w:ascii="Times New Roman" w:hAnsi="Times New Roman"/>
              <w:sz w:val="28"/>
              <w:szCs w:val="28"/>
            </w:rPr>
            <w:t>696</w:t>
          </w:r>
        </w:sdtContent>
      </w:sdt>
    </w:p>
    <w:p w14:paraId="63E3139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3E31397" w14:textId="7215BBB4" w:rsidR="00185FEC" w:rsidRPr="0099654A" w:rsidRDefault="0033636C" w:rsidP="0099654A">
      <w:pPr>
        <w:jc w:val="center"/>
        <w:rPr>
          <w:rFonts w:ascii="Times New Roman" w:hAnsi="Times New Roman"/>
          <w:b/>
          <w:sz w:val="28"/>
          <w:szCs w:val="28"/>
        </w:rPr>
      </w:pPr>
      <w:r w:rsidRPr="0025400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</w:t>
      </w:r>
      <w:r w:rsidR="0025400C" w:rsidRPr="0025400C">
        <w:rPr>
          <w:rFonts w:ascii="Times New Roman" w:hAnsi="Times New Roman"/>
          <w:b/>
          <w:sz w:val="28"/>
          <w:szCs w:val="28"/>
        </w:rPr>
        <w:t xml:space="preserve">регламента </w:t>
      </w:r>
      <w:r w:rsidR="004A509C">
        <w:rPr>
          <w:rFonts w:ascii="Times New Roman" w:hAnsi="Times New Roman"/>
          <w:b/>
          <w:sz w:val="28"/>
          <w:szCs w:val="28"/>
        </w:rPr>
        <w:br/>
      </w:r>
      <w:r w:rsidR="0025400C" w:rsidRPr="0025400C">
        <w:rPr>
          <w:rFonts w:ascii="Times New Roman" w:hAnsi="Times New Roman"/>
          <w:b/>
          <w:sz w:val="28"/>
          <w:szCs w:val="28"/>
        </w:rPr>
        <w:t>предоставления</w:t>
      </w:r>
      <w:r w:rsidRPr="0025400C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25400C" w:rsidRPr="0025400C">
        <w:rPr>
          <w:rFonts w:ascii="Times New Roman" w:hAnsi="Times New Roman"/>
          <w:b/>
          <w:sz w:val="28"/>
          <w:szCs w:val="28"/>
        </w:rPr>
        <w:t xml:space="preserve">услуги </w:t>
      </w:r>
      <w:r w:rsidR="004A509C">
        <w:rPr>
          <w:rFonts w:ascii="Times New Roman" w:hAnsi="Times New Roman"/>
          <w:b/>
          <w:sz w:val="28"/>
          <w:szCs w:val="28"/>
        </w:rPr>
        <w:br/>
      </w:r>
      <w:r w:rsidR="0025400C" w:rsidRPr="0025400C">
        <w:rPr>
          <w:rFonts w:ascii="Times New Roman" w:hAnsi="Times New Roman"/>
          <w:b/>
          <w:sz w:val="28"/>
          <w:szCs w:val="28"/>
        </w:rPr>
        <w:t>«</w:t>
      </w:r>
      <w:r w:rsidRPr="0025400C">
        <w:rPr>
          <w:rFonts w:ascii="Times New Roman" w:hAnsi="Times New Roman"/>
          <w:b/>
          <w:sz w:val="28"/>
          <w:szCs w:val="28"/>
        </w:rPr>
        <w:t>Выдача градостроительного плана земельного участка»</w:t>
      </w:r>
    </w:p>
    <w:p w14:paraId="796EA49C" w14:textId="745F7786" w:rsidR="0025400C" w:rsidRPr="003770DC" w:rsidRDefault="0025400C" w:rsidP="0025400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24ADF912" w14:textId="77777777" w:rsidR="0025400C" w:rsidRPr="003770DC" w:rsidRDefault="0025400C" w:rsidP="001C692C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F35F49">
        <w:rPr>
          <w:rFonts w:ascii="Times New Roman" w:hAnsi="Times New Roman"/>
          <w:sz w:val="28"/>
          <w:szCs w:val="28"/>
        </w:rPr>
        <w:t>«</w:t>
      </w:r>
      <w:r w:rsidRPr="00F35F49">
        <w:rPr>
          <w:rFonts w:ascii="Times New Roman" w:hAnsi="Times New Roman"/>
          <w:color w:val="000000"/>
          <w:sz w:val="28"/>
          <w:szCs w:val="28"/>
        </w:rPr>
        <w:t>Выдача градостроительного плана земельного участка</w:t>
      </w:r>
      <w:r w:rsidRPr="00F35F49">
        <w:rPr>
          <w:rFonts w:ascii="Times New Roman" w:hAnsi="Times New Roman"/>
          <w:sz w:val="28"/>
          <w:szCs w:val="28"/>
        </w:rPr>
        <w:t xml:space="preserve">» </w:t>
      </w:r>
      <w:r w:rsidRPr="003770DC">
        <w:rPr>
          <w:rFonts w:ascii="Times New Roman" w:hAnsi="Times New Roman"/>
          <w:sz w:val="28"/>
          <w:szCs w:val="28"/>
        </w:rPr>
        <w:t xml:space="preserve">(прилагается). </w:t>
      </w:r>
    </w:p>
    <w:p w14:paraId="4138FFE1" w14:textId="77777777" w:rsidR="0025400C" w:rsidRPr="003770DC" w:rsidRDefault="0025400C" w:rsidP="001C692C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42BD3A7F" w14:textId="3CF4CDC1" w:rsidR="0025400C" w:rsidRPr="003770DC" w:rsidRDefault="0025400C" w:rsidP="004A509C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23.</w:t>
      </w:r>
      <w:r w:rsidRPr="00131482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.2020 № 149</w:t>
      </w:r>
      <w:r w:rsidRPr="003770DC">
        <w:rPr>
          <w:rFonts w:ascii="Times New Roman" w:hAnsi="Times New Roman"/>
          <w:sz w:val="28"/>
          <w:szCs w:val="28"/>
        </w:rPr>
        <w:t xml:space="preserve"> «О</w:t>
      </w:r>
      <w:r w:rsidR="004F3E5D">
        <w:rPr>
          <w:rFonts w:ascii="Times New Roman" w:hAnsi="Times New Roman"/>
          <w:sz w:val="28"/>
          <w:szCs w:val="28"/>
        </w:rPr>
        <w:t xml:space="preserve">б утверждении административного </w:t>
      </w:r>
      <w:r w:rsidRPr="003770DC">
        <w:rPr>
          <w:rFonts w:ascii="Times New Roman" w:hAnsi="Times New Roman"/>
          <w:sz w:val="28"/>
          <w:szCs w:val="28"/>
        </w:rPr>
        <w:t>регламента предоставления муницип</w:t>
      </w:r>
      <w:r>
        <w:rPr>
          <w:rFonts w:ascii="Times New Roman" w:hAnsi="Times New Roman"/>
          <w:sz w:val="28"/>
          <w:szCs w:val="28"/>
        </w:rPr>
        <w:t>альной услуги «</w:t>
      </w:r>
      <w:r w:rsidRPr="00F35F49">
        <w:rPr>
          <w:rFonts w:ascii="Times New Roman" w:hAnsi="Times New Roman"/>
          <w:color w:val="000000"/>
          <w:sz w:val="28"/>
          <w:szCs w:val="28"/>
        </w:rPr>
        <w:t>Выдача градостроительного плана земельного участка</w:t>
      </w:r>
      <w:r>
        <w:rPr>
          <w:rFonts w:ascii="Times New Roman" w:hAnsi="Times New Roman"/>
          <w:sz w:val="28"/>
          <w:szCs w:val="28"/>
        </w:rPr>
        <w:t>»</w:t>
      </w:r>
      <w:r w:rsidR="003655D1">
        <w:rPr>
          <w:rFonts w:ascii="Times New Roman" w:hAnsi="Times New Roman"/>
          <w:sz w:val="28"/>
          <w:szCs w:val="28"/>
        </w:rPr>
        <w:t>, за исключением пункта 2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7079F938" w14:textId="276BFD8A" w:rsidR="0025400C" w:rsidRDefault="0025400C" w:rsidP="004A509C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17.</w:t>
      </w:r>
      <w:r w:rsidRPr="000E2ABE">
        <w:rPr>
          <w:rFonts w:ascii="Times New Roman" w:hAnsi="Times New Roman"/>
          <w:sz w:val="28"/>
          <w:szCs w:val="28"/>
        </w:rPr>
        <w:t>06</w:t>
      </w:r>
      <w:r w:rsidR="00531022">
        <w:rPr>
          <w:rFonts w:ascii="Times New Roman" w:hAnsi="Times New Roman"/>
          <w:sz w:val="28"/>
          <w:szCs w:val="28"/>
        </w:rPr>
        <w:t>.2020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 308</w:t>
      </w:r>
      <w:r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23.</w:t>
      </w:r>
      <w:r w:rsidRPr="000E2ABE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.2020 № 149</w:t>
      </w:r>
      <w:r w:rsidRPr="003770DC">
        <w:rPr>
          <w:rFonts w:ascii="Times New Roman" w:hAnsi="Times New Roman"/>
          <w:sz w:val="28"/>
          <w:szCs w:val="28"/>
        </w:rPr>
        <w:t>»;</w:t>
      </w:r>
    </w:p>
    <w:p w14:paraId="125AC671" w14:textId="52852320" w:rsidR="0025400C" w:rsidRPr="003770DC" w:rsidRDefault="0025400C" w:rsidP="004A509C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54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26.02.2021 № 102</w:t>
      </w:r>
      <w:r w:rsidRPr="000E454F">
        <w:rPr>
          <w:rFonts w:ascii="Times New Roman" w:hAnsi="Times New Roman"/>
          <w:sz w:val="28"/>
          <w:szCs w:val="28"/>
        </w:rPr>
        <w:t xml:space="preserve"> </w:t>
      </w:r>
      <w:r w:rsidRPr="003770DC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23.</w:t>
      </w:r>
      <w:r w:rsidRPr="000E2ABE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.2020 № 149</w:t>
      </w:r>
      <w:r w:rsidR="001C692C">
        <w:rPr>
          <w:rFonts w:ascii="Times New Roman" w:hAnsi="Times New Roman"/>
          <w:sz w:val="28"/>
          <w:szCs w:val="28"/>
        </w:rPr>
        <w:t>».</w:t>
      </w:r>
    </w:p>
    <w:p w14:paraId="3F7BA282" w14:textId="77777777" w:rsidR="0025400C" w:rsidRPr="003770DC" w:rsidRDefault="0025400C" w:rsidP="0025400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</w:t>
      </w: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05163DAE" w14:textId="77777777" w:rsidR="0025400C" w:rsidRPr="003770DC" w:rsidRDefault="0025400C" w:rsidP="0025400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63E31398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E31399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E313A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3E313A4" w14:textId="0EDF8A4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</w:t>
      </w:r>
      <w:r w:rsidR="004A509C">
        <w:rPr>
          <w:rFonts w:ascii="Times New Roman" w:hAnsi="Times New Roman"/>
          <w:sz w:val="28"/>
          <w:szCs w:val="28"/>
        </w:rPr>
        <w:t>округ Ногликский»</w:t>
      </w:r>
      <w:r w:rsidR="004A509C">
        <w:rPr>
          <w:rFonts w:ascii="Times New Roman" w:hAnsi="Times New Roman"/>
          <w:sz w:val="28"/>
          <w:szCs w:val="28"/>
        </w:rPr>
        <w:tab/>
      </w:r>
      <w:r w:rsidR="004A509C">
        <w:rPr>
          <w:rFonts w:ascii="Times New Roman" w:hAnsi="Times New Roman"/>
          <w:sz w:val="28"/>
          <w:szCs w:val="28"/>
        </w:rPr>
        <w:tab/>
      </w:r>
      <w:r w:rsidR="004A509C">
        <w:rPr>
          <w:rFonts w:ascii="Times New Roman" w:hAnsi="Times New Roman"/>
          <w:sz w:val="28"/>
          <w:szCs w:val="28"/>
        </w:rPr>
        <w:tab/>
      </w:r>
      <w:r w:rsidR="004A509C">
        <w:rPr>
          <w:rFonts w:ascii="Times New Roman" w:hAnsi="Times New Roman"/>
          <w:sz w:val="28"/>
          <w:szCs w:val="28"/>
        </w:rPr>
        <w:tab/>
      </w:r>
      <w:r w:rsidR="004A509C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A50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3E313A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E313A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E313A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E313A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E313A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C692C">
      <w:headerReference w:type="default" r:id="rId8"/>
      <w:foot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313A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3E313A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313B0" w14:textId="5CD2AB7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313A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3E313A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1874160"/>
      <w:docPartObj>
        <w:docPartGallery w:val="Page Numbers (Top of Page)"/>
        <w:docPartUnique/>
      </w:docPartObj>
    </w:sdtPr>
    <w:sdtEndPr/>
    <w:sdtContent>
      <w:p w14:paraId="283234C4" w14:textId="0880EDDD" w:rsidR="004A509C" w:rsidRDefault="004A50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022">
          <w:rPr>
            <w:noProof/>
          </w:rPr>
          <w:t>2</w:t>
        </w:r>
        <w:r>
          <w:fldChar w:fldCharType="end"/>
        </w:r>
      </w:p>
    </w:sdtContent>
  </w:sdt>
  <w:p w14:paraId="366AAEA0" w14:textId="77777777" w:rsidR="004A509C" w:rsidRDefault="004A50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692C"/>
    <w:rsid w:val="001E1F9F"/>
    <w:rsid w:val="002003DC"/>
    <w:rsid w:val="0025400C"/>
    <w:rsid w:val="0033636C"/>
    <w:rsid w:val="003655D1"/>
    <w:rsid w:val="003E4257"/>
    <w:rsid w:val="004A509C"/>
    <w:rsid w:val="004F3E5D"/>
    <w:rsid w:val="00520CBF"/>
    <w:rsid w:val="00531022"/>
    <w:rsid w:val="008629FA"/>
    <w:rsid w:val="00987DB5"/>
    <w:rsid w:val="0099654A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138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54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875E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875E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875E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Вероника С. Тимофеева</cp:lastModifiedBy>
  <cp:revision>9</cp:revision>
  <dcterms:created xsi:type="dcterms:W3CDTF">2020-04-07T04:52:00Z</dcterms:created>
  <dcterms:modified xsi:type="dcterms:W3CDTF">2022-12-18T23:57:00Z</dcterms:modified>
</cp:coreProperties>
</file>