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ED90F" w14:textId="77777777" w:rsidR="0063297B" w:rsidRPr="00A81502" w:rsidRDefault="0063297B" w:rsidP="00A81502">
      <w:pPr>
        <w:pStyle w:val="1"/>
        <w:ind w:firstLine="9072"/>
        <w:jc w:val="center"/>
        <w:rPr>
          <w:color w:val="000000"/>
          <w:sz w:val="20"/>
          <w:szCs w:val="20"/>
          <w:lang w:eastAsia="ru-RU" w:bidi="ru-RU"/>
        </w:rPr>
      </w:pPr>
      <w:r w:rsidRPr="00A81502">
        <w:rPr>
          <w:color w:val="000000"/>
          <w:sz w:val="20"/>
          <w:szCs w:val="20"/>
          <w:lang w:eastAsia="ru-RU" w:bidi="ru-RU"/>
        </w:rPr>
        <w:t>Приложение № 3</w:t>
      </w:r>
    </w:p>
    <w:p w14:paraId="047ED910" w14:textId="32822EE7" w:rsidR="0063297B" w:rsidRPr="00A81502" w:rsidRDefault="0063297B" w:rsidP="00A81502">
      <w:pPr>
        <w:pStyle w:val="1"/>
        <w:ind w:firstLine="9072"/>
        <w:jc w:val="center"/>
        <w:rPr>
          <w:color w:val="000000"/>
          <w:sz w:val="20"/>
          <w:szCs w:val="20"/>
          <w:lang w:eastAsia="ru-RU" w:bidi="ru-RU"/>
        </w:rPr>
      </w:pPr>
      <w:r w:rsidRPr="00A81502">
        <w:rPr>
          <w:color w:val="000000"/>
          <w:sz w:val="20"/>
          <w:szCs w:val="20"/>
          <w:lang w:eastAsia="ru-RU" w:bidi="ru-RU"/>
        </w:rPr>
        <w:t>к административному регламенту</w:t>
      </w:r>
    </w:p>
    <w:p w14:paraId="047ED911" w14:textId="77777777" w:rsidR="0063297B" w:rsidRPr="00A81502" w:rsidRDefault="0063297B" w:rsidP="00A81502">
      <w:pPr>
        <w:pStyle w:val="1"/>
        <w:ind w:firstLine="9072"/>
        <w:jc w:val="center"/>
        <w:rPr>
          <w:color w:val="000000"/>
          <w:sz w:val="20"/>
          <w:szCs w:val="20"/>
          <w:lang w:eastAsia="ru-RU" w:bidi="ru-RU"/>
        </w:rPr>
      </w:pPr>
      <w:r w:rsidRPr="00A81502">
        <w:rPr>
          <w:color w:val="000000"/>
          <w:sz w:val="20"/>
          <w:szCs w:val="20"/>
          <w:lang w:eastAsia="ru-RU" w:bidi="ru-RU"/>
        </w:rPr>
        <w:t>по предоставлению государственной услуги</w:t>
      </w:r>
    </w:p>
    <w:p w14:paraId="047ED912" w14:textId="474E199A" w:rsidR="00F43A68" w:rsidRPr="00A81502" w:rsidRDefault="0063297B" w:rsidP="00A81502">
      <w:pPr>
        <w:pStyle w:val="1"/>
        <w:ind w:firstLine="9072"/>
        <w:jc w:val="center"/>
        <w:rPr>
          <w:color w:val="000000"/>
          <w:sz w:val="20"/>
          <w:szCs w:val="20"/>
          <w:lang w:eastAsia="ru-RU" w:bidi="ru-RU"/>
        </w:rPr>
      </w:pPr>
      <w:r w:rsidRPr="00A81502">
        <w:rPr>
          <w:color w:val="000000"/>
          <w:sz w:val="20"/>
          <w:szCs w:val="20"/>
          <w:lang w:eastAsia="ru-RU" w:bidi="ru-RU"/>
        </w:rPr>
        <w:t>«Выдача гражданину, выразившему желание</w:t>
      </w:r>
    </w:p>
    <w:p w14:paraId="047ED913" w14:textId="1A38FFF1" w:rsidR="00F43A68" w:rsidRPr="00A81502" w:rsidRDefault="0063297B" w:rsidP="00A81502">
      <w:pPr>
        <w:pStyle w:val="1"/>
        <w:ind w:firstLine="9072"/>
        <w:jc w:val="center"/>
        <w:rPr>
          <w:color w:val="000000"/>
          <w:sz w:val="20"/>
          <w:szCs w:val="20"/>
          <w:lang w:eastAsia="ru-RU" w:bidi="ru-RU"/>
        </w:rPr>
      </w:pPr>
      <w:r w:rsidRPr="00A81502">
        <w:rPr>
          <w:color w:val="000000"/>
          <w:sz w:val="20"/>
          <w:szCs w:val="20"/>
          <w:lang w:eastAsia="ru-RU" w:bidi="ru-RU"/>
        </w:rPr>
        <w:t>стать усыновителем, заключения</w:t>
      </w:r>
    </w:p>
    <w:p w14:paraId="047ED914" w14:textId="77777777" w:rsidR="00F43A68" w:rsidRPr="00A81502" w:rsidRDefault="0063297B" w:rsidP="00A81502">
      <w:pPr>
        <w:pStyle w:val="1"/>
        <w:ind w:firstLine="9072"/>
        <w:jc w:val="center"/>
        <w:rPr>
          <w:color w:val="000000"/>
          <w:sz w:val="20"/>
          <w:szCs w:val="20"/>
          <w:lang w:eastAsia="ru-RU" w:bidi="ru-RU"/>
        </w:rPr>
      </w:pPr>
      <w:r w:rsidRPr="00A81502">
        <w:rPr>
          <w:color w:val="000000"/>
          <w:sz w:val="20"/>
          <w:szCs w:val="20"/>
          <w:lang w:eastAsia="ru-RU" w:bidi="ru-RU"/>
        </w:rPr>
        <w:t>о возможности или о невозможности</w:t>
      </w:r>
    </w:p>
    <w:p w14:paraId="047ED915" w14:textId="17BF6F9C" w:rsidR="0063297B" w:rsidRPr="00A81502" w:rsidRDefault="0063297B" w:rsidP="00A81502">
      <w:pPr>
        <w:pStyle w:val="1"/>
        <w:ind w:firstLine="9072"/>
        <w:jc w:val="center"/>
        <w:rPr>
          <w:color w:val="000000"/>
          <w:sz w:val="20"/>
          <w:szCs w:val="20"/>
          <w:lang w:eastAsia="ru-RU" w:bidi="ru-RU"/>
        </w:rPr>
      </w:pPr>
      <w:r w:rsidRPr="00A81502">
        <w:rPr>
          <w:color w:val="000000"/>
          <w:sz w:val="20"/>
          <w:szCs w:val="20"/>
          <w:lang w:eastAsia="ru-RU" w:bidi="ru-RU"/>
        </w:rPr>
        <w:t>быть усыновителем»</w:t>
      </w:r>
    </w:p>
    <w:p w14:paraId="047ED916" w14:textId="77777777" w:rsidR="0063297B" w:rsidRDefault="0063297B" w:rsidP="0063297B">
      <w:pPr>
        <w:pStyle w:val="1"/>
        <w:ind w:firstLine="709"/>
        <w:jc w:val="center"/>
      </w:pPr>
    </w:p>
    <w:p w14:paraId="047ED917" w14:textId="77777777" w:rsidR="00F43A68" w:rsidRDefault="0063297B" w:rsidP="0063297B">
      <w:pPr>
        <w:pStyle w:val="30"/>
        <w:ind w:firstLine="709"/>
        <w:jc w:val="center"/>
        <w:rPr>
          <w:bCs/>
          <w:color w:val="000000"/>
          <w:lang w:eastAsia="ru-RU" w:bidi="ru-RU"/>
        </w:rPr>
      </w:pPr>
      <w:r>
        <w:rPr>
          <w:bCs/>
          <w:color w:val="000000"/>
          <w:lang w:eastAsia="ru-RU" w:bidi="ru-RU"/>
        </w:rPr>
        <w:t>Состав, последовательность и сроки выполнения административных процедур (действий)</w:t>
      </w:r>
    </w:p>
    <w:p w14:paraId="047ED918" w14:textId="77777777" w:rsidR="00F43A68" w:rsidRDefault="0063297B" w:rsidP="0063297B">
      <w:pPr>
        <w:pStyle w:val="30"/>
        <w:ind w:firstLine="709"/>
        <w:jc w:val="center"/>
        <w:rPr>
          <w:bCs/>
          <w:color w:val="000000"/>
          <w:lang w:eastAsia="ru-RU" w:bidi="ru-RU"/>
        </w:rPr>
      </w:pPr>
      <w:r>
        <w:rPr>
          <w:bCs/>
          <w:color w:val="000000"/>
          <w:lang w:eastAsia="ru-RU" w:bidi="ru-RU"/>
        </w:rPr>
        <w:t xml:space="preserve"> при предоставлении госуда</w:t>
      </w:r>
      <w:r w:rsidR="00F43A68">
        <w:rPr>
          <w:bCs/>
          <w:color w:val="000000"/>
          <w:lang w:eastAsia="ru-RU" w:bidi="ru-RU"/>
        </w:rPr>
        <w:t>рственно услуги</w:t>
      </w:r>
    </w:p>
    <w:p w14:paraId="047ED919" w14:textId="77777777" w:rsidR="00F43A68" w:rsidRDefault="00F43A68" w:rsidP="0063297B">
      <w:pPr>
        <w:pStyle w:val="30"/>
        <w:ind w:firstLine="709"/>
        <w:jc w:val="center"/>
      </w:pPr>
    </w:p>
    <w:tbl>
      <w:tblPr>
        <w:tblOverlap w:val="never"/>
        <w:tblW w:w="1560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81"/>
        <w:gridCol w:w="1695"/>
        <w:gridCol w:w="1417"/>
        <w:gridCol w:w="1986"/>
        <w:gridCol w:w="1986"/>
        <w:gridCol w:w="2555"/>
      </w:tblGrid>
      <w:tr w:rsidR="0063297B" w14:paraId="047ED921" w14:textId="77777777" w:rsidTr="00214DCB">
        <w:trPr>
          <w:trHeight w:hRule="exact" w:val="2514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1A" w14:textId="77777777" w:rsidR="0063297B" w:rsidRDefault="0063297B">
            <w:pPr>
              <w:pStyle w:val="a5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1B" w14:textId="77777777" w:rsidR="0063297B" w:rsidRDefault="00F43A68">
            <w:pPr>
              <w:pStyle w:val="a5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Со</w:t>
            </w:r>
            <w:r w:rsidR="0063297B">
              <w:rPr>
                <w:color w:val="000000"/>
                <w:sz w:val="20"/>
                <w:szCs w:val="20"/>
                <w:lang w:eastAsia="ru-RU" w:bidi="ru-RU"/>
              </w:rPr>
              <w:t>держание административных действий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1C" w14:textId="77777777" w:rsidR="0063297B" w:rsidRDefault="0063297B">
            <w:pPr>
              <w:pStyle w:val="a5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1D" w14:textId="77777777" w:rsidR="0063297B" w:rsidRDefault="0063297B">
            <w:pPr>
              <w:pStyle w:val="a5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Должностное лицо, ответствен нос за выполнение административного действия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1E" w14:textId="77777777" w:rsidR="0063297B" w:rsidRDefault="0063297B">
            <w:pPr>
              <w:pStyle w:val="a5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1F" w14:textId="77777777" w:rsidR="0063297B" w:rsidRDefault="0063297B">
            <w:pPr>
              <w:pStyle w:val="a5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7ED920" w14:textId="77777777" w:rsidR="0063297B" w:rsidRDefault="0063297B">
            <w:pPr>
              <w:pStyle w:val="a5"/>
              <w:spacing w:line="25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63297B" w14:paraId="047ED929" w14:textId="77777777" w:rsidTr="00214DCB">
        <w:trPr>
          <w:trHeight w:hRule="exact" w:val="29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22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23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24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25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26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27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7ED928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214DCB" w14:paraId="047ED92C" w14:textId="77777777" w:rsidTr="00214DCB">
        <w:trPr>
          <w:trHeight w:hRule="exact" w:val="290"/>
          <w:jc w:val="center"/>
        </w:trPr>
        <w:tc>
          <w:tcPr>
            <w:tcW w:w="1560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47ED92B" w14:textId="36486393" w:rsidR="00214DCB" w:rsidRDefault="00214DCB" w:rsidP="00214DC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63297B" w14:paraId="047ED935" w14:textId="77777777" w:rsidTr="00214DCB">
        <w:trPr>
          <w:trHeight w:hRule="exact" w:val="1291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2D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Поступление заявления и документов для предоставления государственной услуги в Департамент социальной политики администрации муниципального образования "Городской округ Ногликский»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2E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</w:t>
            </w:r>
            <w:r w:rsidR="00F43A68">
              <w:rPr>
                <w:color w:val="000000"/>
                <w:sz w:val="20"/>
                <w:szCs w:val="20"/>
                <w:lang w:eastAsia="ru-RU" w:bidi="ru-RU"/>
              </w:rPr>
              <w:t xml:space="preserve">ов, предусмотренных пунктом 2.7 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Административного регламента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2F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30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государственной  услуги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31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Департамент социальной политики/ ГИС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ED932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D933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регистрация заявления и документов в ГИС (присвоение номера и датирование); назначение</w:t>
            </w:r>
          </w:p>
          <w:p w14:paraId="047ED934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должностного лица, ответственного за предоставление государственной услуги, и передача ему документов</w:t>
            </w:r>
          </w:p>
        </w:tc>
      </w:tr>
      <w:tr w:rsidR="0063297B" w14:paraId="047ED93D" w14:textId="77777777" w:rsidTr="00214DCB">
        <w:trPr>
          <w:trHeight w:hRule="exact" w:val="2983"/>
          <w:jc w:val="center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36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37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38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39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3A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3B" w14:textId="77777777" w:rsidR="0063297B" w:rsidRDefault="0063297B">
            <w:pPr>
              <w:widowControl/>
              <w:spacing w:line="25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D93C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047ED93E" w14:textId="77777777" w:rsidR="0063297B" w:rsidRDefault="0063297B" w:rsidP="0063297B">
      <w:pPr>
        <w:widowControl/>
        <w:sectPr w:rsidR="0063297B">
          <w:pgSz w:w="16840" w:h="11900" w:orient="landscape"/>
          <w:pgMar w:top="723" w:right="547" w:bottom="603" w:left="692" w:header="295" w:footer="175" w:gutter="0"/>
          <w:pgNumType w:start="41"/>
          <w:cols w:space="720"/>
        </w:sectPr>
      </w:pPr>
    </w:p>
    <w:tbl>
      <w:tblPr>
        <w:tblOverlap w:val="never"/>
        <w:tblW w:w="156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1"/>
        <w:gridCol w:w="3691"/>
        <w:gridCol w:w="1684"/>
        <w:gridCol w:w="1417"/>
        <w:gridCol w:w="1986"/>
        <w:gridCol w:w="1986"/>
        <w:gridCol w:w="2555"/>
      </w:tblGrid>
      <w:tr w:rsidR="0063297B" w14:paraId="047ED946" w14:textId="77777777" w:rsidTr="0063297B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3F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40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41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42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43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44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7ED945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63297B" w14:paraId="047ED94E" w14:textId="77777777" w:rsidTr="0063297B">
        <w:trPr>
          <w:trHeight w:val="2381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ED947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48" w14:textId="77777777" w:rsidR="0063297B" w:rsidRDefault="0063297B">
            <w:pPr>
              <w:pStyle w:val="a5"/>
              <w:spacing w:line="25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услуги, с указанием причин отказа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49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4A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4B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4C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7ED94D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</w:tr>
      <w:tr w:rsidR="0063297B" w14:paraId="047ED958" w14:textId="77777777" w:rsidTr="0063297B">
        <w:trPr>
          <w:trHeight w:val="2555"/>
          <w:jc w:val="center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4F" w14:textId="77777777" w:rsidR="0063297B" w:rsidRDefault="0063297B">
            <w:pPr>
              <w:widowControl/>
              <w:spacing w:line="25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50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В случае отсутствия оснований для отказа в приеме документов регистрация заявления в электронной базе данных по учету документов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51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ED952" w14:textId="77777777" w:rsidR="0063297B" w:rsidRDefault="0063297B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регистрацию корреспонденции</w:t>
            </w:r>
          </w:p>
          <w:p w14:paraId="047ED953" w14:textId="77777777" w:rsidR="0063297B" w:rsidRDefault="0063297B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047ED954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55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Департамент социальной политики/ГИС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ED956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D957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</w:tr>
      <w:tr w:rsidR="0063297B" w14:paraId="047ED960" w14:textId="77777777" w:rsidTr="0063297B">
        <w:trPr>
          <w:trHeight w:val="70"/>
          <w:jc w:val="center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59" w14:textId="77777777" w:rsidR="0063297B" w:rsidRDefault="0063297B">
            <w:pPr>
              <w:widowControl/>
              <w:spacing w:line="25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3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5A" w14:textId="77777777" w:rsidR="0063297B" w:rsidRDefault="0063297B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Проверка заявления и документов представленных для получения государственной услуги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ED95B" w14:textId="77777777" w:rsidR="0063297B" w:rsidRDefault="0063297B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5C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5D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5E" w14:textId="77777777" w:rsidR="0063297B" w:rsidRDefault="0063297B">
            <w:pPr>
              <w:widowControl/>
              <w:spacing w:line="25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D95F" w14:textId="77777777" w:rsidR="0063297B" w:rsidRDefault="0063297B">
            <w:pPr>
              <w:widowControl/>
              <w:spacing w:line="256" w:lineRule="auto"/>
              <w:rPr>
                <w:sz w:val="10"/>
                <w:szCs w:val="10"/>
                <w:lang w:eastAsia="en-US"/>
              </w:rPr>
            </w:pPr>
          </w:p>
        </w:tc>
      </w:tr>
      <w:tr w:rsidR="0063297B" w14:paraId="047ED968" w14:textId="77777777" w:rsidTr="0063297B">
        <w:trPr>
          <w:trHeight w:val="960"/>
          <w:jc w:val="center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61" w14:textId="77777777" w:rsidR="0063297B" w:rsidRDefault="0063297B">
            <w:pPr>
              <w:widowControl/>
              <w:spacing w:line="25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3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62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ED963" w14:textId="77777777" w:rsidR="0063297B" w:rsidRDefault="0063297B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64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65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D966" w14:textId="77777777" w:rsidR="0063297B" w:rsidRDefault="0063297B">
            <w:pPr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наличие/отсутствие оснований для отказа в приеме документов, предусмотренных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D967" w14:textId="77777777" w:rsidR="0063297B" w:rsidRDefault="0063297B">
            <w:pPr>
              <w:spacing w:line="256" w:lineRule="auto"/>
              <w:rPr>
                <w:sz w:val="10"/>
                <w:szCs w:val="1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63297B" w14:paraId="047ED970" w14:textId="77777777" w:rsidTr="0063297B">
        <w:trPr>
          <w:trHeight w:hRule="exact" w:val="1912"/>
          <w:jc w:val="center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69" w14:textId="77777777" w:rsidR="0063297B" w:rsidRDefault="0063297B">
            <w:pPr>
              <w:widowControl/>
              <w:spacing w:line="25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6A" w14:textId="77777777" w:rsidR="0063297B" w:rsidRDefault="0063297B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47ED96B" w14:textId="77777777" w:rsidR="0063297B" w:rsidRDefault="0063297B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6C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6D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D96E" w14:textId="77777777" w:rsidR="0063297B" w:rsidRDefault="0063297B">
            <w:pPr>
              <w:widowControl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D96F" w14:textId="77777777" w:rsidR="0063297B" w:rsidRDefault="0063297B">
            <w:pPr>
              <w:widowControl/>
              <w:spacing w:line="256" w:lineRule="auto"/>
              <w:rPr>
                <w:sz w:val="10"/>
                <w:szCs w:val="10"/>
                <w:lang w:eastAsia="en-US"/>
              </w:rPr>
            </w:pPr>
          </w:p>
        </w:tc>
      </w:tr>
    </w:tbl>
    <w:p w14:paraId="047ED971" w14:textId="77777777" w:rsidR="0063297B" w:rsidRDefault="0063297B" w:rsidP="0063297B">
      <w:pPr>
        <w:ind w:firstLine="709"/>
        <w:rPr>
          <w:sz w:val="2"/>
          <w:szCs w:val="2"/>
        </w:rPr>
      </w:pPr>
      <w:r>
        <w:br w:type="page"/>
      </w:r>
    </w:p>
    <w:tbl>
      <w:tblPr>
        <w:tblOverlap w:val="never"/>
        <w:tblW w:w="156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1"/>
        <w:gridCol w:w="3674"/>
        <w:gridCol w:w="1678"/>
        <w:gridCol w:w="1440"/>
        <w:gridCol w:w="1986"/>
        <w:gridCol w:w="1986"/>
        <w:gridCol w:w="2555"/>
      </w:tblGrid>
      <w:tr w:rsidR="0063297B" w14:paraId="047ED973" w14:textId="77777777" w:rsidTr="0063297B">
        <w:trPr>
          <w:trHeight w:val="314"/>
          <w:jc w:val="center"/>
        </w:trPr>
        <w:tc>
          <w:tcPr>
            <w:tcW w:w="1560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47ED972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2. Получение сведений посредством СМЭВ</w:t>
            </w:r>
          </w:p>
        </w:tc>
      </w:tr>
      <w:tr w:rsidR="0063297B" w14:paraId="047ED97C" w14:textId="77777777" w:rsidTr="00F43A68">
        <w:trPr>
          <w:trHeight w:hRule="exact" w:val="3855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74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Пакет зарегистрированных документов, поступивших должностному лицу, ответственному за предоставление государственной услуги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75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межведомственных запросов в органы и организации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76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2 рабочих дня со дня регистрации заявления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77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государстве иной услуги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78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Департамент социальной политики/ГИС/ СМЭВ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79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отсутствие документов, необходимых для</w:t>
            </w:r>
          </w:p>
          <w:p w14:paraId="047ED97A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предоставления государственно услуги, находящихся в распоряжении государственных органов (организаций)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D97B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 в том числе с использованием СМЭВ</w:t>
            </w:r>
          </w:p>
        </w:tc>
      </w:tr>
      <w:tr w:rsidR="00F43A68" w14:paraId="047ED984" w14:textId="77777777" w:rsidTr="0063297B">
        <w:trPr>
          <w:trHeight w:hRule="exact" w:val="2"/>
          <w:jc w:val="center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ED97D" w14:textId="77777777" w:rsidR="00F43A68" w:rsidRDefault="00F43A68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7E" w14:textId="77777777" w:rsidR="00F43A68" w:rsidRDefault="00F43A68" w:rsidP="00F43A68">
            <w:pPr>
              <w:pStyle w:val="a5"/>
              <w:spacing w:line="256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7F" w14:textId="77777777" w:rsidR="00F43A68" w:rsidRDefault="00F43A68" w:rsidP="00F43A68">
            <w:pPr>
              <w:pStyle w:val="a5"/>
              <w:spacing w:line="256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80" w14:textId="77777777" w:rsidR="00F43A68" w:rsidRDefault="00F43A68" w:rsidP="00F43A68">
            <w:pPr>
              <w:pStyle w:val="a5"/>
              <w:spacing w:line="256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81" w14:textId="77777777" w:rsidR="00F43A68" w:rsidRDefault="00F43A68" w:rsidP="00F43A68">
            <w:pPr>
              <w:pStyle w:val="a5"/>
              <w:spacing w:line="256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82" w14:textId="77777777" w:rsidR="00F43A68" w:rsidRDefault="00F43A68" w:rsidP="00F43A68">
            <w:pPr>
              <w:pStyle w:val="a5"/>
              <w:spacing w:line="256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7ED983" w14:textId="77777777" w:rsidR="00F43A68" w:rsidRDefault="00F43A68" w:rsidP="00F43A68">
            <w:pPr>
              <w:pStyle w:val="a5"/>
              <w:spacing w:line="256" w:lineRule="auto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3297B" w14:paraId="047ED98D" w14:textId="77777777" w:rsidTr="00214DCB">
        <w:trPr>
          <w:trHeight w:hRule="exact" w:val="4263"/>
          <w:jc w:val="center"/>
        </w:trPr>
        <w:tc>
          <w:tcPr>
            <w:tcW w:w="15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85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86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87" w14:textId="77777777" w:rsidR="0063297B" w:rsidRDefault="0063297B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5 рабочих дней со дня направления межведомственного запроса в орган или организацию, предоставляющие документ и информацию, если иные сроки не предусмотрен ы</w:t>
            </w:r>
          </w:p>
          <w:p w14:paraId="047ED988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законодательством Российской Федерации и субъекта Российской Федерации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89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государстве иной услуги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8A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Департамент социальной политики/ГИС/ СМЭВ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ED98B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D98C" w14:textId="77777777" w:rsidR="0063297B" w:rsidRDefault="0063297B">
            <w:pPr>
              <w:pStyle w:val="a5"/>
              <w:spacing w:line="256" w:lineRule="auto"/>
              <w:ind w:firstLine="709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получение документов (сведений), необходимых для предоставления государственной услуги</w:t>
            </w:r>
          </w:p>
        </w:tc>
      </w:tr>
    </w:tbl>
    <w:p w14:paraId="047ED98E" w14:textId="77777777" w:rsidR="0063297B" w:rsidRDefault="0063297B" w:rsidP="0063297B">
      <w:pPr>
        <w:ind w:firstLine="709"/>
        <w:rPr>
          <w:sz w:val="2"/>
          <w:szCs w:val="2"/>
        </w:rPr>
      </w:pPr>
      <w:r>
        <w:br w:type="page"/>
      </w:r>
    </w:p>
    <w:tbl>
      <w:tblPr>
        <w:tblOverlap w:val="never"/>
        <w:tblW w:w="156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1"/>
        <w:gridCol w:w="3668"/>
        <w:gridCol w:w="1678"/>
        <w:gridCol w:w="1446"/>
        <w:gridCol w:w="1986"/>
        <w:gridCol w:w="1986"/>
        <w:gridCol w:w="2555"/>
      </w:tblGrid>
      <w:tr w:rsidR="0063297B" w14:paraId="047ED996" w14:textId="77777777" w:rsidTr="0063297B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8F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90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91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92" w14:textId="77777777" w:rsidR="0063297B" w:rsidRDefault="0063297B">
            <w:pPr>
              <w:pStyle w:val="a5"/>
              <w:spacing w:line="256" w:lineRule="auto"/>
              <w:ind w:firstLine="709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93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94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7ED995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63297B" w14:paraId="047ED998" w14:textId="77777777" w:rsidTr="0063297B">
        <w:trPr>
          <w:trHeight w:val="290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47ED997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3. Передача документов в орган опеки и попечительства</w:t>
            </w:r>
          </w:p>
        </w:tc>
      </w:tr>
      <w:tr w:rsidR="0063297B" w14:paraId="047ED9A1" w14:textId="77777777" w:rsidTr="0063297B">
        <w:trPr>
          <w:trHeight w:val="3113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99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Пакет зарегистрированных документов, поступивших должностному лицу, ответственному за предоставление государственной услуги, совместно с ответами на межведомственные запросы в органы и организации, предоставляющие документы (сведения)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9A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передача органу опеки и попечительства документов (сведений), необходимых для предоставления государственной услуги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9B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9C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</w:t>
            </w: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государственной услуги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9D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Департамент социальной политики/ ГИС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ED99E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D99F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получение органом опеки и</w:t>
            </w:r>
          </w:p>
          <w:p w14:paraId="047ED9A0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попечительства документов (сведений), необходимых для предоставления государственной услуги</w:t>
            </w:r>
          </w:p>
        </w:tc>
      </w:tr>
      <w:tr w:rsidR="0063297B" w14:paraId="047ED9A9" w14:textId="77777777" w:rsidTr="0063297B">
        <w:trPr>
          <w:trHeight w:val="3112"/>
          <w:jc w:val="center"/>
        </w:trPr>
        <w:tc>
          <w:tcPr>
            <w:tcW w:w="15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A2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A3" w14:textId="77777777" w:rsidR="0063297B" w:rsidRDefault="0063297B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Формирование решения о предоставлении государственной услуги или об отказе в предоставлении государственной услуги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A4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A5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A6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A7" w14:textId="77777777" w:rsidR="0063297B" w:rsidRDefault="0063297B">
            <w:pPr>
              <w:widowControl/>
              <w:spacing w:line="256" w:lineRule="auto"/>
              <w:rPr>
                <w:sz w:val="10"/>
                <w:szCs w:val="10"/>
                <w:lang w:eastAsia="en-US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D9A8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047ED9AA" w14:textId="77777777" w:rsidR="0063297B" w:rsidRDefault="0063297B" w:rsidP="0063297B">
      <w:pPr>
        <w:ind w:firstLine="709"/>
        <w:rPr>
          <w:sz w:val="2"/>
          <w:szCs w:val="2"/>
        </w:rPr>
      </w:pPr>
      <w:r>
        <w:br w:type="page"/>
      </w:r>
    </w:p>
    <w:tbl>
      <w:tblPr>
        <w:tblOverlap w:val="never"/>
        <w:tblW w:w="156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1"/>
        <w:gridCol w:w="3691"/>
        <w:gridCol w:w="1684"/>
        <w:gridCol w:w="1417"/>
        <w:gridCol w:w="1986"/>
        <w:gridCol w:w="1986"/>
        <w:gridCol w:w="2555"/>
      </w:tblGrid>
      <w:tr w:rsidR="0063297B" w14:paraId="047ED9B2" w14:textId="77777777" w:rsidTr="0063297B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AB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AC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AD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AE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AF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B0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7ED9B1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63297B" w14:paraId="047ED9B4" w14:textId="77777777" w:rsidTr="0063297B">
        <w:trPr>
          <w:trHeight w:val="290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47ED9B3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4. Выдача результата</w:t>
            </w:r>
          </w:p>
        </w:tc>
      </w:tr>
      <w:tr w:rsidR="0063297B" w14:paraId="047ED9BE" w14:textId="77777777" w:rsidTr="0063297B">
        <w:trPr>
          <w:trHeight w:hRule="exact" w:val="3902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B5" w14:textId="20174EC1" w:rsidR="0063297B" w:rsidRDefault="00214DCB" w:rsidP="00214DC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Ф</w:t>
            </w:r>
            <w:r w:rsidR="0063297B">
              <w:rPr>
                <w:color w:val="000000"/>
                <w:sz w:val="20"/>
                <w:szCs w:val="20"/>
                <w:lang w:eastAsia="ru-RU" w:bidi="ru-RU"/>
              </w:rPr>
              <w:t>ормирование и регистрация результата государственной</w:t>
            </w:r>
            <w:r w:rsidR="00D70F34">
              <w:rPr>
                <w:color w:val="000000"/>
                <w:sz w:val="20"/>
                <w:szCs w:val="20"/>
                <w:lang w:eastAsia="ru-RU" w:bidi="ru-RU"/>
              </w:rPr>
              <w:t xml:space="preserve"> услуги, указанного в пункте 2.3</w:t>
            </w:r>
            <w:r w:rsidR="0063297B">
              <w:rPr>
                <w:color w:val="000000"/>
                <w:sz w:val="20"/>
                <w:szCs w:val="20"/>
                <w:lang w:eastAsia="ru-RU" w:bidi="ru-RU"/>
              </w:rPr>
              <w:t xml:space="preserve"> Административного регламента, 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B6" w14:textId="77777777" w:rsidR="0063297B" w:rsidRDefault="0063297B" w:rsidP="00214DC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Регистрация результата предоставления государственной услуги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47ED9B7" w14:textId="77777777" w:rsidR="00D70F34" w:rsidRDefault="00D70F34" w:rsidP="00D70F34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предоставления</w:t>
            </w:r>
          </w:p>
          <w:p w14:paraId="047ED9B8" w14:textId="77777777" w:rsidR="00D70F34" w:rsidRDefault="00D70F34" w:rsidP="00D70F34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государственной</w:t>
            </w:r>
          </w:p>
          <w:p w14:paraId="047ED9B9" w14:textId="77777777" w:rsidR="0063297B" w:rsidRDefault="00D70F34" w:rsidP="00D70F34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47ED9BA" w14:textId="77777777" w:rsidR="0063297B" w:rsidRDefault="0063297B" w:rsidP="00D70F34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должностное лицо Департамента социал</w:t>
            </w:r>
            <w:r w:rsidR="00D70F34">
              <w:rPr>
                <w:color w:val="000000"/>
                <w:sz w:val="20"/>
                <w:szCs w:val="20"/>
                <w:lang w:eastAsia="ru-RU" w:bidi="ru-RU"/>
              </w:rPr>
              <w:t xml:space="preserve">ьной политики, ответственное за 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предоставление государственной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BB" w14:textId="77777777" w:rsidR="0063297B" w:rsidRDefault="0063297B">
            <w:pPr>
              <w:pStyle w:val="a5"/>
              <w:spacing w:line="256" w:lineRule="auto"/>
              <w:ind w:firstLine="709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Департамент социальной политики/ 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BC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7ED9BD" w14:textId="77777777" w:rsidR="0063297B" w:rsidRDefault="0063297B">
            <w:pPr>
              <w:pStyle w:val="a5"/>
              <w:spacing w:line="256" w:lineRule="auto"/>
              <w:ind w:firstLine="709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Внесение сведений о конечном результате предоставления государственной услуги</w:t>
            </w:r>
          </w:p>
        </w:tc>
      </w:tr>
      <w:tr w:rsidR="0063297B" w14:paraId="047ED9CF" w14:textId="77777777" w:rsidTr="00214DCB">
        <w:trPr>
          <w:trHeight w:hRule="exact" w:val="3416"/>
          <w:jc w:val="center"/>
        </w:trPr>
        <w:tc>
          <w:tcPr>
            <w:tcW w:w="15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47ED9BF" w14:textId="77777777" w:rsidR="0063297B" w:rsidRDefault="0063297B">
            <w:pPr>
              <w:widowControl/>
              <w:spacing w:line="256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ED9C0" w14:textId="77777777" w:rsidR="0063297B" w:rsidRDefault="0063297B" w:rsidP="00214DCB">
            <w:pPr>
              <w:pStyle w:val="a5"/>
              <w:spacing w:line="256" w:lineRule="auto"/>
              <w:ind w:hanging="27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Направление в многофункциональный центр результата государственной услуги,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14:paraId="047ED9C1" w14:textId="77777777" w:rsidR="0063297B" w:rsidRDefault="0063297B">
            <w:pPr>
              <w:pStyle w:val="a5"/>
              <w:spacing w:line="256" w:lineRule="auto"/>
              <w:ind w:firstLine="709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047ED9C2" w14:textId="77777777" w:rsidR="0063297B" w:rsidRDefault="0063297B">
            <w:pPr>
              <w:pStyle w:val="a5"/>
              <w:spacing w:line="256" w:lineRule="auto"/>
              <w:ind w:firstLine="709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047ED9C3" w14:textId="77777777" w:rsidR="0063297B" w:rsidRDefault="0063297B">
            <w:pPr>
              <w:pStyle w:val="a5"/>
              <w:spacing w:line="256" w:lineRule="auto"/>
              <w:ind w:firstLine="709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047ED9C4" w14:textId="77777777" w:rsidR="0063297B" w:rsidRDefault="0063297B">
            <w:pPr>
              <w:pStyle w:val="a5"/>
              <w:spacing w:line="256" w:lineRule="auto"/>
              <w:ind w:firstLine="709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047ED9C5" w14:textId="77777777" w:rsidR="0063297B" w:rsidRDefault="0063297B">
            <w:pPr>
              <w:pStyle w:val="a5"/>
              <w:spacing w:line="256" w:lineRule="auto"/>
              <w:ind w:firstLine="709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047ED9C6" w14:textId="77777777" w:rsidR="0063297B" w:rsidRDefault="0063297B">
            <w:pPr>
              <w:pStyle w:val="a5"/>
              <w:spacing w:line="256" w:lineRule="auto"/>
              <w:ind w:firstLine="709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047ED9C7" w14:textId="77777777" w:rsidR="0063297B" w:rsidRDefault="0063297B">
            <w:pPr>
              <w:pStyle w:val="a5"/>
              <w:spacing w:line="256" w:lineRule="auto"/>
              <w:ind w:firstLine="709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047ED9C8" w14:textId="77777777" w:rsidR="0063297B" w:rsidRDefault="0063297B">
            <w:pPr>
              <w:pStyle w:val="a5"/>
              <w:spacing w:line="256" w:lineRule="auto"/>
              <w:ind w:firstLine="709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C9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в сроки, установлении е соглашением о взаимодействии между Администрацией муниципального образования «Городской округ Ногликский» и многофункциональным центром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CA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государственной услуги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CB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Департамент социальной политики/ АИС МФЦ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CC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Указание заявителем в Запросе способа выдачи результата</w:t>
            </w:r>
            <w:r>
              <w:rPr>
                <w:rFonts w:ascii="DejaVu Sans" w:eastAsia="DejaVu Sans" w:hAnsi="DejaVu Sans" w:cs="DejaVu Sans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государственной услуги в многофункциональном центре, а также подача Запроса через многофункциональный центр 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D9CD" w14:textId="77777777" w:rsidR="0063297B" w:rsidRDefault="0063297B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выдача результата государственной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047ED9CE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внесение сведений в ГИС о выдаче результата государственной услуги</w:t>
            </w:r>
          </w:p>
        </w:tc>
      </w:tr>
    </w:tbl>
    <w:p w14:paraId="047ED9D0" w14:textId="77777777" w:rsidR="0063297B" w:rsidRDefault="0063297B" w:rsidP="0063297B">
      <w:pPr>
        <w:ind w:firstLine="709"/>
        <w:rPr>
          <w:sz w:val="2"/>
          <w:szCs w:val="2"/>
        </w:rPr>
      </w:pPr>
      <w:r>
        <w:br w:type="page"/>
      </w:r>
    </w:p>
    <w:tbl>
      <w:tblPr>
        <w:tblOverlap w:val="never"/>
        <w:tblW w:w="156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1"/>
        <w:gridCol w:w="3691"/>
        <w:gridCol w:w="1684"/>
        <w:gridCol w:w="1417"/>
        <w:gridCol w:w="1986"/>
        <w:gridCol w:w="1986"/>
        <w:gridCol w:w="2555"/>
      </w:tblGrid>
      <w:tr w:rsidR="0063297B" w14:paraId="047ED9D8" w14:textId="77777777" w:rsidTr="0063297B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D1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D2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D3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D4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D5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D6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7ED9D7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63297B" w14:paraId="047ED9E0" w14:textId="77777777" w:rsidTr="0063297B">
        <w:trPr>
          <w:trHeight w:val="2522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D9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DA" w14:textId="77777777" w:rsidR="0063297B" w:rsidRDefault="0063297B">
            <w:pPr>
              <w:pStyle w:val="a5"/>
              <w:spacing w:line="25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Направление заявителю результата предоставления государственной услуги в личный кабинет на ЕПГУ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DB" w14:textId="77777777" w:rsidR="0063297B" w:rsidRDefault="0063297B">
            <w:pPr>
              <w:pStyle w:val="a5"/>
              <w:spacing w:line="25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В день регистрации результата предоставления государственной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DC" w14:textId="77777777" w:rsidR="0063297B" w:rsidRDefault="0063297B">
            <w:pPr>
              <w:pStyle w:val="a5"/>
              <w:spacing w:line="25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государственной услуги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047ED9DD" w14:textId="77777777" w:rsidR="0063297B" w:rsidRDefault="0063297B">
            <w:pPr>
              <w:pStyle w:val="a5"/>
              <w:spacing w:line="256" w:lineRule="auto"/>
              <w:ind w:firstLine="709"/>
              <w:rPr>
                <w:sz w:val="10"/>
                <w:szCs w:val="1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7ED9DE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7ED9DF" w14:textId="77777777" w:rsidR="0063297B" w:rsidRDefault="0063297B">
            <w:pPr>
              <w:pStyle w:val="a5"/>
              <w:spacing w:line="256" w:lineRule="auto"/>
              <w:ind w:firstLine="709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Результат государственной услуги, направленный заявителю на личный кабинет на ЕПГУ</w:t>
            </w:r>
          </w:p>
        </w:tc>
      </w:tr>
      <w:tr w:rsidR="0063297B" w14:paraId="047ED9E2" w14:textId="77777777" w:rsidTr="0063297B">
        <w:trPr>
          <w:trHeight w:val="290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47ED9E1" w14:textId="77777777" w:rsidR="0063297B" w:rsidRDefault="0063297B">
            <w:pPr>
              <w:pStyle w:val="a5"/>
              <w:spacing w:line="256" w:lineRule="auto"/>
              <w:ind w:firstLine="70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5. Внесение результата государственной услуги в реестр решений</w:t>
            </w:r>
          </w:p>
        </w:tc>
      </w:tr>
      <w:tr w:rsidR="0063297B" w14:paraId="047ED9EB" w14:textId="77777777" w:rsidTr="0063297B">
        <w:trPr>
          <w:trHeight w:hRule="exact" w:val="3833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E3" w14:textId="77777777" w:rsidR="0063297B" w:rsidRDefault="0063297B">
            <w:pPr>
              <w:pStyle w:val="a5"/>
              <w:spacing w:line="256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Формирование и регистрация результата государственной услуги, </w:t>
            </w:r>
          </w:p>
          <w:p w14:paraId="047ED9E4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E5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Внесение сведений о результате предоставления государственной услуги в реестр решений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E6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E7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государственной услуги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7ED9E8" w14:textId="77777777" w:rsidR="0063297B" w:rsidRDefault="0063297B">
            <w:pPr>
              <w:pStyle w:val="a5"/>
              <w:spacing w:line="256" w:lineRule="auto"/>
              <w:ind w:firstLine="709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ED9E9" w14:textId="77777777" w:rsidR="0063297B" w:rsidRDefault="0063297B">
            <w:pPr>
              <w:spacing w:line="256" w:lineRule="auto"/>
              <w:ind w:firstLine="709"/>
              <w:rPr>
                <w:sz w:val="10"/>
                <w:szCs w:val="10"/>
                <w:lang w:eastAsia="en-US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D9EA" w14:textId="77777777" w:rsidR="0063297B" w:rsidRDefault="0063297B">
            <w:pPr>
              <w:pStyle w:val="a5"/>
              <w:spacing w:line="256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Результат предоставления государственной услуги, внесен в реестр</w:t>
            </w:r>
          </w:p>
        </w:tc>
      </w:tr>
    </w:tbl>
    <w:p w14:paraId="047ED9EC" w14:textId="77777777" w:rsidR="0003105A" w:rsidRPr="00D70F34" w:rsidRDefault="0003105A" w:rsidP="00D70F34">
      <w:pPr>
        <w:rPr>
          <w:sz w:val="2"/>
          <w:szCs w:val="2"/>
        </w:rPr>
      </w:pPr>
    </w:p>
    <w:sectPr w:rsidR="0003105A" w:rsidRPr="00D70F34" w:rsidSect="006329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97B"/>
    <w:rsid w:val="0003105A"/>
    <w:rsid w:val="00214DCB"/>
    <w:rsid w:val="0063297B"/>
    <w:rsid w:val="00A81502"/>
    <w:rsid w:val="00D70F34"/>
    <w:rsid w:val="00F4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D90F"/>
  <w15:chartTrackingRefBased/>
  <w15:docId w15:val="{870BE28C-C803-474D-8C15-E799EF14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97B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63297B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63297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63297B"/>
    <w:rPr>
      <w:rFonts w:ascii="Times New Roman" w:eastAsia="Times New Roman" w:hAnsi="Times New Roman" w:cs="Times New Roman"/>
      <w:color w:val="191650"/>
      <w:sz w:val="20"/>
      <w:szCs w:val="20"/>
    </w:rPr>
  </w:style>
  <w:style w:type="paragraph" w:customStyle="1" w:styleId="30">
    <w:name w:val="Основной текст (3)"/>
    <w:basedOn w:val="a"/>
    <w:link w:val="3"/>
    <w:rsid w:val="0063297B"/>
    <w:rPr>
      <w:rFonts w:ascii="Times New Roman" w:eastAsia="Times New Roman" w:hAnsi="Times New Roman" w:cs="Times New Roman"/>
      <w:color w:val="191650"/>
      <w:sz w:val="20"/>
      <w:szCs w:val="20"/>
      <w:lang w:eastAsia="en-US" w:bidi="ar-SA"/>
    </w:rPr>
  </w:style>
  <w:style w:type="character" w:customStyle="1" w:styleId="a4">
    <w:name w:val="Другое_"/>
    <w:basedOn w:val="a0"/>
    <w:link w:val="a5"/>
    <w:locked/>
    <w:rsid w:val="0063297B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63297B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D70F3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0F34"/>
    <w:rPr>
      <w:rFonts w:ascii="Segoe UI" w:eastAsia="DejaVu San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Жанна С. Соколова</cp:lastModifiedBy>
  <cp:revision>4</cp:revision>
  <cp:lastPrinted>2022-11-25T03:53:00Z</cp:lastPrinted>
  <dcterms:created xsi:type="dcterms:W3CDTF">2022-11-25T03:24:00Z</dcterms:created>
  <dcterms:modified xsi:type="dcterms:W3CDTF">2022-12-20T01:33:00Z</dcterms:modified>
</cp:coreProperties>
</file>