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B70B131" w14:textId="77777777" w:rsidTr="00987DB5">
        <w:tc>
          <w:tcPr>
            <w:tcW w:w="9498" w:type="dxa"/>
          </w:tcPr>
          <w:p w14:paraId="0B70B12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B70B147" wp14:editId="0B70B14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70B12D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B70B12E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B70B12F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B70B13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B70B132" w14:textId="4A74F9E2" w:rsidR="0033636C" w:rsidRPr="008544A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44A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8544AE" w:rsidRPr="008544AE">
            <w:rPr>
              <w:rFonts w:ascii="Times New Roman" w:hAnsi="Times New Roman"/>
              <w:sz w:val="28"/>
              <w:szCs w:val="28"/>
            </w:rPr>
            <w:t>20 февраля 2025 года</w:t>
          </w:r>
        </w:sdtContent>
      </w:sdt>
      <w:r w:rsidRPr="008544A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8544AE" w:rsidRPr="008544AE">
            <w:rPr>
              <w:rFonts w:ascii="Times New Roman" w:hAnsi="Times New Roman"/>
              <w:sz w:val="28"/>
              <w:szCs w:val="28"/>
            </w:rPr>
            <w:t>72</w:t>
          </w:r>
        </w:sdtContent>
      </w:sdt>
    </w:p>
    <w:p w14:paraId="0B70B13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08B3595B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>Об у</w:t>
      </w:r>
      <w:r>
        <w:rPr>
          <w:rFonts w:ascii="Times New Roman" w:hAnsi="Times New Roman"/>
          <w:b/>
          <w:sz w:val="28"/>
          <w:szCs w:val="28"/>
        </w:rPr>
        <w:t>тверждении Положения о комиссии</w:t>
      </w:r>
    </w:p>
    <w:p w14:paraId="6377BC3E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 xml:space="preserve">по соблюдению требований </w:t>
      </w:r>
      <w:r>
        <w:rPr>
          <w:rFonts w:ascii="Times New Roman" w:hAnsi="Times New Roman"/>
          <w:b/>
          <w:sz w:val="28"/>
          <w:szCs w:val="28"/>
        </w:rPr>
        <w:t>к служебному поведению</w:t>
      </w:r>
    </w:p>
    <w:p w14:paraId="037D7B9B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>муниц</w:t>
      </w:r>
      <w:r>
        <w:rPr>
          <w:rFonts w:ascii="Times New Roman" w:hAnsi="Times New Roman"/>
          <w:b/>
          <w:sz w:val="28"/>
          <w:szCs w:val="28"/>
        </w:rPr>
        <w:t>ипальных служащих администрации</w:t>
      </w:r>
    </w:p>
    <w:p w14:paraId="7FFB9E0E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/>
          <w:b/>
          <w:sz w:val="28"/>
          <w:szCs w:val="28"/>
        </w:rPr>
        <w:t>Ногликский муниципальный округ</w:t>
      </w:r>
    </w:p>
    <w:p w14:paraId="72EB7A7D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Сахалинской области</w:t>
      </w:r>
      <w:r w:rsidRPr="00F91B22">
        <w:rPr>
          <w:rFonts w:ascii="Times New Roman" w:hAnsi="Times New Roman"/>
          <w:b/>
          <w:sz w:val="28"/>
          <w:szCs w:val="28"/>
        </w:rPr>
        <w:t xml:space="preserve">, руководителей </w:t>
      </w:r>
      <w:r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</w:p>
    <w:p w14:paraId="4EC713E8" w14:textId="77777777" w:rsidR="00382A27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>специальной компетенции, руковод</w:t>
      </w:r>
      <w:r>
        <w:rPr>
          <w:rFonts w:ascii="Times New Roman" w:hAnsi="Times New Roman"/>
          <w:b/>
          <w:sz w:val="28"/>
          <w:szCs w:val="28"/>
        </w:rPr>
        <w:t>ителей муниципальных учреждений</w:t>
      </w:r>
    </w:p>
    <w:p w14:paraId="465386EB" w14:textId="77777777" w:rsidR="00382A27" w:rsidRPr="00F91B22" w:rsidRDefault="00382A27" w:rsidP="009664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>(предприятий), подведомственных администрации,</w:t>
      </w:r>
    </w:p>
    <w:p w14:paraId="0B70B134" w14:textId="0D6BC4D5" w:rsidR="0033636C" w:rsidRPr="00A30AF1" w:rsidRDefault="00382A27" w:rsidP="009664D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1B22">
        <w:rPr>
          <w:rFonts w:ascii="Times New Roman" w:hAnsi="Times New Roman"/>
          <w:b/>
          <w:sz w:val="28"/>
          <w:szCs w:val="28"/>
        </w:rPr>
        <w:t>и урегулированию конфликта интересов</w:t>
      </w:r>
    </w:p>
    <w:p w14:paraId="0B70B135" w14:textId="77777777" w:rsidR="00185FEC" w:rsidRDefault="00185FEC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4FE855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25.12.2008 № 273-ФЗ </w:t>
      </w:r>
      <w:r w:rsidRPr="00382A27">
        <w:rPr>
          <w:rFonts w:ascii="Times New Roman" w:hAnsi="Times New Roman"/>
          <w:sz w:val="28"/>
          <w:szCs w:val="28"/>
        </w:rPr>
        <w:br/>
        <w:t xml:space="preserve">«О противодействии коррупции», от 02.03.2007 № 25-ФЗ «О муниципальной службе в Российской Федерации», во исполнение рекомендации, изложенной в пункте 8 Указа Президента Российской Федерации от 01.07.2010 № 821 </w:t>
      </w:r>
      <w:r w:rsidRPr="00382A27">
        <w:rPr>
          <w:rFonts w:ascii="Times New Roman" w:hAnsi="Times New Roman"/>
          <w:sz w:val="28"/>
          <w:szCs w:val="28"/>
        </w:rPr>
        <w:br/>
        <w:t xml:space="preserve">«О комиссиях по соблюдению требований к служебному поведению федеральных государственных служащих и урегулированию конфликта интересов», администрация муниципального образования Ногликский муниципальный округ Сахалинской области </w:t>
      </w:r>
      <w:r w:rsidRPr="00382A27">
        <w:rPr>
          <w:rFonts w:ascii="Times New Roman" w:hAnsi="Times New Roman"/>
          <w:b/>
          <w:sz w:val="28"/>
          <w:szCs w:val="28"/>
        </w:rPr>
        <w:t>ПОСТАНОВЛЯЕТ:</w:t>
      </w:r>
    </w:p>
    <w:p w14:paraId="3790FDF7" w14:textId="12717EF1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1. Утвердить Положение о комиссии по соблюдению требований </w:t>
      </w:r>
      <w:r w:rsidRPr="00382A27">
        <w:rPr>
          <w:rFonts w:ascii="Times New Roman" w:hAnsi="Times New Roman"/>
          <w:sz w:val="28"/>
          <w:szCs w:val="28"/>
        </w:rPr>
        <w:br/>
        <w:t>к служебному поведению муниципальных служащих администрации муниципального образования Ногликский муниципальный округ Сахалинской области, 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</w:t>
      </w:r>
      <w:r w:rsidR="009664DF">
        <w:rPr>
          <w:rFonts w:ascii="Times New Roman" w:hAnsi="Times New Roman"/>
          <w:sz w:val="28"/>
          <w:szCs w:val="28"/>
        </w:rPr>
        <w:t>фликта интересов (прилагается).</w:t>
      </w:r>
    </w:p>
    <w:p w14:paraId="506BB496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2. Считать утратившим силу постановление администрации муниципального образования «Городской округ Ногликский» от 04 апреля 2024 года № 202 «Об утверждении Положения о комиссии по соблюдению требований к служебному поведению муниципальных служащих администрации муниципального образования «Городской округ Ногликский», </w:t>
      </w:r>
      <w:r w:rsidRPr="00382A27">
        <w:rPr>
          <w:rFonts w:ascii="Times New Roman" w:hAnsi="Times New Roman"/>
          <w:sz w:val="28"/>
          <w:szCs w:val="28"/>
        </w:rPr>
        <w:lastRenderedPageBreak/>
        <w:t>руководителей органов местного самоуправления специальной компетенции, руководителей муниципальных учреждений (предприятий), подведомственных администрации, и урегулированию конфликта интересов».</w:t>
      </w:r>
    </w:p>
    <w:p w14:paraId="4EFBBFC0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</w:t>
      </w:r>
      <w:r w:rsidRPr="00382A27">
        <w:rPr>
          <w:rFonts w:ascii="Times New Roman" w:hAnsi="Times New Roman"/>
          <w:sz w:val="28"/>
          <w:szCs w:val="28"/>
        </w:rPr>
        <w:br/>
        <w:t>и разместить на официальном сайте муниципального образования Ногликский муниципальный округ Сахалинской области в информационно-телекоммуникационной сети «Интернет».</w:t>
      </w:r>
    </w:p>
    <w:p w14:paraId="2AF7F9C0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оставляю </w:t>
      </w:r>
      <w:r w:rsidRPr="00382A27">
        <w:rPr>
          <w:rFonts w:ascii="Times New Roman" w:hAnsi="Times New Roman"/>
          <w:sz w:val="28"/>
          <w:szCs w:val="28"/>
        </w:rPr>
        <w:br/>
        <w:t>за собой.</w:t>
      </w:r>
    </w:p>
    <w:p w14:paraId="0634FBCB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AC4156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5348A0" w14:textId="77777777" w:rsidR="00382A27" w:rsidRPr="00382A27" w:rsidRDefault="00382A27" w:rsidP="0096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15E76F" w14:textId="4650C822" w:rsidR="00382A27" w:rsidRPr="00382A27" w:rsidRDefault="008544AE" w:rsidP="008544A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  <w:r>
        <w:rPr>
          <w:rFonts w:ascii="Times New Roman" w:hAnsi="Times New Roman"/>
          <w:sz w:val="28"/>
          <w:szCs w:val="28"/>
        </w:rPr>
        <w:br/>
      </w:r>
      <w:r w:rsidR="00382A27" w:rsidRPr="00382A27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15C67D7" w14:textId="77777777" w:rsidR="00382A27" w:rsidRPr="00382A27" w:rsidRDefault="00382A27" w:rsidP="009664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 xml:space="preserve">Ногликский муниципальный округ </w:t>
      </w:r>
    </w:p>
    <w:p w14:paraId="510866C4" w14:textId="01343841" w:rsidR="00382A27" w:rsidRPr="00382A27" w:rsidRDefault="00382A27" w:rsidP="009664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A27">
        <w:rPr>
          <w:rFonts w:ascii="Times New Roman" w:hAnsi="Times New Roman"/>
          <w:sz w:val="28"/>
          <w:szCs w:val="28"/>
        </w:rPr>
        <w:t>Сахалинской области</w:t>
      </w:r>
      <w:r w:rsidRPr="00382A27">
        <w:rPr>
          <w:rFonts w:ascii="Times New Roman" w:hAnsi="Times New Roman"/>
          <w:sz w:val="28"/>
          <w:szCs w:val="28"/>
        </w:rPr>
        <w:tab/>
      </w:r>
      <w:r w:rsidRPr="00382A27">
        <w:rPr>
          <w:rFonts w:ascii="Times New Roman" w:hAnsi="Times New Roman"/>
          <w:sz w:val="28"/>
          <w:szCs w:val="28"/>
        </w:rPr>
        <w:tab/>
      </w:r>
      <w:r w:rsidRPr="00382A27">
        <w:rPr>
          <w:rFonts w:ascii="Times New Roman" w:hAnsi="Times New Roman"/>
          <w:sz w:val="28"/>
          <w:szCs w:val="28"/>
        </w:rPr>
        <w:tab/>
      </w:r>
      <w:r w:rsidRPr="00382A27">
        <w:rPr>
          <w:rFonts w:ascii="Times New Roman" w:hAnsi="Times New Roman"/>
          <w:sz w:val="28"/>
          <w:szCs w:val="28"/>
        </w:rPr>
        <w:tab/>
      </w:r>
      <w:r w:rsidRPr="00382A27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="008544AE">
        <w:rPr>
          <w:rFonts w:ascii="Times New Roman" w:hAnsi="Times New Roman"/>
          <w:sz w:val="28"/>
          <w:szCs w:val="28"/>
        </w:rPr>
        <w:t xml:space="preserve">Я.С. </w:t>
      </w:r>
      <w:proofErr w:type="spellStart"/>
      <w:r w:rsidR="008544AE">
        <w:rPr>
          <w:rFonts w:ascii="Times New Roman" w:hAnsi="Times New Roman"/>
          <w:sz w:val="28"/>
          <w:szCs w:val="28"/>
        </w:rPr>
        <w:t>Русанов</w:t>
      </w:r>
      <w:bookmarkStart w:id="0" w:name="_GoBack"/>
      <w:bookmarkEnd w:id="0"/>
      <w:proofErr w:type="spellEnd"/>
    </w:p>
    <w:sectPr w:rsidR="00382A27" w:rsidRPr="00382A27" w:rsidSect="009664DF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0B14B" w14:textId="77777777" w:rsidR="002B5CAC" w:rsidRDefault="002B5CAC" w:rsidP="0033636C">
      <w:pPr>
        <w:spacing w:after="0" w:line="240" w:lineRule="auto"/>
      </w:pPr>
      <w:r>
        <w:separator/>
      </w:r>
    </w:p>
  </w:endnote>
  <w:endnote w:type="continuationSeparator" w:id="0">
    <w:p w14:paraId="0B70B14C" w14:textId="77777777" w:rsidR="002B5CAC" w:rsidRDefault="002B5CA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0B149" w14:textId="77777777" w:rsidR="002B5CAC" w:rsidRDefault="002B5CAC" w:rsidP="0033636C">
      <w:pPr>
        <w:spacing w:after="0" w:line="240" w:lineRule="auto"/>
      </w:pPr>
      <w:r>
        <w:separator/>
      </w:r>
    </w:p>
  </w:footnote>
  <w:footnote w:type="continuationSeparator" w:id="0">
    <w:p w14:paraId="0B70B14A" w14:textId="77777777" w:rsidR="002B5CAC" w:rsidRDefault="002B5CA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4898424"/>
      <w:docPartObj>
        <w:docPartGallery w:val="Page Numbers (Top of Page)"/>
        <w:docPartUnique/>
      </w:docPartObj>
    </w:sdtPr>
    <w:sdtEndPr/>
    <w:sdtContent>
      <w:p w14:paraId="1668B62A" w14:textId="20ADBB1B" w:rsidR="009664DF" w:rsidRDefault="009664D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4AE">
          <w:rPr>
            <w:noProof/>
          </w:rPr>
          <w:t>2</w:t>
        </w:r>
        <w:r>
          <w:fldChar w:fldCharType="end"/>
        </w:r>
      </w:p>
    </w:sdtContent>
  </w:sdt>
  <w:p w14:paraId="7A7A7C6D" w14:textId="77777777" w:rsidR="009664DF" w:rsidRDefault="009664D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B5CAC"/>
    <w:rsid w:val="0033636C"/>
    <w:rsid w:val="00382A27"/>
    <w:rsid w:val="003E4257"/>
    <w:rsid w:val="00520CBF"/>
    <w:rsid w:val="008544AE"/>
    <w:rsid w:val="008629FA"/>
    <w:rsid w:val="009664DF"/>
    <w:rsid w:val="00987DB5"/>
    <w:rsid w:val="00A30AF1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B12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854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A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2025-02-20T06:30:00Z</cp:lastPrinted>
  <dcterms:created xsi:type="dcterms:W3CDTF">2020-04-07T04:52:00Z</dcterms:created>
  <dcterms:modified xsi:type="dcterms:W3CDTF">2025-02-20T06:30:00Z</dcterms:modified>
</cp:coreProperties>
</file>