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DB4F6" w14:textId="77777777" w:rsidR="00180787" w:rsidRPr="00180787" w:rsidRDefault="00180787" w:rsidP="0018078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14:paraId="41BDB4F7" w14:textId="77777777" w:rsidR="00180787" w:rsidRPr="00180787" w:rsidRDefault="00180787" w:rsidP="00180787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постановлением администрации </w:t>
      </w: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муниципального образования </w:t>
      </w: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«Городской округ Ногликский»</w:t>
      </w:r>
    </w:p>
    <w:p w14:paraId="41BDB4F8" w14:textId="07EAA529" w:rsidR="00180787" w:rsidRPr="00180787" w:rsidRDefault="00180787" w:rsidP="00180787">
      <w:pPr>
        <w:spacing w:after="0" w:line="240" w:lineRule="auto"/>
        <w:ind w:left="5670" w:hanging="2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879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28 декабря </w:t>
      </w:r>
      <w:r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2021 года № </w:t>
      </w:r>
      <w:r w:rsidR="00C87983">
        <w:rPr>
          <w:rFonts w:ascii="Times New Roman" w:eastAsia="Times New Roman" w:hAnsi="Times New Roman" w:cs="Times New Roman"/>
          <w:sz w:val="28"/>
          <w:szCs w:val="20"/>
          <w:lang w:eastAsia="ru-RU"/>
        </w:rPr>
        <w:t>747</w:t>
      </w:r>
    </w:p>
    <w:p w14:paraId="41BDB4F9" w14:textId="77777777" w:rsidR="00180787" w:rsidRPr="00180787" w:rsidRDefault="00180787" w:rsidP="00180787">
      <w:pPr>
        <w:spacing w:after="0" w:line="240" w:lineRule="auto"/>
        <w:ind w:left="5670" w:hanging="284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41BDB4FA" w14:textId="77777777" w:rsidR="00180787" w:rsidRPr="00180787" w:rsidRDefault="00180787" w:rsidP="00180787">
      <w:pPr>
        <w:spacing w:after="0" w:line="240" w:lineRule="auto"/>
        <w:ind w:left="5670" w:hanging="284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41BDB4FB" w14:textId="77777777" w:rsidR="00180787" w:rsidRPr="00180787" w:rsidRDefault="00180787" w:rsidP="00BA06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14:paraId="41BDB4FC" w14:textId="2B89CD8F" w:rsidR="00180787" w:rsidRPr="00180787" w:rsidRDefault="00180787" w:rsidP="00BA06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 на 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возмещение недополученных доходов </w:t>
      </w:r>
      <w:r w:rsidR="00BA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наличием нереальной к взысканию дебиторской задолженности у потребителей жилищно-коммунальных услуг муниципального образовани</w:t>
      </w:r>
      <w:r w:rsidR="00BA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«Городской округ Ногликский»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1BDB4FD" w14:textId="77777777" w:rsidR="00180787" w:rsidRPr="00180787" w:rsidRDefault="00180787" w:rsidP="001807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BDB4FE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Общие положения</w:t>
      </w:r>
    </w:p>
    <w:p w14:paraId="41BDB4FF" w14:textId="77777777" w:rsidR="00180787" w:rsidRPr="00180787" w:rsidRDefault="00180787" w:rsidP="0018078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BDB500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определяет цели, условия и порядок предоставления за счет средств бюджета муниципального образования «Городской округ Ногликский» (далее - местный бюджет) субсидии на возмещение недополученных 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наличием нереальной к взысканию дебиторской задолженности у потребителей жилищно-коммунальных услуг муниципального образования «Городской округ Ногликский»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субсидия), категорию лиц (за исключением государственных (муниципальных) учреждений), имеющих право на получение субсидии, порядок возврата субсидии в случае нарушения условий, установленных при ее предоставлении, а также положение об обязательной проверке указанных лиц.</w:t>
      </w:r>
    </w:p>
    <w:p w14:paraId="41BDB501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 xml:space="preserve">Субсидия предоставляется 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населения муниципального образования «Городской округ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Ногликский» качественными услугами жилищно-коммунального хозяйства»</w:t>
      </w:r>
      <w:r w:rsid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возмещения недополученных доходов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возникших в результате</w:t>
      </w:r>
      <w:r w:rsidRPr="001807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дебиторской задолженности за жилищно-коммунальные </w:t>
      </w:r>
      <w:r w:rsidRPr="00F847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услуги (теплоснабжения, водоснабжения, водоотведения, газоснабжения, электроснабжения, содержание и текущий ремонт общедомового имущества)  нереальной к взысканию с учетом госпошлины.</w:t>
      </w:r>
      <w:r w:rsidRPr="001807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41BDB502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Главным распорядителем средств бюджета муниципального образования «Городской округ Ногликский» (далее –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Администрация).</w:t>
      </w:r>
    </w:p>
    <w:p w14:paraId="41BDB503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>Функции по реализации Порядка возложены на отдел жилищно- коммунального и дорожного хозяйства департамента экономического развития, строительства, жилищно-коммунального и дорожного хозяйства Администрации (далее – Отдел ЖК и ДХ).</w:t>
      </w:r>
    </w:p>
    <w:p w14:paraId="41BDB504" w14:textId="4A3DE325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Субсидия предоставляется в заявительном порядке на безвозмездной и безвозвратной основе в пределах бюджетных ассигнований и лимитов бюджетных обязательств, предусмотренных Администрации по соответствующим кодам классификации расходов бюджета в сводной бюджетной росписи на соответствующий финансовый год (соответствующий финансовый год и плановый период), на основании соглашения о предоставлении субсидии, заключенного между Администрацией и получателем субсидии в соответствии с типовой формой, установленной приказом финансового управления муниципального образования «Городской округ Ногликский» (далее - Соглашение), но не выше недополученных доходов,</w:t>
      </w:r>
      <w:r w:rsidR="0026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возникших в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результате</w:t>
      </w:r>
      <w:r w:rsidRPr="001807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дебиторской задолженности за жилищно-коммунальные услуги нереальной к взысканию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DB505" w14:textId="77777777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К категории лиц, имеющих право на получение субсидии, относятся юридические лица независимо от их организационно-правовой формы (за исключением государственных (муниципальных) учреждений) и индивидуальные предприниматели, осуществляющие предоставление жилищно-коммунальных услуг на территории муниципального образования «Городской округ Ногликский» (далее - получатели субсидии)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 xml:space="preserve"> и соответствующим одновременно следующим критериям:</w:t>
      </w:r>
    </w:p>
    <w:p w14:paraId="41BDB506" w14:textId="77777777" w:rsidR="00180787" w:rsidRPr="00180787" w:rsidRDefault="00180787" w:rsidP="00BA06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получатель субсидии обязан вести раздельный бухгалтерский учет затрат по видам жилищно-коммунальных услуг;</w:t>
      </w:r>
    </w:p>
    <w:p w14:paraId="41BDB507" w14:textId="77777777" w:rsidR="00180787" w:rsidRPr="00180787" w:rsidRDefault="00180787" w:rsidP="00BA06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получатель субсидии по состоянию на 1-е число месяца, предшествующего месяцу, в котором планируется заключение Соглашения, должен соответствовать одновременно следующим требованиям:</w:t>
      </w:r>
    </w:p>
    <w:p w14:paraId="41BDB508" w14:textId="77777777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получатель субсидии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14:paraId="41BDB509" w14:textId="77777777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1BDB50A" w14:textId="4F05E3A6" w:rsid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получатель субсидии не должен получать средства из местного бюджета, на основании иных муниципальных правовых актов </w:t>
      </w:r>
      <w:r w:rsidR="00342E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цели, установленные Порядком.</w:t>
      </w:r>
    </w:p>
    <w:p w14:paraId="76A5BB0D" w14:textId="6AE64071" w:rsidR="00342EF1" w:rsidRPr="00180787" w:rsidRDefault="00342EF1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Pr="0034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без проведения отбора (конкурса) при соответствии получателей субсидии категории получателей субсидии и выполнении условий предоставления субсидий, указанных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 2 настоящего порядка.</w:t>
      </w:r>
    </w:p>
    <w:p w14:paraId="41BDB50B" w14:textId="10FA53A3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2EF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в разделе «Бюджет».</w:t>
      </w:r>
    </w:p>
    <w:p w14:paraId="41BDB50C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0D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Условия и порядок предоставления субсидии.</w:t>
      </w:r>
    </w:p>
    <w:p w14:paraId="41BDB50E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0F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Размер субсидии определяется на основании реестра дебиторской задолженности за жилищно-коммунальные услуги нереальной к взысканию. </w:t>
      </w:r>
    </w:p>
    <w:p w14:paraId="41BDB510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Получатель субсидии предоставляет в Администрацию заявку на получение субсидии по форме, приведенной в приложении 1 к настоящему Порядку и </w:t>
      </w: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дебиторской задолженности за жилищно-коммунальные услуги нереальной к взысканию (приложения 2, 3) для согласования Отделом ЖК и ДХ.</w:t>
      </w:r>
    </w:p>
    <w:p w14:paraId="41BDB511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Вместе с реестром и заявкой на получение субсидии, в Администрацию необходимо предоставить:</w:t>
      </w:r>
    </w:p>
    <w:p w14:paraId="41BDB512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Документы, подтверждающие соответствие получателя субсидии условиям и критериям, указанным в пункте 1.6. настоящего Порядка:</w:t>
      </w:r>
    </w:p>
    <w:p w14:paraId="41BDB513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копию приказа по учетной политике получателя субсидии, подтверждающей ведение раздельного бухгалтерского учета по субсидируемому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виду деятельности.</w:t>
      </w:r>
    </w:p>
    <w:p w14:paraId="41BDB514" w14:textId="77777777" w:rsidR="00180787" w:rsidRPr="00F847DB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вправе по собственной инициативе предоставить следующие документы:</w:t>
      </w:r>
    </w:p>
    <w:p w14:paraId="41BDB515" w14:textId="77777777" w:rsidR="00180787" w:rsidRPr="00F847DB" w:rsidRDefault="00180787" w:rsidP="00BA06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о том, что получателю субсидии не предоставляются средства из местного бюджета, на основании иных муниципальных правовых актов на цели, установленные Порядком;</w:t>
      </w:r>
    </w:p>
    <w:p w14:paraId="41BDB516" w14:textId="77777777" w:rsidR="00180787" w:rsidRPr="00F847DB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0"/>
      <w:bookmarkEnd w:id="0"/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выписку из Единого государственного реестра юридических лиц или индивидуальных предпринимателей по состоянию на первое число месяца, в котором планируется заключение Соглашения, - для подтверждения соответствия требованиям, установленным </w:t>
      </w:r>
      <w:hyperlink r:id="rId6" w:history="1">
        <w:r w:rsidRPr="00F84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 «а</w:t>
        </w:r>
      </w:hyperlink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hyperlink r:id="rId7" w:history="1">
        <w:r w:rsidRPr="00F84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«б» пункта 1.6</w:t>
        </w:r>
      </w:hyperlink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Порядка;</w:t>
      </w:r>
    </w:p>
    <w:p w14:paraId="41BDB517" w14:textId="77777777" w:rsidR="00180787" w:rsidRPr="00F847DB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который подтверждает, что деятельность получателя субсидии не приостановлена в порядке, предусмотренном законодательством.</w:t>
      </w:r>
    </w:p>
    <w:p w14:paraId="41BDB518" w14:textId="77777777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ЖК и ДХ в случае непредоставления документов, которые получатель субсидии вправе предоставить по собственной инициативе, самостоятельно запрашивает в порядке межведомственного взаимодействия в отношении получателя субсидии документы, указанные в </w:t>
      </w:r>
      <w:hyperlink w:anchor="Par0" w:history="1">
        <w:r w:rsidRPr="00F84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5, 6</w:t>
        </w:r>
      </w:hyperlink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Порядка, а также сведения об отсутствии получателя субсидии в числе получателей средств местного бюджета на основании иных муниципальных правовых актов на цели, предусмотренные Порядком.</w:t>
      </w:r>
    </w:p>
    <w:p w14:paraId="41BDB519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Документы, подтверждающие недополученные доходы предприятия жилищно-коммунального хозяйства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связи с наличием нереальной </w:t>
      </w:r>
      <w:r w:rsidRPr="00F847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взысканию дебиторской задолженности потребителей жилищно-коммунальных услуг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DB51A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2.3.3.1. Копию постановления судебного пристава, вынесенного в порядке, установленном Федеральным законом от 02.10.2007 № 229-ФЗ «Об исполнительном производстве»:</w:t>
      </w:r>
    </w:p>
    <w:p w14:paraId="41BDB51B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окончании исполнительного производства в случае возврата взыскателю исполнительного документа по следующим основаниям:</w:t>
      </w:r>
    </w:p>
    <w:p w14:paraId="41BDB51C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связи с невозможностью установить место нахождения должника, его имущества либо получить сведения о наличии принадлежащих ему денежных средств и иных ценностей, находящихся на счетах, во вкладах или на хранении в банках или иных кредитных организациях;</w:t>
      </w:r>
    </w:p>
    <w:p w14:paraId="41BDB51D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должника отсутствует имущество, на которое может быть обращено взыскание, и все принятые судебным приставом-исполнителем допустимые законом меры по отысканию его имущества оказались безрезультатными.</w:t>
      </w:r>
    </w:p>
    <w:p w14:paraId="41BDB51E" w14:textId="77777777" w:rsidR="00180787" w:rsidRPr="00180787" w:rsidRDefault="00180787" w:rsidP="00BA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прекращении исполнительного производства в случае принятия судом акта о прекращении исполнения выданного им исполнительного документа в случае смерти должника-гражданина, объявления его умершим или признания безвестно отсутствующим.</w:t>
      </w:r>
    </w:p>
    <w:p w14:paraId="41BDB51F" w14:textId="77777777" w:rsidR="00180787" w:rsidRPr="00180787" w:rsidRDefault="00180787" w:rsidP="00BA06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 отказе в возбуждении исполнительного производства, в случае смерти должника-гражданина, объявления его умершим или признания безвестно отсутствующим, в отношении юридического лица в случае ликвидации (прекращения) деятельности, внесении записи об исключении юридического лица из ЕГРЮЛ, отсутствия сведений в ЕГРЮЛ.</w:t>
      </w:r>
    </w:p>
    <w:p w14:paraId="41BDB520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2.3.3.2. Выписку из единого государственного реестра юридических лиц о ликвидации юридического лица либо выписки Федеральной налоговой службы об исключении из реестра индивидуальных предпринимателей;</w:t>
      </w:r>
    </w:p>
    <w:p w14:paraId="41BDB521" w14:textId="77777777" w:rsidR="00180787" w:rsidRPr="00F847DB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2.3.3.3. Копию определения арбитражного суда о завершении конкурсного производства (в случае признания должника </w:t>
      </w: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банкротом) с приложением</w:t>
      </w:r>
      <w:r w:rsid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о включении требований в реестр требований кредиторов или определения о признании требований подлежащим учету удовлетворения за счет удовлетворения требований, оставшихся после удовлетворения третьей очереди реестра требований кредиторов должника;</w:t>
      </w:r>
    </w:p>
    <w:p w14:paraId="41BDB522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2.3.3.4. Копии сводных ведомостей по лицевым счетам потребителей по оплате жилищно-коммунальных услуг за период с даты образования дебиторской задолженности до даты подачи заявления о предоставлении субсидии.</w:t>
      </w:r>
    </w:p>
    <w:p w14:paraId="41BDB523" w14:textId="533C40CC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2.3.3.5. Копию бухгалтерской отчетности (</w:t>
      </w:r>
      <w:r w:rsidR="001C3301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приложениями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последние два года, предшествующие году получения субсидии с отметкой налогового органа о принятии (получении).</w:t>
      </w:r>
    </w:p>
    <w:p w14:paraId="41BDB524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2.3.3.6. Отчет о работе с дебиторской задолженностью (приложение 4).</w:t>
      </w:r>
    </w:p>
    <w:p w14:paraId="41BDB525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отчету должны быть приложены копии актов о проведенных рейдах, актов о проведенных встречах с должниками, соглашений о рассрочке платежа (в случае если такие соглашения заключались). Акты должны быть подписаны получателем субсидии и должником.</w:t>
      </w:r>
    </w:p>
    <w:p w14:paraId="41BDB526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Копии документов должны быть подписаны руководителем и заверены печатью (при наличии) получателя субсидии.</w:t>
      </w:r>
    </w:p>
    <w:p w14:paraId="41BDB527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Получатель субсидии несет полную ответственность за достоверность представленных в Администрацию документов и сведений.</w:t>
      </w:r>
    </w:p>
    <w:p w14:paraId="41BDB528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Получатель субсидии вправе отозвать пакет документов на предоставление субсидии на любом этапе ее рассмотрения до момента заключения Соглашения.</w:t>
      </w:r>
    </w:p>
    <w:p w14:paraId="41BDB529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Администрация может уточнять информацию и запрашивать у получателя субсидии, дополнительные материалы, касающиеся обоснованности предоставления субсидии.</w:t>
      </w:r>
    </w:p>
    <w:p w14:paraId="41BDB52A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обнаружения ошибок и несоответствий (или предоставления неполного пакета документов) указанный пакет документов возвращается Администрацией заявителю.</w:t>
      </w:r>
    </w:p>
    <w:p w14:paraId="41BDB52B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субсидии, в течение 5-и рабочих дней устраняет допущенные нарушения и несоответствия и направляет пакет документов для повторного рассмотрения в Администрацию.</w:t>
      </w:r>
    </w:p>
    <w:p w14:paraId="41BDB52C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Размер субсидии, предоставляемый получателем субсидии в Администрацию согласно пункту 2.2 настоящего Порядка</w:t>
      </w: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5E7318"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7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соответствие получателя субсидии требованиям и критериям согласно пункту 1.6, проверяется и согласовывается Отделом ЖК и ДХ в течение 15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(пятнадцати) рабочих дней со дня регистрации пакета документа.</w:t>
      </w:r>
    </w:p>
    <w:p w14:paraId="41BDB52D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2.10. В случае установления факта искажения данных, представленных в обоснование получения субсидии либо предоставления недостоверной информации, излишне полученные средства подлежат возврату в местный бюджет в части искаженной и недостоверной информации в течение 10 (десяти) рабочих дней с момента обнаружения.</w:t>
      </w:r>
    </w:p>
    <w:p w14:paraId="41BDB52E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Основаниями для отказа получателю субсидии в получении субсидии являются:</w:t>
      </w:r>
    </w:p>
    <w:p w14:paraId="41BDB52F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представленных Получателем документов требованиям, определенным Порядком;</w:t>
      </w:r>
    </w:p>
    <w:p w14:paraId="41BDB530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41BDB531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факта недостоверности представленной получателем субсидии информации;</w:t>
      </w:r>
    </w:p>
    <w:p w14:paraId="41BDB532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досудебной работы в отношении должника (направление предупреждений, заключение соглашения об рассрочке платежа, проведение встреч с неплательщиком, проведение самостоятельных рейдов, проведение совместных рейдов со службой судебных приставов и другие);</w:t>
      </w:r>
    </w:p>
    <w:p w14:paraId="41BDB533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Администрацией в полном объеме лимитов бюджетных обязательств на соответствующий финансовый год;</w:t>
      </w:r>
    </w:p>
    <w:p w14:paraId="41BDB534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субсидия не предусмотрена в местном бюджете на соответствующий финансовый год.</w:t>
      </w:r>
    </w:p>
    <w:p w14:paraId="41BDB535" w14:textId="6BFD324B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BA06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наличии оснований, указанных в </w:t>
      </w:r>
      <w:hyperlink w:anchor="P105" w:history="1">
        <w:r w:rsidRPr="001807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2.11 настоящего Порядка, Администрация в течение 5 (пяти) рабочих дней со дня окончания срока рассмотрения документов направляет получателю субсидии письменное уведомление об отказе в предоставлении субсидии с приложением документов, представленных для получения субсидии.</w:t>
      </w:r>
    </w:p>
    <w:p w14:paraId="41BDB536" w14:textId="633950BA" w:rsid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BA06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на основании заключенного между Администрацией и получателем субсидии Соглашения.</w:t>
      </w:r>
    </w:p>
    <w:p w14:paraId="41BDB537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Соглашения заключаются в соответствии с типовой формой, 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>установленной финансовым управлением муниципального образования «Городской округ Ногликский».</w:t>
      </w:r>
    </w:p>
    <w:p w14:paraId="41BDB538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в пределах средств, доведенных Администрации в соответствии с пунктом 1.3 Порядка, с указанием объема субсидии на текущий финансовый год.</w:t>
      </w:r>
    </w:p>
    <w:p w14:paraId="41BDB539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Соглашение, заключаемое между Администрацией и получателем субсидии, должно содержать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указанных в пункте 1.3 Порядка, приводящего к невозможности предоставления субсидии в размере, определенном в Соглашении.</w:t>
      </w:r>
    </w:p>
    <w:p w14:paraId="41BDB53A" w14:textId="188C5CF9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BA06D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>. Соглашение заключается в течени</w:t>
      </w:r>
      <w:r w:rsidR="00F847D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 xml:space="preserve"> 10 (десяти) рабочих дней после проведения отделом ЖК и ДХ проверки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получателя субсидии требованиям, установленным пунктом 1.6 настоящего Порядка.</w:t>
      </w:r>
    </w:p>
    <w:p w14:paraId="41BDB53B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Получателю субсидии, соответствующему указанным требованиям, направляются два экземпляра Соглашения, подготовленного Администрацией.</w:t>
      </w:r>
    </w:p>
    <w:p w14:paraId="41BDB53C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Получатель субсидии в течение 3 (трех) рабочих дней с момента получения Соглашения подписывает и представляет его в адрес Администрации.</w:t>
      </w:r>
    </w:p>
    <w:p w14:paraId="41BDB53D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В случае непоступления подписанного Соглашения в установленный настоящим пунктом срок получателю субсидии отказывается в предоставлении субсидии при условии, что получателем субсидии надлежащим образом было получено Соглашение.</w:t>
      </w:r>
    </w:p>
    <w:p w14:paraId="41BDB53E" w14:textId="6BFF1B44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BA06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807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осуществляется на расчетный или корреспондентский счет, указанный в Соглашении, открытый Получателем в учреждениях Центрального банка Российской Федерации или кредитных организациях, не позднее 10 (десятого) рабочего дня, следующего за днем заключения Соглашения.</w:t>
      </w:r>
    </w:p>
    <w:p w14:paraId="41BDB53F" w14:textId="69390FA1" w:rsidR="00180787" w:rsidRPr="00180787" w:rsidRDefault="00180787" w:rsidP="00BA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</w:t>
      </w:r>
      <w:r w:rsidR="00BA06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полученной субсидии могут быть направлены Субъектом в первую очередь на:</w:t>
      </w:r>
    </w:p>
    <w:p w14:paraId="41BDB540" w14:textId="77777777" w:rsidR="00180787" w:rsidRPr="00180787" w:rsidRDefault="00180787" w:rsidP="00BA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- погашение задолженности за поставленное топливо;</w:t>
      </w:r>
    </w:p>
    <w:p w14:paraId="41BDB541" w14:textId="77777777" w:rsidR="00180787" w:rsidRPr="00180787" w:rsidRDefault="00180787" w:rsidP="00BA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- погашение задолженности за потребленную электроэнергию;</w:t>
      </w:r>
    </w:p>
    <w:p w14:paraId="41BDB542" w14:textId="77777777" w:rsidR="00180787" w:rsidRPr="00180787" w:rsidRDefault="00180787" w:rsidP="00BA0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787">
        <w:rPr>
          <w:rFonts w:ascii="Times New Roman" w:eastAsia="Times New Roman" w:hAnsi="Times New Roman" w:cs="Times New Roman"/>
          <w:sz w:val="28"/>
          <w:szCs w:val="28"/>
        </w:rPr>
        <w:t>- погашение задолженности по заработной плате работников предприятий.</w:t>
      </w:r>
    </w:p>
    <w:p w14:paraId="41BDB543" w14:textId="77777777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средств субсидии на другие цели допускается в случае отсутствия задолженностей, указанных в настоящем пункте.</w:t>
      </w:r>
    </w:p>
    <w:p w14:paraId="41BDB544" w14:textId="31BC6D78" w:rsidR="00180787" w:rsidRPr="00180787" w:rsidRDefault="00BA06D7" w:rsidP="001807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2.17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субсидии, который ежегодно оценивается Администрацией на основании сравнения планового и достигнутого значения показателя, необходимого для достижения результата предоставления субсидии, является:</w:t>
      </w:r>
    </w:p>
    <w:p w14:paraId="41BDB545" w14:textId="77777777" w:rsidR="00180787" w:rsidRPr="00180787" w:rsidRDefault="00180787" w:rsidP="001807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просроченной дебиторской задолженности;</w:t>
      </w:r>
    </w:p>
    <w:p w14:paraId="41BDB546" w14:textId="77777777" w:rsidR="00180787" w:rsidRPr="00180787" w:rsidRDefault="00180787" w:rsidP="001807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просроченной кредиторской задолженности за поставленные ТЭР.</w:t>
      </w:r>
    </w:p>
    <w:p w14:paraId="41BDB547" w14:textId="4C4287C7" w:rsidR="00180787" w:rsidRPr="00180787" w:rsidRDefault="00BA06D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2.18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показателя, необходимого для достижения результата предоставления субсидии, устанавливается в Соглашении на текущий финансовый год.</w:t>
      </w:r>
    </w:p>
    <w:p w14:paraId="41BDB548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49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к отчетности</w:t>
      </w:r>
    </w:p>
    <w:p w14:paraId="41BDB54A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4B" w14:textId="07C79098" w:rsidR="00180787" w:rsidRPr="00180787" w:rsidRDefault="00180787" w:rsidP="00BA0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Оценка в отчетном году результата, показ</w:t>
      </w:r>
      <w:r w:rsidR="00BA06D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ателя, указанного в пункте 2.18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производится Администрацией на основании отчета о достижении значения показателя.</w:t>
      </w:r>
    </w:p>
    <w:p w14:paraId="41BDB54C" w14:textId="77777777" w:rsidR="00180787" w:rsidRPr="00180787" w:rsidRDefault="00180787" w:rsidP="00BA06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Получатель субсидии в течении 10 (десяти) рабочих дней после окончания финансового года представляет в Администрацию отчетность о достижении значения показателя, необходимого для достижения результата предоставления субсидии, по формам определенным типовыми формами соглашения, установленными финансовым органом муниципального образования для соответствующего вида субсидии.</w:t>
      </w:r>
    </w:p>
    <w:p w14:paraId="41BDB54D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 Администрация вправе устанавливать в Соглашении сроки и формы представления Получателем субсидии дополнительной отчетности.</w:t>
      </w:r>
    </w:p>
    <w:p w14:paraId="41BDB54F" w14:textId="77777777" w:rsidR="00180787" w:rsidRPr="00180787" w:rsidRDefault="00180787" w:rsidP="00180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50" w14:textId="77777777" w:rsidR="00180787" w:rsidRPr="00180787" w:rsidRDefault="00180787" w:rsidP="00180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Осуществление контроля за соблюдением условий,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целей и порядка предоставления субсидии и ответственность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их нарушение</w:t>
      </w:r>
    </w:p>
    <w:p w14:paraId="41BDB551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52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и орган муниципального финансового контроля осуществляют обязательную проверку соблюдения условий, целей и порядка предоставления субсидии Субъекту.</w:t>
      </w:r>
    </w:p>
    <w:p w14:paraId="41BDB553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вправе запрашивать у получателя субсидии информацию и документы, необходимые для проведения контрольных мероприятий.</w:t>
      </w:r>
    </w:p>
    <w:p w14:paraId="41BDB554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Получатель субсидии несет полную ответственность за достоверность представленных в Администрацию документов и сведений, за целевое использование субсидии.</w:t>
      </w:r>
    </w:p>
    <w:p w14:paraId="41BDB555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субсидии обязан осуществить возврат всей суммы субсидии в случаях:</w:t>
      </w:r>
    </w:p>
    <w:p w14:paraId="41BDB556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станет известно, что информация (сведения), в представленных получателем субсидии документах, недостоверна;</w:t>
      </w:r>
    </w:p>
    <w:p w14:paraId="41BDB557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8078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нарушения получателем субсидии условий, установленных при предоставлении субсидии, выявленного</w:t>
      </w:r>
      <w:r w:rsidR="00F847D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</w:t>
      </w:r>
      <w:r w:rsidRPr="00180787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в том числе по фактам проверок, проведенных Администрацией и уполномоченным органом муниципального финансового контроля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DB558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требование о возврате субсидии направляется Администрацией получателю субсидии в срок, не превышающий 5 (пяти) рабочих дней со дня установления факта наступления случаев, указанных в настоящем пункте.</w:t>
      </w:r>
    </w:p>
    <w:p w14:paraId="41BDB559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субсидии осуществляется на лицевой счет Администрации в течение 10 (десяти) рабочих дней со дня направления письменного требования о возврате субсидии.</w:t>
      </w:r>
    </w:p>
    <w:p w14:paraId="41BDB55A" w14:textId="1CFA6B0C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В случае если получателем субсидии по итогам года предоставления субсидии допущены нарушения обязательств по достижению показ</w:t>
      </w:r>
      <w:r w:rsidR="00BA06D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ателя, предусмотренного п. 2.18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18078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41BDB55B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V возврата = (V субсидии x k x m / n) х 0,01, где:</w:t>
      </w:r>
    </w:p>
    <w:p w14:paraId="41BDB55C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V субсидии - размер субсидии, предоставленной предприятию ЖКХ МО;</w:t>
      </w:r>
    </w:p>
    <w:p w14:paraId="41BDB55D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m - количество показателей результативности использования субсидии, по которым индекс, отражающий уровень не достижения i - го показателя результативности использования субсидии, имеет положительное значение;</w:t>
      </w:r>
    </w:p>
    <w:p w14:paraId="41BDB55E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n - общее количество показателей результативности использования субсидии;</w:t>
      </w:r>
    </w:p>
    <w:p w14:paraId="41BDB55F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k - коэффициент возврата субсидии.</w:t>
      </w:r>
    </w:p>
    <w:p w14:paraId="41BDB560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14:paraId="41BDB561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 = SUM Di / m,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1807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14:paraId="41BDB562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Di - индекс, отражающий уровень не достижения i -го показателя результативности использования субсидии.</w:t>
      </w:r>
    </w:p>
    <w:p w14:paraId="41BDB563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 достижения i -го показателя результативности использования субсидии.</w:t>
      </w:r>
    </w:p>
    <w:p w14:paraId="41BDB564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Индекс, отражающий уровень не достижения i -го показателя результативности использования субсидии, определяется:</w:t>
      </w:r>
    </w:p>
    <w:p w14:paraId="41BDB565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41BDB566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Di = 1 - Ti / Si, где:</w:t>
      </w:r>
    </w:p>
    <w:p w14:paraId="41BDB567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Ti - фактически достигнутое значение i-го показателя результативности использования субсидии на отчетную дату;</w:t>
      </w:r>
    </w:p>
    <w:p w14:paraId="41BDB568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Si - плановое значение i-го показателя результативности использования субсидии, установленное Соглашением;</w:t>
      </w:r>
    </w:p>
    <w:p w14:paraId="41BDB569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41BDB56A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Di = 1 - Si / Ti.</w:t>
      </w:r>
    </w:p>
    <w:p w14:paraId="41BDB56B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Основанием для освобождения получателя субсидии от применения мер ответственности, предусмотренных </w:t>
      </w:r>
      <w:hyperlink w:anchor="Par0" w:history="1">
        <w:r w:rsidRPr="001807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41BDB56C" w14:textId="77777777" w:rsidR="00180787" w:rsidRPr="00180787" w:rsidRDefault="00180787" w:rsidP="001807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В случае отказа получателя субсидии от добровольного возврата субсидии Администрация приостанавливает дальнейшее ее предоставление. Взыскание субсидии производится Администрацией в порядке, установленном законодательством.</w:t>
      </w:r>
    </w:p>
    <w:p w14:paraId="41BDB56D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6E" w14:textId="77777777" w:rsidR="00180787" w:rsidRPr="00180787" w:rsidRDefault="00180787" w:rsidP="00C879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Планирование финансовых средств на возмещение недополученных доходов и (или) возмещение затрат </w:t>
      </w:r>
    </w:p>
    <w:p w14:paraId="41BDB56F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70" w14:textId="77777777" w:rsidR="00180787" w:rsidRPr="00180787" w:rsidRDefault="00180787" w:rsidP="001807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При формировании бюджета муниципального образования «Городской округ Ногликский» на очередной финансовый год и на плановый период отдел ЖК и ДХ планирует бюджетные расходы на предоставление субсидии с учетом разработанных мероприятий, направленных на снижение недополученных доходов по видам жилищно-коммунальных услуг.</w:t>
      </w:r>
    </w:p>
    <w:p w14:paraId="41BDB571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Получатель субсидии, ежегодно не позднее 15 июля текущего года предоставляет заявку на получение субсидии для возмещения недополученных доходов в предстоящем году и плановый период по форме, приведенной в приложении 5 к настоящему Порядку.</w:t>
      </w:r>
    </w:p>
    <w:p w14:paraId="41BDB572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заявке должны быть приложены:</w:t>
      </w:r>
    </w:p>
    <w:p w14:paraId="41BDB573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сверки суммы субсидии, предоставленной для возмещения недополученных доходов получателю субсидии за предыдущий год.</w:t>
      </w:r>
    </w:p>
    <w:p w14:paraId="41BDB574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ЖК и ДХ не позднее 10 августа текущего года проверяет обоснованность предоставленных заявок и вносит предложения о внесении изменений в муниципальную программу «Обеспечение населения муниципального образования «Городской округ Ногликский» качественными услугами жилищно-коммунального хозяйства» для внесения в проект муниципального бюджета в целях учета на предстоящий год и на плановый период, потребностей получателя субсидии в субсидии на возмещение недополученных доходов.</w:t>
      </w:r>
    </w:p>
    <w:p w14:paraId="41BDB57B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7C" w14:textId="29D96165" w:rsidR="00180787" w:rsidRPr="00180787" w:rsidRDefault="00BA06D7" w:rsidP="00180787">
      <w:pPr>
        <w:spacing w:after="0" w:line="240" w:lineRule="auto"/>
        <w:ind w:left="3261"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Порядку предоставления субсидии на </w:t>
      </w:r>
      <w:r w:rsidR="00180787" w:rsidRPr="00180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возмещение недополученных доходов в связи с наличием нереальной ко взысканию дебиторской задолженности у потребителей жилищно-коммунальных услуг муниципального образования «Городской округ Ногликский», </w:t>
      </w:r>
      <w:r w:rsidR="00180787"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 администрации</w:t>
      </w:r>
    </w:p>
    <w:p w14:paraId="41BDB57D" w14:textId="77777777" w:rsidR="00180787" w:rsidRPr="00180787" w:rsidRDefault="00180787" w:rsidP="00180787">
      <w:pPr>
        <w:spacing w:after="0" w:line="240" w:lineRule="auto"/>
        <w:ind w:left="3261"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1BDB57E" w14:textId="35299EE6" w:rsidR="00180787" w:rsidRPr="00180787" w:rsidRDefault="00180787" w:rsidP="00180787">
      <w:pPr>
        <w:spacing w:after="0" w:line="240" w:lineRule="auto"/>
        <w:ind w:left="3261"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Ногликский» </w:t>
      </w: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7983"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879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28 декабря </w:t>
      </w:r>
      <w:r w:rsidR="00C87983" w:rsidRPr="001807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2021 года № </w:t>
      </w:r>
      <w:r w:rsidR="00C87983">
        <w:rPr>
          <w:rFonts w:ascii="Times New Roman" w:eastAsia="Times New Roman" w:hAnsi="Times New Roman" w:cs="Times New Roman"/>
          <w:sz w:val="28"/>
          <w:szCs w:val="20"/>
          <w:lang w:eastAsia="ru-RU"/>
        </w:rPr>
        <w:t>747</w:t>
      </w:r>
      <w:bookmarkStart w:id="1" w:name="_GoBack"/>
      <w:bookmarkEnd w:id="1"/>
    </w:p>
    <w:p w14:paraId="41BDB57F" w14:textId="77777777" w:rsidR="00180787" w:rsidRPr="00180787" w:rsidRDefault="00180787" w:rsidP="00180787">
      <w:pPr>
        <w:spacing w:after="0" w:line="240" w:lineRule="auto"/>
        <w:ind w:left="3261"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80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81" w14:textId="77777777" w:rsidR="00180787" w:rsidRPr="00180787" w:rsidRDefault="00180787" w:rsidP="00180787">
      <w:pPr>
        <w:spacing w:after="0" w:line="240" w:lineRule="auto"/>
        <w:ind w:right="4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82" w14:textId="77777777" w:rsidR="00180787" w:rsidRPr="00180787" w:rsidRDefault="00180787" w:rsidP="001807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83" w14:textId="2759965B" w:rsidR="00180787" w:rsidRPr="00180787" w:rsidRDefault="00BA06D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ПОЛУЧЕНИЕ СУБСИДИЙ</w:t>
      </w:r>
    </w:p>
    <w:p w14:paraId="41BDB584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85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78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</w:t>
      </w:r>
    </w:p>
    <w:p w14:paraId="41BDB586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078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предприятия)</w:t>
      </w:r>
    </w:p>
    <w:p w14:paraId="41BDB587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787">
        <w:rPr>
          <w:rFonts w:ascii="Times New Roman" w:eastAsia="Times New Roman" w:hAnsi="Times New Roman" w:cs="Times New Roman"/>
          <w:sz w:val="26"/>
          <w:szCs w:val="26"/>
          <w:lang w:eastAsia="ru-RU"/>
        </w:rPr>
        <w:t>в____________________ году</w:t>
      </w:r>
    </w:p>
    <w:p w14:paraId="41BDB588" w14:textId="77777777" w:rsidR="00180787" w:rsidRPr="00180787" w:rsidRDefault="00180787" w:rsidP="00180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89" w14:textId="77777777" w:rsidR="00180787" w:rsidRPr="00180787" w:rsidRDefault="00180787" w:rsidP="00180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 от _________</w:t>
      </w:r>
    </w:p>
    <w:p w14:paraId="41BDB58A" w14:textId="77777777" w:rsidR="00180787" w:rsidRPr="00180787" w:rsidRDefault="00180787" w:rsidP="00180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0787">
        <w:rPr>
          <w:rFonts w:ascii="Times New Roman" w:eastAsia="Times New Roman" w:hAnsi="Times New Roman" w:cs="Times New Roman"/>
          <w:sz w:val="20"/>
          <w:szCs w:val="20"/>
          <w:lang w:eastAsia="ru-RU"/>
        </w:rPr>
        <w:t>(№ и дата соглашения)</w:t>
      </w:r>
    </w:p>
    <w:p w14:paraId="41BDB58B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8C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733"/>
        <w:gridCol w:w="2072"/>
        <w:gridCol w:w="1756"/>
      </w:tblGrid>
      <w:tr w:rsidR="00180787" w:rsidRPr="00180787" w14:paraId="41BDB591" w14:textId="77777777" w:rsidTr="00E75D0E">
        <w:trPr>
          <w:trHeight w:val="480"/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DB58D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услуги</w:t>
            </w: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DB58E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субсидии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DB58F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компенсации, </w:t>
            </w: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руб.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DB590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0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</w:t>
            </w:r>
          </w:p>
        </w:tc>
      </w:tr>
      <w:tr w:rsidR="00180787" w:rsidRPr="00180787" w14:paraId="41BDB596" w14:textId="77777777" w:rsidTr="00E75D0E">
        <w:trPr>
          <w:trHeight w:val="360"/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B592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B593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B594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B595" w14:textId="77777777" w:rsidR="00180787" w:rsidRPr="00180787" w:rsidRDefault="00180787" w:rsidP="0018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1BDB597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98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99" w14:textId="77777777" w:rsidR="00180787" w:rsidRPr="00180787" w:rsidRDefault="00180787" w:rsidP="0018078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предприятия _____________________ (Подпись)</w:t>
      </w:r>
    </w:p>
    <w:p w14:paraId="41BDB59A" w14:textId="77777777" w:rsidR="00180787" w:rsidRPr="00180787" w:rsidRDefault="00180787" w:rsidP="0018078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BDB59B" w14:textId="77777777" w:rsidR="00180787" w:rsidRPr="00180787" w:rsidRDefault="00180787" w:rsidP="00180787">
      <w:pPr>
        <w:tabs>
          <w:tab w:val="left" w:pos="36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787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14:paraId="41BDB59C" w14:textId="77777777" w:rsidR="00180787" w:rsidRPr="00180787" w:rsidRDefault="00180787" w:rsidP="001807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BDB59D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9E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9F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0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1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2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3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4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5" w14:textId="77777777" w:rsidR="00180787" w:rsidRPr="00180787" w:rsidRDefault="00180787" w:rsidP="001807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DB5A6" w14:textId="77777777" w:rsidR="00180787" w:rsidRPr="00180787" w:rsidRDefault="00180787" w:rsidP="001807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BDB5A7" w14:textId="77777777" w:rsidR="003126D7" w:rsidRDefault="003126D7"/>
    <w:sectPr w:rsidR="003126D7" w:rsidSect="00180787">
      <w:headerReference w:type="default" r:id="rId8"/>
      <w:pgSz w:w="11907" w:h="16839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DB5AA" w14:textId="77777777" w:rsidR="00702DF3" w:rsidRDefault="00702DF3" w:rsidP="002702B3">
      <w:pPr>
        <w:spacing w:after="0" w:line="240" w:lineRule="auto"/>
      </w:pPr>
      <w:r>
        <w:separator/>
      </w:r>
    </w:p>
  </w:endnote>
  <w:endnote w:type="continuationSeparator" w:id="0">
    <w:p w14:paraId="41BDB5AB" w14:textId="77777777" w:rsidR="00702DF3" w:rsidRDefault="00702DF3" w:rsidP="00270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DB5A8" w14:textId="77777777" w:rsidR="00702DF3" w:rsidRDefault="00702DF3" w:rsidP="002702B3">
      <w:pPr>
        <w:spacing w:after="0" w:line="240" w:lineRule="auto"/>
      </w:pPr>
      <w:r>
        <w:separator/>
      </w:r>
    </w:p>
  </w:footnote>
  <w:footnote w:type="continuationSeparator" w:id="0">
    <w:p w14:paraId="41BDB5A9" w14:textId="77777777" w:rsidR="00702DF3" w:rsidRDefault="00702DF3" w:rsidP="00270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DB5AC" w14:textId="77777777" w:rsidR="00187AF8" w:rsidRDefault="00546449" w:rsidP="006839FF">
    <w:pPr>
      <w:pStyle w:val="a3"/>
      <w:jc w:val="center"/>
    </w:pPr>
    <w:r>
      <w:rPr>
        <w:rStyle w:val="a5"/>
      </w:rPr>
      <w:fldChar w:fldCharType="begin"/>
    </w:r>
    <w:r w:rsidR="00180787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87983">
      <w:rPr>
        <w:rStyle w:val="a5"/>
        <w:noProof/>
      </w:rPr>
      <w:t>9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787"/>
    <w:rsid w:val="00180787"/>
    <w:rsid w:val="001C3301"/>
    <w:rsid w:val="002618CE"/>
    <w:rsid w:val="002702B3"/>
    <w:rsid w:val="0030173E"/>
    <w:rsid w:val="003126D7"/>
    <w:rsid w:val="00342EF1"/>
    <w:rsid w:val="003B33B7"/>
    <w:rsid w:val="00546449"/>
    <w:rsid w:val="005E7318"/>
    <w:rsid w:val="00702DF3"/>
    <w:rsid w:val="00BA06D7"/>
    <w:rsid w:val="00C87983"/>
    <w:rsid w:val="00DA40FC"/>
    <w:rsid w:val="00DB1936"/>
    <w:rsid w:val="00F84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B4F6"/>
  <w15:docId w15:val="{75FBE05C-510F-49BB-8847-7DFC3D62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0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0787"/>
  </w:style>
  <w:style w:type="character" w:styleId="a5">
    <w:name w:val="page number"/>
    <w:basedOn w:val="a0"/>
    <w:uiPriority w:val="99"/>
    <w:rsid w:val="00180787"/>
    <w:rPr>
      <w:rFonts w:cs="Times New Roman"/>
    </w:rPr>
  </w:style>
  <w:style w:type="character" w:styleId="a6">
    <w:name w:val="Hyperlink"/>
    <w:basedOn w:val="a0"/>
    <w:uiPriority w:val="99"/>
    <w:unhideWhenUsed/>
    <w:rsid w:val="00342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4F64425B3CA7350885AA908D5270185B0AF974CC654862A1E9AAD7462869EF3FF8845A8427C71CE1240AB1A538CB3A3A62F31C4E2BBD89A0DE0774923l4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F64425B3CA7350885AA908D5270185B0AF974CC654862A1E9AAD7462869EF3FF8845A8427C71CE1240AB1A508CB3A3A62F31C4E2BBD89A0DE0774923l4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А. Пинчик</dc:creator>
  <cp:lastModifiedBy>Жанна С. Дюндина</cp:lastModifiedBy>
  <cp:revision>7</cp:revision>
  <dcterms:created xsi:type="dcterms:W3CDTF">2021-12-14T23:31:00Z</dcterms:created>
  <dcterms:modified xsi:type="dcterms:W3CDTF">2021-12-28T03:37:00Z</dcterms:modified>
</cp:coreProperties>
</file>