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45B2C9" w14:textId="77777777" w:rsidTr="00987DB5">
        <w:tc>
          <w:tcPr>
            <w:tcW w:w="9498" w:type="dxa"/>
          </w:tcPr>
          <w:p w14:paraId="5245B2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45B2DF" wp14:editId="5245B2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5B2C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45B2C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5245B2C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245B2C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45B2CA" w14:textId="00CCB4A4" w:rsidR="0033636C" w:rsidRPr="00BC217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17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C2172" w:rsidRPr="00BC2172">
            <w:rPr>
              <w:rFonts w:ascii="Times New Roman" w:hAnsi="Times New Roman"/>
              <w:sz w:val="28"/>
              <w:szCs w:val="28"/>
            </w:rPr>
            <w:t>24 февраля 2025 года</w:t>
          </w:r>
        </w:sdtContent>
      </w:sdt>
      <w:r w:rsidRPr="00BC217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C2172" w:rsidRPr="00BC2172">
            <w:rPr>
              <w:rFonts w:ascii="Times New Roman" w:hAnsi="Times New Roman"/>
              <w:sz w:val="28"/>
              <w:szCs w:val="28"/>
            </w:rPr>
            <w:t>77</w:t>
          </w:r>
        </w:sdtContent>
      </w:sdt>
    </w:p>
    <w:p w14:paraId="5245B2C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E312A99" w14:textId="77777777" w:rsidR="00AA24C2" w:rsidRDefault="002B5CAC" w:rsidP="00AA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24C2">
        <w:rPr>
          <w:rFonts w:ascii="Times New Roman" w:hAnsi="Times New Roman"/>
          <w:b/>
          <w:sz w:val="28"/>
          <w:szCs w:val="28"/>
        </w:rPr>
        <w:t>Об утверждении состава Совета</w:t>
      </w:r>
      <w:r w:rsidR="00AA24C2">
        <w:rPr>
          <w:rFonts w:ascii="Times New Roman" w:hAnsi="Times New Roman"/>
          <w:b/>
          <w:sz w:val="28"/>
          <w:szCs w:val="28"/>
        </w:rPr>
        <w:t xml:space="preserve"> по инвестиционной деятельности</w:t>
      </w:r>
    </w:p>
    <w:p w14:paraId="5245B2CC" w14:textId="126D70FB" w:rsidR="0033636C" w:rsidRPr="00AA24C2" w:rsidRDefault="002B5CAC" w:rsidP="009711E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24C2">
        <w:rPr>
          <w:rFonts w:ascii="Times New Roman" w:hAnsi="Times New Roman"/>
          <w:b/>
          <w:sz w:val="28"/>
          <w:szCs w:val="28"/>
        </w:rPr>
        <w:t xml:space="preserve">при администрации муниципального образования </w:t>
      </w:r>
      <w:r w:rsidR="00685D09">
        <w:rPr>
          <w:rFonts w:ascii="Times New Roman" w:hAnsi="Times New Roman"/>
          <w:b/>
          <w:sz w:val="28"/>
          <w:szCs w:val="28"/>
        </w:rPr>
        <w:br/>
      </w:r>
      <w:r w:rsidRPr="00AA24C2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133DB9C8" w14:textId="5029ED19" w:rsidR="001568E2" w:rsidRPr="00B9791E" w:rsidRDefault="001568E2" w:rsidP="00AA24C2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922AAE">
        <w:rPr>
          <w:rFonts w:ascii="Times New Roman" w:hAnsi="Times New Roman" w:cs="Times New Roman"/>
          <w:sz w:val="28"/>
          <w:szCs w:val="28"/>
        </w:rPr>
        <w:t xml:space="preserve">с </w:t>
      </w:r>
      <w:r w:rsidR="009A249C" w:rsidRPr="00922AAE">
        <w:rPr>
          <w:rFonts w:ascii="Times New Roman" w:hAnsi="Times New Roman" w:cs="Times New Roman"/>
          <w:sz w:val="28"/>
          <w:szCs w:val="28"/>
        </w:rPr>
        <w:t xml:space="preserve">п. 4.1. Положения о составе Совета по инвестиционной деятельности при администрации муниципального образования Ногликский муниципальный округ Сахалинской области, утвержденным постановлением администрации муниципального образования Ногликский муниципальный округ Сахалинской области от </w:t>
      </w:r>
      <w:r w:rsidR="00922AAE" w:rsidRPr="00922AAE">
        <w:rPr>
          <w:rFonts w:ascii="Times New Roman" w:hAnsi="Times New Roman" w:cs="Times New Roman"/>
          <w:sz w:val="28"/>
          <w:szCs w:val="28"/>
        </w:rPr>
        <w:t>17.02.2025</w:t>
      </w:r>
      <w:r w:rsidR="009A249C" w:rsidRPr="00922AAE">
        <w:rPr>
          <w:rFonts w:ascii="Times New Roman" w:hAnsi="Times New Roman" w:cs="Times New Roman"/>
          <w:sz w:val="28"/>
          <w:szCs w:val="28"/>
        </w:rPr>
        <w:t xml:space="preserve"> № </w:t>
      </w:r>
      <w:r w:rsidR="00922AAE" w:rsidRPr="00922AAE">
        <w:rPr>
          <w:rFonts w:ascii="Times New Roman" w:hAnsi="Times New Roman" w:cs="Times New Roman"/>
          <w:sz w:val="28"/>
          <w:szCs w:val="28"/>
        </w:rPr>
        <w:t>59</w:t>
      </w:r>
      <w:r w:rsidR="00B9791E">
        <w:rPr>
          <w:rFonts w:ascii="Times New Roman" w:hAnsi="Times New Roman" w:cs="Times New Roman"/>
          <w:sz w:val="28"/>
          <w:szCs w:val="28"/>
        </w:rPr>
        <w:t xml:space="preserve"> </w:t>
      </w:r>
      <w:r w:rsidR="00B9791E" w:rsidRPr="00B9791E">
        <w:rPr>
          <w:rFonts w:ascii="Times New Roman" w:hAnsi="Times New Roman" w:cs="Times New Roman"/>
          <w:sz w:val="28"/>
          <w:szCs w:val="28"/>
        </w:rPr>
        <w:t>«</w:t>
      </w:r>
      <w:r w:rsidR="00B9791E" w:rsidRPr="00B9791E">
        <w:rPr>
          <w:rFonts w:ascii="Times New Roman" w:hAnsi="Times New Roman"/>
          <w:sz w:val="28"/>
          <w:szCs w:val="28"/>
        </w:rPr>
        <w:t xml:space="preserve">Об утверждении Положения о Совете по инвестиционной деятельности при администрации муниципального образования Ногликский </w:t>
      </w:r>
      <w:r w:rsidR="00B9791E" w:rsidRPr="00B9791E">
        <w:rPr>
          <w:rFonts w:ascii="Times New Roman" w:hAnsi="Times New Roman" w:cs="Times New Roman"/>
          <w:sz w:val="28"/>
          <w:szCs w:val="28"/>
        </w:rPr>
        <w:t>муниципальный округ Сахалинской области»</w:t>
      </w:r>
      <w:r w:rsidR="009A249C" w:rsidRPr="00B979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решением Собрания </w:t>
      </w:r>
      <w:r w:rsidRPr="002834B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от 13.12.2024 № 37 «О внесении изменений </w:t>
      </w:r>
      <w:r w:rsidR="00AA24C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Устав </w:t>
      </w:r>
      <w:r w:rsidRPr="002834B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A58B1">
        <w:rPr>
          <w:rFonts w:ascii="Times New Roman" w:hAnsi="Times New Roman" w:cs="Times New Roman"/>
          <w:sz w:val="28"/>
          <w:szCs w:val="28"/>
        </w:rPr>
        <w:br/>
        <w:t xml:space="preserve">ст. </w:t>
      </w:r>
      <w:hyperlink r:id="rId7">
        <w:r w:rsidRPr="002834B9">
          <w:rPr>
            <w:rFonts w:ascii="Times New Roman" w:hAnsi="Times New Roman" w:cs="Times New Roman"/>
            <w:sz w:val="28"/>
            <w:szCs w:val="28"/>
          </w:rPr>
          <w:t>ст. 36</w:t>
        </w:r>
      </w:hyperlink>
      <w:r>
        <w:rPr>
          <w:rFonts w:ascii="Times New Roman" w:hAnsi="Times New Roman" w:cs="Times New Roman"/>
          <w:sz w:val="28"/>
          <w:szCs w:val="28"/>
        </w:rPr>
        <w:t>, 45</w:t>
      </w:r>
      <w:r w:rsidRPr="002834B9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AA24C2">
        <w:rPr>
          <w:rFonts w:ascii="Times New Roman" w:hAnsi="Times New Roman" w:cs="Times New Roman"/>
          <w:sz w:val="28"/>
          <w:szCs w:val="28"/>
        </w:rPr>
        <w:t>,</w:t>
      </w:r>
      <w:r w:rsidRPr="002834B9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685D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AA24C2">
        <w:rPr>
          <w:rFonts w:ascii="Times New Roman" w:hAnsi="Times New Roman" w:cs="Times New Roman"/>
          <w:b/>
          <w:sz w:val="28"/>
          <w:szCs w:val="28"/>
        </w:rPr>
        <w:t>:</w:t>
      </w:r>
    </w:p>
    <w:p w14:paraId="420CF7E9" w14:textId="6FF4BAEA" w:rsidR="001568E2" w:rsidRDefault="001568E2" w:rsidP="00AA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4B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состав С</w:t>
      </w:r>
      <w:r w:rsidRPr="002834B9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4B9">
        <w:rPr>
          <w:rFonts w:ascii="Times New Roman" w:hAnsi="Times New Roman" w:cs="Times New Roman"/>
          <w:sz w:val="28"/>
          <w:szCs w:val="28"/>
        </w:rPr>
        <w:t xml:space="preserve"> по инвестиционной деятельности </w:t>
      </w:r>
      <w:r w:rsidR="00AA24C2">
        <w:rPr>
          <w:rFonts w:ascii="Times New Roman" w:hAnsi="Times New Roman" w:cs="Times New Roman"/>
          <w:sz w:val="28"/>
          <w:szCs w:val="28"/>
        </w:rPr>
        <w:br/>
      </w:r>
      <w:r w:rsidRPr="002834B9"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283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14:paraId="068F7FB6" w14:textId="3942E23E" w:rsidR="001568E2" w:rsidRDefault="001568E2" w:rsidP="00AA24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Pr="002834B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от 09.12.2024 </w:t>
      </w:r>
      <w:r w:rsidR="00AA24C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769 «Об утверждении состава С</w:t>
      </w:r>
      <w:r w:rsidRPr="002834B9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4B9">
        <w:rPr>
          <w:rFonts w:ascii="Times New Roman" w:hAnsi="Times New Roman" w:cs="Times New Roman"/>
          <w:sz w:val="28"/>
          <w:szCs w:val="28"/>
        </w:rPr>
        <w:t xml:space="preserve"> по инвестиционной деятельности </w:t>
      </w:r>
      <w:r w:rsidR="009711E8">
        <w:rPr>
          <w:rFonts w:ascii="Times New Roman" w:hAnsi="Times New Roman" w:cs="Times New Roman"/>
          <w:sz w:val="28"/>
          <w:szCs w:val="28"/>
        </w:rPr>
        <w:br/>
      </w:r>
      <w:r w:rsidRPr="002834B9">
        <w:rPr>
          <w:rFonts w:ascii="Times New Roman" w:hAnsi="Times New Roman" w:cs="Times New Roman"/>
          <w:sz w:val="28"/>
          <w:szCs w:val="28"/>
        </w:rPr>
        <w:t>при администрации муниципального образования «Городской округ Ногликский»</w:t>
      </w:r>
      <w:r w:rsidR="009A58B1">
        <w:rPr>
          <w:rFonts w:ascii="Times New Roman" w:hAnsi="Times New Roman" w:cs="Times New Roman"/>
          <w:sz w:val="28"/>
          <w:szCs w:val="28"/>
        </w:rPr>
        <w:t>.</w:t>
      </w:r>
    </w:p>
    <w:p w14:paraId="4A232955" w14:textId="7E680C70" w:rsidR="001568E2" w:rsidRPr="00342321" w:rsidRDefault="001568E2" w:rsidP="009711E8">
      <w:pPr>
        <w:pStyle w:val="ConsPlusNormal"/>
        <w:spacing w:after="3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82F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32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9A249C">
        <w:rPr>
          <w:rFonts w:ascii="Times New Roman" w:hAnsi="Times New Roman"/>
          <w:sz w:val="28"/>
          <w:szCs w:val="28"/>
        </w:rPr>
        <w:t xml:space="preserve">возложить </w:t>
      </w:r>
      <w:r w:rsidR="00AA24C2">
        <w:rPr>
          <w:rFonts w:ascii="Times New Roman" w:hAnsi="Times New Roman"/>
          <w:sz w:val="28"/>
          <w:szCs w:val="28"/>
        </w:rPr>
        <w:br/>
      </w:r>
      <w:r w:rsidR="009A249C">
        <w:rPr>
          <w:rFonts w:ascii="Times New Roman" w:hAnsi="Times New Roman"/>
          <w:sz w:val="28"/>
          <w:szCs w:val="28"/>
        </w:rPr>
        <w:t xml:space="preserve">на первого вице-мэра </w:t>
      </w:r>
      <w:r w:rsidR="009A249C" w:rsidRPr="002834B9">
        <w:rPr>
          <w:rFonts w:ascii="Times New Roman" w:hAnsi="Times New Roman" w:cs="Times New Roman"/>
          <w:sz w:val="28"/>
          <w:szCs w:val="28"/>
        </w:rPr>
        <w:t>муниципального образования Ногликский</w:t>
      </w:r>
      <w:r w:rsidR="009A249C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9A249C" w:rsidRPr="002834B9">
        <w:rPr>
          <w:rFonts w:ascii="Times New Roman" w:hAnsi="Times New Roman" w:cs="Times New Roman"/>
          <w:sz w:val="28"/>
          <w:szCs w:val="28"/>
        </w:rPr>
        <w:t xml:space="preserve"> </w:t>
      </w:r>
      <w:r w:rsidR="009A249C">
        <w:rPr>
          <w:rFonts w:ascii="Times New Roman" w:hAnsi="Times New Roman" w:cs="Times New Roman"/>
          <w:sz w:val="28"/>
          <w:szCs w:val="28"/>
        </w:rPr>
        <w:t>Блидченко</w:t>
      </w:r>
      <w:r w:rsidR="00AA24C2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/>
          <w:sz w:val="28"/>
          <w:szCs w:val="28"/>
        </w:rPr>
        <w:t>.</w:t>
      </w:r>
      <w:r w:rsidR="00AA24C2">
        <w:rPr>
          <w:rFonts w:ascii="Times New Roman" w:hAnsi="Times New Roman"/>
          <w:sz w:val="28"/>
          <w:szCs w:val="28"/>
        </w:rPr>
        <w:t>А.</w:t>
      </w:r>
    </w:p>
    <w:p w14:paraId="5245B2D8" w14:textId="5229537B" w:rsidR="008629FA" w:rsidRDefault="00BC2172" w:rsidP="00AA2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2074999" w14:textId="77777777" w:rsidR="009A58B1" w:rsidRDefault="008629FA" w:rsidP="00AA2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9A58B1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5245B2DE" w14:textId="593A0E80" w:rsidR="008629FA" w:rsidRDefault="009A58B1" w:rsidP="00AA24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</w:t>
      </w:r>
      <w:r w:rsidR="00A55C74">
        <w:rPr>
          <w:rFonts w:ascii="Times New Roman" w:hAnsi="Times New Roman"/>
          <w:sz w:val="28"/>
          <w:szCs w:val="28"/>
        </w:rPr>
        <w:t>ст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</w:t>
      </w:r>
      <w:r w:rsidR="00BC2172">
        <w:rPr>
          <w:rFonts w:ascii="Times New Roman" w:hAnsi="Times New Roman"/>
          <w:sz w:val="28"/>
          <w:szCs w:val="28"/>
        </w:rPr>
        <w:t xml:space="preserve">   </w:t>
      </w:r>
      <w:r w:rsidR="009711E8">
        <w:rPr>
          <w:rFonts w:ascii="Times New Roman" w:hAnsi="Times New Roman"/>
          <w:sz w:val="28"/>
          <w:szCs w:val="28"/>
        </w:rPr>
        <w:t xml:space="preserve">  </w:t>
      </w:r>
      <w:r w:rsidR="00BC2172">
        <w:rPr>
          <w:rFonts w:ascii="Times New Roman" w:hAnsi="Times New Roman"/>
          <w:sz w:val="28"/>
          <w:szCs w:val="28"/>
        </w:rPr>
        <w:t>С.В. Гурьянов</w:t>
      </w:r>
    </w:p>
    <w:p w14:paraId="7048DEF1" w14:textId="77777777" w:rsidR="009A249C" w:rsidRDefault="009A249C" w:rsidP="00102C1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A249C" w:rsidSect="009711E8"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5B2E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245B2E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5B2E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245B2E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2C16"/>
    <w:rsid w:val="00126AEF"/>
    <w:rsid w:val="001568E2"/>
    <w:rsid w:val="00185FEC"/>
    <w:rsid w:val="001E1F9F"/>
    <w:rsid w:val="002003DC"/>
    <w:rsid w:val="002B5CAC"/>
    <w:rsid w:val="0033636C"/>
    <w:rsid w:val="003E4257"/>
    <w:rsid w:val="004B425D"/>
    <w:rsid w:val="00520CBF"/>
    <w:rsid w:val="00580AAA"/>
    <w:rsid w:val="00685D09"/>
    <w:rsid w:val="00721160"/>
    <w:rsid w:val="008629FA"/>
    <w:rsid w:val="00922AAE"/>
    <w:rsid w:val="009711E8"/>
    <w:rsid w:val="00987DB5"/>
    <w:rsid w:val="009A249C"/>
    <w:rsid w:val="009A58B1"/>
    <w:rsid w:val="00A23475"/>
    <w:rsid w:val="00A30AF1"/>
    <w:rsid w:val="00A55C74"/>
    <w:rsid w:val="00AA24C2"/>
    <w:rsid w:val="00AC72C8"/>
    <w:rsid w:val="00B10ED9"/>
    <w:rsid w:val="00B25688"/>
    <w:rsid w:val="00B9791E"/>
    <w:rsid w:val="00BC2172"/>
    <w:rsid w:val="00C02849"/>
    <w:rsid w:val="00D12794"/>
    <w:rsid w:val="00D67BD8"/>
    <w:rsid w:val="00DF7897"/>
    <w:rsid w:val="00E37B8A"/>
    <w:rsid w:val="00E44FF2"/>
    <w:rsid w:val="00E477E7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B2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1568E2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102C16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21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11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892F8E5ECF10F52A6487D9382C0E00AA06331EDB4B4562FC3C348A0C6464327C55AB20B1711F9B67E2F268F04DC724AC2B34AD78F9302054F8CAD1m9uB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19</cp:revision>
  <cp:lastPrinted>2025-02-24T22:45:00Z</cp:lastPrinted>
  <dcterms:created xsi:type="dcterms:W3CDTF">2020-04-07T04:52:00Z</dcterms:created>
  <dcterms:modified xsi:type="dcterms:W3CDTF">2025-02-24T22:47:00Z</dcterms:modified>
</cp:coreProperties>
</file>