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1ECBB2D" w14:textId="77777777" w:rsidTr="00987DB5">
        <w:tc>
          <w:tcPr>
            <w:tcW w:w="9498" w:type="dxa"/>
          </w:tcPr>
          <w:p w14:paraId="61ECBB2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ECBB44" wp14:editId="61ECBB4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ECBB2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1ECBB2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1ECBB2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1ECBB2E" w14:textId="29E51B44" w:rsidR="0033636C" w:rsidRPr="004C1F7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4C1F7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C1F71" w:rsidRPr="004C1F71">
        <w:rPr>
          <w:rFonts w:ascii="Times New Roman" w:hAnsi="Times New Roman"/>
          <w:sz w:val="28"/>
          <w:szCs w:val="28"/>
        </w:rPr>
        <w:t>21 декабря 2023 года</w:t>
      </w:r>
      <w:r w:rsidRPr="004C1F7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C1F71" w:rsidRPr="004C1F71">
            <w:rPr>
              <w:rFonts w:ascii="Times New Roman" w:hAnsi="Times New Roman"/>
              <w:sz w:val="28"/>
              <w:szCs w:val="28"/>
            </w:rPr>
            <w:t>785</w:t>
          </w:r>
        </w:sdtContent>
      </w:sdt>
    </w:p>
    <w:bookmarkEnd w:id="0"/>
    <w:p w14:paraId="61ECBB2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1ECBB30" w14:textId="6A9F5728" w:rsidR="0033636C" w:rsidRPr="00645CB7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45CB7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645CB7">
        <w:rPr>
          <w:rFonts w:ascii="Times New Roman" w:hAnsi="Times New Roman"/>
          <w:b/>
          <w:sz w:val="28"/>
          <w:szCs w:val="28"/>
        </w:rPr>
        <w:t xml:space="preserve"> в постановление администрации </w:t>
      </w:r>
      <w:r w:rsidR="000331A6">
        <w:rPr>
          <w:rFonts w:ascii="Times New Roman" w:hAnsi="Times New Roman"/>
          <w:b/>
          <w:sz w:val="28"/>
          <w:szCs w:val="28"/>
        </w:rPr>
        <w:br/>
      </w:r>
      <w:r w:rsidRPr="00645CB7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</w:t>
      </w:r>
      <w:r w:rsidR="001724CA">
        <w:rPr>
          <w:rFonts w:ascii="Times New Roman" w:hAnsi="Times New Roman"/>
          <w:b/>
          <w:sz w:val="28"/>
          <w:szCs w:val="28"/>
        </w:rPr>
        <w:t>Ногликский»</w:t>
      </w:r>
      <w:r w:rsidR="00DB3626">
        <w:rPr>
          <w:rFonts w:ascii="Times New Roman" w:hAnsi="Times New Roman"/>
          <w:b/>
          <w:sz w:val="28"/>
          <w:szCs w:val="28"/>
        </w:rPr>
        <w:t xml:space="preserve"> </w:t>
      </w:r>
      <w:r w:rsidR="000331A6">
        <w:rPr>
          <w:rFonts w:ascii="Times New Roman" w:hAnsi="Times New Roman"/>
          <w:b/>
          <w:sz w:val="28"/>
          <w:szCs w:val="28"/>
        </w:rPr>
        <w:br/>
      </w:r>
      <w:r w:rsidR="00DB3626">
        <w:rPr>
          <w:rFonts w:ascii="Times New Roman" w:hAnsi="Times New Roman"/>
          <w:b/>
          <w:sz w:val="28"/>
          <w:szCs w:val="28"/>
        </w:rPr>
        <w:t>от 13 ноября 2023 года № 687</w:t>
      </w:r>
    </w:p>
    <w:p w14:paraId="51438C86" w14:textId="77777777" w:rsidR="000331A6" w:rsidRDefault="000331A6" w:rsidP="000331A6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14:paraId="61ECBB33" w14:textId="79EB41AD" w:rsidR="00E609BC" w:rsidRDefault="00645CB7" w:rsidP="000331A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В целях исполнения мероприятий муниципальной программы</w:t>
      </w:r>
      <w:r w:rsidRPr="00410E8F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«Обеспечение населения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Pr="00410E8F">
        <w:rPr>
          <w:rFonts w:ascii="Times New Roman" w:eastAsia="Times New Roman" w:hAnsi="Times New Roman"/>
          <w:noProof/>
          <w:sz w:val="28"/>
          <w:szCs w:val="28"/>
          <w:lang w:eastAsia="ru-RU"/>
        </w:rPr>
        <w:t>качественными услугами жилищно-коммунального хозяйства», утвержденной постановлением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администрации муниципального образавания «Городской округ Ногликский» от 04.08.2015 № 551, </w:t>
      </w:r>
      <w:r w:rsidRPr="00410E8F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руководствуясь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Порядком</w:t>
      </w:r>
      <w:r w:rsidRPr="004C615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предоста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вления субсидии на реализацию мероприятий </w:t>
      </w:r>
      <w:r w:rsidRPr="004C6156">
        <w:rPr>
          <w:rFonts w:ascii="Times New Roman" w:eastAsia="Times New Roman" w:hAnsi="Times New Roman"/>
          <w:noProof/>
          <w:sz w:val="28"/>
          <w:szCs w:val="28"/>
          <w:lang w:eastAsia="ru-RU"/>
        </w:rPr>
        <w:t>по созданию условий для упра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вления многоквартирными домами </w:t>
      </w:r>
      <w:r w:rsidRPr="004C6156">
        <w:rPr>
          <w:rFonts w:ascii="Times New Roman" w:eastAsia="Times New Roman" w:hAnsi="Times New Roman"/>
          <w:noProof/>
          <w:sz w:val="28"/>
          <w:szCs w:val="28"/>
          <w:lang w:eastAsia="ru-RU"/>
        </w:rPr>
        <w:t>в муниципальном образовании «Городской округ Ногликский»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, утвержденным постановлением администрации муниципального образования «Городской округ Ногликский» от 15.12.2022 № 704, статьей 36 Устава муниципального образования </w:t>
      </w:r>
      <w:r w:rsidRPr="00410E8F">
        <w:rPr>
          <w:rFonts w:ascii="Times New Roman" w:eastAsia="Times New Roman" w:hAnsi="Times New Roman"/>
          <w:noProof/>
          <w:sz w:val="28"/>
          <w:szCs w:val="28"/>
          <w:lang w:eastAsia="ru-RU"/>
        </w:rPr>
        <w:t>«Городской округ Ногликский»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, администрация муниципального образования «Городской округ Ногликский»</w:t>
      </w:r>
      <w:r w:rsidRPr="00645CB7">
        <w:rPr>
          <w:rFonts w:ascii="Times New Roman" w:hAnsi="Times New Roman"/>
          <w:b/>
          <w:sz w:val="28"/>
          <w:szCs w:val="28"/>
        </w:rPr>
        <w:t xml:space="preserve"> </w:t>
      </w:r>
      <w:r w:rsidRPr="007821D3">
        <w:rPr>
          <w:rFonts w:ascii="Times New Roman" w:hAnsi="Times New Roman"/>
          <w:b/>
          <w:sz w:val="28"/>
          <w:szCs w:val="28"/>
        </w:rPr>
        <w:t>ПОСТАНОВЛЯЕТ:</w:t>
      </w:r>
    </w:p>
    <w:p w14:paraId="13D26E61" w14:textId="10427A8D" w:rsidR="00DB3626" w:rsidRDefault="00645CB7" w:rsidP="00033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645CB7">
        <w:rPr>
          <w:color w:val="000000"/>
          <w:sz w:val="28"/>
          <w:szCs w:val="28"/>
        </w:rPr>
        <w:t xml:space="preserve"> </w:t>
      </w:r>
      <w:r w:rsidR="00145DE4">
        <w:rPr>
          <w:rStyle w:val="1"/>
          <w:color w:val="000000"/>
          <w:sz w:val="28"/>
          <w:szCs w:val="28"/>
        </w:rPr>
        <w:t>Внести</w:t>
      </w:r>
      <w:r w:rsidR="00DB3626">
        <w:rPr>
          <w:rStyle w:val="1"/>
          <w:color w:val="000000"/>
          <w:sz w:val="28"/>
          <w:szCs w:val="28"/>
        </w:rPr>
        <w:t xml:space="preserve"> изменения в</w:t>
      </w:r>
      <w:r>
        <w:rPr>
          <w:rStyle w:val="1"/>
          <w:color w:val="000000"/>
          <w:sz w:val="28"/>
          <w:szCs w:val="28"/>
        </w:rPr>
        <w:t xml:space="preserve"> </w:t>
      </w:r>
      <w:r w:rsidRPr="00586D89">
        <w:rPr>
          <w:rStyle w:val="1"/>
          <w:color w:val="000000"/>
          <w:sz w:val="28"/>
          <w:szCs w:val="28"/>
        </w:rPr>
        <w:t>постановлени</w:t>
      </w:r>
      <w:r>
        <w:rPr>
          <w:rStyle w:val="1"/>
          <w:color w:val="000000"/>
          <w:sz w:val="28"/>
          <w:szCs w:val="28"/>
        </w:rPr>
        <w:t>е</w:t>
      </w:r>
      <w:r w:rsidRPr="00586D89">
        <w:rPr>
          <w:rStyle w:val="1"/>
          <w:color w:val="000000"/>
          <w:sz w:val="28"/>
          <w:szCs w:val="28"/>
        </w:rPr>
        <w:t xml:space="preserve"> </w:t>
      </w:r>
      <w:r w:rsidRPr="00586D89"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="00DB3626">
        <w:rPr>
          <w:rFonts w:ascii="Times New Roman" w:hAnsi="Times New Roman"/>
          <w:sz w:val="28"/>
          <w:szCs w:val="28"/>
        </w:rPr>
        <w:t xml:space="preserve"> от 13 ноября 2023 года № 687</w:t>
      </w:r>
      <w:r>
        <w:rPr>
          <w:rFonts w:ascii="Times New Roman" w:hAnsi="Times New Roman"/>
          <w:sz w:val="28"/>
          <w:szCs w:val="28"/>
        </w:rPr>
        <w:t xml:space="preserve"> «Об утверждении перечня многоквартирных домов, в отношении которых планируется проведение ремонта общего имущества</w:t>
      </w:r>
      <w:r w:rsidR="00DB3626">
        <w:rPr>
          <w:rFonts w:ascii="Times New Roman" w:hAnsi="Times New Roman"/>
          <w:sz w:val="28"/>
          <w:szCs w:val="28"/>
        </w:rPr>
        <w:t>»</w:t>
      </w:r>
      <w:r w:rsidR="000331A6">
        <w:rPr>
          <w:rFonts w:ascii="Times New Roman" w:hAnsi="Times New Roman"/>
          <w:sz w:val="28"/>
          <w:szCs w:val="28"/>
        </w:rPr>
        <w:t>, изложив п</w:t>
      </w:r>
      <w:r w:rsidR="00DB3626">
        <w:rPr>
          <w:rFonts w:ascii="Times New Roman" w:hAnsi="Times New Roman"/>
          <w:sz w:val="28"/>
          <w:szCs w:val="28"/>
        </w:rPr>
        <w:t>риложение «Перечень многоквартирных домов, в отношении которых планируется проведение ремонта общего имущества» в новой редакции,</w:t>
      </w:r>
      <w:r w:rsidR="00BE33C7">
        <w:rPr>
          <w:rFonts w:ascii="Times New Roman" w:hAnsi="Times New Roman"/>
          <w:sz w:val="28"/>
          <w:szCs w:val="28"/>
        </w:rPr>
        <w:t xml:space="preserve"> согласно </w:t>
      </w:r>
      <w:r w:rsidR="004C759F">
        <w:rPr>
          <w:rFonts w:ascii="Times New Roman" w:hAnsi="Times New Roman"/>
          <w:sz w:val="28"/>
          <w:szCs w:val="28"/>
        </w:rPr>
        <w:t>приложению</w:t>
      </w:r>
      <w:r w:rsidR="00DB3626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7D276BA3" w14:textId="616430F6" w:rsidR="00645CB7" w:rsidRPr="00D12794" w:rsidRDefault="00645CB7" w:rsidP="000331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1D3">
        <w:rPr>
          <w:rFonts w:ascii="Times New Roman" w:hAnsi="Times New Roman"/>
          <w:sz w:val="28"/>
          <w:szCs w:val="28"/>
        </w:rPr>
        <w:t xml:space="preserve">2. </w:t>
      </w:r>
      <w:r w:rsidRPr="007821D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Контроль за исполнением настоящего постановления возложить на первого вице-мэра муниципального образования «Городской округ Ногликский» Водолагу О.В</w:t>
      </w:r>
      <w:r w:rsidR="00BE33C7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</w:t>
      </w:r>
    </w:p>
    <w:p w14:paraId="61ECBB3C" w14:textId="7BAD118F" w:rsidR="008629FA" w:rsidRDefault="008629FA" w:rsidP="00033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879B27" w14:textId="77777777" w:rsidR="000331A6" w:rsidRPr="00D12794" w:rsidRDefault="000331A6" w:rsidP="00033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ECBB3D" w14:textId="77777777" w:rsidR="008629FA" w:rsidRDefault="008629FA" w:rsidP="00033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1ECBB3E" w14:textId="79A80C00" w:rsidR="008629FA" w:rsidRPr="008629FA" w:rsidRDefault="008629FA" w:rsidP="000331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</w:t>
      </w:r>
      <w:r w:rsidR="007109A9">
        <w:rPr>
          <w:rFonts w:ascii="Times New Roman" w:hAnsi="Times New Roman"/>
          <w:sz w:val="28"/>
          <w:szCs w:val="28"/>
        </w:rPr>
        <w:t xml:space="preserve"> Ногликский»</w:t>
      </w:r>
      <w:r w:rsidR="007109A9">
        <w:rPr>
          <w:rFonts w:ascii="Times New Roman" w:hAnsi="Times New Roman"/>
          <w:sz w:val="28"/>
          <w:szCs w:val="28"/>
        </w:rPr>
        <w:tab/>
      </w:r>
      <w:r w:rsidR="007109A9">
        <w:rPr>
          <w:rFonts w:ascii="Times New Roman" w:hAnsi="Times New Roman"/>
          <w:sz w:val="28"/>
          <w:szCs w:val="28"/>
        </w:rPr>
        <w:tab/>
      </w:r>
      <w:r w:rsidR="007109A9">
        <w:rPr>
          <w:rFonts w:ascii="Times New Roman" w:hAnsi="Times New Roman"/>
          <w:sz w:val="28"/>
          <w:szCs w:val="28"/>
        </w:rPr>
        <w:tab/>
      </w:r>
      <w:r w:rsidR="007109A9">
        <w:rPr>
          <w:rFonts w:ascii="Times New Roman" w:hAnsi="Times New Roman"/>
          <w:sz w:val="28"/>
          <w:szCs w:val="28"/>
        </w:rPr>
        <w:tab/>
      </w:r>
      <w:r w:rsidR="007109A9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109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331A6">
      <w:footerReference w:type="default" r:id="rId7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32186" w14:textId="77777777" w:rsidR="00CD0884" w:rsidRDefault="00CD0884" w:rsidP="0033636C">
      <w:pPr>
        <w:spacing w:after="0" w:line="240" w:lineRule="auto"/>
      </w:pPr>
      <w:r>
        <w:separator/>
      </w:r>
    </w:p>
  </w:endnote>
  <w:endnote w:type="continuationSeparator" w:id="0">
    <w:p w14:paraId="47106AAF" w14:textId="77777777" w:rsidR="00CD0884" w:rsidRDefault="00CD088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CBB4A" w14:textId="70DA6E5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1549E" w14:textId="77777777" w:rsidR="00CD0884" w:rsidRDefault="00CD0884" w:rsidP="0033636C">
      <w:pPr>
        <w:spacing w:after="0" w:line="240" w:lineRule="auto"/>
      </w:pPr>
      <w:r>
        <w:separator/>
      </w:r>
    </w:p>
  </w:footnote>
  <w:footnote w:type="continuationSeparator" w:id="0">
    <w:p w14:paraId="5B4DB28F" w14:textId="77777777" w:rsidR="00CD0884" w:rsidRDefault="00CD0884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31A6"/>
    <w:rsid w:val="00053BD0"/>
    <w:rsid w:val="00145DE4"/>
    <w:rsid w:val="001724CA"/>
    <w:rsid w:val="00185FEC"/>
    <w:rsid w:val="001E1F9F"/>
    <w:rsid w:val="002003DC"/>
    <w:rsid w:val="0033636C"/>
    <w:rsid w:val="003E4257"/>
    <w:rsid w:val="0041053E"/>
    <w:rsid w:val="004C1F71"/>
    <w:rsid w:val="004C759F"/>
    <w:rsid w:val="00520CBF"/>
    <w:rsid w:val="00645CB7"/>
    <w:rsid w:val="007109A9"/>
    <w:rsid w:val="008629FA"/>
    <w:rsid w:val="00987DB5"/>
    <w:rsid w:val="00AC72C8"/>
    <w:rsid w:val="00B10ED9"/>
    <w:rsid w:val="00B25688"/>
    <w:rsid w:val="00BE33C7"/>
    <w:rsid w:val="00C02849"/>
    <w:rsid w:val="00CD0884"/>
    <w:rsid w:val="00D12794"/>
    <w:rsid w:val="00D67BD8"/>
    <w:rsid w:val="00DB3626"/>
    <w:rsid w:val="00DF7897"/>
    <w:rsid w:val="00E37B8A"/>
    <w:rsid w:val="00E609BC"/>
    <w:rsid w:val="00FE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BB2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8"/>
    <w:uiPriority w:val="99"/>
    <w:rsid w:val="00645CB7"/>
    <w:rPr>
      <w:rFonts w:ascii="Times New Roman" w:hAnsi="Times New Roman"/>
      <w:sz w:val="26"/>
      <w:szCs w:val="26"/>
      <w:shd w:val="clear" w:color="auto" w:fill="FFFFFF"/>
    </w:rPr>
  </w:style>
  <w:style w:type="paragraph" w:styleId="a8">
    <w:name w:val="Body Text"/>
    <w:basedOn w:val="a"/>
    <w:link w:val="1"/>
    <w:uiPriority w:val="99"/>
    <w:rsid w:val="00645CB7"/>
    <w:pPr>
      <w:widowControl w:val="0"/>
      <w:shd w:val="clear" w:color="auto" w:fill="FFFFFF"/>
      <w:spacing w:after="0" w:line="240" w:lineRule="atLeast"/>
      <w:ind w:hanging="160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645CB7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45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5DE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93FF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845FA"/>
    <w:rsid w:val="00E7774E"/>
    <w:rsid w:val="00F9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cp:lastPrinted>2023-12-20T05:56:00Z</cp:lastPrinted>
  <dcterms:created xsi:type="dcterms:W3CDTF">2020-04-07T04:52:00Z</dcterms:created>
  <dcterms:modified xsi:type="dcterms:W3CDTF">2023-12-21T01:36:00Z</dcterms:modified>
</cp:coreProperties>
</file>