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C7E901" w14:textId="77777777" w:rsidTr="00987DB5">
        <w:tc>
          <w:tcPr>
            <w:tcW w:w="9498" w:type="dxa"/>
          </w:tcPr>
          <w:p w14:paraId="5AC7E8F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C7E918" wp14:editId="5AC7E91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C7E8FE" w14:textId="0F3E2DC5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6F686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5AC7E8F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C7E90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C7E902" w14:textId="665A416D" w:rsidR="0033636C" w:rsidRPr="00915E8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15E8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66A33">
            <w:rPr>
              <w:rFonts w:ascii="Times New Roman" w:hAnsi="Times New Roman"/>
              <w:sz w:val="28"/>
              <w:szCs w:val="28"/>
            </w:rPr>
            <w:t>18 декабря 2024 года</w:t>
          </w:r>
        </w:sdtContent>
      </w:sdt>
      <w:r w:rsidRPr="00915E8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66A33" w:rsidRPr="00C66A33">
            <w:rPr>
              <w:rFonts w:ascii="Times New Roman" w:hAnsi="Times New Roman"/>
              <w:sz w:val="28"/>
              <w:szCs w:val="28"/>
            </w:rPr>
            <w:t>811</w:t>
          </w:r>
        </w:sdtContent>
      </w:sdt>
    </w:p>
    <w:p w14:paraId="5AC7E90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BE92E3D" w14:textId="3231A22A" w:rsidR="006F6866" w:rsidRDefault="00915E8D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состава комиссии по рассмотрению заявок (предложений) на предоставление субсидии из бюджета муниципального образования «Городской округ Ногликский</w:t>
      </w:r>
      <w:r w:rsidR="00273EC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на возмещение затрат гражданам, веду</w:t>
      </w:r>
      <w:r w:rsidR="006F6866">
        <w:rPr>
          <w:rFonts w:ascii="Times New Roman" w:hAnsi="Times New Roman"/>
          <w:b/>
          <w:sz w:val="28"/>
          <w:szCs w:val="28"/>
        </w:rPr>
        <w:t>щим личные подсобные хозяйства,</w:t>
      </w:r>
    </w:p>
    <w:p w14:paraId="727DDC83" w14:textId="0B9F97FB" w:rsidR="00915E8D" w:rsidRDefault="00915E8D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содержание коров и северных оленей</w:t>
      </w:r>
    </w:p>
    <w:p w14:paraId="5AC7E905" w14:textId="77777777" w:rsidR="00185FEC" w:rsidRPr="005E727F" w:rsidRDefault="00185FEC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004BDB" w14:textId="01A7AF5B" w:rsidR="00D176EA" w:rsidRPr="005E727F" w:rsidRDefault="00D176EA" w:rsidP="00915E8D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E727F">
        <w:rPr>
          <w:rFonts w:ascii="Times New Roman" w:hAnsi="Times New Roman"/>
          <w:b w:val="0"/>
          <w:sz w:val="28"/>
          <w:szCs w:val="28"/>
        </w:rPr>
        <w:t xml:space="preserve">В соответствии со ст. </w:t>
      </w:r>
      <w:r w:rsidR="002F1722" w:rsidRPr="005E727F">
        <w:rPr>
          <w:rFonts w:ascii="Times New Roman" w:hAnsi="Times New Roman"/>
          <w:b w:val="0"/>
          <w:sz w:val="28"/>
          <w:szCs w:val="28"/>
        </w:rPr>
        <w:t>16</w:t>
      </w:r>
      <w:r w:rsidRPr="005E727F">
        <w:rPr>
          <w:rFonts w:ascii="Times New Roman" w:hAnsi="Times New Roman"/>
          <w:b w:val="0"/>
          <w:sz w:val="28"/>
          <w:szCs w:val="28"/>
        </w:rPr>
        <w:t xml:space="preserve"> </w:t>
      </w:r>
      <w:r w:rsidR="002F1722" w:rsidRPr="005E727F">
        <w:rPr>
          <w:rFonts w:ascii="Times New Roman" w:hAnsi="Times New Roman"/>
          <w:b w:val="0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«Городской округ Ногли</w:t>
      </w:r>
      <w:r w:rsidR="00F83F2A" w:rsidRPr="005E727F">
        <w:rPr>
          <w:rFonts w:ascii="Times New Roman" w:hAnsi="Times New Roman"/>
          <w:b w:val="0"/>
          <w:sz w:val="28"/>
          <w:szCs w:val="28"/>
        </w:rPr>
        <w:t>к</w:t>
      </w:r>
      <w:r w:rsidR="002F1722" w:rsidRPr="005E727F">
        <w:rPr>
          <w:rFonts w:ascii="Times New Roman" w:hAnsi="Times New Roman"/>
          <w:b w:val="0"/>
          <w:sz w:val="28"/>
          <w:szCs w:val="28"/>
        </w:rPr>
        <w:t xml:space="preserve">ский», </w:t>
      </w:r>
      <w:r w:rsidRPr="005E727F">
        <w:rPr>
          <w:rFonts w:ascii="Times New Roman" w:hAnsi="Times New Roman"/>
          <w:b w:val="0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5E727F">
        <w:rPr>
          <w:rFonts w:ascii="Times New Roman" w:hAnsi="Times New Roman"/>
          <w:sz w:val="28"/>
          <w:szCs w:val="28"/>
        </w:rPr>
        <w:t>ПОСТАНОВЛЯЕТ:</w:t>
      </w:r>
    </w:p>
    <w:p w14:paraId="68C5EF70" w14:textId="2B2D250A" w:rsidR="00155795" w:rsidRPr="006944D0" w:rsidRDefault="00915E8D" w:rsidP="00915E8D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5378F" w:rsidRPr="0055378F">
        <w:rPr>
          <w:rFonts w:ascii="Times New Roman" w:hAnsi="Times New Roman"/>
          <w:sz w:val="28"/>
          <w:szCs w:val="28"/>
        </w:rPr>
        <w:t xml:space="preserve">Утвердить </w:t>
      </w:r>
      <w:r w:rsidR="0055378F">
        <w:rPr>
          <w:rFonts w:ascii="Times New Roman" w:hAnsi="Times New Roman"/>
          <w:sz w:val="28"/>
          <w:szCs w:val="28"/>
        </w:rPr>
        <w:t xml:space="preserve">состав </w:t>
      </w:r>
      <w:r w:rsidR="0055378F" w:rsidRPr="0055378F">
        <w:rPr>
          <w:rFonts w:ascii="Times New Roman" w:hAnsi="Times New Roman"/>
          <w:sz w:val="28"/>
          <w:szCs w:val="28"/>
        </w:rPr>
        <w:t xml:space="preserve">комиссии по рассмотрению заявок (предложений) на предоставление субсидии из бюджета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="0055378F" w:rsidRPr="0055378F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="0055378F" w:rsidRPr="0055378F">
        <w:rPr>
          <w:rFonts w:ascii="Times New Roman" w:hAnsi="Times New Roman"/>
          <w:sz w:val="28"/>
          <w:szCs w:val="28"/>
        </w:rPr>
        <w:t xml:space="preserve"> на возмещение затрат гражданам, ведущим личные подсобные хозяйства, на содержание коров и северных оленей </w:t>
      </w:r>
      <w:r w:rsidR="00155795" w:rsidRPr="006944D0">
        <w:rPr>
          <w:rFonts w:ascii="Times New Roman" w:hAnsi="Times New Roman"/>
          <w:sz w:val="28"/>
          <w:szCs w:val="28"/>
        </w:rPr>
        <w:t>(прилож</w:t>
      </w:r>
      <w:r w:rsidR="006944D0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>).</w:t>
      </w:r>
    </w:p>
    <w:p w14:paraId="5AC7E908" w14:textId="16F8DB1D" w:rsidR="00E609BC" w:rsidRDefault="00915E8D" w:rsidP="00915E8D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B764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176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5D5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</w:t>
      </w:r>
      <w:r w:rsidR="00D176EA" w:rsidRPr="0086058A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="00D176EA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E55083E" w14:textId="7AFFD9FE" w:rsidR="000A284F" w:rsidRDefault="00915E8D" w:rsidP="00915E8D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A284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A284F" w:rsidRPr="00AE508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вступает в силу с </w:t>
      </w:r>
      <w:r w:rsidR="006F686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A284F" w:rsidRPr="00AE5087">
        <w:rPr>
          <w:rFonts w:ascii="Times New Roman" w:eastAsia="Times New Roman" w:hAnsi="Times New Roman"/>
          <w:sz w:val="28"/>
          <w:szCs w:val="28"/>
          <w:lang w:eastAsia="ru-RU"/>
        </w:rPr>
        <w:t>1 января 2025 года.</w:t>
      </w:r>
    </w:p>
    <w:p w14:paraId="40D2BE2A" w14:textId="5E504E54" w:rsidR="00915E8D" w:rsidRDefault="00915E8D" w:rsidP="00915E8D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</w:t>
      </w:r>
      <w:r w:rsidR="00CE1A9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постановления оставляю за собой.</w:t>
      </w:r>
    </w:p>
    <w:p w14:paraId="142B73C3" w14:textId="77777777" w:rsidR="001B615E" w:rsidRDefault="001B615E" w:rsidP="005B2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422B6C" w14:textId="77777777" w:rsidR="00262FD6" w:rsidRPr="00D12794" w:rsidRDefault="00262FD6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C7E911" w14:textId="77777777" w:rsidR="008629FA" w:rsidRDefault="008629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C7E912" w14:textId="41893849" w:rsidR="008629FA" w:rsidRPr="008629FA" w:rsidRDefault="008629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B07A39">
        <w:rPr>
          <w:rFonts w:ascii="Times New Roman" w:hAnsi="Times New Roman"/>
          <w:sz w:val="28"/>
          <w:szCs w:val="28"/>
        </w:rPr>
        <w:t>й округ Ногликский»</w:t>
      </w:r>
      <w:r w:rsidR="009208AB">
        <w:rPr>
          <w:rFonts w:ascii="Times New Roman" w:hAnsi="Times New Roman"/>
          <w:sz w:val="28"/>
          <w:szCs w:val="28"/>
        </w:rPr>
        <w:t xml:space="preserve"> </w:t>
      </w:r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  <w:t xml:space="preserve">       </w:t>
      </w:r>
      <w:r w:rsidR="000A2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07A39">
        <w:rPr>
          <w:rFonts w:ascii="Times New Roman" w:hAnsi="Times New Roman"/>
          <w:sz w:val="28"/>
          <w:szCs w:val="28"/>
        </w:rPr>
        <w:t xml:space="preserve"> </w:t>
      </w:r>
      <w:r w:rsidR="000A284F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C66A33">
      <w:headerReference w:type="default" r:id="rId8"/>
      <w:pgSz w:w="11906" w:h="16838"/>
      <w:pgMar w:top="709" w:right="851" w:bottom="1134" w:left="1701" w:header="709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7E91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AC7E91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7E91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AC7E91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3723989"/>
      <w:docPartObj>
        <w:docPartGallery w:val="Page Numbers (Top of Page)"/>
        <w:docPartUnique/>
      </w:docPartObj>
    </w:sdtPr>
    <w:sdtEndPr/>
    <w:sdtContent>
      <w:p w14:paraId="2D2E810D" w14:textId="2BFB93FB" w:rsidR="007D0FA0" w:rsidRDefault="007D0F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4D0">
          <w:rPr>
            <w:noProof/>
          </w:rPr>
          <w:t>2</w:t>
        </w:r>
        <w:r>
          <w:fldChar w:fldCharType="end"/>
        </w:r>
      </w:p>
    </w:sdtContent>
  </w:sdt>
  <w:p w14:paraId="7E5C741C" w14:textId="4DF0E282" w:rsidR="007D0FA0" w:rsidRDefault="007D0FA0" w:rsidP="007D0FA0">
    <w:pPr>
      <w:pStyle w:val="a4"/>
      <w:tabs>
        <w:tab w:val="clear" w:pos="4677"/>
        <w:tab w:val="clear" w:pos="9355"/>
        <w:tab w:val="left" w:pos="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E0C43"/>
    <w:multiLevelType w:val="multilevel"/>
    <w:tmpl w:val="B8E018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91D5335"/>
    <w:multiLevelType w:val="hybridMultilevel"/>
    <w:tmpl w:val="D72898C4"/>
    <w:lvl w:ilvl="0" w:tplc="B4D02C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284F"/>
    <w:rsid w:val="000A306B"/>
    <w:rsid w:val="000C1EBC"/>
    <w:rsid w:val="000E55AA"/>
    <w:rsid w:val="000F1723"/>
    <w:rsid w:val="000F59C9"/>
    <w:rsid w:val="001222C2"/>
    <w:rsid w:val="00155795"/>
    <w:rsid w:val="00166FCB"/>
    <w:rsid w:val="00185FEC"/>
    <w:rsid w:val="001B615E"/>
    <w:rsid w:val="001B764F"/>
    <w:rsid w:val="001E1F9F"/>
    <w:rsid w:val="002003DC"/>
    <w:rsid w:val="00216E7D"/>
    <w:rsid w:val="00241CD9"/>
    <w:rsid w:val="00245CB1"/>
    <w:rsid w:val="00262FD6"/>
    <w:rsid w:val="00273ECB"/>
    <w:rsid w:val="0027751F"/>
    <w:rsid w:val="002F1722"/>
    <w:rsid w:val="003057D4"/>
    <w:rsid w:val="0033636C"/>
    <w:rsid w:val="003816D3"/>
    <w:rsid w:val="003A2FF8"/>
    <w:rsid w:val="003B0EBC"/>
    <w:rsid w:val="003C77E5"/>
    <w:rsid w:val="003D10B9"/>
    <w:rsid w:val="003E4257"/>
    <w:rsid w:val="00432A74"/>
    <w:rsid w:val="00492BED"/>
    <w:rsid w:val="004B63C2"/>
    <w:rsid w:val="004C2EA6"/>
    <w:rsid w:val="004E5E08"/>
    <w:rsid w:val="00520CBF"/>
    <w:rsid w:val="0053764E"/>
    <w:rsid w:val="0055378F"/>
    <w:rsid w:val="005B2C2E"/>
    <w:rsid w:val="005E10A1"/>
    <w:rsid w:val="005E727F"/>
    <w:rsid w:val="005F4AD0"/>
    <w:rsid w:val="00665D5E"/>
    <w:rsid w:val="006944D0"/>
    <w:rsid w:val="006F6866"/>
    <w:rsid w:val="007D0FA0"/>
    <w:rsid w:val="007E67AF"/>
    <w:rsid w:val="0082759D"/>
    <w:rsid w:val="008629FA"/>
    <w:rsid w:val="00864CDF"/>
    <w:rsid w:val="00915E8D"/>
    <w:rsid w:val="009178E6"/>
    <w:rsid w:val="009208AB"/>
    <w:rsid w:val="00970131"/>
    <w:rsid w:val="00987DB5"/>
    <w:rsid w:val="009975B6"/>
    <w:rsid w:val="009B33E1"/>
    <w:rsid w:val="009E5040"/>
    <w:rsid w:val="00A5621C"/>
    <w:rsid w:val="00A7554B"/>
    <w:rsid w:val="00A77AAC"/>
    <w:rsid w:val="00AA4D6F"/>
    <w:rsid w:val="00AC72C8"/>
    <w:rsid w:val="00AE06C8"/>
    <w:rsid w:val="00AF0124"/>
    <w:rsid w:val="00B07A39"/>
    <w:rsid w:val="00B10ED9"/>
    <w:rsid w:val="00B25688"/>
    <w:rsid w:val="00B77972"/>
    <w:rsid w:val="00B8489D"/>
    <w:rsid w:val="00BD63F3"/>
    <w:rsid w:val="00BF6EB5"/>
    <w:rsid w:val="00C02849"/>
    <w:rsid w:val="00C03E53"/>
    <w:rsid w:val="00C12FA9"/>
    <w:rsid w:val="00C66A33"/>
    <w:rsid w:val="00CC4197"/>
    <w:rsid w:val="00CD0707"/>
    <w:rsid w:val="00CE1A9C"/>
    <w:rsid w:val="00CE700E"/>
    <w:rsid w:val="00D12794"/>
    <w:rsid w:val="00D176EA"/>
    <w:rsid w:val="00D35BC8"/>
    <w:rsid w:val="00D434E4"/>
    <w:rsid w:val="00D5168B"/>
    <w:rsid w:val="00D67BD8"/>
    <w:rsid w:val="00D95D83"/>
    <w:rsid w:val="00DF7897"/>
    <w:rsid w:val="00E01573"/>
    <w:rsid w:val="00E216AB"/>
    <w:rsid w:val="00E37B8A"/>
    <w:rsid w:val="00E464EA"/>
    <w:rsid w:val="00E609BC"/>
    <w:rsid w:val="00E72BE2"/>
    <w:rsid w:val="00E8252D"/>
    <w:rsid w:val="00E85567"/>
    <w:rsid w:val="00E91989"/>
    <w:rsid w:val="00F24232"/>
    <w:rsid w:val="00F41BF9"/>
    <w:rsid w:val="00F54EED"/>
    <w:rsid w:val="00F83F2A"/>
    <w:rsid w:val="00FC103E"/>
    <w:rsid w:val="00FD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AC7E8F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D176EA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A7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7AAC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basedOn w:val="a0"/>
    <w:uiPriority w:val="99"/>
    <w:unhideWhenUsed/>
    <w:rsid w:val="004E5E08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155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33E6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33E6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21D5D"/>
    <w:rsid w:val="00B13DA8"/>
    <w:rsid w:val="00B93BD4"/>
    <w:rsid w:val="00C95804"/>
    <w:rsid w:val="00CF735B"/>
    <w:rsid w:val="00D65CE2"/>
    <w:rsid w:val="00E7774E"/>
    <w:rsid w:val="00F3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1D5D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218D9E22E5644293AA7C8A27F3A73E74">
    <w:name w:val="218D9E22E5644293AA7C8A27F3A73E74"/>
    <w:rsid w:val="00B93BD4"/>
  </w:style>
  <w:style w:type="paragraph" w:customStyle="1" w:styleId="FF8E74D367734B4094553778FC89EE80">
    <w:name w:val="FF8E74D367734B4094553778FC89EE80"/>
    <w:rsid w:val="00121D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776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72</cp:revision>
  <cp:lastPrinted>2024-12-20T04:09:00Z</cp:lastPrinted>
  <dcterms:created xsi:type="dcterms:W3CDTF">2020-04-07T04:52:00Z</dcterms:created>
  <dcterms:modified xsi:type="dcterms:W3CDTF">2024-12-20T04:09:00Z</dcterms:modified>
</cp:coreProperties>
</file>