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945075C" w14:textId="77777777" w:rsidTr="00987DB5">
        <w:tc>
          <w:tcPr>
            <w:tcW w:w="9498" w:type="dxa"/>
          </w:tcPr>
          <w:p w14:paraId="3945075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9450773" wp14:editId="3945077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45075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945075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945075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945075D" w14:textId="399D112F" w:rsidR="0033636C" w:rsidRPr="007E103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103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E1033" w:rsidRPr="007E1033">
            <w:rPr>
              <w:rFonts w:ascii="Times New Roman" w:hAnsi="Times New Roman"/>
              <w:sz w:val="28"/>
              <w:szCs w:val="28"/>
            </w:rPr>
            <w:t>19 декабря 2024 года</w:t>
          </w:r>
        </w:sdtContent>
      </w:sdt>
      <w:r w:rsidRPr="007E103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E1033" w:rsidRPr="007E1033">
            <w:rPr>
              <w:rFonts w:ascii="Times New Roman" w:hAnsi="Times New Roman"/>
              <w:sz w:val="28"/>
              <w:szCs w:val="28"/>
            </w:rPr>
            <w:t>818</w:t>
          </w:r>
          <w:bookmarkStart w:id="0" w:name="_GoBack"/>
          <w:bookmarkEnd w:id="0"/>
        </w:sdtContent>
      </w:sdt>
    </w:p>
    <w:p w14:paraId="3945075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562E1D2" w14:textId="77777777" w:rsidR="00597DB0" w:rsidRPr="00597DB0" w:rsidRDefault="0033636C" w:rsidP="00597D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7269">
        <w:rPr>
          <w:rFonts w:ascii="Times New Roman" w:hAnsi="Times New Roman"/>
          <w:b/>
          <w:sz w:val="28"/>
          <w:szCs w:val="28"/>
        </w:rPr>
        <w:t>Об утверждении перечня главных администраторов доходов бюджета, главных администраторов источников финансирования дефицита бюджета муници</w:t>
      </w:r>
      <w:r w:rsidR="00597DB0">
        <w:rPr>
          <w:rFonts w:ascii="Times New Roman" w:hAnsi="Times New Roman"/>
          <w:b/>
          <w:sz w:val="28"/>
          <w:szCs w:val="28"/>
        </w:rPr>
        <w:t xml:space="preserve">пального </w:t>
      </w:r>
      <w:r w:rsidR="00597DB0" w:rsidRPr="00597DB0">
        <w:rPr>
          <w:rFonts w:ascii="Times New Roman" w:hAnsi="Times New Roman"/>
          <w:b/>
          <w:sz w:val="28"/>
          <w:szCs w:val="28"/>
        </w:rPr>
        <w:t xml:space="preserve">образования </w:t>
      </w:r>
      <w:proofErr w:type="spellStart"/>
      <w:r w:rsidR="00597DB0" w:rsidRPr="00597DB0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</w:p>
    <w:p w14:paraId="3945075F" w14:textId="3D7DD68F" w:rsidR="0033636C" w:rsidRPr="00147269" w:rsidRDefault="0033636C" w:rsidP="00597D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B0">
        <w:rPr>
          <w:rFonts w:ascii="Times New Roman" w:hAnsi="Times New Roman"/>
          <w:b/>
          <w:sz w:val="28"/>
          <w:szCs w:val="28"/>
        </w:rPr>
        <w:t xml:space="preserve">муниципальный округ Сахалинской области, порядка внесения изменений в перечень </w:t>
      </w:r>
      <w:r w:rsidR="00147269" w:rsidRPr="00597DB0">
        <w:rPr>
          <w:rFonts w:ascii="Times New Roman" w:eastAsia="Times New Roman" w:hAnsi="Times New Roman"/>
          <w:b/>
          <w:bCs/>
          <w:sz w:val="28"/>
          <w:szCs w:val="28"/>
        </w:rPr>
        <w:t xml:space="preserve">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proofErr w:type="spellStart"/>
      <w:r w:rsidR="00147269" w:rsidRPr="00597DB0">
        <w:rPr>
          <w:rFonts w:ascii="Times New Roman" w:eastAsia="Times New Roman" w:hAnsi="Times New Roman"/>
          <w:b/>
          <w:bCs/>
          <w:sz w:val="28"/>
          <w:szCs w:val="28"/>
        </w:rPr>
        <w:t>Ногликский</w:t>
      </w:r>
      <w:proofErr w:type="spellEnd"/>
      <w:r w:rsidR="00147269" w:rsidRPr="00597DB0">
        <w:rPr>
          <w:rFonts w:ascii="Times New Roman" w:eastAsia="Times New Roman" w:hAnsi="Times New Roman"/>
          <w:b/>
          <w:bCs/>
          <w:sz w:val="28"/>
          <w:szCs w:val="28"/>
        </w:rPr>
        <w:t xml:space="preserve"> муниципальный округ Сахалинской области</w:t>
      </w:r>
    </w:p>
    <w:p w14:paraId="39450760" w14:textId="77777777" w:rsidR="00185FEC" w:rsidRDefault="00185FEC" w:rsidP="00597D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AE3D14" w14:textId="77777777" w:rsidR="00147269" w:rsidRPr="00205D38" w:rsidRDefault="00147269" w:rsidP="00597DB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>со статьями 160.1, 160.2 Бюджетного кодекса Российской Федерации,</w:t>
      </w:r>
      <w:r w:rsidRPr="005D2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с постановлениями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 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Pr="009405A6">
        <w:rPr>
          <w:rFonts w:ascii="Times New Roman" w:hAnsi="Times New Roman"/>
          <w:sz w:val="28"/>
          <w:szCs w:val="28"/>
          <w:lang w:bidi="ru-RU"/>
        </w:rPr>
        <w:t xml:space="preserve">администрация </w:t>
      </w:r>
      <w:r w:rsidRPr="009405A6">
        <w:rPr>
          <w:rFonts w:ascii="Times New Roman" w:hAnsi="Times New Roman"/>
          <w:sz w:val="28"/>
          <w:szCs w:val="28"/>
          <w:lang w:bidi="ru-RU"/>
        </w:rPr>
        <w:lastRenderedPageBreak/>
        <w:t>муниципального образования «Городской округ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proofErr w:type="spellStart"/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proofErr w:type="spellEnd"/>
      <w:r w:rsidRPr="009405A6">
        <w:rPr>
          <w:rFonts w:ascii="Times New Roman" w:hAnsi="Times New Roman"/>
          <w:sz w:val="28"/>
          <w:szCs w:val="28"/>
          <w:lang w:bidi="ru-RU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0269FEA9" w14:textId="4B387FF5" w:rsidR="00147269" w:rsidRPr="00205D38" w:rsidRDefault="00597DB0" w:rsidP="00597DB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47269">
        <w:rPr>
          <w:rFonts w:ascii="Times New Roman" w:hAnsi="Times New Roman"/>
          <w:sz w:val="28"/>
          <w:szCs w:val="28"/>
        </w:rPr>
        <w:t>Утвердить п</w:t>
      </w:r>
      <w:r w:rsidR="00147269" w:rsidRPr="00205D38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</w:t>
      </w:r>
      <w:r w:rsidR="0014726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147269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147269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 (приложение 1).</w:t>
      </w:r>
    </w:p>
    <w:p w14:paraId="375B5D6E" w14:textId="77777777" w:rsidR="00147269" w:rsidRDefault="00147269" w:rsidP="00597DB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п</w:t>
      </w:r>
      <w:r w:rsidRPr="00205D38">
        <w:rPr>
          <w:rFonts w:ascii="Times New Roman" w:hAnsi="Times New Roman"/>
          <w:sz w:val="28"/>
          <w:szCs w:val="28"/>
        </w:rPr>
        <w:t xml:space="preserve">еречень главных администраторов источников финансирования дефицита бюджета </w:t>
      </w:r>
      <w:r w:rsidRPr="00BD635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BD635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D6351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(приложение 2)</w:t>
      </w:r>
      <w:r w:rsidRPr="00205D38">
        <w:rPr>
          <w:rFonts w:ascii="Times New Roman" w:hAnsi="Times New Roman"/>
          <w:sz w:val="28"/>
          <w:szCs w:val="28"/>
        </w:rPr>
        <w:t>.</w:t>
      </w:r>
    </w:p>
    <w:p w14:paraId="471C1C1B" w14:textId="77777777" w:rsidR="00147269" w:rsidRDefault="00147269" w:rsidP="00597DB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порядок внесения изменений </w:t>
      </w:r>
      <w:r w:rsidRPr="003B42A1">
        <w:rPr>
          <w:rFonts w:ascii="Times New Roman" w:eastAsia="Times New Roman" w:hAnsi="Times New Roman"/>
          <w:bCs/>
          <w:sz w:val="28"/>
          <w:szCs w:val="28"/>
        </w:rPr>
        <w:t xml:space="preserve">в перечень главных администраторов доходов бюджета, главных администраторов источников финансирования дефицита бюджета </w:t>
      </w:r>
      <w:r w:rsidRPr="008E5AF7">
        <w:rPr>
          <w:rFonts w:ascii="Times New Roman" w:eastAsia="Times New Roman" w:hAnsi="Times New Roman"/>
          <w:bCs/>
          <w:sz w:val="28"/>
          <w:szCs w:val="28"/>
        </w:rPr>
        <w:t xml:space="preserve">муниципального образования </w:t>
      </w:r>
      <w:proofErr w:type="spellStart"/>
      <w:r w:rsidRPr="008E5AF7">
        <w:rPr>
          <w:rFonts w:ascii="Times New Roman" w:eastAsia="Times New Roman" w:hAnsi="Times New Roman"/>
          <w:bCs/>
          <w:sz w:val="28"/>
          <w:szCs w:val="28"/>
        </w:rPr>
        <w:t>Ногликский</w:t>
      </w:r>
      <w:proofErr w:type="spellEnd"/>
      <w:r w:rsidRPr="008E5AF7">
        <w:rPr>
          <w:rFonts w:ascii="Times New Roman" w:eastAsia="Times New Roman" w:hAnsi="Times New Roman"/>
          <w:bCs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приложение 3)</w:t>
      </w:r>
      <w:r w:rsidRPr="00205D38">
        <w:rPr>
          <w:rFonts w:ascii="Times New Roman" w:hAnsi="Times New Roman"/>
          <w:sz w:val="28"/>
          <w:szCs w:val="28"/>
        </w:rPr>
        <w:t>.</w:t>
      </w:r>
    </w:p>
    <w:p w14:paraId="1C6F0BCE" w14:textId="77777777" w:rsidR="00147269" w:rsidRPr="00E416EA" w:rsidRDefault="00147269" w:rsidP="00597DB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416EA">
        <w:rPr>
          <w:rFonts w:ascii="Times New Roman" w:hAnsi="Times New Roman"/>
          <w:sz w:val="28"/>
          <w:szCs w:val="28"/>
        </w:rPr>
        <w:t xml:space="preserve">. 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6B24A910" w14:textId="77777777" w:rsidR="00147269" w:rsidRDefault="00147269" w:rsidP="00597DB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416EA">
        <w:rPr>
          <w:rFonts w:ascii="Times New Roman" w:hAnsi="Times New Roman"/>
          <w:sz w:val="28"/>
          <w:szCs w:val="28"/>
        </w:rPr>
        <w:t xml:space="preserve">.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вступает в силу с 01 января 2025 года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39450762" w14:textId="77777777" w:rsidR="00E609BC" w:rsidRPr="00D12794" w:rsidRDefault="00E609BC" w:rsidP="00597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45076A" w14:textId="77777777" w:rsidR="008629FA" w:rsidRPr="00D12794" w:rsidRDefault="008629FA" w:rsidP="00597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45076B" w14:textId="77777777" w:rsidR="008629FA" w:rsidRPr="00D12794" w:rsidRDefault="008629FA" w:rsidP="00597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45076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945076D" w14:textId="4F6F230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47269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147269"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8629FA" w:rsidSect="00597DB0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5077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945077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50779" w14:textId="5B2C4D7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45077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945077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432961"/>
      <w:docPartObj>
        <w:docPartGallery w:val="Page Numbers (Top of Page)"/>
        <w:docPartUnique/>
      </w:docPartObj>
    </w:sdtPr>
    <w:sdtEndPr/>
    <w:sdtContent>
      <w:p w14:paraId="535FEA55" w14:textId="2243A8C5" w:rsidR="00597DB0" w:rsidRDefault="00597D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033">
          <w:rPr>
            <w:noProof/>
          </w:rPr>
          <w:t>2</w:t>
        </w:r>
        <w:r>
          <w:fldChar w:fldCharType="end"/>
        </w:r>
      </w:p>
    </w:sdtContent>
  </w:sdt>
  <w:p w14:paraId="0CC27C0F" w14:textId="77777777" w:rsidR="00597DB0" w:rsidRDefault="00597DB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hybridMultilevel"/>
    <w:tmpl w:val="8E02526C"/>
    <w:lvl w:ilvl="0" w:tplc="4B9285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47269"/>
    <w:rsid w:val="00185FEC"/>
    <w:rsid w:val="001E1F9F"/>
    <w:rsid w:val="002003DC"/>
    <w:rsid w:val="0033636C"/>
    <w:rsid w:val="003E4257"/>
    <w:rsid w:val="00520CBF"/>
    <w:rsid w:val="00597DB0"/>
    <w:rsid w:val="007E1033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45075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14726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E1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E103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22AB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22AB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22AB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5</cp:revision>
  <cp:lastPrinted>2024-12-19T04:17:00Z</cp:lastPrinted>
  <dcterms:created xsi:type="dcterms:W3CDTF">2020-04-07T04:52:00Z</dcterms:created>
  <dcterms:modified xsi:type="dcterms:W3CDTF">2024-12-19T04:17:00Z</dcterms:modified>
</cp:coreProperties>
</file>