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55085" w14:textId="522878E1" w:rsidR="00A12DAA" w:rsidRPr="00A12DAA" w:rsidRDefault="00A12DAA" w:rsidP="00192AF8">
      <w:pPr>
        <w:spacing w:after="120"/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ПРИЛОЖЕНИЕ </w:t>
      </w:r>
      <w:r w:rsidR="00A267EA">
        <w:rPr>
          <w:sz w:val="28"/>
          <w:szCs w:val="28"/>
        </w:rPr>
        <w:t>2</w:t>
      </w:r>
    </w:p>
    <w:p w14:paraId="530ECFC3" w14:textId="77777777" w:rsidR="00A12DAA" w:rsidRPr="00A12DAA" w:rsidRDefault="00A12DAA" w:rsidP="00192AF8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7A4556AF" w14:textId="77777777" w:rsidR="00A12DAA" w:rsidRPr="00A12DAA" w:rsidRDefault="00A12DAA" w:rsidP="00192AF8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511B7886" w14:textId="77777777" w:rsidR="00A12DAA" w:rsidRPr="00A12DAA" w:rsidRDefault="00A12DAA" w:rsidP="00192AF8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«Городской округ Ногликский»</w:t>
      </w:r>
    </w:p>
    <w:p w14:paraId="0AF12933" w14:textId="2193F791" w:rsidR="00A12DAA" w:rsidRDefault="00A12DAA" w:rsidP="00192AF8">
      <w:pPr>
        <w:ind w:left="10065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E541D0">
        <w:rPr>
          <w:sz w:val="28"/>
          <w:szCs w:val="28"/>
        </w:rPr>
        <w:t>19 декабря 2024 года</w:t>
      </w:r>
      <w:r w:rsidRPr="00A12DAA">
        <w:rPr>
          <w:sz w:val="28"/>
          <w:szCs w:val="28"/>
        </w:rPr>
        <w:t xml:space="preserve"> № </w:t>
      </w:r>
      <w:r w:rsidR="00E541D0">
        <w:rPr>
          <w:sz w:val="28"/>
          <w:szCs w:val="28"/>
        </w:rPr>
        <w:t>820</w:t>
      </w:r>
    </w:p>
    <w:p w14:paraId="4358E18B" w14:textId="77777777" w:rsidR="00A12DAA" w:rsidRDefault="00A12DAA" w:rsidP="00192AF8">
      <w:pPr>
        <w:ind w:left="10065"/>
        <w:jc w:val="center"/>
        <w:rPr>
          <w:sz w:val="28"/>
          <w:szCs w:val="28"/>
        </w:rPr>
      </w:pPr>
    </w:p>
    <w:p w14:paraId="3F4D1D8E" w14:textId="6C0E0155" w:rsidR="00DA241F" w:rsidRDefault="00A12DAA" w:rsidP="00192AF8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41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1DE735D8" w14:textId="29299664" w:rsidR="00CA4DFC" w:rsidRDefault="00CA4DFC" w:rsidP="00192AF8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192AF8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192AF8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3C5D8E01" w:rsidR="00DA241F" w:rsidRPr="009C63DB" w:rsidRDefault="00DA241F" w:rsidP="00192AF8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7CF5A002" w:rsidR="00DA241F" w:rsidRPr="005429DB" w:rsidRDefault="00DA241F" w:rsidP="00192AF8">
      <w:pPr>
        <w:ind w:left="10065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A12DAA">
            <w:rPr>
              <w:sz w:val="28"/>
              <w:szCs w:val="28"/>
            </w:rPr>
            <w:t>08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A12DAA">
            <w:rPr>
              <w:sz w:val="28"/>
              <w:szCs w:val="28"/>
            </w:rPr>
            <w:t>753</w:t>
          </w:r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0207D708" w14:textId="22D5ABEC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ЗНАЧЕНИЯ БАЗОВЫХ НОРМАТИВНЫХ З</w:t>
      </w:r>
      <w:r w:rsidR="00192AF8">
        <w:rPr>
          <w:bCs/>
          <w:sz w:val="28"/>
          <w:szCs w:val="28"/>
        </w:rPr>
        <w:t>АТРАТ МУНИЦИПАЛЬНЫХ УЧРЕЖДЕНИЙ,</w:t>
      </w:r>
    </w:p>
    <w:p w14:paraId="0014B9BD" w14:textId="46F6C198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C54D2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574" w:type="dxa"/>
        <w:tblInd w:w="-5" w:type="dxa"/>
        <w:tblLook w:val="04A0" w:firstRow="1" w:lastRow="0" w:firstColumn="1" w:lastColumn="0" w:noHBand="0" w:noVBand="1"/>
      </w:tblPr>
      <w:tblGrid>
        <w:gridCol w:w="2232"/>
        <w:gridCol w:w="3436"/>
        <w:gridCol w:w="2921"/>
        <w:gridCol w:w="2755"/>
        <w:gridCol w:w="1446"/>
        <w:gridCol w:w="1405"/>
        <w:gridCol w:w="379"/>
      </w:tblGrid>
      <w:tr w:rsidR="00192AF8" w:rsidRPr="00192AF8" w14:paraId="354F119E" w14:textId="2B7C1122" w:rsidTr="00192AF8">
        <w:tc>
          <w:tcPr>
            <w:tcW w:w="2268" w:type="dxa"/>
            <w:vMerge w:val="restart"/>
          </w:tcPr>
          <w:p w14:paraId="7A8877B4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Наименование муниципальной работы</w:t>
            </w:r>
          </w:p>
        </w:tc>
        <w:tc>
          <w:tcPr>
            <w:tcW w:w="3261" w:type="dxa"/>
            <w:vMerge w:val="restart"/>
          </w:tcPr>
          <w:p w14:paraId="6065362A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 xml:space="preserve">Уникальный номер </w:t>
            </w:r>
          </w:p>
          <w:p w14:paraId="25DBDA2D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реестровой записи</w:t>
            </w:r>
          </w:p>
        </w:tc>
        <w:tc>
          <w:tcPr>
            <w:tcW w:w="7248" w:type="dxa"/>
            <w:gridSpan w:val="3"/>
          </w:tcPr>
          <w:p w14:paraId="7E4DBFEB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07C896D5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Итого, руб.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CF4E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</w:p>
        </w:tc>
      </w:tr>
      <w:tr w:rsidR="00192AF8" w:rsidRPr="00192AF8" w14:paraId="28A5CDE8" w14:textId="02879A00" w:rsidTr="00192AF8">
        <w:tc>
          <w:tcPr>
            <w:tcW w:w="2268" w:type="dxa"/>
            <w:vMerge/>
          </w:tcPr>
          <w:p w14:paraId="3563A2A1" w14:textId="77777777" w:rsidR="00192AF8" w:rsidRPr="00192AF8" w:rsidRDefault="00192AF8" w:rsidP="00A721B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vMerge/>
          </w:tcPr>
          <w:p w14:paraId="4A62D839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D0DE576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809" w:type="dxa"/>
          </w:tcPr>
          <w:p w14:paraId="2928C925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3" w:type="dxa"/>
          </w:tcPr>
          <w:p w14:paraId="3C976EB0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 xml:space="preserve">Иные </w:t>
            </w:r>
          </w:p>
          <w:p w14:paraId="1CB94BC9" w14:textId="187E38C5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затраты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14:paraId="0B9D3278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C8BF5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</w:p>
        </w:tc>
      </w:tr>
      <w:tr w:rsidR="00192AF8" w:rsidRPr="00192AF8" w14:paraId="1867E458" w14:textId="4F52D82F" w:rsidTr="00192AF8">
        <w:tc>
          <w:tcPr>
            <w:tcW w:w="2268" w:type="dxa"/>
          </w:tcPr>
          <w:p w14:paraId="4E0B80AD" w14:textId="77777777" w:rsidR="00192AF8" w:rsidRPr="00192AF8" w:rsidRDefault="00192AF8" w:rsidP="00A721B8">
            <w:pPr>
              <w:jc w:val="both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Осуществление издательской</w:t>
            </w:r>
          </w:p>
          <w:p w14:paraId="7BD90C7A" w14:textId="2A545B72" w:rsidR="00192AF8" w:rsidRPr="00192AF8" w:rsidRDefault="00192AF8" w:rsidP="00A721B8">
            <w:pPr>
              <w:jc w:val="both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3261" w:type="dxa"/>
          </w:tcPr>
          <w:p w14:paraId="50C0A44C" w14:textId="77777777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  <w:lang w:eastAsia="en-US"/>
              </w:rPr>
              <w:t>36002110400000017006101</w:t>
            </w:r>
          </w:p>
        </w:tc>
        <w:tc>
          <w:tcPr>
            <w:tcW w:w="2976" w:type="dxa"/>
          </w:tcPr>
          <w:p w14:paraId="096BDABE" w14:textId="5E47349B" w:rsidR="00192AF8" w:rsidRPr="00192AF8" w:rsidRDefault="00192AF8" w:rsidP="00080F35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9,09</w:t>
            </w:r>
          </w:p>
        </w:tc>
        <w:tc>
          <w:tcPr>
            <w:tcW w:w="2809" w:type="dxa"/>
          </w:tcPr>
          <w:p w14:paraId="09B36A6B" w14:textId="44A6C902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0,56</w:t>
            </w:r>
          </w:p>
        </w:tc>
        <w:tc>
          <w:tcPr>
            <w:tcW w:w="1463" w:type="dxa"/>
          </w:tcPr>
          <w:p w14:paraId="4306319C" w14:textId="07790214" w:rsidR="00192AF8" w:rsidRPr="00192AF8" w:rsidRDefault="00192AF8" w:rsidP="00A721B8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3,47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FAA03FD" w14:textId="7CBE94D2" w:rsidR="00192AF8" w:rsidRPr="00192AF8" w:rsidRDefault="00192AF8" w:rsidP="00F3146D">
            <w:pPr>
              <w:jc w:val="center"/>
              <w:rPr>
                <w:sz w:val="28"/>
                <w:szCs w:val="28"/>
              </w:rPr>
            </w:pPr>
            <w:r w:rsidRPr="00192AF8">
              <w:rPr>
                <w:sz w:val="28"/>
                <w:szCs w:val="28"/>
              </w:rPr>
              <w:t>13,12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6B6EF" w14:textId="77777777" w:rsidR="00CE70BE" w:rsidRDefault="00CE70BE" w:rsidP="00080F35">
            <w:pPr>
              <w:jc w:val="center"/>
              <w:rPr>
                <w:sz w:val="28"/>
                <w:szCs w:val="28"/>
              </w:rPr>
            </w:pPr>
          </w:p>
          <w:p w14:paraId="74D4A060" w14:textId="77777777" w:rsidR="00CE70BE" w:rsidRDefault="00CE70BE" w:rsidP="00080F35">
            <w:pPr>
              <w:jc w:val="center"/>
              <w:rPr>
                <w:sz w:val="28"/>
                <w:szCs w:val="28"/>
              </w:rPr>
            </w:pPr>
          </w:p>
          <w:p w14:paraId="5A9599D4" w14:textId="5DB49C14" w:rsidR="00192AF8" w:rsidRPr="00192AF8" w:rsidRDefault="00192AF8" w:rsidP="00080F3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192AF8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DA241F" w:rsidRDefault="00416224" w:rsidP="00192AF8"/>
    <w:sectPr w:rsidR="00416224" w:rsidRPr="00DA241F" w:rsidSect="00CE70BE">
      <w:type w:val="continuous"/>
      <w:pgSz w:w="16838" w:h="11906" w:orient="landscape"/>
      <w:pgMar w:top="851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F35"/>
    <w:rsid w:val="00091B8A"/>
    <w:rsid w:val="000C0535"/>
    <w:rsid w:val="000D175D"/>
    <w:rsid w:val="00101065"/>
    <w:rsid w:val="001067F4"/>
    <w:rsid w:val="00115A57"/>
    <w:rsid w:val="001348EB"/>
    <w:rsid w:val="00134EA8"/>
    <w:rsid w:val="00150F01"/>
    <w:rsid w:val="00184800"/>
    <w:rsid w:val="00192AF8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6FA9"/>
    <w:rsid w:val="0044515D"/>
    <w:rsid w:val="00487309"/>
    <w:rsid w:val="00494C94"/>
    <w:rsid w:val="00582E2C"/>
    <w:rsid w:val="00586540"/>
    <w:rsid w:val="005D62D2"/>
    <w:rsid w:val="00651800"/>
    <w:rsid w:val="006D374C"/>
    <w:rsid w:val="0071505A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12DAA"/>
    <w:rsid w:val="00A267EA"/>
    <w:rsid w:val="00AB5331"/>
    <w:rsid w:val="00AC6445"/>
    <w:rsid w:val="00AE276F"/>
    <w:rsid w:val="00AF3037"/>
    <w:rsid w:val="00B20901"/>
    <w:rsid w:val="00B234E8"/>
    <w:rsid w:val="00B971B4"/>
    <w:rsid w:val="00C2376A"/>
    <w:rsid w:val="00C331D1"/>
    <w:rsid w:val="00C50A3F"/>
    <w:rsid w:val="00C54D2D"/>
    <w:rsid w:val="00CA36AC"/>
    <w:rsid w:val="00CA4DFC"/>
    <w:rsid w:val="00CE70BE"/>
    <w:rsid w:val="00D02B8E"/>
    <w:rsid w:val="00D1338F"/>
    <w:rsid w:val="00D30DE6"/>
    <w:rsid w:val="00D51A28"/>
    <w:rsid w:val="00DA241F"/>
    <w:rsid w:val="00DA6A55"/>
    <w:rsid w:val="00E541D0"/>
    <w:rsid w:val="00EB73FA"/>
    <w:rsid w:val="00F23526"/>
    <w:rsid w:val="00F3146D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cp:lastPrinted>2024-12-20T04:33:00Z</cp:lastPrinted>
  <dcterms:created xsi:type="dcterms:W3CDTF">2022-12-04T22:35:00Z</dcterms:created>
  <dcterms:modified xsi:type="dcterms:W3CDTF">2024-12-20T04:35:00Z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