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FACCF" w14:textId="77777777" w:rsidR="00C7234B" w:rsidRPr="003C60EC" w:rsidRDefault="00C7234B" w:rsidP="00C7234B">
      <w:pPr>
        <w:spacing w:line="360" w:lineRule="auto"/>
        <w:jc w:val="center"/>
        <w:rPr>
          <w:sz w:val="2"/>
          <w:szCs w:val="2"/>
        </w:rPr>
        <w:sectPr w:rsidR="00C7234B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4F8AEE1D" w14:textId="77777777" w:rsidR="005C546C" w:rsidRDefault="005C546C" w:rsidP="004267C9">
      <w:pPr>
        <w:jc w:val="center"/>
        <w:rPr>
          <w:sz w:val="28"/>
          <w:szCs w:val="28"/>
        </w:rPr>
      </w:pPr>
    </w:p>
    <w:p w14:paraId="6245319A" w14:textId="1FDD9BF0" w:rsidR="00C7234B" w:rsidRDefault="005C546C" w:rsidP="004267C9">
      <w:pPr>
        <w:jc w:val="center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УТВЕРЖДЕН</w:t>
      </w:r>
    </w:p>
    <w:p w14:paraId="138CC7D3" w14:textId="48F6E041" w:rsidR="00C7234B" w:rsidRPr="00B622D9" w:rsidRDefault="005C546C" w:rsidP="004267C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1ADAAC31" w14:textId="77777777" w:rsidR="00C7234B" w:rsidRDefault="00C7234B" w:rsidP="004267C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20C92AA" w14:textId="744B3A4D" w:rsidR="00C7234B" w:rsidRPr="009C63DB" w:rsidRDefault="00C7234B" w:rsidP="004267C9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2EFF6D0" w14:textId="0AFB1510" w:rsidR="00C7234B" w:rsidRPr="005429DB" w:rsidRDefault="005C546C" w:rsidP="004267C9">
      <w:pPr>
        <w:ind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7234B" w:rsidRPr="005429DB">
        <w:rPr>
          <w:sz w:val="28"/>
          <w:szCs w:val="28"/>
        </w:rPr>
        <w:t>т</w:t>
      </w:r>
      <w:r>
        <w:rPr>
          <w:sz w:val="28"/>
          <w:szCs w:val="28"/>
        </w:rPr>
        <w:t xml:space="preserve"> 04 мая 2021 года </w:t>
      </w:r>
      <w:r w:rsidR="00C7234B" w:rsidRPr="005429DB">
        <w:rPr>
          <w:sz w:val="28"/>
          <w:szCs w:val="28"/>
        </w:rPr>
        <w:t>№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3CF7F48983C54A27BF5D4EBF29DA5662"/>
          </w:placeholder>
        </w:sdtPr>
        <w:sdtEndPr/>
        <w:sdtContent>
          <w:r>
            <w:rPr>
              <w:sz w:val="28"/>
              <w:szCs w:val="28"/>
            </w:rPr>
            <w:t xml:space="preserve"> 100</w:t>
          </w:r>
        </w:sdtContent>
      </w:sdt>
    </w:p>
    <w:p w14:paraId="7C470F83" w14:textId="77777777" w:rsidR="00C7234B" w:rsidRDefault="00C7234B" w:rsidP="00C7234B">
      <w:pPr>
        <w:jc w:val="center"/>
        <w:rPr>
          <w:sz w:val="28"/>
          <w:szCs w:val="28"/>
          <w:u w:val="single"/>
        </w:rPr>
      </w:pPr>
    </w:p>
    <w:p w14:paraId="09F753D8" w14:textId="77777777" w:rsidR="00C7234B" w:rsidRPr="00725616" w:rsidRDefault="00C7234B" w:rsidP="00C7234B">
      <w:pPr>
        <w:jc w:val="center"/>
        <w:rPr>
          <w:sz w:val="28"/>
          <w:szCs w:val="28"/>
          <w:u w:val="single"/>
        </w:rPr>
        <w:sectPr w:rsidR="00C7234B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626D34AA" w14:textId="2490F2F4" w:rsidR="00C7234B" w:rsidRDefault="005C546C" w:rsidP="005C546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ПЛАН МЕРОПРИЯТИЙ </w:t>
      </w:r>
      <w:r>
        <w:rPr>
          <w:bCs/>
          <w:sz w:val="28"/>
          <w:szCs w:val="28"/>
        </w:rPr>
        <w:br/>
      </w:r>
      <w:r w:rsidR="00B57A24">
        <w:rPr>
          <w:bCs/>
          <w:sz w:val="28"/>
          <w:szCs w:val="28"/>
        </w:rPr>
        <w:t xml:space="preserve">по реализации Федерального закона от 31 июля 2020 года </w:t>
      </w:r>
      <w:r w:rsidR="004267C9">
        <w:rPr>
          <w:bCs/>
          <w:sz w:val="28"/>
          <w:szCs w:val="28"/>
        </w:rPr>
        <w:t>№</w:t>
      </w:r>
      <w:r w:rsidR="00B57A24">
        <w:rPr>
          <w:bCs/>
          <w:sz w:val="28"/>
          <w:szCs w:val="28"/>
        </w:rPr>
        <w:t xml:space="preserve"> 248-ФЗ </w:t>
      </w:r>
      <w:r w:rsidR="004267C9">
        <w:rPr>
          <w:bCs/>
          <w:sz w:val="28"/>
          <w:szCs w:val="28"/>
        </w:rPr>
        <w:br/>
      </w:r>
      <w:r w:rsidR="00D11337">
        <w:rPr>
          <w:bCs/>
          <w:sz w:val="28"/>
          <w:szCs w:val="28"/>
        </w:rPr>
        <w:t>«</w:t>
      </w:r>
      <w:r w:rsidR="00B57A24">
        <w:rPr>
          <w:bCs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D11337">
        <w:rPr>
          <w:bCs/>
          <w:sz w:val="28"/>
          <w:szCs w:val="28"/>
        </w:rPr>
        <w:t>»</w:t>
      </w:r>
    </w:p>
    <w:p w14:paraId="54037AF5" w14:textId="77777777" w:rsidR="005C546C" w:rsidRDefault="005C546C" w:rsidP="005C546C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2803"/>
        <w:gridCol w:w="1985"/>
        <w:gridCol w:w="2614"/>
        <w:gridCol w:w="1999"/>
        <w:gridCol w:w="1999"/>
        <w:gridCol w:w="1999"/>
      </w:tblGrid>
      <w:tr w:rsidR="00D11337" w14:paraId="6348F5C6" w14:textId="77777777" w:rsidTr="009D4924">
        <w:tc>
          <w:tcPr>
            <w:tcW w:w="594" w:type="dxa"/>
          </w:tcPr>
          <w:p w14:paraId="3EC10995" w14:textId="0611B24C" w:rsidR="00D11337" w:rsidRDefault="00D11337" w:rsidP="00C72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803" w:type="dxa"/>
          </w:tcPr>
          <w:p w14:paraId="0E99778B" w14:textId="07BF15D9" w:rsidR="00D11337" w:rsidRDefault="00D11337" w:rsidP="004267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  <w:r w:rsidR="004267C9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1985" w:type="dxa"/>
          </w:tcPr>
          <w:p w14:paraId="308BBDE1" w14:textId="13BAE8E6" w:rsidR="00D11337" w:rsidRDefault="00D11337" w:rsidP="00C72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</w:t>
            </w:r>
          </w:p>
        </w:tc>
        <w:tc>
          <w:tcPr>
            <w:tcW w:w="2614" w:type="dxa"/>
          </w:tcPr>
          <w:p w14:paraId="7C0024EB" w14:textId="7F0CC24D" w:rsidR="00D11337" w:rsidRDefault="00D11337" w:rsidP="00C72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меры прохождения этапа мероприятия</w:t>
            </w:r>
          </w:p>
        </w:tc>
        <w:tc>
          <w:tcPr>
            <w:tcW w:w="1999" w:type="dxa"/>
          </w:tcPr>
          <w:p w14:paraId="2C9556D0" w14:textId="23FF6E68" w:rsidR="00D11337" w:rsidRDefault="009D4924" w:rsidP="00C72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 результат</w:t>
            </w:r>
          </w:p>
        </w:tc>
        <w:tc>
          <w:tcPr>
            <w:tcW w:w="1999" w:type="dxa"/>
          </w:tcPr>
          <w:p w14:paraId="5DF74960" w14:textId="77777777" w:rsidR="005C546C" w:rsidRDefault="009D4924" w:rsidP="00C72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</w:t>
            </w:r>
          </w:p>
          <w:p w14:paraId="783044BF" w14:textId="72C6C7DB" w:rsidR="00D11337" w:rsidRDefault="009D4924" w:rsidP="00C72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исполнения мероприятия</w:t>
            </w:r>
          </w:p>
        </w:tc>
        <w:tc>
          <w:tcPr>
            <w:tcW w:w="1999" w:type="dxa"/>
          </w:tcPr>
          <w:p w14:paraId="6ECA55C2" w14:textId="228C93E0" w:rsidR="00D11337" w:rsidRDefault="009D4924" w:rsidP="00C723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</w:p>
        </w:tc>
      </w:tr>
      <w:tr w:rsidR="009D4924" w14:paraId="2652B593" w14:textId="77777777" w:rsidTr="009D4924">
        <w:tc>
          <w:tcPr>
            <w:tcW w:w="594" w:type="dxa"/>
          </w:tcPr>
          <w:p w14:paraId="4CC4693A" w14:textId="4A0D6A9D" w:rsidR="009D4924" w:rsidRDefault="009D4924" w:rsidP="009D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03" w:type="dxa"/>
          </w:tcPr>
          <w:p w14:paraId="2580B344" w14:textId="29969F49" w:rsidR="009D4924" w:rsidRPr="009D4924" w:rsidRDefault="009D4924" w:rsidP="009D4924">
            <w:pPr>
              <w:jc w:val="both"/>
              <w:rPr>
                <w:sz w:val="28"/>
                <w:szCs w:val="28"/>
              </w:rPr>
            </w:pPr>
            <w:r w:rsidRPr="009D4924">
              <w:rPr>
                <w:sz w:val="28"/>
                <w:szCs w:val="28"/>
              </w:rPr>
              <w:t xml:space="preserve">Обеспечение принятия муниципальных нормативных правовых актов муниципального образования </w:t>
            </w:r>
            <w:r>
              <w:rPr>
                <w:sz w:val="28"/>
                <w:szCs w:val="28"/>
              </w:rPr>
              <w:t>«Городской округ Ногликский»</w:t>
            </w:r>
            <w:r w:rsidRPr="009D4924">
              <w:rPr>
                <w:sz w:val="28"/>
                <w:szCs w:val="28"/>
              </w:rPr>
              <w:t xml:space="preserve"> (далее - муниципальное образование), предусматривающих:</w:t>
            </w:r>
          </w:p>
          <w:p w14:paraId="5569F6F1" w14:textId="77777777" w:rsidR="009D4924" w:rsidRPr="009D4924" w:rsidRDefault="009D4924" w:rsidP="009D4924">
            <w:pPr>
              <w:jc w:val="both"/>
              <w:rPr>
                <w:sz w:val="28"/>
                <w:szCs w:val="28"/>
              </w:rPr>
            </w:pPr>
            <w:r w:rsidRPr="009D4924">
              <w:rPr>
                <w:sz w:val="28"/>
                <w:szCs w:val="28"/>
              </w:rPr>
              <w:t>- положение о виде муниципального контроля, устанавливающего порядок организации и осуществления муниципального контроля (далее - положение о виде муниципального контроля);</w:t>
            </w:r>
          </w:p>
          <w:p w14:paraId="5D336114" w14:textId="77777777" w:rsidR="009D4924" w:rsidRPr="009D4924" w:rsidRDefault="009D4924" w:rsidP="009D4924">
            <w:pPr>
              <w:jc w:val="both"/>
              <w:rPr>
                <w:sz w:val="28"/>
                <w:szCs w:val="28"/>
              </w:rPr>
            </w:pPr>
            <w:r w:rsidRPr="009D4924">
              <w:rPr>
                <w:sz w:val="28"/>
                <w:szCs w:val="28"/>
              </w:rPr>
              <w:t xml:space="preserve">- перечень индикаторов риска нарушения </w:t>
            </w:r>
            <w:r w:rsidRPr="009D4924">
              <w:rPr>
                <w:sz w:val="28"/>
                <w:szCs w:val="28"/>
              </w:rPr>
              <w:lastRenderedPageBreak/>
              <w:t>обязательных требований по видам контроля и порядка их выявления;</w:t>
            </w:r>
          </w:p>
          <w:p w14:paraId="17201AD4" w14:textId="77777777" w:rsidR="009D4924" w:rsidRPr="009D4924" w:rsidRDefault="009D4924" w:rsidP="009D4924">
            <w:pPr>
              <w:jc w:val="both"/>
              <w:rPr>
                <w:sz w:val="28"/>
                <w:szCs w:val="28"/>
              </w:rPr>
            </w:pPr>
            <w:r w:rsidRPr="009D4924">
              <w:rPr>
                <w:sz w:val="28"/>
                <w:szCs w:val="28"/>
              </w:rPr>
              <w:t>- ключевые показатели вида контроля и их целевые значения, индикативные показатели</w:t>
            </w:r>
          </w:p>
          <w:p w14:paraId="2605C6FD" w14:textId="77777777" w:rsidR="009D4924" w:rsidRDefault="009D4924" w:rsidP="009D49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1935BBED" w14:textId="01C36FDE" w:rsidR="009D4924" w:rsidRPr="009D4924" w:rsidRDefault="00B8793D" w:rsidP="009D4924">
            <w:pPr>
              <w:jc w:val="both"/>
              <w:rPr>
                <w:sz w:val="28"/>
                <w:szCs w:val="28"/>
              </w:rPr>
            </w:pPr>
            <w:hyperlink r:id="rId10" w:history="1">
              <w:r w:rsidR="009D4924" w:rsidRPr="009D4924">
                <w:rPr>
                  <w:rStyle w:val="ac"/>
                  <w:color w:val="auto"/>
                  <w:sz w:val="28"/>
                  <w:szCs w:val="28"/>
                  <w:u w:val="none"/>
                </w:rPr>
                <w:t>п. 4 ч. 2 ст. 3</w:t>
              </w:r>
            </w:hyperlink>
            <w:r w:rsidR="009D4924" w:rsidRPr="009D4924">
              <w:rPr>
                <w:sz w:val="28"/>
                <w:szCs w:val="28"/>
              </w:rPr>
              <w:t xml:space="preserve">, </w:t>
            </w:r>
            <w:hyperlink r:id="rId11" w:history="1">
              <w:r w:rsidR="009D4924" w:rsidRPr="009D4924">
                <w:rPr>
                  <w:rStyle w:val="ac"/>
                  <w:color w:val="auto"/>
                  <w:sz w:val="28"/>
                  <w:szCs w:val="28"/>
                  <w:u w:val="none"/>
                </w:rPr>
                <w:t>п. 3 ч. 10 ст. 23</w:t>
              </w:r>
            </w:hyperlink>
            <w:r w:rsidR="009D4924" w:rsidRPr="009D4924">
              <w:rPr>
                <w:sz w:val="28"/>
                <w:szCs w:val="28"/>
              </w:rPr>
              <w:t xml:space="preserve">, </w:t>
            </w:r>
            <w:hyperlink r:id="rId12" w:history="1">
              <w:r w:rsidR="009D4924" w:rsidRPr="009D4924">
                <w:rPr>
                  <w:rStyle w:val="ac"/>
                  <w:color w:val="auto"/>
                  <w:sz w:val="28"/>
                  <w:szCs w:val="28"/>
                  <w:u w:val="none"/>
                </w:rPr>
                <w:t>ч. 5 ст. 30</w:t>
              </w:r>
            </w:hyperlink>
            <w:r w:rsidR="009D4924" w:rsidRPr="009D4924">
              <w:rPr>
                <w:sz w:val="28"/>
                <w:szCs w:val="28"/>
              </w:rPr>
              <w:t xml:space="preserve"> Федерального закона от 31.07.2020 </w:t>
            </w:r>
            <w:r w:rsidR="009D4924">
              <w:rPr>
                <w:sz w:val="28"/>
                <w:szCs w:val="28"/>
              </w:rPr>
              <w:t>№</w:t>
            </w:r>
            <w:r w:rsidR="009D4924" w:rsidRPr="009D4924">
              <w:rPr>
                <w:sz w:val="28"/>
                <w:szCs w:val="28"/>
              </w:rPr>
              <w:t xml:space="preserve"> 248-ФЗ </w:t>
            </w:r>
            <w:r w:rsidR="009D4924">
              <w:rPr>
                <w:sz w:val="28"/>
                <w:szCs w:val="28"/>
              </w:rPr>
              <w:t>«</w:t>
            </w:r>
            <w:r w:rsidR="009D4924" w:rsidRPr="009D4924">
              <w:rPr>
                <w:sz w:val="28"/>
                <w:szCs w:val="28"/>
              </w:rPr>
              <w:t>О государственном контроле (надзоре) и муниципальном контроле в Российской Федерации</w:t>
            </w:r>
            <w:r w:rsidR="009D4924">
              <w:rPr>
                <w:sz w:val="28"/>
                <w:szCs w:val="28"/>
              </w:rPr>
              <w:t>»</w:t>
            </w:r>
            <w:r w:rsidR="009D4924" w:rsidRPr="009D4924">
              <w:rPr>
                <w:sz w:val="28"/>
                <w:szCs w:val="28"/>
              </w:rPr>
              <w:t xml:space="preserve"> (далее - Федеральный закон </w:t>
            </w:r>
            <w:r w:rsidR="004267C9">
              <w:rPr>
                <w:sz w:val="28"/>
                <w:szCs w:val="28"/>
              </w:rPr>
              <w:t>№</w:t>
            </w:r>
            <w:r w:rsidR="009D4924" w:rsidRPr="009D4924">
              <w:rPr>
                <w:sz w:val="28"/>
                <w:szCs w:val="28"/>
              </w:rPr>
              <w:t xml:space="preserve"> 248-ФЗ)</w:t>
            </w:r>
          </w:p>
          <w:p w14:paraId="46AFA77C" w14:textId="77777777" w:rsidR="009D4924" w:rsidRDefault="009D4924" w:rsidP="009D49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14:paraId="5B88BA1C" w14:textId="77777777" w:rsidR="009D4924" w:rsidRPr="009D4924" w:rsidRDefault="009D4924" w:rsidP="009D4924">
            <w:pPr>
              <w:jc w:val="both"/>
              <w:rPr>
                <w:sz w:val="28"/>
                <w:szCs w:val="28"/>
              </w:rPr>
            </w:pPr>
            <w:r w:rsidRPr="009D4924">
              <w:rPr>
                <w:sz w:val="28"/>
                <w:szCs w:val="28"/>
              </w:rPr>
              <w:t xml:space="preserve">- в случае установления в проекте муниципального нормативного правового акта муниципального образования положений, устанавливающих новые или изменяющих ранее предусмотренные муниципальными нормативными правовыми актами муниципального образования обязанности для субъектов предпринимательской и инвестиционной деятельности, оценка регулирующего воздействия </w:t>
            </w:r>
            <w:r w:rsidRPr="009D4924">
              <w:rPr>
                <w:sz w:val="28"/>
                <w:szCs w:val="28"/>
              </w:rPr>
              <w:lastRenderedPageBreak/>
              <w:t>проводится по инициативе автора такого проекта;</w:t>
            </w:r>
          </w:p>
          <w:p w14:paraId="2758A2A9" w14:textId="77777777" w:rsidR="009D4924" w:rsidRPr="009D4924" w:rsidRDefault="009D4924" w:rsidP="009D4924">
            <w:pPr>
              <w:jc w:val="both"/>
              <w:rPr>
                <w:sz w:val="28"/>
                <w:szCs w:val="28"/>
              </w:rPr>
            </w:pPr>
            <w:r w:rsidRPr="009D4924">
              <w:rPr>
                <w:sz w:val="28"/>
                <w:szCs w:val="28"/>
              </w:rPr>
              <w:t>- официальное опубликование муниципального нормативного правового акта муниципального образования</w:t>
            </w:r>
          </w:p>
          <w:p w14:paraId="5BB91623" w14:textId="77777777" w:rsidR="009D4924" w:rsidRDefault="009D4924" w:rsidP="009D49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554BDEEB" w14:textId="758D21A5" w:rsidR="009D4924" w:rsidRPr="009D4924" w:rsidRDefault="009D4924" w:rsidP="009D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решение</w:t>
            </w:r>
            <w:r w:rsidRPr="009D49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Собрания муниципального образования</w:t>
            </w:r>
            <w:r w:rsidRPr="009D4924">
              <w:rPr>
                <w:sz w:val="28"/>
                <w:szCs w:val="28"/>
              </w:rPr>
              <w:t xml:space="preserve"> по соответствующему виду муниципального контроля утверждены:</w:t>
            </w:r>
          </w:p>
          <w:p w14:paraId="5AB3CB24" w14:textId="77777777" w:rsidR="009D4924" w:rsidRPr="009D4924" w:rsidRDefault="009D4924" w:rsidP="009D4924">
            <w:pPr>
              <w:jc w:val="both"/>
              <w:rPr>
                <w:sz w:val="28"/>
                <w:szCs w:val="28"/>
              </w:rPr>
            </w:pPr>
            <w:r w:rsidRPr="009D4924">
              <w:rPr>
                <w:sz w:val="28"/>
                <w:szCs w:val="28"/>
              </w:rPr>
              <w:t>- положение о виде муниципального контроля;</w:t>
            </w:r>
          </w:p>
          <w:p w14:paraId="3E8501E4" w14:textId="77777777" w:rsidR="009D4924" w:rsidRPr="009D4924" w:rsidRDefault="009D4924" w:rsidP="009D4924">
            <w:pPr>
              <w:jc w:val="both"/>
              <w:rPr>
                <w:sz w:val="28"/>
                <w:szCs w:val="28"/>
              </w:rPr>
            </w:pPr>
            <w:r w:rsidRPr="009D4924">
              <w:rPr>
                <w:sz w:val="28"/>
                <w:szCs w:val="28"/>
              </w:rPr>
              <w:t>- перечень индикаторов риска нарушения обязательных требований по видам контроля и порядок их выявления;</w:t>
            </w:r>
          </w:p>
          <w:p w14:paraId="0FA64B31" w14:textId="77777777" w:rsidR="009D4924" w:rsidRPr="009D4924" w:rsidRDefault="009D4924" w:rsidP="009D4924">
            <w:pPr>
              <w:jc w:val="both"/>
              <w:rPr>
                <w:sz w:val="28"/>
                <w:szCs w:val="28"/>
              </w:rPr>
            </w:pPr>
            <w:r w:rsidRPr="009D4924">
              <w:rPr>
                <w:sz w:val="28"/>
                <w:szCs w:val="28"/>
              </w:rPr>
              <w:lastRenderedPageBreak/>
              <w:t>- ключевые показатели вида контроля и их целевые значения, индикативные показатели</w:t>
            </w:r>
          </w:p>
          <w:p w14:paraId="6693319A" w14:textId="77777777" w:rsidR="009D4924" w:rsidRDefault="009D4924" w:rsidP="009D49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05FA1371" w14:textId="77777777" w:rsidR="00714278" w:rsidRPr="00714278" w:rsidRDefault="00714278" w:rsidP="00714278">
            <w:pPr>
              <w:jc w:val="both"/>
              <w:rPr>
                <w:sz w:val="28"/>
                <w:szCs w:val="28"/>
              </w:rPr>
            </w:pPr>
            <w:r w:rsidRPr="00714278">
              <w:rPr>
                <w:sz w:val="28"/>
                <w:szCs w:val="28"/>
              </w:rPr>
              <w:lastRenderedPageBreak/>
              <w:t>не позднее 01 декабря 2021 года</w:t>
            </w:r>
          </w:p>
          <w:p w14:paraId="37E2C892" w14:textId="77777777" w:rsidR="009D4924" w:rsidRDefault="009D4924" w:rsidP="009D49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741CD7E1" w14:textId="315BDBD7" w:rsidR="00714278" w:rsidRPr="00714278" w:rsidRDefault="00714278" w:rsidP="007142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Структурные подразделения администрации, КУМИ, </w:t>
            </w:r>
            <w:r w:rsidRPr="00714278">
              <w:rPr>
                <w:sz w:val="28"/>
                <w:szCs w:val="28"/>
              </w:rPr>
              <w:t>уполномоченные на осуществление муниципального контроля</w:t>
            </w:r>
          </w:p>
          <w:p w14:paraId="12356AE6" w14:textId="77777777" w:rsidR="009D4924" w:rsidRDefault="009D4924" w:rsidP="009D4924">
            <w:pPr>
              <w:jc w:val="both"/>
              <w:rPr>
                <w:sz w:val="28"/>
                <w:szCs w:val="28"/>
              </w:rPr>
            </w:pPr>
          </w:p>
        </w:tc>
      </w:tr>
      <w:tr w:rsidR="00714278" w14:paraId="607787EF" w14:textId="77777777" w:rsidTr="009D4924">
        <w:tc>
          <w:tcPr>
            <w:tcW w:w="594" w:type="dxa"/>
          </w:tcPr>
          <w:p w14:paraId="5BD6BD67" w14:textId="3C6DB7AF" w:rsidR="00714278" w:rsidRDefault="00714278" w:rsidP="009D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 </w:t>
            </w:r>
          </w:p>
        </w:tc>
        <w:tc>
          <w:tcPr>
            <w:tcW w:w="2803" w:type="dxa"/>
          </w:tcPr>
          <w:p w14:paraId="4723BC09" w14:textId="77777777" w:rsidR="00714278" w:rsidRPr="00714278" w:rsidRDefault="00714278" w:rsidP="00714278">
            <w:pPr>
              <w:jc w:val="both"/>
              <w:rPr>
                <w:sz w:val="28"/>
                <w:szCs w:val="28"/>
              </w:rPr>
            </w:pPr>
            <w:r w:rsidRPr="00714278">
              <w:rPr>
                <w:sz w:val="28"/>
                <w:szCs w:val="28"/>
              </w:rPr>
              <w:t>Утверждение руководств по соблюдению обязательных требований, которые влияют на снижение риска причинения вреда (ущерба) охраняемым законом ценностям и за нарушение которых предусмотрена административная ответственность</w:t>
            </w:r>
          </w:p>
          <w:p w14:paraId="582CEFDC" w14:textId="77777777" w:rsidR="00714278" w:rsidRPr="009D4924" w:rsidRDefault="00714278" w:rsidP="009D49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20A0B0A" w14:textId="0E513FD2" w:rsidR="00714278" w:rsidRPr="00714278" w:rsidRDefault="00B8793D" w:rsidP="00714278">
            <w:pPr>
              <w:jc w:val="both"/>
              <w:rPr>
                <w:sz w:val="28"/>
                <w:szCs w:val="28"/>
              </w:rPr>
            </w:pPr>
            <w:hyperlink r:id="rId13" w:history="1">
              <w:r w:rsidR="00714278" w:rsidRPr="00714278">
                <w:rPr>
                  <w:rStyle w:val="ac"/>
                  <w:color w:val="auto"/>
                  <w:sz w:val="28"/>
                  <w:szCs w:val="28"/>
                  <w:u w:val="none"/>
                </w:rPr>
                <w:t>п. 5 ч. 3 ст. 46</w:t>
              </w:r>
            </w:hyperlink>
            <w:r w:rsidR="00714278" w:rsidRPr="00714278">
              <w:rPr>
                <w:sz w:val="28"/>
                <w:szCs w:val="28"/>
              </w:rPr>
              <w:t xml:space="preserve"> Федерального закона </w:t>
            </w:r>
            <w:r w:rsidR="004267C9">
              <w:rPr>
                <w:sz w:val="28"/>
                <w:szCs w:val="28"/>
              </w:rPr>
              <w:t>№</w:t>
            </w:r>
            <w:r w:rsidR="00714278" w:rsidRPr="00714278">
              <w:rPr>
                <w:sz w:val="28"/>
                <w:szCs w:val="28"/>
              </w:rPr>
              <w:t xml:space="preserve"> 248-ФЗ</w:t>
            </w:r>
          </w:p>
          <w:p w14:paraId="4EFAA3C9" w14:textId="77777777" w:rsidR="00714278" w:rsidRPr="009D4924" w:rsidRDefault="00714278" w:rsidP="009D49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14:paraId="006A4032" w14:textId="4CA3E22D" w:rsidR="00714278" w:rsidRPr="009D4924" w:rsidRDefault="00714278" w:rsidP="00D35069">
            <w:pPr>
              <w:jc w:val="both"/>
              <w:rPr>
                <w:sz w:val="28"/>
                <w:szCs w:val="28"/>
              </w:rPr>
            </w:pPr>
            <w:r w:rsidRPr="00714278">
              <w:rPr>
                <w:sz w:val="28"/>
                <w:szCs w:val="28"/>
              </w:rPr>
              <w:t xml:space="preserve">опубликование утвержденных руководств по соблюдению обязательных требований </w:t>
            </w:r>
          </w:p>
        </w:tc>
        <w:tc>
          <w:tcPr>
            <w:tcW w:w="1999" w:type="dxa"/>
          </w:tcPr>
          <w:p w14:paraId="3DEF4276" w14:textId="17E1E2F7" w:rsidR="00714278" w:rsidRPr="00714278" w:rsidRDefault="00714278" w:rsidP="007142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  <w:r w:rsidRPr="007142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мэра муниципального образования</w:t>
            </w:r>
            <w:r w:rsidRPr="0071427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которым </w:t>
            </w:r>
            <w:r w:rsidRPr="00714278">
              <w:rPr>
                <w:sz w:val="28"/>
                <w:szCs w:val="28"/>
              </w:rPr>
              <w:t>утверждены руководства по соблюдению обязательных требований</w:t>
            </w:r>
          </w:p>
          <w:p w14:paraId="072D8068" w14:textId="77777777" w:rsidR="00714278" w:rsidRDefault="00714278" w:rsidP="009D49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12D84B3C" w14:textId="77777777" w:rsidR="00714278" w:rsidRPr="00714278" w:rsidRDefault="00714278" w:rsidP="00714278">
            <w:pPr>
              <w:jc w:val="both"/>
              <w:rPr>
                <w:sz w:val="28"/>
                <w:szCs w:val="28"/>
              </w:rPr>
            </w:pPr>
            <w:r w:rsidRPr="00714278">
              <w:rPr>
                <w:sz w:val="28"/>
                <w:szCs w:val="28"/>
              </w:rPr>
              <w:t>до 01 июля 2021 года</w:t>
            </w:r>
          </w:p>
          <w:p w14:paraId="77A3B8C5" w14:textId="77777777" w:rsidR="00714278" w:rsidRPr="00714278" w:rsidRDefault="00714278" w:rsidP="0071427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0373A289" w14:textId="77777777" w:rsidR="00714278" w:rsidRPr="00714278" w:rsidRDefault="00714278" w:rsidP="00714278">
            <w:pPr>
              <w:jc w:val="both"/>
              <w:rPr>
                <w:sz w:val="28"/>
                <w:szCs w:val="28"/>
              </w:rPr>
            </w:pPr>
            <w:r w:rsidRPr="00714278">
              <w:rPr>
                <w:sz w:val="28"/>
                <w:szCs w:val="28"/>
              </w:rPr>
              <w:t>Структурные подразделения администрации, КУМИ, уполномоченные на осуществление муниципального контроля</w:t>
            </w:r>
          </w:p>
          <w:p w14:paraId="5EF4629A" w14:textId="77777777" w:rsidR="00714278" w:rsidRDefault="00714278" w:rsidP="00714278">
            <w:pPr>
              <w:jc w:val="both"/>
              <w:rPr>
                <w:sz w:val="28"/>
                <w:szCs w:val="28"/>
              </w:rPr>
            </w:pPr>
          </w:p>
        </w:tc>
      </w:tr>
      <w:tr w:rsidR="00714278" w14:paraId="07CADCBB" w14:textId="77777777" w:rsidTr="009D4924">
        <w:tc>
          <w:tcPr>
            <w:tcW w:w="594" w:type="dxa"/>
          </w:tcPr>
          <w:p w14:paraId="44F9F30A" w14:textId="4090AD67" w:rsidR="00714278" w:rsidRDefault="00714278" w:rsidP="009D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2803" w:type="dxa"/>
          </w:tcPr>
          <w:p w14:paraId="63D3A2EC" w14:textId="77777777" w:rsidR="003D5EC0" w:rsidRPr="003D5EC0" w:rsidRDefault="003D5EC0" w:rsidP="003D5EC0">
            <w:pPr>
              <w:jc w:val="both"/>
              <w:rPr>
                <w:sz w:val="28"/>
                <w:szCs w:val="28"/>
              </w:rPr>
            </w:pPr>
            <w:r w:rsidRPr="003D5EC0">
              <w:rPr>
                <w:sz w:val="28"/>
                <w:szCs w:val="28"/>
              </w:rPr>
              <w:t>Формирование плана проведения плановых контрольных мероприятий</w:t>
            </w:r>
          </w:p>
          <w:p w14:paraId="43ED8D84" w14:textId="77777777" w:rsidR="00714278" w:rsidRPr="00714278" w:rsidRDefault="00714278" w:rsidP="0071427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31CADC24" w14:textId="5B705C8B" w:rsidR="003D5EC0" w:rsidRPr="003D5EC0" w:rsidRDefault="00B8793D" w:rsidP="003D5EC0">
            <w:pPr>
              <w:jc w:val="both"/>
              <w:rPr>
                <w:sz w:val="28"/>
                <w:szCs w:val="28"/>
              </w:rPr>
            </w:pPr>
            <w:hyperlink r:id="rId14" w:history="1">
              <w:r w:rsidR="003D5EC0" w:rsidRPr="003D5EC0">
                <w:rPr>
                  <w:rStyle w:val="ac"/>
                  <w:color w:val="auto"/>
                  <w:sz w:val="28"/>
                  <w:szCs w:val="28"/>
                  <w:u w:val="none"/>
                </w:rPr>
                <w:t>ст. 61</w:t>
              </w:r>
            </w:hyperlink>
            <w:r w:rsidR="003D5EC0" w:rsidRPr="003D5EC0">
              <w:rPr>
                <w:sz w:val="28"/>
                <w:szCs w:val="28"/>
              </w:rPr>
              <w:t xml:space="preserve"> Федерального закона </w:t>
            </w:r>
            <w:r w:rsidR="004267C9">
              <w:rPr>
                <w:sz w:val="28"/>
                <w:szCs w:val="28"/>
              </w:rPr>
              <w:t>№</w:t>
            </w:r>
            <w:r w:rsidR="003D5EC0" w:rsidRPr="003D5EC0">
              <w:rPr>
                <w:sz w:val="28"/>
                <w:szCs w:val="28"/>
              </w:rPr>
              <w:t xml:space="preserve"> 248-ФЗ</w:t>
            </w:r>
          </w:p>
          <w:p w14:paraId="0B5AD45A" w14:textId="77777777" w:rsidR="00714278" w:rsidRPr="00714278" w:rsidRDefault="00714278" w:rsidP="0071427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14:paraId="4641E071" w14:textId="73987133" w:rsidR="003D5EC0" w:rsidRPr="003D5EC0" w:rsidRDefault="003D5EC0" w:rsidP="003D5EC0">
            <w:pPr>
              <w:jc w:val="both"/>
              <w:rPr>
                <w:sz w:val="28"/>
                <w:szCs w:val="28"/>
              </w:rPr>
            </w:pPr>
            <w:r w:rsidRPr="003D5EC0">
              <w:rPr>
                <w:sz w:val="28"/>
                <w:szCs w:val="28"/>
              </w:rPr>
              <w:t xml:space="preserve">согласование плана проведения плановых контрольных мероприятий с </w:t>
            </w:r>
            <w:r>
              <w:rPr>
                <w:sz w:val="28"/>
                <w:szCs w:val="28"/>
              </w:rPr>
              <w:t>прокуратурой Ногликского района</w:t>
            </w:r>
          </w:p>
          <w:p w14:paraId="36913A8A" w14:textId="77777777" w:rsidR="00714278" w:rsidRPr="00714278" w:rsidRDefault="00714278" w:rsidP="0071427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43ADE2DA" w14:textId="3F5BE8EA" w:rsidR="003D5EC0" w:rsidRPr="003D5EC0" w:rsidRDefault="003D5EC0" w:rsidP="003D5EC0">
            <w:pPr>
              <w:jc w:val="both"/>
              <w:rPr>
                <w:sz w:val="28"/>
                <w:szCs w:val="28"/>
              </w:rPr>
            </w:pPr>
            <w:r w:rsidRPr="003D5EC0">
              <w:rPr>
                <w:sz w:val="28"/>
                <w:szCs w:val="28"/>
              </w:rPr>
              <w:t>сформирова</w:t>
            </w:r>
            <w:r>
              <w:rPr>
                <w:sz w:val="28"/>
                <w:szCs w:val="28"/>
              </w:rPr>
              <w:t>ть</w:t>
            </w:r>
            <w:r w:rsidRPr="003D5EC0">
              <w:rPr>
                <w:sz w:val="28"/>
                <w:szCs w:val="28"/>
              </w:rPr>
              <w:t xml:space="preserve"> и согласова</w:t>
            </w:r>
            <w:r>
              <w:rPr>
                <w:sz w:val="28"/>
                <w:szCs w:val="28"/>
              </w:rPr>
              <w:t>ть</w:t>
            </w:r>
            <w:r w:rsidRPr="003D5EC0">
              <w:rPr>
                <w:sz w:val="28"/>
                <w:szCs w:val="28"/>
              </w:rPr>
              <w:t xml:space="preserve"> с </w:t>
            </w:r>
            <w:r>
              <w:rPr>
                <w:sz w:val="28"/>
                <w:szCs w:val="28"/>
              </w:rPr>
              <w:t>прокуратурой Ногликского района</w:t>
            </w:r>
            <w:r w:rsidRPr="003D5EC0">
              <w:rPr>
                <w:sz w:val="28"/>
                <w:szCs w:val="28"/>
              </w:rPr>
              <w:t xml:space="preserve"> ежегодные планы контрольных мероприятий</w:t>
            </w:r>
          </w:p>
          <w:p w14:paraId="7C7FA2A9" w14:textId="77777777" w:rsidR="00714278" w:rsidRDefault="00714278" w:rsidP="0071427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37542AE8" w14:textId="5E4CEC2E" w:rsidR="003D5EC0" w:rsidRPr="003D5EC0" w:rsidRDefault="003D5EC0" w:rsidP="003D5EC0">
            <w:pPr>
              <w:jc w:val="both"/>
              <w:rPr>
                <w:sz w:val="28"/>
                <w:szCs w:val="28"/>
              </w:rPr>
            </w:pPr>
            <w:r w:rsidRPr="003D5EC0">
              <w:rPr>
                <w:sz w:val="28"/>
                <w:szCs w:val="28"/>
              </w:rPr>
              <w:t xml:space="preserve">в соответствии с порядком формирования ежегодного плана контрольных мероприятий, его согласования с </w:t>
            </w:r>
            <w:r>
              <w:rPr>
                <w:sz w:val="28"/>
                <w:szCs w:val="28"/>
              </w:rPr>
              <w:t>прокуратурой Ногликского района</w:t>
            </w:r>
            <w:r w:rsidRPr="003D5EC0">
              <w:rPr>
                <w:sz w:val="28"/>
                <w:szCs w:val="28"/>
              </w:rPr>
              <w:t>, включения в него и исключения из него контрольных мероприятий в течение года, установленным Правительством Российской Федерации (</w:t>
            </w:r>
            <w:hyperlink r:id="rId15" w:history="1">
              <w:r w:rsidRPr="003D5EC0">
                <w:rPr>
                  <w:rStyle w:val="ac"/>
                  <w:color w:val="auto"/>
                  <w:sz w:val="28"/>
                  <w:szCs w:val="28"/>
                  <w:u w:val="none"/>
                </w:rPr>
                <w:t>ч. 3 ст. 61</w:t>
              </w:r>
            </w:hyperlink>
            <w:r w:rsidRPr="003D5EC0">
              <w:rPr>
                <w:sz w:val="28"/>
                <w:szCs w:val="28"/>
              </w:rPr>
              <w:t xml:space="preserve"> Федерального закона </w:t>
            </w:r>
            <w:r w:rsidR="004267C9">
              <w:rPr>
                <w:sz w:val="28"/>
                <w:szCs w:val="28"/>
              </w:rPr>
              <w:t>№</w:t>
            </w:r>
            <w:r w:rsidRPr="003D5EC0">
              <w:rPr>
                <w:sz w:val="28"/>
                <w:szCs w:val="28"/>
              </w:rPr>
              <w:t xml:space="preserve"> 248-ФЗ)</w:t>
            </w:r>
          </w:p>
          <w:p w14:paraId="47902820" w14:textId="77777777" w:rsidR="00714278" w:rsidRPr="00714278" w:rsidRDefault="00714278" w:rsidP="0071427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1EFA4EAD" w14:textId="77777777" w:rsidR="003D5EC0" w:rsidRPr="003D5EC0" w:rsidRDefault="003D5EC0" w:rsidP="003D5EC0">
            <w:pPr>
              <w:jc w:val="both"/>
              <w:rPr>
                <w:sz w:val="28"/>
                <w:szCs w:val="28"/>
              </w:rPr>
            </w:pPr>
            <w:r w:rsidRPr="003D5EC0">
              <w:rPr>
                <w:sz w:val="28"/>
                <w:szCs w:val="28"/>
              </w:rPr>
              <w:t>Структурные подразделения администрации, КУМИ, уполномоченные на осуществление муниципального контроля</w:t>
            </w:r>
          </w:p>
          <w:p w14:paraId="006041D9" w14:textId="77777777" w:rsidR="00714278" w:rsidRPr="00714278" w:rsidRDefault="00714278" w:rsidP="00714278">
            <w:pPr>
              <w:jc w:val="both"/>
              <w:rPr>
                <w:sz w:val="28"/>
                <w:szCs w:val="28"/>
              </w:rPr>
            </w:pPr>
          </w:p>
        </w:tc>
      </w:tr>
      <w:tr w:rsidR="003D5EC0" w14:paraId="3257B1DE" w14:textId="77777777" w:rsidTr="009D4924">
        <w:tc>
          <w:tcPr>
            <w:tcW w:w="594" w:type="dxa"/>
          </w:tcPr>
          <w:p w14:paraId="35923008" w14:textId="19D6719D" w:rsidR="003D5EC0" w:rsidRDefault="003D5EC0" w:rsidP="009D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803" w:type="dxa"/>
          </w:tcPr>
          <w:p w14:paraId="15B3DDFF" w14:textId="77777777" w:rsidR="003D5EC0" w:rsidRPr="003D5EC0" w:rsidRDefault="003D5EC0" w:rsidP="003D5EC0">
            <w:pPr>
              <w:jc w:val="both"/>
              <w:rPr>
                <w:sz w:val="28"/>
                <w:szCs w:val="28"/>
              </w:rPr>
            </w:pPr>
            <w:r w:rsidRPr="003D5EC0">
              <w:rPr>
                <w:sz w:val="28"/>
                <w:szCs w:val="28"/>
              </w:rPr>
              <w:t>Обеспечение принятия программы профилактики рисков причинения вреда (ущерба) охраняемым законом ценностям (далее - программа профилактики)</w:t>
            </w:r>
          </w:p>
          <w:p w14:paraId="44498211" w14:textId="77777777" w:rsidR="003D5EC0" w:rsidRPr="003D5EC0" w:rsidRDefault="003D5EC0" w:rsidP="003D5E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7D8B1D3" w14:textId="622EAF4D" w:rsidR="003D5EC0" w:rsidRPr="003D5EC0" w:rsidRDefault="00B8793D" w:rsidP="003D5EC0">
            <w:pPr>
              <w:jc w:val="both"/>
              <w:rPr>
                <w:sz w:val="28"/>
                <w:szCs w:val="28"/>
              </w:rPr>
            </w:pPr>
            <w:hyperlink r:id="rId16" w:history="1">
              <w:r w:rsidR="003D5EC0" w:rsidRPr="003D5EC0">
                <w:rPr>
                  <w:rStyle w:val="ac"/>
                  <w:color w:val="auto"/>
                  <w:sz w:val="28"/>
                  <w:szCs w:val="28"/>
                  <w:u w:val="none"/>
                </w:rPr>
                <w:t>ч. 2 ст. 44</w:t>
              </w:r>
            </w:hyperlink>
            <w:r w:rsidR="003D5EC0" w:rsidRPr="003D5EC0">
              <w:rPr>
                <w:sz w:val="28"/>
                <w:szCs w:val="28"/>
              </w:rPr>
              <w:t xml:space="preserve"> Федерального закона </w:t>
            </w:r>
            <w:r w:rsidR="004267C9">
              <w:rPr>
                <w:sz w:val="28"/>
                <w:szCs w:val="28"/>
              </w:rPr>
              <w:t>№</w:t>
            </w:r>
            <w:r w:rsidR="003D5EC0" w:rsidRPr="003D5EC0">
              <w:rPr>
                <w:sz w:val="28"/>
                <w:szCs w:val="28"/>
              </w:rPr>
              <w:t xml:space="preserve"> 248-ФЗ</w:t>
            </w:r>
          </w:p>
          <w:p w14:paraId="530F93E0" w14:textId="77777777" w:rsidR="003D5EC0" w:rsidRPr="003D5EC0" w:rsidRDefault="003D5EC0" w:rsidP="003D5E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14:paraId="565E0B06" w14:textId="77777777" w:rsidR="003D5EC0" w:rsidRPr="003D5EC0" w:rsidRDefault="003D5EC0" w:rsidP="003D5EC0">
            <w:pPr>
              <w:jc w:val="both"/>
              <w:rPr>
                <w:sz w:val="28"/>
                <w:szCs w:val="28"/>
              </w:rPr>
            </w:pPr>
            <w:r w:rsidRPr="003D5EC0">
              <w:rPr>
                <w:sz w:val="28"/>
                <w:szCs w:val="28"/>
              </w:rPr>
              <w:t>опубликование утвержденной программы профилактики</w:t>
            </w:r>
          </w:p>
          <w:p w14:paraId="17A8E014" w14:textId="77777777" w:rsidR="003D5EC0" w:rsidRPr="003D5EC0" w:rsidRDefault="003D5EC0" w:rsidP="003D5E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74318144" w14:textId="77777777" w:rsidR="00B57A24" w:rsidRPr="00B57A24" w:rsidRDefault="00B57A24" w:rsidP="00B57A24">
            <w:pPr>
              <w:jc w:val="both"/>
              <w:rPr>
                <w:sz w:val="28"/>
                <w:szCs w:val="28"/>
              </w:rPr>
            </w:pPr>
            <w:r w:rsidRPr="00B57A24">
              <w:rPr>
                <w:sz w:val="28"/>
                <w:szCs w:val="28"/>
              </w:rPr>
              <w:t>постановление мэра муниципального образования, которым</w:t>
            </w:r>
            <w:r>
              <w:rPr>
                <w:sz w:val="28"/>
                <w:szCs w:val="28"/>
              </w:rPr>
              <w:t xml:space="preserve">, которым утверждена </w:t>
            </w:r>
            <w:r w:rsidRPr="00B57A24">
              <w:rPr>
                <w:sz w:val="28"/>
                <w:szCs w:val="28"/>
              </w:rPr>
              <w:t>программа профилактики на 2022 год</w:t>
            </w:r>
          </w:p>
          <w:p w14:paraId="44A921BA" w14:textId="56F53CC1" w:rsidR="003D5EC0" w:rsidRPr="003D5EC0" w:rsidRDefault="003D5EC0" w:rsidP="003D5E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625E6B1D" w14:textId="77777777" w:rsidR="00B57A24" w:rsidRPr="00B57A24" w:rsidRDefault="00B57A24" w:rsidP="00B57A24">
            <w:pPr>
              <w:jc w:val="both"/>
              <w:rPr>
                <w:sz w:val="28"/>
                <w:szCs w:val="28"/>
              </w:rPr>
            </w:pPr>
            <w:r w:rsidRPr="00B57A24">
              <w:rPr>
                <w:sz w:val="28"/>
                <w:szCs w:val="28"/>
              </w:rPr>
              <w:t>до 20 декабря 2021 года</w:t>
            </w:r>
          </w:p>
          <w:p w14:paraId="277FBAD5" w14:textId="77777777" w:rsidR="003D5EC0" w:rsidRPr="003D5EC0" w:rsidRDefault="003D5EC0" w:rsidP="003D5E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6A2F442F" w14:textId="76200152" w:rsidR="003D5EC0" w:rsidRPr="003D5EC0" w:rsidRDefault="00B57A24" w:rsidP="003D5EC0">
            <w:pPr>
              <w:jc w:val="both"/>
              <w:rPr>
                <w:sz w:val="28"/>
                <w:szCs w:val="28"/>
              </w:rPr>
            </w:pPr>
            <w:r w:rsidRPr="00B57A24">
              <w:rPr>
                <w:sz w:val="28"/>
                <w:szCs w:val="28"/>
              </w:rPr>
              <w:t>Структурные подразделения администрации, КУМИ, уполномоченные на осуществление муниципального контроля</w:t>
            </w:r>
          </w:p>
        </w:tc>
      </w:tr>
      <w:tr w:rsidR="00B57A24" w14:paraId="3426AF97" w14:textId="77777777" w:rsidTr="009D4924">
        <w:tc>
          <w:tcPr>
            <w:tcW w:w="594" w:type="dxa"/>
          </w:tcPr>
          <w:p w14:paraId="522BDF7E" w14:textId="51E2F480" w:rsidR="00B57A24" w:rsidRDefault="00B57A24" w:rsidP="009D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2803" w:type="dxa"/>
          </w:tcPr>
          <w:p w14:paraId="485E5D77" w14:textId="77777777" w:rsidR="00B57A24" w:rsidRPr="00B57A24" w:rsidRDefault="00B57A24" w:rsidP="00B57A24">
            <w:pPr>
              <w:jc w:val="both"/>
              <w:rPr>
                <w:sz w:val="28"/>
                <w:szCs w:val="28"/>
              </w:rPr>
            </w:pPr>
            <w:r w:rsidRPr="00B57A24">
              <w:rPr>
                <w:sz w:val="28"/>
                <w:szCs w:val="28"/>
              </w:rPr>
              <w:t>Подготовка докладов о результатах обобщения правоприменительной практики контрольного органа</w:t>
            </w:r>
          </w:p>
          <w:p w14:paraId="7829B3F8" w14:textId="77777777" w:rsidR="00B57A24" w:rsidRPr="003D5EC0" w:rsidRDefault="00B57A24" w:rsidP="003D5E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61EF6B02" w14:textId="3CF4CC22" w:rsidR="00B57A24" w:rsidRPr="00B57A24" w:rsidRDefault="00B8793D" w:rsidP="00B57A24">
            <w:pPr>
              <w:jc w:val="both"/>
              <w:rPr>
                <w:sz w:val="28"/>
                <w:szCs w:val="28"/>
              </w:rPr>
            </w:pPr>
            <w:hyperlink r:id="rId17" w:history="1">
              <w:r w:rsidR="00B57A24" w:rsidRPr="00B57A24">
                <w:rPr>
                  <w:rStyle w:val="ac"/>
                  <w:color w:val="auto"/>
                  <w:sz w:val="28"/>
                  <w:szCs w:val="28"/>
                  <w:u w:val="none"/>
                </w:rPr>
                <w:t>ч. 2 ст. 47</w:t>
              </w:r>
            </w:hyperlink>
            <w:r w:rsidR="00B57A24" w:rsidRPr="00B57A24">
              <w:rPr>
                <w:sz w:val="28"/>
                <w:szCs w:val="28"/>
              </w:rPr>
              <w:t xml:space="preserve"> Федерального закона </w:t>
            </w:r>
            <w:r w:rsidR="004267C9">
              <w:rPr>
                <w:sz w:val="28"/>
                <w:szCs w:val="28"/>
              </w:rPr>
              <w:t>№</w:t>
            </w:r>
            <w:r w:rsidR="00B57A24" w:rsidRPr="00B57A24">
              <w:rPr>
                <w:sz w:val="28"/>
                <w:szCs w:val="28"/>
              </w:rPr>
              <w:t xml:space="preserve"> 248-ФЗ</w:t>
            </w:r>
          </w:p>
          <w:p w14:paraId="72EA3112" w14:textId="77777777" w:rsidR="00B57A24" w:rsidRPr="003D5EC0" w:rsidRDefault="00B57A24" w:rsidP="003D5E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4" w:type="dxa"/>
          </w:tcPr>
          <w:p w14:paraId="22213B03" w14:textId="77777777" w:rsidR="00B57A24" w:rsidRPr="00B57A24" w:rsidRDefault="00B57A24" w:rsidP="00B57A24">
            <w:pPr>
              <w:jc w:val="both"/>
              <w:rPr>
                <w:sz w:val="28"/>
                <w:szCs w:val="28"/>
              </w:rPr>
            </w:pPr>
            <w:r w:rsidRPr="00B57A24">
              <w:rPr>
                <w:sz w:val="28"/>
                <w:szCs w:val="28"/>
              </w:rPr>
              <w:t>опубликование утвержденных докладов о результатах обобщения правоприменительной практики на официальном сайте муниципального образования</w:t>
            </w:r>
          </w:p>
          <w:p w14:paraId="1D6962AC" w14:textId="77777777" w:rsidR="00B57A24" w:rsidRPr="003D5EC0" w:rsidRDefault="00B57A24" w:rsidP="003D5E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4F9EFE95" w14:textId="62744553" w:rsidR="00B57A24" w:rsidRPr="00B57A24" w:rsidRDefault="00B57A24" w:rsidP="00B57A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</w:t>
            </w:r>
            <w:r w:rsidRPr="00B57A24">
              <w:rPr>
                <w:sz w:val="28"/>
                <w:szCs w:val="28"/>
              </w:rPr>
              <w:t xml:space="preserve"> руководителя контрольного органа, осуществляющего муниципальный</w:t>
            </w:r>
            <w:r w:rsidR="00D35069">
              <w:rPr>
                <w:sz w:val="28"/>
                <w:szCs w:val="28"/>
              </w:rPr>
              <w:t xml:space="preserve"> контроль (надзор)</w:t>
            </w:r>
          </w:p>
          <w:p w14:paraId="6EFB1FF2" w14:textId="77777777" w:rsidR="00B57A24" w:rsidRPr="00B57A24" w:rsidRDefault="00B57A24" w:rsidP="00B57A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5E6D8287" w14:textId="77777777" w:rsidR="00B57A24" w:rsidRPr="00B57A24" w:rsidRDefault="00B57A24" w:rsidP="00B57A24">
            <w:pPr>
              <w:jc w:val="both"/>
              <w:rPr>
                <w:sz w:val="28"/>
                <w:szCs w:val="28"/>
              </w:rPr>
            </w:pPr>
            <w:r w:rsidRPr="00B57A24">
              <w:rPr>
                <w:sz w:val="28"/>
                <w:szCs w:val="28"/>
              </w:rPr>
              <w:t>до 01 марта года, следующего за отчетным годом (начиная с 2022 года)</w:t>
            </w:r>
          </w:p>
          <w:p w14:paraId="33058159" w14:textId="77777777" w:rsidR="00B57A24" w:rsidRPr="00B57A24" w:rsidRDefault="00B57A24" w:rsidP="00B57A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9" w:type="dxa"/>
          </w:tcPr>
          <w:p w14:paraId="754005AD" w14:textId="67ED21E7" w:rsidR="00B57A24" w:rsidRPr="00B57A24" w:rsidRDefault="00B57A24" w:rsidP="003D5EC0">
            <w:pPr>
              <w:jc w:val="both"/>
              <w:rPr>
                <w:sz w:val="28"/>
                <w:szCs w:val="28"/>
              </w:rPr>
            </w:pPr>
            <w:r w:rsidRPr="00B57A24">
              <w:rPr>
                <w:sz w:val="28"/>
                <w:szCs w:val="28"/>
              </w:rPr>
              <w:t>Структурные подразделения администрации, КУМИ, уполномоченные на осуществление муниципального контроля</w:t>
            </w:r>
          </w:p>
        </w:tc>
      </w:tr>
    </w:tbl>
    <w:p w14:paraId="7B71B0A3" w14:textId="77777777" w:rsidR="00416224" w:rsidRPr="00C7234B" w:rsidRDefault="00416224" w:rsidP="004267C9">
      <w:pPr>
        <w:jc w:val="both"/>
      </w:pPr>
    </w:p>
    <w:sectPr w:rsidR="00416224" w:rsidRPr="00C7234B" w:rsidSect="004267C9">
      <w:headerReference w:type="default" r:id="rId18"/>
      <w:type w:val="continuous"/>
      <w:pgSz w:w="16838" w:h="11906" w:orient="landscape"/>
      <w:pgMar w:top="1276" w:right="1134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CE365" w14:textId="77777777" w:rsidR="00C7234B" w:rsidRPr="003E33E2" w:rsidRDefault="00C7234B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3DC7BEC" w14:textId="77777777" w:rsidR="00C7234B" w:rsidRDefault="00C723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8793D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D5A6B"/>
    <w:rsid w:val="0033332F"/>
    <w:rsid w:val="00347415"/>
    <w:rsid w:val="00363FC9"/>
    <w:rsid w:val="00386434"/>
    <w:rsid w:val="003C60EC"/>
    <w:rsid w:val="003D5EC0"/>
    <w:rsid w:val="003E33E2"/>
    <w:rsid w:val="003E62A0"/>
    <w:rsid w:val="003E74EC"/>
    <w:rsid w:val="00416224"/>
    <w:rsid w:val="004267C9"/>
    <w:rsid w:val="00487309"/>
    <w:rsid w:val="00494C94"/>
    <w:rsid w:val="00582E2C"/>
    <w:rsid w:val="005C546C"/>
    <w:rsid w:val="005D62D2"/>
    <w:rsid w:val="00651800"/>
    <w:rsid w:val="006D374C"/>
    <w:rsid w:val="00714278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63690"/>
    <w:rsid w:val="009700EA"/>
    <w:rsid w:val="00974CA6"/>
    <w:rsid w:val="009C6A25"/>
    <w:rsid w:val="009C6BB8"/>
    <w:rsid w:val="009D4924"/>
    <w:rsid w:val="00A0116A"/>
    <w:rsid w:val="00AB5331"/>
    <w:rsid w:val="00AC6445"/>
    <w:rsid w:val="00AE276F"/>
    <w:rsid w:val="00AF3037"/>
    <w:rsid w:val="00B20901"/>
    <w:rsid w:val="00B234E8"/>
    <w:rsid w:val="00B57A24"/>
    <w:rsid w:val="00B8793D"/>
    <w:rsid w:val="00B971B4"/>
    <w:rsid w:val="00C2376A"/>
    <w:rsid w:val="00C50A3F"/>
    <w:rsid w:val="00C7234B"/>
    <w:rsid w:val="00CA36AC"/>
    <w:rsid w:val="00D02B8E"/>
    <w:rsid w:val="00D11337"/>
    <w:rsid w:val="00D1338F"/>
    <w:rsid w:val="00D30DE6"/>
    <w:rsid w:val="00D35069"/>
    <w:rsid w:val="00D51A28"/>
    <w:rsid w:val="00DA6A55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9D49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315123D125E58F17A624F2CBDABE1DBA79A9AB342E571ECC2777CDD65ACD871F460EA6D0252881D662EA518272577874C5372258C020A20OFz1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2280B70161C410E3BC646F22B62C4AE63629802CA2A62273BEEB59C58E1929AA76DA4D89475251A38B89C3832EEFEDF577AEDF31EC7A9B1v2lEA" TargetMode="External"/><Relationship Id="rId17" Type="http://schemas.openxmlformats.org/officeDocument/2006/relationships/hyperlink" Target="consultantplus://offline/ref=D67D916EF1734F7E7F4AB76E66F251F6002B321E08B3D28AF6921863D5E79E296A21C70DEF2F849FB271E7EF7330FEFADD434012AC965BD7m3SF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5CA9E75A088D45549C6D70CC55BB197BF5EC964948C7B4EA85E74F1DEE65252CDB91AF24D1E7032EDA2AEEBEB50E585F5A23F30CE605EE795EM5B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2280B70161C410E3BC646F22B62C4AE63629802CA2A62273BEEB59C58E1929AA76DA4D8947524193EB89C3832EEFEDF577AEDF31EC7A9B1v2lEA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820DC8862D2746A0446900CD071550A26A82E2F2A438854E1001C57261F9443C83B5BA0B09D26355513988410DF73B067F239E935628886m7K4B" TargetMode="External"/><Relationship Id="rId10" Type="http://schemas.openxmlformats.org/officeDocument/2006/relationships/hyperlink" Target="consultantplus://offline/ref=22280B70161C410E3BC646F22B62C4AE63629802CA2A62273BEEB59C58E1929AA76DA4D89475261635B89C3832EEFEDF577AEDF31EC7A9B1v2lEA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1E85DBF50597BC642F18B6325966E220C225B2BA51053BECC1380E27D49CF936D51C13EAA92E9A9104997B2BB9800ACBC1CB72DA8AE15131JDJ0B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CF7F48983C54A27BF5D4EBF29DA56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E442F-34AB-4184-9839-D1BCC99910D4}"/>
      </w:docPartPr>
      <w:docPartBody>
        <w:p w:rsidR="00BB4F2A" w:rsidRDefault="00870819" w:rsidP="00870819">
          <w:pPr>
            <w:pStyle w:val="3CF7F48983C54A27BF5D4EBF29DA5662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B14A5"/>
    <w:rsid w:val="002604CE"/>
    <w:rsid w:val="00393B75"/>
    <w:rsid w:val="005F6646"/>
    <w:rsid w:val="006360AA"/>
    <w:rsid w:val="00870819"/>
    <w:rsid w:val="008D5C56"/>
    <w:rsid w:val="00B35223"/>
    <w:rsid w:val="00BB4F2A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70819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3949AD17DC1044E18A9E77BDBBB6FE82">
    <w:name w:val="3949AD17DC1044E18A9E77BDBBB6FE82"/>
    <w:rsid w:val="00870819"/>
  </w:style>
  <w:style w:type="paragraph" w:customStyle="1" w:styleId="3CF7F48983C54A27BF5D4EBF29DA5662">
    <w:name w:val="3CF7F48983C54A27BF5D4EBF29DA5662"/>
    <w:rsid w:val="00870819"/>
  </w:style>
  <w:style w:type="paragraph" w:customStyle="1" w:styleId="4A69ED341CC54EED930BE5CD1FD9C6EE">
    <w:name w:val="4A69ED341CC54EED930BE5CD1FD9C6EE"/>
    <w:rsid w:val="00870819"/>
  </w:style>
  <w:style w:type="paragraph" w:customStyle="1" w:styleId="3949AD17DC1044E18A9E77BDBBB6FE821">
    <w:name w:val="3949AD17DC1044E18A9E77BDBBB6FE821"/>
    <w:rsid w:val="00870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F7F48983C54A27BF5D4EBF29DA56621">
    <w:name w:val="3CF7F48983C54A27BF5D4EBF29DA56621"/>
    <w:rsid w:val="00870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00ae519a-a787-4cb6-a9f3-e0d2ce624f96"/>
    <ds:schemaRef ds:uri="D7192FFF-C2B2-4F10-B7A4-C791C93B1729"/>
    <ds:schemaRef ds:uri="http://schemas.microsoft.com/office/infopath/2007/PartnerControl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2021-05-06T06:14:00Z</cp:lastPrinted>
  <dcterms:created xsi:type="dcterms:W3CDTF">2021-05-06T06:15:00Z</dcterms:created>
  <dcterms:modified xsi:type="dcterms:W3CDTF">2021-05-06T06:15:00Z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