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7EFC8" w14:textId="4088ED16" w:rsidR="0019603D" w:rsidRPr="0019603D" w:rsidRDefault="00E9483A" w:rsidP="0019603D">
      <w:pPr>
        <w:spacing w:after="120"/>
        <w:ind w:left="5528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ПРИЛОЖЕНИЕ</w:t>
      </w:r>
      <w:r w:rsidR="0019603D"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3</w:t>
      </w:r>
    </w:p>
    <w:p w14:paraId="3646AB7E" w14:textId="77777777" w:rsidR="0019603D" w:rsidRPr="0019603D" w:rsidRDefault="0019603D" w:rsidP="0019603D">
      <w:pPr>
        <w:ind w:left="5529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УТВЕРЖДЕН</w:t>
      </w:r>
    </w:p>
    <w:p w14:paraId="502DC076" w14:textId="77777777" w:rsidR="0019603D" w:rsidRPr="0019603D" w:rsidRDefault="0019603D" w:rsidP="0019603D">
      <w:pPr>
        <w:ind w:left="5529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постановлением мэра</w:t>
      </w:r>
    </w:p>
    <w:p w14:paraId="063D57D8" w14:textId="77777777" w:rsidR="0019603D" w:rsidRPr="0019603D" w:rsidRDefault="0019603D" w:rsidP="0019603D">
      <w:pPr>
        <w:ind w:left="5529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муниципального образования</w:t>
      </w:r>
    </w:p>
    <w:p w14:paraId="7A5FBF4C" w14:textId="77777777" w:rsidR="0019603D" w:rsidRPr="0019603D" w:rsidRDefault="0019603D" w:rsidP="0019603D">
      <w:pPr>
        <w:ind w:left="5529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«Городской округ Ногликский»</w:t>
      </w:r>
    </w:p>
    <w:p w14:paraId="463AD1E7" w14:textId="7B3E751C" w:rsidR="0019603D" w:rsidRPr="0019603D" w:rsidRDefault="0019603D" w:rsidP="00FC1B60">
      <w:pPr>
        <w:ind w:left="5529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от </w:t>
      </w:r>
      <w:r w:rsidR="00FC1B6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28 апреля 2023 года </w:t>
      </w: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№ </w:t>
      </w:r>
      <w:r w:rsidR="00FC1B6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106</w:t>
      </w:r>
      <w:bookmarkStart w:id="0" w:name="_GoBack"/>
      <w:bookmarkEnd w:id="0"/>
    </w:p>
    <w:p w14:paraId="5993582B" w14:textId="77777777" w:rsidR="0019603D" w:rsidRPr="0019603D" w:rsidRDefault="0019603D" w:rsidP="0019603D">
      <w:pPr>
        <w:jc w:val="both"/>
        <w:rPr>
          <w:rFonts w:ascii="Times New Roman" w:eastAsia="Calibri" w:hAnsi="Times New Roman" w:cs="Times New Roman"/>
          <w:b w:val="0"/>
          <w:sz w:val="22"/>
          <w:lang w:eastAsia="en-US"/>
        </w:rPr>
      </w:pPr>
    </w:p>
    <w:p w14:paraId="04AA4DE1" w14:textId="77777777" w:rsidR="0019603D" w:rsidRPr="0019603D" w:rsidRDefault="0019603D" w:rsidP="0019603D">
      <w:pPr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14:paraId="147A6591" w14:textId="77777777" w:rsidR="0019603D" w:rsidRPr="0019603D" w:rsidRDefault="0019603D" w:rsidP="0019603D">
      <w:pPr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ПОРЯДОК</w:t>
      </w:r>
    </w:p>
    <w:p w14:paraId="36972153" w14:textId="77777777" w:rsidR="0019603D" w:rsidRPr="0019603D" w:rsidRDefault="0019603D" w:rsidP="0019603D">
      <w:pPr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поступления в комиссию по соблюдению требований</w:t>
      </w:r>
    </w:p>
    <w:p w14:paraId="5EE64916" w14:textId="77777777" w:rsidR="0019603D" w:rsidRPr="0019603D" w:rsidRDefault="0019603D" w:rsidP="0019603D">
      <w:pPr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к служебному поведению муниципальных служащих администрации</w:t>
      </w:r>
    </w:p>
    <w:p w14:paraId="438ECC53" w14:textId="77777777" w:rsidR="0019603D" w:rsidRPr="0019603D" w:rsidRDefault="0019603D" w:rsidP="0019603D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муниципального образования «Городской округ Ногликский»,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 и урегулированию конфликта интересов уведомления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14:paraId="5841653E" w14:textId="77777777" w:rsidR="0019603D" w:rsidRPr="0019603D" w:rsidRDefault="0019603D" w:rsidP="0019603D">
      <w:pPr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14:paraId="5FD5D43D" w14:textId="6E32E64D" w:rsidR="0019603D" w:rsidRPr="0019603D" w:rsidRDefault="0019603D" w:rsidP="0019603D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1. Порядок поступления в комиссию по соблюдению требований к служебному поведению муниципальных служащих администрации муниципального образования «Городской округ Ногликский»,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 и урегулированию конфликта интересов (далее - Комиссия) уведомления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интересов, разработан во исполнение абзаца четвертого подпункта б) пункта 3.2 Положения о комисси</w:t>
      </w:r>
      <w:r w:rsidR="0043778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и</w:t>
      </w: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по соблюдению требований к служебному поведению муниципальных служащих администрации муниципального образования «Городской округ Ногликский»,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 и урегулированию конфликта интересов, утвержденного постановлением администрации от 23.08.2022 № 449</w:t>
      </w:r>
      <w:r w:rsidR="0043778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(далее – Положение о комиссии)</w:t>
      </w: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</w:t>
      </w:r>
    </w:p>
    <w:p w14:paraId="293C0466" w14:textId="038B26D3" w:rsidR="0019603D" w:rsidRPr="0019603D" w:rsidRDefault="0019603D" w:rsidP="0019603D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2. Муниципальные служащие администрации, департамента социальной политики администрации, руководители органов специальной компетенции муниципального образования «Городской округ Ногликский» (далее – муниципальные служащие)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</w:t>
      </w:r>
      <w:r w:rsidR="0043778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как только им станет об этом известно,</w:t>
      </w: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а также принимать меры по предотвращению или урегулированию конфликта интересов.</w:t>
      </w:r>
    </w:p>
    <w:p w14:paraId="7E818788" w14:textId="77777777" w:rsidR="0019603D" w:rsidRPr="0019603D" w:rsidRDefault="0019603D" w:rsidP="0019603D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lastRenderedPageBreak/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интересов, по прилагаемой к настоящему Порядку форме (далее - уведомление).</w:t>
      </w:r>
    </w:p>
    <w:p w14:paraId="4A395B60" w14:textId="31768F73" w:rsidR="0019603D" w:rsidRPr="0019603D" w:rsidRDefault="0019603D" w:rsidP="0019603D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3. Муниципальные служащие направляют на имя представителя нанимателя л</w:t>
      </w:r>
      <w:r w:rsidR="001D09E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ицу, ответственному за работу п</w:t>
      </w: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о профилактике коррупционных и иных правонарушений в администрации, либо л</w:t>
      </w:r>
      <w:r w:rsidR="001D09E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ицу, ответственному за работу п</w:t>
      </w: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о профилактике коррупционных и иных правонарушений в департаменте социальной политики администрации, по подведомственности (далее – ответственное лицо), уведомление. Уведомление подлежит регистрации ответственным лицом.</w:t>
      </w:r>
    </w:p>
    <w:p w14:paraId="15734C2B" w14:textId="77777777" w:rsidR="0019603D" w:rsidRPr="0019603D" w:rsidRDefault="0019603D" w:rsidP="0019603D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4. Ответственное лицо осуществляет рассмотрение уведомления, по результатам которого подготавливает мотивированное заключение.</w:t>
      </w:r>
    </w:p>
    <w:p w14:paraId="43F31404" w14:textId="4642D13A" w:rsidR="00437787" w:rsidRPr="00437787" w:rsidRDefault="00437787" w:rsidP="00437787">
      <w:pPr>
        <w:ind w:firstLine="708"/>
        <w:jc w:val="both"/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</w:pPr>
      <w:r w:rsidRPr="00437787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 xml:space="preserve">В ходе предварительного рассмотрения уведомления </w:t>
      </w:r>
      <w:r w:rsidRPr="0043778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ответственное лицо </w:t>
      </w:r>
      <w:r w:rsidRPr="00437787">
        <w:rPr>
          <w:rFonts w:ascii="Times New Roman" w:eastAsia="Calibri" w:hAnsi="Times New Roman" w:cs="Times New Roman"/>
          <w:b w:val="0"/>
          <w:bCs/>
          <w:sz w:val="28"/>
          <w:szCs w:val="28"/>
          <w:lang w:eastAsia="en-US"/>
        </w:rPr>
        <w:t>имеет право получать в установленном порядке от лиц, направивших уведомление, пояснения по изложенным в них обстоятельствам, а должностное лицо, специально на то уполномоченное, может направлять в установленном порядке запросы в государственные органы, органы местного самоуправления и заинтересованные организации, а также использовать государственную информационную систему в области противодействия коррупции «Посейдон», в том числе, для направления запросов.</w:t>
      </w:r>
    </w:p>
    <w:p w14:paraId="727095E6" w14:textId="77777777" w:rsidR="0019603D" w:rsidRPr="0019603D" w:rsidRDefault="0019603D" w:rsidP="0019603D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Мотивированное заключение должно содержать:</w:t>
      </w:r>
    </w:p>
    <w:p w14:paraId="64338F64" w14:textId="1457C3AE" w:rsidR="0019603D" w:rsidRPr="0019603D" w:rsidRDefault="0019603D" w:rsidP="0019603D">
      <w:pPr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а) информацию, изложенную в уведомлении, указанном в абзаце 4 подпункта б) пункта 3.2 Положения о комиссии</w:t>
      </w:r>
      <w:r w:rsidR="00E9483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;</w:t>
      </w:r>
    </w:p>
    <w:p w14:paraId="2910E365" w14:textId="77777777" w:rsidR="0019603D" w:rsidRPr="0019603D" w:rsidRDefault="0019603D" w:rsidP="0019603D">
      <w:pPr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14:paraId="07F05B08" w14:textId="65BF8716" w:rsidR="0019603D" w:rsidRPr="0019603D" w:rsidRDefault="0019603D" w:rsidP="0019603D">
      <w:pPr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в) мотивированный вывод по результатам предварительного рассмотрения обращения, указанного в абзаце 4 подпункта б) пункта 3.2 Положения о комиссии, а также рекомендации для принятия одного из решений в соответствии с пунктом 3.19 Положения о комиссии</w:t>
      </w:r>
      <w:r w:rsidR="0043778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или иного решения</w:t>
      </w: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</w:t>
      </w:r>
    </w:p>
    <w:p w14:paraId="2AE1045F" w14:textId="77777777" w:rsidR="0019603D" w:rsidRPr="0019603D" w:rsidRDefault="0019603D" w:rsidP="0019603D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5. Уведомление, заключение и другие материалы в течение семи рабочих дней со дня его поступления представляются председателю Комиссии. В случае направления запросов уведомление, заключение и другие материалы представляются председателю Комиссии в течение 45 дней со дня поступления уведомления. Указанный срок может быть продлен, но не более, чем на 30 дней.</w:t>
      </w:r>
    </w:p>
    <w:p w14:paraId="15716869" w14:textId="77777777" w:rsidR="0019603D" w:rsidRPr="0019603D" w:rsidRDefault="0019603D" w:rsidP="0019603D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sectPr w:rsidR="0019603D" w:rsidRPr="0019603D" w:rsidSect="00B830FD">
          <w:headerReference w:type="default" r:id="rId9"/>
          <w:pgSz w:w="11906" w:h="16838"/>
          <w:pgMar w:top="568" w:right="851" w:bottom="1134" w:left="1701" w:header="709" w:footer="709" w:gutter="0"/>
          <w:cols w:space="708"/>
          <w:titlePg/>
          <w:docGrid w:linePitch="360"/>
        </w:sect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6. Председатель Комиссии при поступлении к нему уведомления организует его рассмотрение в соответствии с Положением о комиссии.</w:t>
      </w:r>
    </w:p>
    <w:p w14:paraId="3ABF4AF4" w14:textId="77777777" w:rsidR="0019603D" w:rsidRPr="00437787" w:rsidRDefault="0019603D" w:rsidP="0019603D">
      <w:pPr>
        <w:ind w:left="2694"/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437787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lastRenderedPageBreak/>
        <w:t>Форма</w:t>
      </w:r>
    </w:p>
    <w:p w14:paraId="57AB3F11" w14:textId="77777777" w:rsidR="0019603D" w:rsidRPr="00437787" w:rsidRDefault="0019603D" w:rsidP="0019603D">
      <w:pPr>
        <w:ind w:left="2694"/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437787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к Порядку</w:t>
      </w:r>
    </w:p>
    <w:p w14:paraId="5F9F5381" w14:textId="77777777" w:rsidR="0019603D" w:rsidRPr="00437787" w:rsidRDefault="0019603D" w:rsidP="0019603D">
      <w:pPr>
        <w:ind w:left="2694"/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437787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поступления в комиссию по соблюдению</w:t>
      </w:r>
    </w:p>
    <w:p w14:paraId="7E535E04" w14:textId="77777777" w:rsidR="0019603D" w:rsidRPr="00437787" w:rsidRDefault="0019603D" w:rsidP="0019603D">
      <w:pPr>
        <w:ind w:left="2694"/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437787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требований к служебному поведению</w:t>
      </w:r>
    </w:p>
    <w:p w14:paraId="5F4ABDB5" w14:textId="77777777" w:rsidR="0019603D" w:rsidRPr="00437787" w:rsidRDefault="0019603D" w:rsidP="0019603D">
      <w:pPr>
        <w:ind w:left="2694"/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437787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муниципальных служащих</w:t>
      </w:r>
    </w:p>
    <w:p w14:paraId="515CA524" w14:textId="77777777" w:rsidR="0019603D" w:rsidRPr="00437787" w:rsidRDefault="0019603D" w:rsidP="0019603D">
      <w:pPr>
        <w:ind w:left="2694"/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437787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администрации муниципального образования</w:t>
      </w:r>
    </w:p>
    <w:p w14:paraId="6A382E7E" w14:textId="77777777" w:rsidR="0019603D" w:rsidRPr="00437787" w:rsidRDefault="0019603D" w:rsidP="0019603D">
      <w:pPr>
        <w:ind w:left="2694"/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437787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«Городской округ Ногликский»,</w:t>
      </w:r>
    </w:p>
    <w:p w14:paraId="085C7E81" w14:textId="77777777" w:rsidR="0019603D" w:rsidRPr="00437787" w:rsidRDefault="0019603D" w:rsidP="0019603D">
      <w:pPr>
        <w:ind w:left="2694"/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437787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руководителей органов местного самоуправления</w:t>
      </w:r>
    </w:p>
    <w:p w14:paraId="5F6DCF76" w14:textId="77777777" w:rsidR="0019603D" w:rsidRPr="00437787" w:rsidRDefault="0019603D" w:rsidP="0019603D">
      <w:pPr>
        <w:ind w:left="2694"/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437787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специальной компетенции, руководителей</w:t>
      </w:r>
    </w:p>
    <w:p w14:paraId="12BCCF57" w14:textId="77777777" w:rsidR="0019603D" w:rsidRPr="00437787" w:rsidRDefault="0019603D" w:rsidP="0019603D">
      <w:pPr>
        <w:ind w:left="2694"/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437787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муниципальных учреждений (предприятий),</w:t>
      </w:r>
    </w:p>
    <w:p w14:paraId="706AFE8A" w14:textId="77777777" w:rsidR="0019603D" w:rsidRPr="00437787" w:rsidRDefault="0019603D" w:rsidP="0019603D">
      <w:pPr>
        <w:ind w:left="2694"/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437787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подведомственных администрации,</w:t>
      </w:r>
    </w:p>
    <w:p w14:paraId="53B3EE57" w14:textId="77777777" w:rsidR="0019603D" w:rsidRPr="00437787" w:rsidRDefault="0019603D" w:rsidP="0019603D">
      <w:pPr>
        <w:ind w:left="2694"/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437787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и урегулированию конфликта интересов уведомления</w:t>
      </w:r>
    </w:p>
    <w:p w14:paraId="38CB6356" w14:textId="77777777" w:rsidR="0019603D" w:rsidRPr="00437787" w:rsidRDefault="0019603D" w:rsidP="0019603D">
      <w:pPr>
        <w:ind w:left="2694"/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437787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муниципального служащего</w:t>
      </w:r>
    </w:p>
    <w:p w14:paraId="6DAEAB03" w14:textId="77777777" w:rsidR="0019603D" w:rsidRPr="00437787" w:rsidRDefault="0019603D" w:rsidP="0019603D">
      <w:pPr>
        <w:ind w:left="2694"/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437787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о возникновении личной заинтересованности</w:t>
      </w:r>
    </w:p>
    <w:p w14:paraId="60E38AF3" w14:textId="77777777" w:rsidR="0019603D" w:rsidRPr="00437787" w:rsidRDefault="0019603D" w:rsidP="0019603D">
      <w:pPr>
        <w:ind w:left="2694"/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437787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при исполнении должностных обязанностей,</w:t>
      </w:r>
    </w:p>
    <w:p w14:paraId="145665AB" w14:textId="77777777" w:rsidR="0019603D" w:rsidRPr="00437787" w:rsidRDefault="0019603D" w:rsidP="0019603D">
      <w:pPr>
        <w:ind w:left="2694"/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437787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которая приводит или может привести</w:t>
      </w:r>
    </w:p>
    <w:p w14:paraId="51871F58" w14:textId="77777777" w:rsidR="0019603D" w:rsidRPr="00437787" w:rsidRDefault="0019603D" w:rsidP="0019603D">
      <w:pPr>
        <w:ind w:left="2694"/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437787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к конфликту интересов</w:t>
      </w:r>
    </w:p>
    <w:p w14:paraId="47CA6516" w14:textId="77777777" w:rsidR="0019603D" w:rsidRPr="00437787" w:rsidRDefault="0019603D" w:rsidP="0019603D">
      <w:pPr>
        <w:jc w:val="right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</w:p>
    <w:p w14:paraId="3A94C8F8" w14:textId="77777777" w:rsidR="0019603D" w:rsidRPr="00437787" w:rsidRDefault="0019603D" w:rsidP="0019603D">
      <w:pPr>
        <w:ind w:left="3119"/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437787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Представителю нанимателя</w:t>
      </w:r>
    </w:p>
    <w:p w14:paraId="78EEB2F9" w14:textId="77777777" w:rsidR="0019603D" w:rsidRPr="0019603D" w:rsidRDefault="0019603D" w:rsidP="0019603D">
      <w:pPr>
        <w:jc w:val="right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__________________________________</w:t>
      </w:r>
    </w:p>
    <w:p w14:paraId="7854F556" w14:textId="77777777" w:rsidR="0019603D" w:rsidRPr="0019603D" w:rsidRDefault="0019603D" w:rsidP="0019603D">
      <w:pPr>
        <w:jc w:val="right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__________________________________</w:t>
      </w:r>
    </w:p>
    <w:p w14:paraId="6E54E03F" w14:textId="77777777" w:rsidR="0019603D" w:rsidRPr="0019603D" w:rsidRDefault="0019603D" w:rsidP="0019603D">
      <w:pPr>
        <w:ind w:left="4678"/>
        <w:jc w:val="center"/>
        <w:rPr>
          <w:rFonts w:ascii="Times New Roman" w:eastAsia="Calibri" w:hAnsi="Times New Roman" w:cs="Times New Roman"/>
          <w:b w:val="0"/>
          <w:szCs w:val="1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Cs w:val="18"/>
          <w:lang w:eastAsia="en-US"/>
        </w:rPr>
        <w:t xml:space="preserve"> (Ф.И.О., замещаемая должность)</w:t>
      </w:r>
    </w:p>
    <w:p w14:paraId="492BC267" w14:textId="77777777" w:rsidR="0019603D" w:rsidRPr="0019603D" w:rsidRDefault="0019603D" w:rsidP="0019603D">
      <w:pPr>
        <w:jc w:val="center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14:paraId="2ECDCA74" w14:textId="77777777" w:rsidR="0019603D" w:rsidRPr="0019603D" w:rsidRDefault="0019603D" w:rsidP="0019603D">
      <w:pPr>
        <w:jc w:val="center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14:paraId="27DC803C" w14:textId="77777777" w:rsidR="0019603D" w:rsidRPr="0019603D" w:rsidRDefault="0019603D" w:rsidP="0019603D">
      <w:pPr>
        <w:jc w:val="center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14:paraId="51304B32" w14:textId="77777777" w:rsidR="0019603D" w:rsidRPr="0019603D" w:rsidRDefault="0019603D" w:rsidP="0019603D">
      <w:pPr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УВЕДОМЛЕНИЕ</w:t>
      </w:r>
    </w:p>
    <w:p w14:paraId="44C1AF5B" w14:textId="77777777" w:rsidR="0019603D" w:rsidRPr="0019603D" w:rsidRDefault="0019603D" w:rsidP="0019603D">
      <w:pPr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о возникновении личной заинтересованности</w:t>
      </w:r>
    </w:p>
    <w:p w14:paraId="55710901" w14:textId="77777777" w:rsidR="0019603D" w:rsidRPr="0019603D" w:rsidRDefault="0019603D" w:rsidP="0019603D">
      <w:pPr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при исполнении должностных обязанностей,</w:t>
      </w:r>
    </w:p>
    <w:p w14:paraId="6C73481F" w14:textId="77777777" w:rsidR="0019603D" w:rsidRPr="0019603D" w:rsidRDefault="0019603D" w:rsidP="0019603D">
      <w:pPr>
        <w:jc w:val="center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которая приводит или может привести к конфликту интересов</w:t>
      </w:r>
    </w:p>
    <w:p w14:paraId="1DA2C885" w14:textId="77777777" w:rsidR="0019603D" w:rsidRPr="0019603D" w:rsidRDefault="0019603D" w:rsidP="0019603D">
      <w:pPr>
        <w:jc w:val="both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</w:p>
    <w:p w14:paraId="08F36884" w14:textId="77777777" w:rsidR="0019603D" w:rsidRPr="0019603D" w:rsidRDefault="0019603D" w:rsidP="0019603D">
      <w:pPr>
        <w:jc w:val="both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</w:p>
    <w:p w14:paraId="7CFD4D64" w14:textId="77777777" w:rsidR="0019603D" w:rsidRPr="0019603D" w:rsidRDefault="0019603D" w:rsidP="0019603D">
      <w:pPr>
        <w:ind w:firstLine="708"/>
        <w:contextualSpacing/>
        <w:jc w:val="both"/>
        <w:rPr>
          <w:rFonts w:ascii="Times New Roman" w:eastAsia="Calibri" w:hAnsi="Times New Roman" w:cs="Times New Roman"/>
          <w:b w:val="0"/>
          <w:szCs w:val="1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 xml:space="preserve"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</w:t>
      </w:r>
      <w:r w:rsidRPr="0019603D">
        <w:rPr>
          <w:rFonts w:ascii="Times New Roman" w:eastAsia="Calibri" w:hAnsi="Times New Roman" w:cs="Times New Roman"/>
          <w:b w:val="0"/>
          <w:szCs w:val="18"/>
          <w:lang w:eastAsia="en-US"/>
        </w:rPr>
        <w:t>(нужное подчеркнуть).</w:t>
      </w:r>
    </w:p>
    <w:p w14:paraId="1C8EF36F" w14:textId="64E5DAAB" w:rsidR="0019603D" w:rsidRPr="0019603D" w:rsidRDefault="0019603D" w:rsidP="0019603D">
      <w:pPr>
        <w:ind w:firstLine="708"/>
        <w:contextualSpacing/>
        <w:jc w:val="both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Обстоятельства, являющиеся основанием возникновения личной заинтересованности: _________________________________________________________</w:t>
      </w:r>
      <w:r w:rsidR="00E9483A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___</w:t>
      </w: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_________</w:t>
      </w:r>
    </w:p>
    <w:p w14:paraId="331DB7C6" w14:textId="7E665983" w:rsidR="0019603D" w:rsidRPr="0019603D" w:rsidRDefault="0019603D" w:rsidP="0019603D">
      <w:pPr>
        <w:contextualSpacing/>
        <w:jc w:val="both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_______________________________________________________________</w:t>
      </w:r>
      <w:r w:rsidR="00E9483A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___</w:t>
      </w: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___</w:t>
      </w:r>
    </w:p>
    <w:p w14:paraId="16200797" w14:textId="77777777" w:rsidR="0019603D" w:rsidRPr="0019603D" w:rsidRDefault="0019603D" w:rsidP="0019603D">
      <w:pPr>
        <w:ind w:firstLine="708"/>
        <w:contextualSpacing/>
        <w:jc w:val="both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Должностные обязанности, на исполнение которых влияет или может</w:t>
      </w:r>
    </w:p>
    <w:p w14:paraId="65CFEB78" w14:textId="77777777" w:rsidR="0019603D" w:rsidRPr="0019603D" w:rsidRDefault="0019603D" w:rsidP="0019603D">
      <w:pPr>
        <w:contextualSpacing/>
        <w:jc w:val="both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 xml:space="preserve">повлиять личная заинтересованность: </w:t>
      </w:r>
    </w:p>
    <w:p w14:paraId="74893C99" w14:textId="141E0DEB" w:rsidR="0019603D" w:rsidRPr="0019603D" w:rsidRDefault="0019603D" w:rsidP="0019603D">
      <w:pPr>
        <w:contextualSpacing/>
        <w:jc w:val="both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______________________________________________________________</w:t>
      </w:r>
      <w:r w:rsidR="00E9483A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___</w:t>
      </w: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____</w:t>
      </w:r>
    </w:p>
    <w:p w14:paraId="4FE6A9E6" w14:textId="581AAAFE" w:rsidR="0019603D" w:rsidRPr="0019603D" w:rsidRDefault="0019603D" w:rsidP="0019603D">
      <w:pPr>
        <w:contextualSpacing/>
        <w:jc w:val="both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_______________________________________________________________</w:t>
      </w:r>
      <w:r w:rsidR="00E9483A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___</w:t>
      </w: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___</w:t>
      </w:r>
    </w:p>
    <w:p w14:paraId="5F10C12F" w14:textId="77777777" w:rsidR="0019603D" w:rsidRPr="0019603D" w:rsidRDefault="0019603D" w:rsidP="0019603D">
      <w:pPr>
        <w:ind w:firstLine="708"/>
        <w:contextualSpacing/>
        <w:jc w:val="both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 xml:space="preserve">Предлагаемые меры по предотвращению или урегулированию конфликта интересов: </w:t>
      </w:r>
    </w:p>
    <w:p w14:paraId="20CFFFBE" w14:textId="2DAA97C5" w:rsidR="0019603D" w:rsidRPr="0019603D" w:rsidRDefault="0019603D" w:rsidP="0019603D">
      <w:pPr>
        <w:contextualSpacing/>
        <w:jc w:val="both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_____________________________________________________________</w:t>
      </w:r>
      <w:r w:rsidR="00E9483A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___</w:t>
      </w: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_____</w:t>
      </w:r>
    </w:p>
    <w:p w14:paraId="6692E36E" w14:textId="09492E73" w:rsidR="0019603D" w:rsidRPr="0019603D" w:rsidRDefault="0019603D" w:rsidP="0019603D">
      <w:pPr>
        <w:contextualSpacing/>
        <w:jc w:val="both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_____________________________________________________________</w:t>
      </w:r>
      <w:r w:rsidR="00E9483A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___</w:t>
      </w: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>_____</w:t>
      </w:r>
    </w:p>
    <w:p w14:paraId="2C2BD0C6" w14:textId="77777777" w:rsidR="0019603D" w:rsidRPr="0019603D" w:rsidRDefault="0019603D" w:rsidP="0019603D">
      <w:pPr>
        <w:ind w:firstLine="708"/>
        <w:contextualSpacing/>
        <w:jc w:val="both"/>
        <w:rPr>
          <w:rFonts w:ascii="Times New Roman" w:eastAsia="Calibri" w:hAnsi="Times New Roman" w:cs="Times New Roman"/>
          <w:b w:val="0"/>
          <w:szCs w:val="1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 xml:space="preserve">Намереваюсь (не намереваюсь) лично присутствовать на заседании комиссии по соблюдению требований к служебному поведению муниципальных служащих администрации муниципального образования «Городской округ </w:t>
      </w: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lastRenderedPageBreak/>
        <w:t xml:space="preserve">Ногликский»,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 и урегулированию конфликта интересов при рассмотрении настоящего уведомления </w:t>
      </w:r>
      <w:r w:rsidRPr="0019603D">
        <w:rPr>
          <w:rFonts w:ascii="Times New Roman" w:eastAsia="Calibri" w:hAnsi="Times New Roman" w:cs="Times New Roman"/>
          <w:b w:val="0"/>
          <w:szCs w:val="18"/>
          <w:lang w:eastAsia="en-US"/>
        </w:rPr>
        <w:t>(нужное подчеркнуть).</w:t>
      </w:r>
    </w:p>
    <w:p w14:paraId="27F4FF4B" w14:textId="77777777" w:rsidR="0019603D" w:rsidRPr="0019603D" w:rsidRDefault="0019603D" w:rsidP="0019603D">
      <w:pPr>
        <w:contextualSpacing/>
        <w:jc w:val="both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</w:p>
    <w:p w14:paraId="7CF29F08" w14:textId="77777777" w:rsidR="0019603D" w:rsidRPr="0019603D" w:rsidRDefault="0019603D" w:rsidP="0019603D">
      <w:pPr>
        <w:contextualSpacing/>
        <w:jc w:val="both"/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 xml:space="preserve">«___» ________ 20___ г. </w:t>
      </w:r>
    </w:p>
    <w:p w14:paraId="02CBFE5B" w14:textId="77777777" w:rsidR="0019603D" w:rsidRPr="0019603D" w:rsidRDefault="0019603D" w:rsidP="0019603D">
      <w:pPr>
        <w:contextualSpacing/>
        <w:jc w:val="both"/>
        <w:rPr>
          <w:rFonts w:ascii="Times New Roman" w:eastAsia="Calibri" w:hAnsi="Times New Roman" w:cs="Times New Roman"/>
          <w:b w:val="0"/>
          <w:szCs w:val="18"/>
          <w:lang w:eastAsia="en-US"/>
        </w:rPr>
      </w:pPr>
      <w:r w:rsidRPr="0019603D">
        <w:rPr>
          <w:rFonts w:ascii="Times New Roman" w:eastAsia="Calibri" w:hAnsi="Times New Roman" w:cs="Times New Roman"/>
          <w:b w:val="0"/>
          <w:sz w:val="27"/>
          <w:szCs w:val="27"/>
          <w:lang w:eastAsia="en-US"/>
        </w:rPr>
        <w:t xml:space="preserve">_______________________                                 ___________________________ </w:t>
      </w:r>
      <w:r w:rsidRPr="0019603D">
        <w:rPr>
          <w:rFonts w:ascii="Times New Roman" w:eastAsia="Calibri" w:hAnsi="Times New Roman" w:cs="Times New Roman"/>
          <w:b w:val="0"/>
          <w:szCs w:val="18"/>
          <w:lang w:eastAsia="en-US"/>
        </w:rPr>
        <w:t xml:space="preserve">(подпись лица, направившего </w:t>
      </w:r>
      <w:proofErr w:type="gramStart"/>
      <w:r w:rsidRPr="0019603D">
        <w:rPr>
          <w:rFonts w:ascii="Times New Roman" w:eastAsia="Calibri" w:hAnsi="Times New Roman" w:cs="Times New Roman"/>
          <w:b w:val="0"/>
          <w:szCs w:val="18"/>
          <w:lang w:eastAsia="en-US"/>
        </w:rPr>
        <w:t xml:space="preserve">уведомление)   </w:t>
      </w:r>
      <w:proofErr w:type="gramEnd"/>
      <w:r w:rsidRPr="0019603D">
        <w:rPr>
          <w:rFonts w:ascii="Times New Roman" w:eastAsia="Calibri" w:hAnsi="Times New Roman" w:cs="Times New Roman"/>
          <w:b w:val="0"/>
          <w:szCs w:val="18"/>
          <w:lang w:eastAsia="en-US"/>
        </w:rPr>
        <w:t xml:space="preserve">                                                                 (расшифровка подписи)</w:t>
      </w:r>
    </w:p>
    <w:p w14:paraId="66E993B1" w14:textId="77777777" w:rsidR="0019603D" w:rsidRPr="0019603D" w:rsidRDefault="0019603D" w:rsidP="0019603D"/>
    <w:p w14:paraId="19630408" w14:textId="3991B5AD" w:rsidR="00432925" w:rsidRDefault="00432925" w:rsidP="000C3113"/>
    <w:p w14:paraId="5FF7062B" w14:textId="464B3975" w:rsidR="000B02D2" w:rsidRDefault="000B02D2" w:rsidP="000C3113"/>
    <w:p w14:paraId="64706122" w14:textId="77777777" w:rsidR="000B02D2" w:rsidRDefault="000B02D2" w:rsidP="000C3113"/>
    <w:sectPr w:rsidR="000B02D2" w:rsidSect="00B830FD">
      <w:pgSz w:w="11906" w:h="16838"/>
      <w:pgMar w:top="56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6E6D1" w14:textId="77777777" w:rsidR="001011D8" w:rsidRDefault="001011D8" w:rsidP="00E302D3">
      <w:r>
        <w:separator/>
      </w:r>
    </w:p>
  </w:endnote>
  <w:endnote w:type="continuationSeparator" w:id="0">
    <w:p w14:paraId="7CEACD64" w14:textId="77777777" w:rsidR="001011D8" w:rsidRDefault="001011D8" w:rsidP="00E3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03963" w14:textId="77777777" w:rsidR="001011D8" w:rsidRDefault="001011D8" w:rsidP="00E302D3">
      <w:r>
        <w:separator/>
      </w:r>
    </w:p>
  </w:footnote>
  <w:footnote w:type="continuationSeparator" w:id="0">
    <w:p w14:paraId="1DBAC117" w14:textId="77777777" w:rsidR="001011D8" w:rsidRDefault="001011D8" w:rsidP="00E30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5496604"/>
      <w:docPartObj>
        <w:docPartGallery w:val="Page Numbers (Top of Page)"/>
        <w:docPartUnique/>
      </w:docPartObj>
    </w:sdtPr>
    <w:sdtEndPr/>
    <w:sdtContent>
      <w:p w14:paraId="29D3D4B5" w14:textId="14F026D5" w:rsidR="0019603D" w:rsidRDefault="001960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B60">
          <w:rPr>
            <w:noProof/>
          </w:rPr>
          <w:t>2</w:t>
        </w:r>
        <w:r>
          <w:fldChar w:fldCharType="end"/>
        </w:r>
      </w:p>
    </w:sdtContent>
  </w:sdt>
  <w:p w14:paraId="3E93E158" w14:textId="77777777" w:rsidR="0019603D" w:rsidRDefault="001960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FB"/>
    <w:rsid w:val="00012C48"/>
    <w:rsid w:val="00015A7D"/>
    <w:rsid w:val="00016ED2"/>
    <w:rsid w:val="000317DD"/>
    <w:rsid w:val="000327B9"/>
    <w:rsid w:val="00033651"/>
    <w:rsid w:val="000461BA"/>
    <w:rsid w:val="0005222C"/>
    <w:rsid w:val="00082F6D"/>
    <w:rsid w:val="00090CD9"/>
    <w:rsid w:val="000A07F4"/>
    <w:rsid w:val="000A5D9D"/>
    <w:rsid w:val="000B02D2"/>
    <w:rsid w:val="000C3113"/>
    <w:rsid w:val="001011D8"/>
    <w:rsid w:val="001420BB"/>
    <w:rsid w:val="00152E9C"/>
    <w:rsid w:val="00177CFF"/>
    <w:rsid w:val="00193053"/>
    <w:rsid w:val="0019603D"/>
    <w:rsid w:val="001D09EA"/>
    <w:rsid w:val="001D1430"/>
    <w:rsid w:val="001E3A2E"/>
    <w:rsid w:val="001F08A7"/>
    <w:rsid w:val="001F6C4D"/>
    <w:rsid w:val="00202DE5"/>
    <w:rsid w:val="002324A0"/>
    <w:rsid w:val="00234EE8"/>
    <w:rsid w:val="00235FD8"/>
    <w:rsid w:val="0024784E"/>
    <w:rsid w:val="00253217"/>
    <w:rsid w:val="002647E9"/>
    <w:rsid w:val="0026597A"/>
    <w:rsid w:val="00275167"/>
    <w:rsid w:val="002922B2"/>
    <w:rsid w:val="002C0248"/>
    <w:rsid w:val="002D4ACE"/>
    <w:rsid w:val="00303E38"/>
    <w:rsid w:val="003058A6"/>
    <w:rsid w:val="00355AB9"/>
    <w:rsid w:val="003571DE"/>
    <w:rsid w:val="0036457F"/>
    <w:rsid w:val="003A7B45"/>
    <w:rsid w:val="003C7CCF"/>
    <w:rsid w:val="003D15D3"/>
    <w:rsid w:val="00407D5E"/>
    <w:rsid w:val="004143A9"/>
    <w:rsid w:val="004325B9"/>
    <w:rsid w:val="00432925"/>
    <w:rsid w:val="00437787"/>
    <w:rsid w:val="0048311C"/>
    <w:rsid w:val="00483504"/>
    <w:rsid w:val="00496692"/>
    <w:rsid w:val="004A1871"/>
    <w:rsid w:val="004B5277"/>
    <w:rsid w:val="004D063E"/>
    <w:rsid w:val="004D644D"/>
    <w:rsid w:val="004E0FCB"/>
    <w:rsid w:val="00502568"/>
    <w:rsid w:val="00512984"/>
    <w:rsid w:val="00546307"/>
    <w:rsid w:val="005467F7"/>
    <w:rsid w:val="005913E6"/>
    <w:rsid w:val="00595AEE"/>
    <w:rsid w:val="005D5D1E"/>
    <w:rsid w:val="005E0E14"/>
    <w:rsid w:val="00643324"/>
    <w:rsid w:val="00650635"/>
    <w:rsid w:val="006878B1"/>
    <w:rsid w:val="006C34DA"/>
    <w:rsid w:val="006C4B5B"/>
    <w:rsid w:val="006D51B6"/>
    <w:rsid w:val="006D5C4F"/>
    <w:rsid w:val="006E076B"/>
    <w:rsid w:val="00781745"/>
    <w:rsid w:val="007D3B72"/>
    <w:rsid w:val="007E21F9"/>
    <w:rsid w:val="007E5D40"/>
    <w:rsid w:val="00845EB8"/>
    <w:rsid w:val="0088654F"/>
    <w:rsid w:val="008B54C3"/>
    <w:rsid w:val="008E5F5C"/>
    <w:rsid w:val="0091079E"/>
    <w:rsid w:val="009551B3"/>
    <w:rsid w:val="009605F4"/>
    <w:rsid w:val="00963768"/>
    <w:rsid w:val="00965589"/>
    <w:rsid w:val="00977BDB"/>
    <w:rsid w:val="009E4F30"/>
    <w:rsid w:val="00A340DF"/>
    <w:rsid w:val="00A667AF"/>
    <w:rsid w:val="00A8168E"/>
    <w:rsid w:val="00A81C09"/>
    <w:rsid w:val="00A94F5C"/>
    <w:rsid w:val="00AB700D"/>
    <w:rsid w:val="00AC1081"/>
    <w:rsid w:val="00B20D54"/>
    <w:rsid w:val="00B27431"/>
    <w:rsid w:val="00B30783"/>
    <w:rsid w:val="00B51344"/>
    <w:rsid w:val="00B6345F"/>
    <w:rsid w:val="00B6675E"/>
    <w:rsid w:val="00B82728"/>
    <w:rsid w:val="00BA4235"/>
    <w:rsid w:val="00BA4AB6"/>
    <w:rsid w:val="00BD412B"/>
    <w:rsid w:val="00BF6CC9"/>
    <w:rsid w:val="00C0113E"/>
    <w:rsid w:val="00C02689"/>
    <w:rsid w:val="00C05387"/>
    <w:rsid w:val="00C06CC5"/>
    <w:rsid w:val="00C23292"/>
    <w:rsid w:val="00C52FE8"/>
    <w:rsid w:val="00C53D87"/>
    <w:rsid w:val="00C75F4B"/>
    <w:rsid w:val="00CA38D7"/>
    <w:rsid w:val="00CD2B16"/>
    <w:rsid w:val="00CD50C9"/>
    <w:rsid w:val="00CE43FC"/>
    <w:rsid w:val="00CE6157"/>
    <w:rsid w:val="00D109F3"/>
    <w:rsid w:val="00D124FB"/>
    <w:rsid w:val="00D171BF"/>
    <w:rsid w:val="00D30E7B"/>
    <w:rsid w:val="00D35AB0"/>
    <w:rsid w:val="00D400C1"/>
    <w:rsid w:val="00D418D3"/>
    <w:rsid w:val="00D6025A"/>
    <w:rsid w:val="00D655C0"/>
    <w:rsid w:val="00D87FE1"/>
    <w:rsid w:val="00D9752B"/>
    <w:rsid w:val="00DE56E4"/>
    <w:rsid w:val="00E12BF3"/>
    <w:rsid w:val="00E13405"/>
    <w:rsid w:val="00E239FA"/>
    <w:rsid w:val="00E302D3"/>
    <w:rsid w:val="00E40727"/>
    <w:rsid w:val="00E54328"/>
    <w:rsid w:val="00E5650B"/>
    <w:rsid w:val="00E56D1B"/>
    <w:rsid w:val="00E761B4"/>
    <w:rsid w:val="00E81540"/>
    <w:rsid w:val="00E9483A"/>
    <w:rsid w:val="00EE6D07"/>
    <w:rsid w:val="00EF55B9"/>
    <w:rsid w:val="00F331C1"/>
    <w:rsid w:val="00F4092F"/>
    <w:rsid w:val="00F6119C"/>
    <w:rsid w:val="00F70AF8"/>
    <w:rsid w:val="00FA3D26"/>
    <w:rsid w:val="00FA50A8"/>
    <w:rsid w:val="00FC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2BBA5D"/>
  <w15:docId w15:val="{E1F66369-6E3C-4F00-A6B0-05C629F3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44D"/>
    <w:pPr>
      <w:spacing w:after="0" w:line="240" w:lineRule="auto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rsid w:val="00E302D3"/>
    <w:pPr>
      <w:keepNext/>
      <w:outlineLvl w:val="2"/>
    </w:pPr>
    <w:rPr>
      <w:rFonts w:ascii="Book Antiqua" w:eastAsia="Times New Roman" w:hAnsi="Book Antiqua" w:cs="Times New Roman"/>
      <w:b w:val="0"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302D3"/>
    <w:pPr>
      <w:keepNext/>
      <w:jc w:val="center"/>
      <w:outlineLvl w:val="4"/>
    </w:pPr>
    <w:rPr>
      <w:rFonts w:eastAsia="Times New Roman" w:cs="Arial"/>
      <w:i/>
      <w:iCs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302D3"/>
    <w:pPr>
      <w:keepNext/>
      <w:ind w:left="203"/>
      <w:outlineLvl w:val="5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D3"/>
    <w:rPr>
      <w:rFonts w:ascii="Book Antiqua" w:eastAsia="Times New Roman" w:hAnsi="Book Antiqua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302D3"/>
    <w:rPr>
      <w:rFonts w:ascii="Arial" w:eastAsia="Times New Roman" w:hAnsi="Arial" w:cs="Arial"/>
      <w:i/>
      <w:iCs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302D3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02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2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02D3"/>
  </w:style>
  <w:style w:type="paragraph" w:styleId="a7">
    <w:name w:val="footer"/>
    <w:basedOn w:val="a"/>
    <w:link w:val="a8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02D3"/>
  </w:style>
  <w:style w:type="character" w:styleId="a9">
    <w:name w:val="Placeholder Text"/>
    <w:basedOn w:val="a0"/>
    <w:uiPriority w:val="99"/>
    <w:semiHidden/>
    <w:rsid w:val="00012C48"/>
    <w:rPr>
      <w:color w:val="808080"/>
    </w:rPr>
  </w:style>
  <w:style w:type="character" w:styleId="aa">
    <w:name w:val="Hyperlink"/>
    <w:basedOn w:val="a0"/>
    <w:uiPriority w:val="99"/>
    <w:unhideWhenUsed/>
    <w:rsid w:val="001F08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e09835b00d0d528a372a982a221ba19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e2c8936850ba648253b024ab8aaf4cde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>Общий бланк для ОиВов</Body>
    <IsAvailable xmlns="00ae519a-a787-4cb6-a9f3-e0d2ce624f96">true</IsAvailable>
    <DocGroupLink xmlns="D7192FFF-C2B2-4F10-B7A4-C791C93B1729" xsi:nil="true"/>
    <RubricIndex xmlns="D7192FFF-C2B2-4F10-B7A4-C791C93B1729">01-01</RubricIndex>
    <DocTypeId xmlns="D7192FFF-C2B2-4F10-B7A4-C791C93B1729">12</DocTypeId>
    <ObjectTypeId xmlns="D7192FFF-C2B2-4F10-B7A4-C791C93B1729">2</ObjectTypeId>
    <FileTypeId xmlns="D7192FFF-C2B2-4F10-B7A4-C791C93B1729">0</FileTypeId>
    <FileNameTemplate xmlns="D7192FFF-C2B2-4F10-B7A4-C791C93B1729" xsi:nil="true"/>
    <PFileTemplateMulti xmlns="http://www.eos.ru/SP/Fields" xsi:nil="true"/>
  </documentManagement>
</p:properties>
</file>

<file path=customXml/itemProps1.xml><?xml version="1.0" encoding="utf-8"?>
<ds:datastoreItem xmlns:ds="http://schemas.openxmlformats.org/officeDocument/2006/customXml" ds:itemID="{D440EA86-5ADC-466B-884D-E1E6B1F27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3B7430-1D41-4353-BE4B-EC6EFD4D95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D4947F-7738-47FF-A898-1BBA1EBAD666}">
  <ds:schemaRefs>
    <ds:schemaRef ds:uri="http://www.w3.org/XML/1998/namespace"/>
    <ds:schemaRef ds:uri="00ae519a-a787-4cb6-a9f3-e0d2ce624f96"/>
    <ds:schemaRef ds:uri="D7192FFF-C2B2-4F10-B7A4-C791C93B1729"/>
    <ds:schemaRef ds:uri="http://schemas.microsoft.com/sharepoint/v3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eos.ru/SP/Field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бланк</vt:lpstr>
    </vt:vector>
  </TitlesOfParts>
  <Company>PSO</Company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бланк</dc:title>
  <dc:creator>Volodin</dc:creator>
  <cp:lastModifiedBy>Жанна С. Соколова</cp:lastModifiedBy>
  <cp:revision>8</cp:revision>
  <cp:lastPrinted>2023-04-06T02:00:00Z</cp:lastPrinted>
  <dcterms:created xsi:type="dcterms:W3CDTF">2020-04-07T04:43:00Z</dcterms:created>
  <dcterms:modified xsi:type="dcterms:W3CDTF">2023-04-28T08:41:00Z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