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6B5C6BD" w14:textId="77777777" w:rsidTr="00987DB5">
        <w:tc>
          <w:tcPr>
            <w:tcW w:w="9498" w:type="dxa"/>
          </w:tcPr>
          <w:p w14:paraId="06B5C6B9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6B5C6D4" wp14:editId="06B5C6D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B5C6BA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06B5C6BB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6B5C6B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6B5C6BE" w14:textId="744C7536" w:rsidR="00AE5C63" w:rsidRPr="00424EB8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4EB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424EB8" w:rsidRPr="00424EB8">
            <w:rPr>
              <w:rFonts w:ascii="Times New Roman" w:hAnsi="Times New Roman"/>
              <w:sz w:val="28"/>
              <w:szCs w:val="28"/>
            </w:rPr>
            <w:t>03 мая 2023 года</w:t>
          </w:r>
        </w:sdtContent>
      </w:sdt>
      <w:r w:rsidRPr="00424EB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424EB8" w:rsidRPr="00424EB8">
            <w:rPr>
              <w:rFonts w:ascii="Times New Roman" w:hAnsi="Times New Roman"/>
              <w:sz w:val="28"/>
              <w:szCs w:val="28"/>
            </w:rPr>
            <w:t>111</w:t>
          </w:r>
        </w:sdtContent>
      </w:sdt>
    </w:p>
    <w:p w14:paraId="06B5C6BF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6B5C6C1" w14:textId="48DD03FE" w:rsidR="00185FEC" w:rsidRPr="002A5D01" w:rsidRDefault="00AE5C63" w:rsidP="002A5D01">
      <w:pPr>
        <w:jc w:val="center"/>
        <w:rPr>
          <w:rFonts w:ascii="Times New Roman" w:hAnsi="Times New Roman"/>
          <w:b/>
          <w:sz w:val="28"/>
          <w:szCs w:val="28"/>
        </w:rPr>
      </w:pPr>
      <w:r w:rsidRPr="002A5D01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870AF5">
        <w:rPr>
          <w:rFonts w:ascii="Times New Roman" w:hAnsi="Times New Roman"/>
          <w:b/>
          <w:sz w:val="28"/>
          <w:szCs w:val="28"/>
        </w:rPr>
        <w:br/>
      </w:r>
      <w:r w:rsidRPr="002A5D01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</w:t>
      </w:r>
      <w:r w:rsidR="00870AF5">
        <w:rPr>
          <w:rFonts w:ascii="Times New Roman" w:hAnsi="Times New Roman"/>
          <w:b/>
          <w:sz w:val="28"/>
          <w:szCs w:val="28"/>
        </w:rPr>
        <w:br/>
      </w:r>
      <w:r w:rsidR="00590D3F">
        <w:rPr>
          <w:rFonts w:ascii="Times New Roman" w:hAnsi="Times New Roman"/>
          <w:b/>
          <w:sz w:val="28"/>
          <w:szCs w:val="28"/>
        </w:rPr>
        <w:t>«</w:t>
      </w:r>
      <w:r w:rsidRPr="002A5D01">
        <w:rPr>
          <w:rFonts w:ascii="Times New Roman" w:hAnsi="Times New Roman"/>
          <w:b/>
          <w:sz w:val="28"/>
          <w:szCs w:val="28"/>
        </w:rPr>
        <w:t>Выдача разрешения на размещение объекта</w:t>
      </w:r>
      <w:r w:rsidR="00590D3F">
        <w:rPr>
          <w:rFonts w:ascii="Times New Roman" w:hAnsi="Times New Roman"/>
          <w:b/>
          <w:sz w:val="28"/>
          <w:szCs w:val="28"/>
        </w:rPr>
        <w:t>»</w:t>
      </w:r>
    </w:p>
    <w:p w14:paraId="32D4CCF7" w14:textId="7702CD31" w:rsidR="002A5D01" w:rsidRDefault="002A5D01" w:rsidP="002A5D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Федеральным </w:t>
      </w:r>
      <w:r w:rsidR="001F6418">
        <w:rPr>
          <w:rFonts w:ascii="Times New Roman" w:hAnsi="Times New Roman"/>
          <w:sz w:val="28"/>
          <w:szCs w:val="28"/>
        </w:rPr>
        <w:t xml:space="preserve">законом от 06.10.2003 № 131-ФЗ </w:t>
      </w:r>
      <w:r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статьей 28 Устава муниципального образования «Городской округ Ногликский», в соответствии с типовыми регламентами муниципальных (государственных) услуг, утверждёнными Протоколом заседания комиссии по повышению качества доступности государственных и муниципальных услуг в Сахалинской области </w:t>
      </w:r>
      <w:r>
        <w:rPr>
          <w:rFonts w:ascii="Times New Roman" w:hAnsi="Times New Roman"/>
          <w:sz w:val="28"/>
          <w:szCs w:val="28"/>
        </w:rPr>
        <w:br/>
        <w:t xml:space="preserve">от 29.12.2020 № 26, </w:t>
      </w:r>
      <w:r w:rsidRPr="009A1E47">
        <w:rPr>
          <w:rFonts w:ascii="Times New Roman" w:hAnsi="Times New Roman"/>
          <w:b/>
          <w:sz w:val="28"/>
          <w:szCs w:val="28"/>
        </w:rPr>
        <w:t>ПОСТАНОВЛЯЮ:</w:t>
      </w:r>
    </w:p>
    <w:p w14:paraId="28C7FC28" w14:textId="30005FAC" w:rsidR="002A5D01" w:rsidRPr="00804B1C" w:rsidRDefault="002A5D01" w:rsidP="002A5D0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804B1C">
        <w:rPr>
          <w:rFonts w:ascii="Times New Roman" w:hAnsi="Times New Roman"/>
          <w:sz w:val="28"/>
          <w:szCs w:val="28"/>
        </w:rPr>
        <w:t>Утвердить административный регламент предоставления муниципальной услуги «</w:t>
      </w:r>
      <w:r>
        <w:rPr>
          <w:rFonts w:ascii="Times New Roman" w:hAnsi="Times New Roman"/>
          <w:sz w:val="28"/>
          <w:szCs w:val="28"/>
        </w:rPr>
        <w:t>Выдача разрешения на размещение объекта</w:t>
      </w:r>
      <w:r w:rsidRPr="00804B1C">
        <w:rPr>
          <w:rFonts w:ascii="Times New Roman" w:hAnsi="Times New Roman"/>
          <w:sz w:val="28"/>
          <w:szCs w:val="28"/>
        </w:rPr>
        <w:t>» (прилагается).</w:t>
      </w:r>
    </w:p>
    <w:p w14:paraId="1B215340" w14:textId="72D8CBFC" w:rsidR="002A5D01" w:rsidRPr="00107A35" w:rsidRDefault="002A5D01" w:rsidP="002A5D0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Считать утратившим силу постановление</w:t>
      </w:r>
      <w:r w:rsidRPr="00804B1C">
        <w:rPr>
          <w:rFonts w:ascii="Times New Roman" w:hAnsi="Times New Roman"/>
          <w:sz w:val="28"/>
          <w:szCs w:val="28"/>
        </w:rPr>
        <w:t xml:space="preserve"> мэра муниципального образования </w:t>
      </w:r>
      <w:r w:rsidR="002904A8">
        <w:rPr>
          <w:rFonts w:ascii="Times New Roman" w:hAnsi="Times New Roman"/>
          <w:sz w:val="28"/>
          <w:szCs w:val="28"/>
        </w:rPr>
        <w:t>«Г</w:t>
      </w:r>
      <w:r w:rsidRPr="00804B1C">
        <w:rPr>
          <w:rFonts w:ascii="Times New Roman" w:hAnsi="Times New Roman"/>
          <w:sz w:val="28"/>
          <w:szCs w:val="28"/>
        </w:rPr>
        <w:t>ородской окру</w:t>
      </w:r>
      <w:r>
        <w:rPr>
          <w:rFonts w:ascii="Times New Roman" w:hAnsi="Times New Roman"/>
          <w:sz w:val="28"/>
          <w:szCs w:val="28"/>
        </w:rPr>
        <w:t>г Ногликский» от 25.12.2018 № 245 «</w:t>
      </w:r>
      <w:r w:rsidRPr="00894491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>
        <w:rPr>
          <w:rFonts w:ascii="Times New Roman" w:hAnsi="Times New Roman"/>
          <w:sz w:val="28"/>
          <w:szCs w:val="28"/>
        </w:rPr>
        <w:t>Выдача разрешения на размещение объекта</w:t>
      </w:r>
      <w:r w:rsidRPr="0089449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68838FBB" w14:textId="77777777" w:rsidR="002A5D01" w:rsidRDefault="002A5D01" w:rsidP="002A5D01">
      <w:pPr>
        <w:pStyle w:val="a8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06B5C6CC" w14:textId="0589C185" w:rsidR="008629FA" w:rsidRDefault="002A5D01" w:rsidP="002A5D0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Контроль за исполнением настоящего постановления возложить </w:t>
      </w:r>
      <w:r w:rsidR="00424EB8">
        <w:rPr>
          <w:rFonts w:ascii="Times New Roman" w:hAnsi="Times New Roman"/>
          <w:sz w:val="28"/>
          <w:szCs w:val="28"/>
        </w:rPr>
        <w:br/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на председателя комитета по управлению муниципальным имуществ</w:t>
      </w:r>
      <w:r w:rsidR="001F6418">
        <w:rPr>
          <w:rFonts w:ascii="Times New Roman" w:hAnsi="Times New Roman"/>
          <w:sz w:val="28"/>
          <w:szCs w:val="28"/>
        </w:rPr>
        <w:t xml:space="preserve">ом </w:t>
      </w:r>
      <w:r w:rsidR="00870AF5">
        <w:rPr>
          <w:rFonts w:ascii="Times New Roman" w:hAnsi="Times New Roman"/>
          <w:sz w:val="28"/>
          <w:szCs w:val="28"/>
        </w:rPr>
        <w:t>муниципального образования «Г</w:t>
      </w:r>
      <w:r>
        <w:rPr>
          <w:rFonts w:ascii="Times New Roman" w:hAnsi="Times New Roman"/>
          <w:sz w:val="28"/>
          <w:szCs w:val="28"/>
        </w:rPr>
        <w:t xml:space="preserve">ородской округ Ногликский» </w:t>
      </w:r>
      <w:r w:rsidR="00424EB8">
        <w:rPr>
          <w:rFonts w:ascii="Times New Roman" w:hAnsi="Times New Roman"/>
          <w:sz w:val="28"/>
          <w:szCs w:val="28"/>
        </w:rPr>
        <w:br/>
      </w:r>
      <w:proofErr w:type="spellStart"/>
      <w:r>
        <w:rPr>
          <w:rFonts w:ascii="Times New Roman" w:hAnsi="Times New Roman"/>
          <w:sz w:val="28"/>
          <w:szCs w:val="28"/>
        </w:rPr>
        <w:t>Рахматулину</w:t>
      </w:r>
      <w:proofErr w:type="spellEnd"/>
      <w:r>
        <w:rPr>
          <w:rFonts w:ascii="Times New Roman" w:hAnsi="Times New Roman"/>
          <w:sz w:val="28"/>
          <w:szCs w:val="28"/>
        </w:rPr>
        <w:t xml:space="preserve"> Л.В.</w:t>
      </w:r>
    </w:p>
    <w:p w14:paraId="54A83A33" w14:textId="77777777" w:rsidR="00870AF5" w:rsidRDefault="00870AF5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6B5C6CD" w14:textId="430C9476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6B5C6D3" w14:textId="36CD0E70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2A5D01">
        <w:rPr>
          <w:rFonts w:ascii="Times New Roman" w:hAnsi="Times New Roman"/>
          <w:sz w:val="28"/>
          <w:szCs w:val="28"/>
        </w:rPr>
        <w:t xml:space="preserve"> Камелин</w:t>
      </w:r>
    </w:p>
    <w:sectPr w:rsidR="008629FA" w:rsidRPr="008629FA" w:rsidSect="002A5D01">
      <w:footerReference w:type="default" r:id="rId7"/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B5C6D8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06B5C6D9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5C6DA" w14:textId="056DA5D4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B5C6D6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06B5C6D7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1F6418"/>
    <w:rsid w:val="002904A8"/>
    <w:rsid w:val="002A5D01"/>
    <w:rsid w:val="002E5832"/>
    <w:rsid w:val="00364F8F"/>
    <w:rsid w:val="00424EB8"/>
    <w:rsid w:val="00520CBF"/>
    <w:rsid w:val="00590D3F"/>
    <w:rsid w:val="008629FA"/>
    <w:rsid w:val="00870AF5"/>
    <w:rsid w:val="00987DB5"/>
    <w:rsid w:val="00AC72C8"/>
    <w:rsid w:val="00AE5C63"/>
    <w:rsid w:val="00B10ED9"/>
    <w:rsid w:val="00B25688"/>
    <w:rsid w:val="00C02849"/>
    <w:rsid w:val="00D12794"/>
    <w:rsid w:val="00D67BD8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5C6B9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2A5D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674F8E" w:rsidRDefault="00674F8E" w:rsidP="00674F8E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674F8E" w:rsidRDefault="00674F8E" w:rsidP="00674F8E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674F8E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74F8E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674F8E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674F8E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14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8</cp:revision>
  <dcterms:created xsi:type="dcterms:W3CDTF">2020-04-07T04:54:00Z</dcterms:created>
  <dcterms:modified xsi:type="dcterms:W3CDTF">2023-05-04T08:00:00Z</dcterms:modified>
</cp:coreProperties>
</file>