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35B24" w14:textId="26197BC1" w:rsidR="00684F68" w:rsidRDefault="003B1B53" w:rsidP="00FD16DD">
      <w:pPr>
        <w:ind w:left="142"/>
        <w:jc w:val="center"/>
        <w:rPr>
          <w:sz w:val="28"/>
          <w:szCs w:val="28"/>
        </w:rPr>
      </w:pPr>
      <w:r>
        <w:rPr>
          <w:sz w:val="28"/>
          <w:szCs w:val="28"/>
        </w:rPr>
        <w:t>УТВЕРЖДЕН</w:t>
      </w:r>
    </w:p>
    <w:p w14:paraId="26EC3FFB" w14:textId="11F79626" w:rsidR="00684F68" w:rsidRPr="00B622D9" w:rsidRDefault="003B1B53" w:rsidP="00FD16DD">
      <w:pPr>
        <w:ind w:left="142"/>
        <w:jc w:val="center"/>
        <w:rPr>
          <w:sz w:val="28"/>
          <w:szCs w:val="28"/>
        </w:rPr>
      </w:pPr>
      <w:r>
        <w:rPr>
          <w:sz w:val="28"/>
          <w:szCs w:val="28"/>
        </w:rPr>
        <w:t>п</w:t>
      </w:r>
      <w:r w:rsidR="00684F68">
        <w:rPr>
          <w:sz w:val="28"/>
          <w:szCs w:val="28"/>
        </w:rPr>
        <w:t>остановлени</w:t>
      </w:r>
      <w:r>
        <w:rPr>
          <w:sz w:val="28"/>
          <w:szCs w:val="28"/>
        </w:rPr>
        <w:t>ем мэра</w:t>
      </w:r>
    </w:p>
    <w:p w14:paraId="505F5A19" w14:textId="77777777" w:rsidR="00684F68" w:rsidRDefault="00684F68" w:rsidP="00FD16DD">
      <w:pPr>
        <w:ind w:left="142"/>
        <w:jc w:val="center"/>
        <w:rPr>
          <w:sz w:val="28"/>
          <w:szCs w:val="28"/>
        </w:rPr>
      </w:pPr>
      <w:r>
        <w:rPr>
          <w:sz w:val="28"/>
          <w:szCs w:val="28"/>
        </w:rPr>
        <w:t>муниципального образования</w:t>
      </w:r>
    </w:p>
    <w:p w14:paraId="751049B8" w14:textId="77777777" w:rsidR="00684F68" w:rsidRPr="009C63DB" w:rsidRDefault="00684F68" w:rsidP="00FD16DD">
      <w:pPr>
        <w:ind w:left="142"/>
        <w:jc w:val="center"/>
        <w:rPr>
          <w:sz w:val="28"/>
          <w:szCs w:val="28"/>
        </w:rPr>
      </w:pPr>
      <w:r>
        <w:rPr>
          <w:sz w:val="28"/>
          <w:szCs w:val="28"/>
        </w:rPr>
        <w:t>«Городской округ Ногликский»</w:t>
      </w:r>
    </w:p>
    <w:p w14:paraId="649CFE11" w14:textId="16E545B4" w:rsidR="00684F68" w:rsidRPr="005429DB" w:rsidRDefault="00684F68" w:rsidP="00FD16DD">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2B200230FFDC48A79425C93FFA9680AD"/>
          </w:placeholder>
        </w:sdtPr>
        <w:sdtEndPr/>
        <w:sdtContent>
          <w:r w:rsidR="00780BB5">
            <w:rPr>
              <w:sz w:val="28"/>
              <w:szCs w:val="28"/>
            </w:rPr>
            <w:t>03 мая 2023 года</w:t>
          </w:r>
        </w:sdtContent>
      </w:sdt>
      <w:r w:rsidRPr="005429DB">
        <w:rPr>
          <w:sz w:val="28"/>
          <w:szCs w:val="28"/>
        </w:rPr>
        <w:t xml:space="preserve"> № </w:t>
      </w:r>
      <w:sdt>
        <w:sdtPr>
          <w:rPr>
            <w:sz w:val="28"/>
            <w:szCs w:val="28"/>
            <w:lang w:val="en-US"/>
          </w:rPr>
          <w:alias w:val="{RegNumber}"/>
          <w:tag w:val="{RegNumber}"/>
          <w:id w:val="1445812315"/>
          <w:placeholder>
            <w:docPart w:val="5D244D809EE743CDA9F0EE71F7C1C91C"/>
          </w:placeholder>
        </w:sdtPr>
        <w:sdtEndPr/>
        <w:sdtContent>
          <w:r w:rsidR="00780BB5">
            <w:rPr>
              <w:sz w:val="28"/>
              <w:szCs w:val="28"/>
            </w:rPr>
            <w:t>111</w:t>
          </w:r>
        </w:sdtContent>
      </w:sdt>
    </w:p>
    <w:p w14:paraId="0B7D47B4" w14:textId="77777777" w:rsidR="00684F68" w:rsidRPr="00134EA8" w:rsidRDefault="00684F68" w:rsidP="00FD16DD">
      <w:pPr>
        <w:ind w:right="1134"/>
        <w:rPr>
          <w:bCs/>
          <w:sz w:val="28"/>
          <w:szCs w:val="28"/>
        </w:rPr>
      </w:pPr>
    </w:p>
    <w:p w14:paraId="60347697" w14:textId="77777777" w:rsidR="00684F68" w:rsidRDefault="00684F68" w:rsidP="00FD16DD">
      <w:pPr>
        <w:jc w:val="center"/>
        <w:rPr>
          <w:sz w:val="28"/>
          <w:szCs w:val="28"/>
        </w:rPr>
        <w:sectPr w:rsidR="00684F68" w:rsidSect="00684F68">
          <w:pgSz w:w="11906" w:h="16838"/>
          <w:pgMar w:top="1134" w:right="1134" w:bottom="1134" w:left="5954" w:header="709" w:footer="709" w:gutter="0"/>
          <w:cols w:space="708"/>
          <w:docGrid w:linePitch="360"/>
        </w:sectPr>
      </w:pPr>
    </w:p>
    <w:p w14:paraId="145AAC4F" w14:textId="77777777" w:rsidR="003B1B53" w:rsidRDefault="003B1B53" w:rsidP="00FD16DD">
      <w:pPr>
        <w:widowControl w:val="0"/>
        <w:autoSpaceDE w:val="0"/>
        <w:autoSpaceDN w:val="0"/>
        <w:jc w:val="center"/>
        <w:rPr>
          <w:sz w:val="28"/>
          <w:szCs w:val="28"/>
        </w:rPr>
      </w:pPr>
    </w:p>
    <w:p w14:paraId="1E694C09" w14:textId="200FAC88" w:rsidR="00917727" w:rsidRPr="00917727" w:rsidRDefault="00917727" w:rsidP="00FD16DD">
      <w:pPr>
        <w:widowControl w:val="0"/>
        <w:autoSpaceDE w:val="0"/>
        <w:autoSpaceDN w:val="0"/>
        <w:jc w:val="center"/>
        <w:rPr>
          <w:sz w:val="28"/>
          <w:szCs w:val="28"/>
        </w:rPr>
      </w:pPr>
      <w:r w:rsidRPr="00917727">
        <w:rPr>
          <w:sz w:val="28"/>
          <w:szCs w:val="28"/>
        </w:rPr>
        <w:t xml:space="preserve">АДМИНИСТРАТИВНЫЙ РЕГЛАМЕНТ </w:t>
      </w:r>
    </w:p>
    <w:p w14:paraId="25AF5B3D" w14:textId="1F549F6B" w:rsidR="00917727" w:rsidRDefault="003B1B53" w:rsidP="00FD16DD">
      <w:pPr>
        <w:widowControl w:val="0"/>
        <w:autoSpaceDE w:val="0"/>
        <w:autoSpaceDN w:val="0"/>
        <w:jc w:val="center"/>
        <w:rPr>
          <w:sz w:val="28"/>
          <w:szCs w:val="28"/>
        </w:rPr>
      </w:pPr>
      <w:r>
        <w:rPr>
          <w:sz w:val="28"/>
          <w:szCs w:val="28"/>
        </w:rPr>
        <w:t>п</w:t>
      </w:r>
      <w:r w:rsidR="00007C7A">
        <w:rPr>
          <w:sz w:val="28"/>
          <w:szCs w:val="28"/>
        </w:rPr>
        <w:t>редоставление муниципальной услуги</w:t>
      </w:r>
    </w:p>
    <w:p w14:paraId="4896A85F" w14:textId="1FD5A041" w:rsidR="00917727" w:rsidRPr="00917727" w:rsidRDefault="00917727" w:rsidP="00FD16DD">
      <w:pPr>
        <w:widowControl w:val="0"/>
        <w:autoSpaceDE w:val="0"/>
        <w:autoSpaceDN w:val="0"/>
        <w:jc w:val="center"/>
        <w:rPr>
          <w:sz w:val="28"/>
          <w:szCs w:val="28"/>
        </w:rPr>
      </w:pPr>
      <w:r w:rsidRPr="00917727">
        <w:rPr>
          <w:sz w:val="28"/>
          <w:szCs w:val="28"/>
        </w:rPr>
        <w:t xml:space="preserve"> </w:t>
      </w:r>
      <w:r w:rsidR="00007C7A" w:rsidRPr="00917727">
        <w:rPr>
          <w:sz w:val="28"/>
          <w:szCs w:val="28"/>
        </w:rPr>
        <w:t>«Выдача разрешения на размещение объекта»</w:t>
      </w:r>
    </w:p>
    <w:p w14:paraId="56C619B4" w14:textId="77777777" w:rsidR="00917727" w:rsidRPr="00917727" w:rsidRDefault="00917727" w:rsidP="00FD16DD">
      <w:pPr>
        <w:widowControl w:val="0"/>
        <w:autoSpaceDE w:val="0"/>
        <w:autoSpaceDN w:val="0"/>
        <w:jc w:val="center"/>
        <w:rPr>
          <w:sz w:val="28"/>
          <w:szCs w:val="28"/>
        </w:rPr>
      </w:pPr>
    </w:p>
    <w:p w14:paraId="08D4FC64" w14:textId="77777777" w:rsidR="00917727" w:rsidRPr="00917727" w:rsidRDefault="00917727" w:rsidP="00FD16DD">
      <w:pPr>
        <w:widowControl w:val="0"/>
        <w:autoSpaceDE w:val="0"/>
        <w:autoSpaceDN w:val="0"/>
        <w:jc w:val="center"/>
        <w:outlineLvl w:val="1"/>
        <w:rPr>
          <w:sz w:val="28"/>
          <w:szCs w:val="28"/>
        </w:rPr>
      </w:pPr>
      <w:r w:rsidRPr="00917727">
        <w:rPr>
          <w:sz w:val="28"/>
          <w:szCs w:val="28"/>
        </w:rPr>
        <w:t>Раздел 1. ОБЩИЕ ПОЛОЖЕНИЯ</w:t>
      </w:r>
    </w:p>
    <w:p w14:paraId="6DE32E50" w14:textId="77777777" w:rsidR="00917727" w:rsidRPr="00917727" w:rsidRDefault="00917727" w:rsidP="00FD16DD">
      <w:pPr>
        <w:widowControl w:val="0"/>
        <w:autoSpaceDE w:val="0"/>
        <w:autoSpaceDN w:val="0"/>
        <w:jc w:val="center"/>
        <w:rPr>
          <w:sz w:val="28"/>
          <w:szCs w:val="28"/>
        </w:rPr>
      </w:pPr>
    </w:p>
    <w:p w14:paraId="3F74B6C9" w14:textId="77777777" w:rsidR="00917727" w:rsidRPr="00917727" w:rsidRDefault="00917727" w:rsidP="00FD16DD">
      <w:pPr>
        <w:widowControl w:val="0"/>
        <w:autoSpaceDE w:val="0"/>
        <w:autoSpaceDN w:val="0"/>
        <w:jc w:val="center"/>
        <w:outlineLvl w:val="2"/>
        <w:rPr>
          <w:sz w:val="28"/>
          <w:szCs w:val="28"/>
        </w:rPr>
      </w:pPr>
      <w:r w:rsidRPr="00917727">
        <w:rPr>
          <w:sz w:val="28"/>
          <w:szCs w:val="28"/>
        </w:rPr>
        <w:t>1.1. Предмет регулирования административного регламента</w:t>
      </w:r>
    </w:p>
    <w:p w14:paraId="7B952371" w14:textId="77777777" w:rsidR="00917727" w:rsidRPr="00917727" w:rsidRDefault="00917727" w:rsidP="00FD16DD">
      <w:pPr>
        <w:widowControl w:val="0"/>
        <w:autoSpaceDE w:val="0"/>
        <w:autoSpaceDN w:val="0"/>
        <w:jc w:val="center"/>
        <w:rPr>
          <w:sz w:val="28"/>
          <w:szCs w:val="28"/>
        </w:rPr>
      </w:pPr>
    </w:p>
    <w:p w14:paraId="237DB1DE"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разрешения на размещение объекта».</w:t>
      </w:r>
    </w:p>
    <w:p w14:paraId="281D6964" w14:textId="77777777" w:rsidR="00917727" w:rsidRPr="00917727" w:rsidRDefault="00917727" w:rsidP="00FD16DD">
      <w:pPr>
        <w:widowControl w:val="0"/>
        <w:suppressAutoHyphens/>
        <w:autoSpaceDE w:val="0"/>
        <w:autoSpaceDN w:val="0"/>
        <w:jc w:val="center"/>
        <w:rPr>
          <w:sz w:val="28"/>
          <w:szCs w:val="28"/>
        </w:rPr>
      </w:pPr>
    </w:p>
    <w:p w14:paraId="0B60EFB5" w14:textId="77777777" w:rsidR="00917727" w:rsidRPr="00917727" w:rsidRDefault="00917727" w:rsidP="00FD16DD">
      <w:pPr>
        <w:widowControl w:val="0"/>
        <w:suppressAutoHyphens/>
        <w:autoSpaceDE w:val="0"/>
        <w:autoSpaceDN w:val="0"/>
        <w:jc w:val="center"/>
        <w:outlineLvl w:val="2"/>
        <w:rPr>
          <w:sz w:val="28"/>
          <w:szCs w:val="28"/>
        </w:rPr>
      </w:pPr>
      <w:r w:rsidRPr="00917727">
        <w:rPr>
          <w:sz w:val="28"/>
          <w:szCs w:val="28"/>
        </w:rPr>
        <w:t>1.2. Круг заявителей</w:t>
      </w:r>
    </w:p>
    <w:p w14:paraId="20D8A615" w14:textId="77777777" w:rsidR="00917727" w:rsidRPr="00917727" w:rsidRDefault="00917727" w:rsidP="00FD16DD">
      <w:pPr>
        <w:widowControl w:val="0"/>
        <w:suppressAutoHyphens/>
        <w:autoSpaceDE w:val="0"/>
        <w:autoSpaceDN w:val="0"/>
        <w:jc w:val="center"/>
        <w:rPr>
          <w:sz w:val="28"/>
          <w:szCs w:val="28"/>
        </w:rPr>
      </w:pPr>
    </w:p>
    <w:p w14:paraId="3268375E" w14:textId="66A01FFD"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1.2.1.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обращающиеся с целью размещения объекта на землях или земельных участках, находящихся в собственности </w:t>
      </w:r>
      <w:r>
        <w:rPr>
          <w:sz w:val="28"/>
          <w:szCs w:val="28"/>
        </w:rPr>
        <w:t>муниципального образования «Городской округ Ногликский»</w:t>
      </w:r>
      <w:r w:rsidRPr="00917727">
        <w:rPr>
          <w:sz w:val="28"/>
          <w:szCs w:val="28"/>
        </w:rPr>
        <w:t xml:space="preserve">, а также на землях или земельных участках, расположенных на территории муниципального образования </w:t>
      </w:r>
      <w:r>
        <w:rPr>
          <w:sz w:val="28"/>
          <w:szCs w:val="28"/>
        </w:rPr>
        <w:t xml:space="preserve">«Городской округ Ногликский» </w:t>
      </w:r>
      <w:r w:rsidRPr="00917727">
        <w:rPr>
          <w:sz w:val="28"/>
          <w:szCs w:val="28"/>
        </w:rPr>
        <w:t>государственная собственность на которые не разграничена (далее - заявители).</w:t>
      </w:r>
      <w:r w:rsidRPr="00917727">
        <w:rPr>
          <w:sz w:val="28"/>
          <w:szCs w:val="28"/>
          <w:highlight w:val="yellow"/>
        </w:rPr>
        <w:t xml:space="preserve"> </w:t>
      </w:r>
    </w:p>
    <w:p w14:paraId="6320CC6A"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7C4EF258" w14:textId="77777777" w:rsidR="00917727" w:rsidRPr="00917727" w:rsidRDefault="00917727" w:rsidP="00FD16DD">
      <w:pPr>
        <w:widowControl w:val="0"/>
        <w:autoSpaceDE w:val="0"/>
        <w:autoSpaceDN w:val="0"/>
        <w:jc w:val="both"/>
        <w:rPr>
          <w:sz w:val="28"/>
          <w:szCs w:val="28"/>
        </w:rPr>
      </w:pPr>
    </w:p>
    <w:p w14:paraId="464EA7E3" w14:textId="1539BCD7" w:rsidR="00917727" w:rsidRPr="00917727" w:rsidRDefault="00917727" w:rsidP="00FD16DD">
      <w:pPr>
        <w:widowControl w:val="0"/>
        <w:autoSpaceDE w:val="0"/>
        <w:autoSpaceDN w:val="0"/>
        <w:jc w:val="center"/>
        <w:outlineLvl w:val="2"/>
        <w:rPr>
          <w:sz w:val="28"/>
          <w:szCs w:val="28"/>
        </w:rPr>
      </w:pPr>
      <w:r w:rsidRPr="00917727">
        <w:rPr>
          <w:sz w:val="28"/>
          <w:szCs w:val="28"/>
        </w:rPr>
        <w:t xml:space="preserve">1.3. Требования к порядку информирования </w:t>
      </w:r>
      <w:r w:rsidR="003B1B53">
        <w:rPr>
          <w:sz w:val="28"/>
          <w:szCs w:val="28"/>
        </w:rPr>
        <w:br/>
      </w:r>
      <w:r w:rsidRPr="00917727">
        <w:rPr>
          <w:sz w:val="28"/>
          <w:szCs w:val="28"/>
        </w:rPr>
        <w:t>о предоставлении муниципальной услуги</w:t>
      </w:r>
    </w:p>
    <w:p w14:paraId="528B93A5" w14:textId="77777777" w:rsidR="00917727" w:rsidRPr="00917727" w:rsidRDefault="00917727" w:rsidP="00FD16DD">
      <w:pPr>
        <w:widowControl w:val="0"/>
        <w:autoSpaceDE w:val="0"/>
        <w:autoSpaceDN w:val="0"/>
        <w:jc w:val="center"/>
        <w:rPr>
          <w:sz w:val="28"/>
          <w:szCs w:val="28"/>
        </w:rPr>
      </w:pPr>
    </w:p>
    <w:p w14:paraId="4FABF529" w14:textId="77777777" w:rsidR="00917727" w:rsidRPr="00917727" w:rsidRDefault="00917727" w:rsidP="00FD16DD">
      <w:pPr>
        <w:widowControl w:val="0"/>
        <w:shd w:val="clear" w:color="auto" w:fill="FFFFFF" w:themeFill="background1"/>
        <w:autoSpaceDE w:val="0"/>
        <w:autoSpaceDN w:val="0"/>
        <w:ind w:firstLine="709"/>
        <w:jc w:val="both"/>
        <w:rPr>
          <w:sz w:val="28"/>
          <w:szCs w:val="28"/>
        </w:rPr>
      </w:pPr>
      <w:bookmarkStart w:id="0" w:name="P56"/>
      <w:bookmarkEnd w:id="0"/>
      <w:r w:rsidRPr="00917727">
        <w:rPr>
          <w:sz w:val="28"/>
          <w:szCs w:val="28"/>
        </w:rPr>
        <w:lastRenderedPageBreak/>
        <w:t>1.3.1. Справочная информация:</w:t>
      </w:r>
    </w:p>
    <w:p w14:paraId="0314264D" w14:textId="72978144" w:rsidR="004342EC" w:rsidRDefault="004342EC" w:rsidP="00FD16DD">
      <w:pPr>
        <w:ind w:firstLine="709"/>
        <w:jc w:val="both"/>
        <w:rPr>
          <w:sz w:val="28"/>
        </w:rPr>
      </w:pPr>
      <w:r w:rsidRPr="001C4A04">
        <w:rPr>
          <w:sz w:val="28"/>
        </w:rPr>
        <w:t>Адрес места нахождения Комитета по управлению муниципальным имуществом муниципального образования «Городской округ Ногликский» (далее – КУМИ) по адресу: ул. Советская, д. 15, кабинет 306, пгт. Ноглики, Ногликский район, Сахалинская область, Российская федерация, 694450, в соответствии с графиком работы:</w:t>
      </w:r>
    </w:p>
    <w:p w14:paraId="394706B7" w14:textId="77777777" w:rsidR="003B1B53" w:rsidRPr="001C4A04" w:rsidRDefault="003B1B53" w:rsidP="00FD16DD">
      <w:pPr>
        <w:ind w:firstLine="709"/>
        <w:jc w:val="both"/>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3"/>
        <w:gridCol w:w="3331"/>
        <w:gridCol w:w="4122"/>
      </w:tblGrid>
      <w:tr w:rsidR="004342EC" w:rsidRPr="001C4A04" w14:paraId="4063A835" w14:textId="77777777" w:rsidTr="00B153EF">
        <w:tc>
          <w:tcPr>
            <w:tcW w:w="1013" w:type="pct"/>
            <w:vAlign w:val="center"/>
          </w:tcPr>
          <w:p w14:paraId="370E0F58"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День недели</w:t>
            </w:r>
          </w:p>
        </w:tc>
        <w:tc>
          <w:tcPr>
            <w:tcW w:w="1782" w:type="pct"/>
            <w:vAlign w:val="center"/>
          </w:tcPr>
          <w:p w14:paraId="316F85BA"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Часы работы</w:t>
            </w:r>
          </w:p>
          <w:p w14:paraId="1E6A0A7D"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(обеденный перерыв)</w:t>
            </w:r>
          </w:p>
        </w:tc>
        <w:tc>
          <w:tcPr>
            <w:tcW w:w="2205" w:type="pct"/>
            <w:vAlign w:val="center"/>
          </w:tcPr>
          <w:p w14:paraId="65210FAF"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Часы приема граждан</w:t>
            </w:r>
          </w:p>
        </w:tc>
      </w:tr>
      <w:tr w:rsidR="004342EC" w:rsidRPr="001C4A04" w14:paraId="63A83825" w14:textId="77777777" w:rsidTr="00B153EF">
        <w:tc>
          <w:tcPr>
            <w:tcW w:w="1013" w:type="pct"/>
            <w:vAlign w:val="center"/>
          </w:tcPr>
          <w:p w14:paraId="4A38C7DA" w14:textId="77777777" w:rsidR="004342EC" w:rsidRPr="001C4A04" w:rsidRDefault="004342EC" w:rsidP="00FD16DD">
            <w:pPr>
              <w:pStyle w:val="ad"/>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Понедельник</w:t>
            </w:r>
          </w:p>
        </w:tc>
        <w:tc>
          <w:tcPr>
            <w:tcW w:w="1782" w:type="pct"/>
            <w:vAlign w:val="center"/>
          </w:tcPr>
          <w:p w14:paraId="7F57E4C9"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18.00,</w:t>
            </w:r>
          </w:p>
          <w:p w14:paraId="69F0F71E"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5C451CBA"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18.00,</w:t>
            </w:r>
          </w:p>
          <w:p w14:paraId="626BFBD0"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r>
      <w:tr w:rsidR="004342EC" w:rsidRPr="001C4A04" w14:paraId="69645E06" w14:textId="77777777" w:rsidTr="00B153EF">
        <w:tc>
          <w:tcPr>
            <w:tcW w:w="1013" w:type="pct"/>
            <w:vAlign w:val="center"/>
          </w:tcPr>
          <w:p w14:paraId="477EDEA0" w14:textId="77777777" w:rsidR="004342EC" w:rsidRPr="001C4A04" w:rsidRDefault="004342EC" w:rsidP="00FD16DD">
            <w:pPr>
              <w:pStyle w:val="ad"/>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Вторник</w:t>
            </w:r>
          </w:p>
        </w:tc>
        <w:tc>
          <w:tcPr>
            <w:tcW w:w="1782" w:type="pct"/>
            <w:vAlign w:val="center"/>
          </w:tcPr>
          <w:p w14:paraId="692F6B47"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5B3363C0"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5D86983C"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0F8B2DAF"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r>
      <w:tr w:rsidR="004342EC" w:rsidRPr="001C4A04" w14:paraId="0A39A0F2" w14:textId="77777777" w:rsidTr="00B153EF">
        <w:tc>
          <w:tcPr>
            <w:tcW w:w="1013" w:type="pct"/>
            <w:vAlign w:val="center"/>
          </w:tcPr>
          <w:p w14:paraId="4A780903" w14:textId="77777777" w:rsidR="004342EC" w:rsidRPr="001C4A04" w:rsidRDefault="004342EC" w:rsidP="00FD16DD">
            <w:pPr>
              <w:pStyle w:val="ad"/>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Среда</w:t>
            </w:r>
          </w:p>
        </w:tc>
        <w:tc>
          <w:tcPr>
            <w:tcW w:w="1782" w:type="pct"/>
            <w:vAlign w:val="center"/>
          </w:tcPr>
          <w:p w14:paraId="79FE8317"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33F802BE"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4C8DF064"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приема нет,</w:t>
            </w:r>
          </w:p>
          <w:p w14:paraId="7C4BFD19"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работа с документами, выезды</w:t>
            </w:r>
          </w:p>
        </w:tc>
      </w:tr>
      <w:tr w:rsidR="004342EC" w:rsidRPr="001C4A04" w14:paraId="48917B25" w14:textId="77777777" w:rsidTr="00B153EF">
        <w:tc>
          <w:tcPr>
            <w:tcW w:w="1013" w:type="pct"/>
            <w:vAlign w:val="center"/>
          </w:tcPr>
          <w:p w14:paraId="5FE016F0" w14:textId="77777777" w:rsidR="004342EC" w:rsidRPr="001C4A04" w:rsidRDefault="004342EC" w:rsidP="00FD16DD">
            <w:pPr>
              <w:pStyle w:val="ad"/>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Четверг</w:t>
            </w:r>
          </w:p>
        </w:tc>
        <w:tc>
          <w:tcPr>
            <w:tcW w:w="1782" w:type="pct"/>
            <w:vAlign w:val="center"/>
          </w:tcPr>
          <w:p w14:paraId="32DCE9C7"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6001430B"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2B75EF57"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приема нет,</w:t>
            </w:r>
          </w:p>
          <w:p w14:paraId="666B971F"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работа с документами, выезды</w:t>
            </w:r>
          </w:p>
        </w:tc>
      </w:tr>
      <w:tr w:rsidR="004342EC" w:rsidRPr="001C4A04" w14:paraId="697AF8E6" w14:textId="77777777" w:rsidTr="00B153EF">
        <w:tc>
          <w:tcPr>
            <w:tcW w:w="1013" w:type="pct"/>
            <w:vAlign w:val="center"/>
          </w:tcPr>
          <w:p w14:paraId="102E1016" w14:textId="77777777" w:rsidR="004342EC" w:rsidRPr="001C4A04" w:rsidRDefault="004342EC" w:rsidP="00FD16DD">
            <w:pPr>
              <w:pStyle w:val="ad"/>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Пятница</w:t>
            </w:r>
          </w:p>
        </w:tc>
        <w:tc>
          <w:tcPr>
            <w:tcW w:w="1782" w:type="pct"/>
            <w:vAlign w:val="center"/>
          </w:tcPr>
          <w:p w14:paraId="522BE712"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794C7786"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059255A8"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приема нет,</w:t>
            </w:r>
          </w:p>
          <w:p w14:paraId="59ECB8D0"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работа с документами, выезды</w:t>
            </w:r>
          </w:p>
        </w:tc>
      </w:tr>
      <w:tr w:rsidR="004342EC" w:rsidRPr="001C4A04" w14:paraId="35AC4136" w14:textId="77777777" w:rsidTr="00B153EF">
        <w:tc>
          <w:tcPr>
            <w:tcW w:w="1013" w:type="pct"/>
            <w:vAlign w:val="center"/>
          </w:tcPr>
          <w:p w14:paraId="2DAB7AA1" w14:textId="77777777" w:rsidR="004342EC" w:rsidRPr="001C4A04" w:rsidRDefault="004342EC" w:rsidP="00FD16DD">
            <w:pPr>
              <w:pStyle w:val="ad"/>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Суббота</w:t>
            </w:r>
          </w:p>
        </w:tc>
        <w:tc>
          <w:tcPr>
            <w:tcW w:w="1782" w:type="pct"/>
            <w:vAlign w:val="center"/>
          </w:tcPr>
          <w:p w14:paraId="268C3B9F"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c>
          <w:tcPr>
            <w:tcW w:w="2205" w:type="pct"/>
            <w:vAlign w:val="center"/>
          </w:tcPr>
          <w:p w14:paraId="6CD80106"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r>
      <w:tr w:rsidR="004342EC" w:rsidRPr="001C4A04" w14:paraId="54B3FA69" w14:textId="77777777" w:rsidTr="00B153EF">
        <w:tc>
          <w:tcPr>
            <w:tcW w:w="1013" w:type="pct"/>
            <w:vAlign w:val="center"/>
          </w:tcPr>
          <w:p w14:paraId="2C4E7C2D" w14:textId="77777777" w:rsidR="004342EC" w:rsidRPr="001C4A04" w:rsidRDefault="004342EC" w:rsidP="00FD16DD">
            <w:pPr>
              <w:pStyle w:val="ad"/>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Воскресенье</w:t>
            </w:r>
          </w:p>
        </w:tc>
        <w:tc>
          <w:tcPr>
            <w:tcW w:w="1782" w:type="pct"/>
            <w:vAlign w:val="center"/>
          </w:tcPr>
          <w:p w14:paraId="59FE8FBB"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c>
          <w:tcPr>
            <w:tcW w:w="2205" w:type="pct"/>
            <w:vAlign w:val="center"/>
          </w:tcPr>
          <w:p w14:paraId="15DCDA6B" w14:textId="77777777" w:rsidR="004342EC" w:rsidRPr="001C4A04" w:rsidRDefault="004342EC" w:rsidP="00FD16DD">
            <w:pPr>
              <w:pStyle w:val="ad"/>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r>
    </w:tbl>
    <w:p w14:paraId="6F9D0C9D" w14:textId="77777777" w:rsidR="003B1B53" w:rsidRDefault="003B1B53" w:rsidP="00FD16DD">
      <w:pPr>
        <w:ind w:firstLine="709"/>
        <w:jc w:val="both"/>
        <w:rPr>
          <w:sz w:val="28"/>
        </w:rPr>
      </w:pPr>
    </w:p>
    <w:p w14:paraId="179A692F" w14:textId="54878F9B" w:rsidR="004342EC" w:rsidRPr="001C4A04" w:rsidRDefault="004342EC" w:rsidP="00FD16DD">
      <w:pPr>
        <w:ind w:firstLine="709"/>
        <w:jc w:val="both"/>
        <w:rPr>
          <w:sz w:val="28"/>
        </w:rPr>
      </w:pPr>
      <w:r w:rsidRPr="001C4A04">
        <w:rPr>
          <w:sz w:val="28"/>
        </w:rPr>
        <w:t>1.3.2. Информация по вопросам предоставления муниципальной услуги сообщается заявителям:</w:t>
      </w:r>
    </w:p>
    <w:p w14:paraId="19C1FE27" w14:textId="6268C007" w:rsidR="004342EC" w:rsidRPr="001C4A04" w:rsidRDefault="004342EC" w:rsidP="00FD16DD">
      <w:pPr>
        <w:ind w:firstLine="709"/>
        <w:jc w:val="both"/>
        <w:rPr>
          <w:sz w:val="28"/>
        </w:rPr>
      </w:pPr>
      <w:r w:rsidRPr="001C4A04">
        <w:rPr>
          <w:sz w:val="28"/>
        </w:rPr>
        <w:t>- при личном обращении в КУМИ по адресу: ул. Советская, д. 15, кабинет 306, пгт. Ноглики, Ногликский район, Са</w:t>
      </w:r>
      <w:bookmarkStart w:id="1" w:name="_GoBack"/>
      <w:bookmarkEnd w:id="1"/>
      <w:r w:rsidRPr="001C4A04">
        <w:rPr>
          <w:sz w:val="28"/>
        </w:rPr>
        <w:t xml:space="preserve">халинская область, Российская </w:t>
      </w:r>
      <w:r w:rsidR="003B1B53">
        <w:rPr>
          <w:sz w:val="28"/>
        </w:rPr>
        <w:t>Ф</w:t>
      </w:r>
      <w:r w:rsidRPr="001C4A04">
        <w:rPr>
          <w:sz w:val="28"/>
        </w:rPr>
        <w:t xml:space="preserve">едерация, 694450; </w:t>
      </w:r>
    </w:p>
    <w:p w14:paraId="423FDBFC"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обращении с использованием средств телефонной связи по номеру телефона: 8 (42444) 9-67-92;</w:t>
      </w:r>
    </w:p>
    <w:p w14:paraId="26E726C5"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при письменном обращении в КУМИ по почте по адресу: </w:t>
      </w:r>
      <w:r>
        <w:rPr>
          <w:rFonts w:ascii="Times New Roman" w:hAnsi="Times New Roman"/>
          <w:sz w:val="28"/>
          <w:szCs w:val="28"/>
        </w:rPr>
        <w:br/>
      </w:r>
      <w:r w:rsidRPr="001C4A04">
        <w:rPr>
          <w:rFonts w:ascii="Times New Roman" w:hAnsi="Times New Roman"/>
          <w:sz w:val="28"/>
          <w:szCs w:val="28"/>
        </w:rPr>
        <w:t xml:space="preserve">ул. Советская, д. 15, пгт. Ноглики, Ногликский район, Сахалинская область, Российская Федерация, 694450, либо в электронном виде по адресу электронной почты: </w:t>
      </w:r>
      <w:r w:rsidRPr="001C4A04">
        <w:rPr>
          <w:rFonts w:ascii="Times New Roman" w:hAnsi="Times New Roman"/>
          <w:sz w:val="28"/>
          <w:szCs w:val="28"/>
          <w:lang w:val="en-US"/>
        </w:rPr>
        <w:t>kumi</w:t>
      </w:r>
      <w:r w:rsidRPr="001C4A04">
        <w:rPr>
          <w:rFonts w:ascii="Times New Roman" w:hAnsi="Times New Roman"/>
          <w:sz w:val="28"/>
          <w:szCs w:val="28"/>
        </w:rPr>
        <w:t>@</w:t>
      </w:r>
      <w:r w:rsidRPr="001C4A04">
        <w:rPr>
          <w:rFonts w:ascii="Times New Roman" w:hAnsi="Times New Roman"/>
          <w:sz w:val="28"/>
          <w:szCs w:val="28"/>
          <w:lang w:val="en-US"/>
        </w:rPr>
        <w:t>nogliki</w:t>
      </w:r>
      <w:r w:rsidRPr="001C4A04">
        <w:rPr>
          <w:rFonts w:ascii="Times New Roman" w:hAnsi="Times New Roman"/>
          <w:sz w:val="28"/>
          <w:szCs w:val="28"/>
        </w:rPr>
        <w:t>-</w:t>
      </w:r>
      <w:r w:rsidRPr="001C4A04">
        <w:rPr>
          <w:rFonts w:ascii="Times New Roman" w:hAnsi="Times New Roman"/>
          <w:sz w:val="28"/>
          <w:szCs w:val="28"/>
          <w:lang w:val="en-US"/>
        </w:rPr>
        <w:t>adm</w:t>
      </w:r>
      <w:r w:rsidRPr="001C4A04">
        <w:rPr>
          <w:rFonts w:ascii="Times New Roman" w:hAnsi="Times New Roman"/>
          <w:sz w:val="28"/>
          <w:szCs w:val="28"/>
        </w:rPr>
        <w:t>.</w:t>
      </w:r>
      <w:r w:rsidRPr="001C4A04">
        <w:rPr>
          <w:rFonts w:ascii="Times New Roman" w:hAnsi="Times New Roman"/>
          <w:sz w:val="28"/>
          <w:szCs w:val="28"/>
          <w:lang w:val="en-US"/>
        </w:rPr>
        <w:t>ru</w:t>
      </w:r>
      <w:r w:rsidRPr="001C4A04">
        <w:rPr>
          <w:rFonts w:ascii="Times New Roman" w:hAnsi="Times New Roman"/>
          <w:sz w:val="28"/>
          <w:szCs w:val="28"/>
        </w:rPr>
        <w:t>;</w:t>
      </w:r>
    </w:p>
    <w:p w14:paraId="0CC70D57"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посредством размещения сведений:</w:t>
      </w:r>
    </w:p>
    <w:p w14:paraId="4B5777CE"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1) на официальном </w:t>
      </w:r>
      <w:r>
        <w:rPr>
          <w:rFonts w:ascii="Times New Roman" w:hAnsi="Times New Roman"/>
          <w:sz w:val="28"/>
          <w:szCs w:val="28"/>
        </w:rPr>
        <w:t xml:space="preserve">сайте в информационно-телекоммуникационной сети «Интернет»: </w:t>
      </w:r>
      <w:r w:rsidRPr="001C4A04">
        <w:rPr>
          <w:rFonts w:ascii="Times New Roman" w:hAnsi="Times New Roman"/>
          <w:sz w:val="28"/>
          <w:szCs w:val="28"/>
          <w:lang w:val="en-US"/>
        </w:rPr>
        <w:t>www</w:t>
      </w:r>
      <w:r w:rsidRPr="001C4A04">
        <w:rPr>
          <w:rFonts w:ascii="Times New Roman" w:hAnsi="Times New Roman"/>
          <w:sz w:val="28"/>
          <w:szCs w:val="28"/>
        </w:rPr>
        <w:t>.</w:t>
      </w:r>
      <w:r w:rsidRPr="001C4A04">
        <w:rPr>
          <w:rFonts w:ascii="Times New Roman" w:hAnsi="Times New Roman"/>
          <w:sz w:val="28"/>
          <w:szCs w:val="28"/>
          <w:lang w:val="en-US"/>
        </w:rPr>
        <w:t>nogliki</w:t>
      </w:r>
      <w:r w:rsidRPr="001C4A04">
        <w:rPr>
          <w:rFonts w:ascii="Times New Roman" w:hAnsi="Times New Roman"/>
          <w:sz w:val="28"/>
          <w:szCs w:val="28"/>
        </w:rPr>
        <w:t>-</w:t>
      </w:r>
      <w:r w:rsidRPr="001C4A04">
        <w:rPr>
          <w:rFonts w:ascii="Times New Roman" w:hAnsi="Times New Roman"/>
          <w:sz w:val="28"/>
          <w:szCs w:val="28"/>
          <w:lang w:val="en-US"/>
        </w:rPr>
        <w:t>adm</w:t>
      </w:r>
      <w:r w:rsidRPr="001C4A04">
        <w:rPr>
          <w:rFonts w:ascii="Times New Roman" w:hAnsi="Times New Roman"/>
          <w:sz w:val="28"/>
          <w:szCs w:val="28"/>
        </w:rPr>
        <w:t>.</w:t>
      </w:r>
      <w:r w:rsidRPr="001C4A04">
        <w:rPr>
          <w:rFonts w:ascii="Times New Roman" w:hAnsi="Times New Roman"/>
          <w:sz w:val="28"/>
          <w:szCs w:val="28"/>
          <w:lang w:val="en-US"/>
        </w:rPr>
        <w:t>ru</w:t>
      </w:r>
      <w:r w:rsidRPr="001C4A04">
        <w:rPr>
          <w:rFonts w:ascii="Times New Roman" w:hAnsi="Times New Roman"/>
          <w:sz w:val="28"/>
          <w:szCs w:val="28"/>
        </w:rPr>
        <w:t>;</w:t>
      </w:r>
    </w:p>
    <w:p w14:paraId="759BF253"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7AAC47D8"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3E4D26AD" w14:textId="442F16BF" w:rsidR="004342EC" w:rsidRPr="001C4A04" w:rsidRDefault="004342EC" w:rsidP="00FD16DD">
      <w:pPr>
        <w:widowControl w:val="0"/>
        <w:suppressAutoHyphens/>
        <w:autoSpaceDE w:val="0"/>
        <w:autoSpaceDN w:val="0"/>
        <w:adjustRightInd w:val="0"/>
        <w:ind w:firstLine="709"/>
        <w:jc w:val="both"/>
        <w:rPr>
          <w:sz w:val="28"/>
          <w:szCs w:val="28"/>
        </w:rPr>
      </w:pPr>
      <w:r w:rsidRPr="001C4A04">
        <w:rPr>
          <w:sz w:val="28"/>
          <w:szCs w:val="28"/>
        </w:rPr>
        <w:t>4) на информационном с</w:t>
      </w:r>
      <w:r>
        <w:rPr>
          <w:sz w:val="28"/>
          <w:szCs w:val="28"/>
        </w:rPr>
        <w:t>тенде, расположенном по адресу:</w:t>
      </w:r>
      <w:r w:rsidR="00C31A81">
        <w:rPr>
          <w:sz w:val="28"/>
          <w:szCs w:val="28"/>
        </w:rPr>
        <w:t xml:space="preserve"> </w:t>
      </w:r>
      <w:r w:rsidRPr="001C4A04">
        <w:rPr>
          <w:sz w:val="28"/>
          <w:szCs w:val="28"/>
        </w:rPr>
        <w:t>ул. Советская, д. 15, 3 этаж, пгт. Ноглики;</w:t>
      </w:r>
    </w:p>
    <w:p w14:paraId="30D18268"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1.3.3. Сведения о ходе предоставления муниципальной услуги сообщаются заявителям:</w:t>
      </w:r>
    </w:p>
    <w:p w14:paraId="7084952A"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личном обращении в КУМИ;</w:t>
      </w:r>
    </w:p>
    <w:p w14:paraId="295B4DBE"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lastRenderedPageBreak/>
        <w:t>- при обращении в КУМИ с использованием средств телефонной связи;</w:t>
      </w:r>
    </w:p>
    <w:p w14:paraId="2EC231A4"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письменном обращении в КУМИ по почте либо в электронном виде.</w:t>
      </w:r>
    </w:p>
    <w:p w14:paraId="6AF71C38" w14:textId="77777777" w:rsidR="004342EC" w:rsidRPr="001C4A04" w:rsidRDefault="004342EC" w:rsidP="00FD16DD">
      <w:pPr>
        <w:suppressAutoHyphens/>
        <w:ind w:firstLine="709"/>
        <w:jc w:val="both"/>
        <w:rPr>
          <w:sz w:val="28"/>
          <w:szCs w:val="28"/>
        </w:rPr>
      </w:pPr>
      <w:r w:rsidRPr="001C4A04">
        <w:rPr>
          <w:sz w:val="28"/>
          <w:szCs w:val="28"/>
        </w:rPr>
        <w:t>1.3.4. Информирование проводится в форме:</w:t>
      </w:r>
    </w:p>
    <w:p w14:paraId="250280AA" w14:textId="77777777" w:rsidR="004342EC" w:rsidRPr="001C4A04" w:rsidRDefault="004342EC" w:rsidP="00FD16DD">
      <w:pPr>
        <w:suppressAutoHyphens/>
        <w:ind w:firstLine="709"/>
        <w:jc w:val="both"/>
        <w:rPr>
          <w:sz w:val="28"/>
          <w:szCs w:val="28"/>
        </w:rPr>
      </w:pPr>
      <w:r w:rsidRPr="001C4A04">
        <w:rPr>
          <w:sz w:val="28"/>
          <w:szCs w:val="28"/>
        </w:rPr>
        <w:t>- устного информирования;</w:t>
      </w:r>
    </w:p>
    <w:p w14:paraId="6C0EB805" w14:textId="77777777" w:rsidR="004342EC" w:rsidRPr="001C4A04" w:rsidRDefault="004342EC" w:rsidP="00FD16DD">
      <w:pPr>
        <w:suppressAutoHyphens/>
        <w:ind w:firstLine="709"/>
        <w:jc w:val="both"/>
        <w:rPr>
          <w:sz w:val="28"/>
          <w:szCs w:val="28"/>
        </w:rPr>
      </w:pPr>
      <w:r w:rsidRPr="001C4A04">
        <w:rPr>
          <w:sz w:val="28"/>
          <w:szCs w:val="28"/>
        </w:rPr>
        <w:t>- письменного информирования.</w:t>
      </w:r>
    </w:p>
    <w:p w14:paraId="0BB695D9" w14:textId="77777777" w:rsidR="004342EC" w:rsidRPr="001C4A04" w:rsidRDefault="004342EC" w:rsidP="00FD16DD">
      <w:pPr>
        <w:suppressAutoHyphens/>
        <w:ind w:firstLine="709"/>
        <w:jc w:val="both"/>
        <w:rPr>
          <w:sz w:val="28"/>
          <w:szCs w:val="28"/>
        </w:rPr>
      </w:pPr>
      <w:r w:rsidRPr="001C4A04">
        <w:rPr>
          <w:sz w:val="28"/>
          <w:szCs w:val="28"/>
        </w:rPr>
        <w:t>1.3.4.1. Устное информирование осуществляется специалистами КУМИ и (или) МФЦ при обращении заявителей за информацией лично или по телефону.</w:t>
      </w:r>
    </w:p>
    <w:p w14:paraId="769F6D63" w14:textId="77777777" w:rsidR="004342EC" w:rsidRPr="001C4A04" w:rsidRDefault="004342EC" w:rsidP="00FD16DD">
      <w:pPr>
        <w:suppressAutoHyphens/>
        <w:ind w:firstLine="709"/>
        <w:jc w:val="both"/>
        <w:rPr>
          <w:sz w:val="28"/>
          <w:szCs w:val="28"/>
        </w:rPr>
      </w:pPr>
      <w:r w:rsidRPr="001C4A04">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5D345AB6" w14:textId="77777777" w:rsidR="004342EC" w:rsidRPr="001C4A04" w:rsidRDefault="004342EC" w:rsidP="00FD16DD">
      <w:pPr>
        <w:suppressAutoHyphens/>
        <w:ind w:firstLine="709"/>
        <w:jc w:val="both"/>
        <w:rPr>
          <w:sz w:val="28"/>
          <w:szCs w:val="28"/>
        </w:rPr>
      </w:pPr>
      <w:r w:rsidRPr="001C4A04">
        <w:rPr>
          <w:sz w:val="28"/>
          <w:szCs w:val="28"/>
        </w:rPr>
        <w:t>Устное информирование каждого заявителя осуществляется в течение времени, необходимого для его информирования.</w:t>
      </w:r>
    </w:p>
    <w:p w14:paraId="3C88D9C0" w14:textId="77777777" w:rsidR="004342EC" w:rsidRPr="001C4A04" w:rsidRDefault="004342EC" w:rsidP="00FD16DD">
      <w:pPr>
        <w:suppressAutoHyphens/>
        <w:ind w:firstLine="709"/>
        <w:jc w:val="both"/>
        <w:rPr>
          <w:sz w:val="28"/>
          <w:szCs w:val="28"/>
        </w:rPr>
      </w:pPr>
      <w:r w:rsidRPr="001C4A04">
        <w:rPr>
          <w:sz w:val="28"/>
          <w:szCs w:val="28"/>
        </w:rPr>
        <w:t>1.3.4.2.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КУМИ и (или) МФЦ, в который обратился заявитель, фамилии, имени, отчестве и должности специалиста, принявшего телефонный звонок.</w:t>
      </w:r>
    </w:p>
    <w:p w14:paraId="69166839" w14:textId="77777777" w:rsidR="004342EC" w:rsidRPr="001C4A04" w:rsidRDefault="004342EC" w:rsidP="00FD16DD">
      <w:pPr>
        <w:suppressAutoHyphens/>
        <w:ind w:firstLine="709"/>
        <w:jc w:val="both"/>
        <w:rPr>
          <w:sz w:val="28"/>
          <w:szCs w:val="28"/>
        </w:rPr>
      </w:pPr>
      <w:r w:rsidRPr="001C4A04">
        <w:rPr>
          <w:sz w:val="28"/>
          <w:szCs w:val="28"/>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1BA94BDE" w14:textId="77777777" w:rsidR="004342EC" w:rsidRPr="001C4A04" w:rsidRDefault="004342EC" w:rsidP="00FD16DD">
      <w:pPr>
        <w:suppressAutoHyphens/>
        <w:ind w:firstLine="709"/>
        <w:jc w:val="both"/>
        <w:rPr>
          <w:sz w:val="28"/>
          <w:szCs w:val="28"/>
        </w:rPr>
      </w:pPr>
      <w:r w:rsidRPr="001C4A04">
        <w:rPr>
          <w:sz w:val="28"/>
          <w:szCs w:val="28"/>
        </w:rPr>
        <w:t>1.3.4.3.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48D05279" w14:textId="77777777" w:rsidR="004342EC" w:rsidRPr="001C4A04" w:rsidRDefault="004342EC" w:rsidP="00FD16DD">
      <w:pPr>
        <w:suppressAutoHyphens/>
        <w:ind w:firstLine="709"/>
        <w:jc w:val="both"/>
        <w:rPr>
          <w:sz w:val="28"/>
          <w:szCs w:val="28"/>
        </w:rPr>
      </w:pPr>
      <w:r w:rsidRPr="001C4A04">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КУМИ и (или) МФЦ.</w:t>
      </w:r>
    </w:p>
    <w:p w14:paraId="7AF8C917" w14:textId="6789C60E" w:rsidR="004342EC" w:rsidRPr="001C4A04" w:rsidRDefault="004342EC" w:rsidP="00FD16DD">
      <w:pPr>
        <w:pStyle w:val="ConsPlusNormal"/>
        <w:tabs>
          <w:tab w:val="left" w:pos="1134"/>
          <w:tab w:val="left" w:pos="1276"/>
        </w:tabs>
        <w:suppressAutoHyphens/>
        <w:ind w:firstLine="709"/>
        <w:jc w:val="both"/>
        <w:rPr>
          <w:rFonts w:ascii="Times New Roman" w:hAnsi="Times New Roman"/>
          <w:sz w:val="28"/>
          <w:szCs w:val="28"/>
        </w:rPr>
      </w:pPr>
      <w:r w:rsidRPr="001C4A04">
        <w:rPr>
          <w:rFonts w:ascii="Times New Roman" w:hAnsi="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Администрацией </w:t>
      </w:r>
      <w:r w:rsidRPr="001C4A04">
        <w:rPr>
          <w:rFonts w:ascii="Times New Roman" w:hAnsi="Times New Roman"/>
          <w:sz w:val="28"/>
          <w:szCs w:val="28"/>
        </w:rPr>
        <w:lastRenderedPageBreak/>
        <w:t xml:space="preserve">муниципального образования «Городской округ Ногликский» </w:t>
      </w:r>
      <w:r w:rsidR="00925FA1">
        <w:rPr>
          <w:rFonts w:ascii="Times New Roman" w:hAnsi="Times New Roman"/>
          <w:sz w:val="28"/>
          <w:szCs w:val="28"/>
        </w:rPr>
        <w:t xml:space="preserve">(далее – Администрация) </w:t>
      </w:r>
      <w:r w:rsidRPr="001C4A04">
        <w:rPr>
          <w:rFonts w:ascii="Times New Roman" w:hAnsi="Times New Roman"/>
          <w:sz w:val="28"/>
          <w:szCs w:val="28"/>
        </w:rPr>
        <w:t xml:space="preserve">и МФЦ в соответствии с требованиями </w:t>
      </w:r>
      <w:hyperlink r:id="rId10" w:history="1">
        <w:r w:rsidRPr="001C4A04">
          <w:rPr>
            <w:rFonts w:ascii="Times New Roman" w:hAnsi="Times New Roman"/>
            <w:sz w:val="28"/>
            <w:szCs w:val="28"/>
          </w:rPr>
          <w:t>постановления</w:t>
        </w:r>
      </w:hyperlink>
      <w:r w:rsidRPr="001C4A04">
        <w:rPr>
          <w:rFonts w:ascii="Times New Roman" w:hAnsi="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соглашения и нормативных актов МФЦ.</w:t>
      </w:r>
    </w:p>
    <w:p w14:paraId="35476F18" w14:textId="77777777" w:rsidR="004342EC" w:rsidRPr="001C4A04" w:rsidRDefault="004342EC" w:rsidP="00FD16DD">
      <w:pPr>
        <w:pStyle w:val="ConsPlusNormal"/>
        <w:shd w:val="clear" w:color="auto" w:fill="FFFFFF"/>
        <w:suppressAutoHyphens/>
        <w:ind w:firstLine="709"/>
        <w:jc w:val="both"/>
        <w:rPr>
          <w:rFonts w:ascii="Times New Roman" w:hAnsi="Times New Roman"/>
          <w:sz w:val="28"/>
          <w:szCs w:val="28"/>
        </w:rPr>
      </w:pPr>
      <w:r w:rsidRPr="001C4A04">
        <w:rPr>
          <w:rFonts w:ascii="Times New Roman" w:hAnsi="Times New Roman"/>
          <w:sz w:val="28"/>
          <w:szCs w:val="28"/>
        </w:rPr>
        <w:t xml:space="preserve">1.3.6. КУМИ обеспечивает размещение и актуализацию информации, указанной в </w:t>
      </w:r>
      <w:hyperlink w:anchor="P56" w:history="1">
        <w:r w:rsidRPr="001C4A04">
          <w:rPr>
            <w:rFonts w:ascii="Times New Roman" w:hAnsi="Times New Roman"/>
            <w:sz w:val="28"/>
            <w:szCs w:val="28"/>
          </w:rPr>
          <w:t>пункте 1.3.1</w:t>
        </w:r>
      </w:hyperlink>
      <w:r w:rsidRPr="001C4A04">
        <w:rPr>
          <w:rFonts w:ascii="Times New Roman" w:hAnsi="Times New Roman"/>
          <w:sz w:val="28"/>
          <w:szCs w:val="28"/>
        </w:rPr>
        <w:t xml:space="preserve"> настоящего раздела административного реглам</w:t>
      </w:r>
      <w:r>
        <w:rPr>
          <w:rFonts w:ascii="Times New Roman" w:hAnsi="Times New Roman"/>
          <w:sz w:val="28"/>
          <w:szCs w:val="28"/>
        </w:rPr>
        <w:t xml:space="preserve">ента, на информационном стенде, </w:t>
      </w:r>
      <w:r w:rsidRPr="001C4A04">
        <w:rPr>
          <w:rFonts w:ascii="Times New Roman" w:hAnsi="Times New Roman"/>
          <w:sz w:val="28"/>
          <w:szCs w:val="28"/>
        </w:rPr>
        <w:t xml:space="preserve">официальном </w:t>
      </w:r>
      <w:r>
        <w:rPr>
          <w:rFonts w:ascii="Times New Roman" w:hAnsi="Times New Roman"/>
          <w:sz w:val="28"/>
          <w:szCs w:val="28"/>
        </w:rPr>
        <w:t xml:space="preserve">сайте в информационно-телекоммуникационной сети «Интернет», </w:t>
      </w:r>
      <w:r w:rsidRPr="001C4A04">
        <w:rPr>
          <w:rFonts w:ascii="Times New Roman" w:hAnsi="Times New Roman"/>
          <w:sz w:val="28"/>
          <w:szCs w:val="28"/>
        </w:rPr>
        <w:t>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107DA963"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На ЕПГУ и РПГУ размещается следующая информация:</w:t>
      </w:r>
    </w:p>
    <w:p w14:paraId="3FD8013F"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5CB4B643"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круг заявителей;</w:t>
      </w:r>
    </w:p>
    <w:p w14:paraId="1BC10328"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срок предоставления муниципальной услуги;</w:t>
      </w:r>
    </w:p>
    <w:p w14:paraId="56A2CEB3"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3EE09992"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5) исчерпывающий перечень оснований для приостановления или отказа в предоставлении муниципальной услуги;</w:t>
      </w:r>
    </w:p>
    <w:p w14:paraId="49704922" w14:textId="77777777" w:rsidR="004342EC" w:rsidRPr="001C4A04" w:rsidRDefault="004342EC" w:rsidP="00FD16D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0AAC33F" w14:textId="73B2880C" w:rsidR="00917727" w:rsidRPr="00917727" w:rsidRDefault="004342EC" w:rsidP="00FD16DD">
      <w:pPr>
        <w:widowControl w:val="0"/>
        <w:shd w:val="clear" w:color="auto" w:fill="FFFFFF" w:themeFill="background1"/>
        <w:autoSpaceDE w:val="0"/>
        <w:autoSpaceDN w:val="0"/>
        <w:ind w:firstLine="709"/>
        <w:jc w:val="both"/>
        <w:rPr>
          <w:sz w:val="28"/>
          <w:szCs w:val="28"/>
        </w:rPr>
      </w:pPr>
      <w:r w:rsidRPr="001C4A04">
        <w:rPr>
          <w:sz w:val="28"/>
          <w:szCs w:val="28"/>
        </w:rPr>
        <w:t>7) формы заявлений (уведомлений, сообщений), используемые при предоставлении муниципальной услуги.</w:t>
      </w:r>
    </w:p>
    <w:p w14:paraId="42112300" w14:textId="77777777" w:rsidR="00917727" w:rsidRPr="00917727" w:rsidRDefault="00917727" w:rsidP="00FD16DD">
      <w:pPr>
        <w:widowControl w:val="0"/>
        <w:autoSpaceDE w:val="0"/>
        <w:autoSpaceDN w:val="0"/>
        <w:jc w:val="center"/>
        <w:outlineLvl w:val="1"/>
        <w:rPr>
          <w:sz w:val="28"/>
          <w:szCs w:val="28"/>
        </w:rPr>
      </w:pPr>
    </w:p>
    <w:p w14:paraId="26788C0C" w14:textId="77777777" w:rsidR="00917727" w:rsidRPr="00917727" w:rsidRDefault="00917727" w:rsidP="00FD16DD">
      <w:pPr>
        <w:widowControl w:val="0"/>
        <w:autoSpaceDE w:val="0"/>
        <w:autoSpaceDN w:val="0"/>
        <w:jc w:val="center"/>
        <w:outlineLvl w:val="1"/>
        <w:rPr>
          <w:sz w:val="28"/>
          <w:szCs w:val="28"/>
        </w:rPr>
      </w:pPr>
      <w:r w:rsidRPr="00917727">
        <w:rPr>
          <w:sz w:val="28"/>
          <w:szCs w:val="28"/>
        </w:rPr>
        <w:t xml:space="preserve">Раздел 2. СТАНДАРТ ПРЕДОСТАВЛЕНИЯ </w:t>
      </w:r>
    </w:p>
    <w:p w14:paraId="79A1620D" w14:textId="77777777" w:rsidR="00917727" w:rsidRPr="00917727" w:rsidRDefault="00917727" w:rsidP="00FD16DD">
      <w:pPr>
        <w:widowControl w:val="0"/>
        <w:autoSpaceDE w:val="0"/>
        <w:autoSpaceDN w:val="0"/>
        <w:jc w:val="center"/>
        <w:outlineLvl w:val="1"/>
        <w:rPr>
          <w:sz w:val="28"/>
          <w:szCs w:val="28"/>
        </w:rPr>
      </w:pPr>
      <w:r w:rsidRPr="00917727">
        <w:rPr>
          <w:sz w:val="28"/>
          <w:szCs w:val="28"/>
        </w:rPr>
        <w:t>МУНИЦИПАЛЬНОЙ УСЛУГИ</w:t>
      </w:r>
    </w:p>
    <w:p w14:paraId="3F3B87AE" w14:textId="77777777" w:rsidR="00917727" w:rsidRPr="00917727" w:rsidRDefault="00917727" w:rsidP="00FD16DD">
      <w:pPr>
        <w:widowControl w:val="0"/>
        <w:autoSpaceDE w:val="0"/>
        <w:autoSpaceDN w:val="0"/>
        <w:jc w:val="center"/>
        <w:rPr>
          <w:sz w:val="28"/>
          <w:szCs w:val="28"/>
        </w:rPr>
      </w:pPr>
    </w:p>
    <w:p w14:paraId="69D0FAE5" w14:textId="77777777" w:rsidR="00917727" w:rsidRPr="00917727" w:rsidRDefault="00917727" w:rsidP="00FD16DD">
      <w:pPr>
        <w:widowControl w:val="0"/>
        <w:autoSpaceDE w:val="0"/>
        <w:autoSpaceDN w:val="0"/>
        <w:jc w:val="center"/>
        <w:outlineLvl w:val="2"/>
        <w:rPr>
          <w:sz w:val="28"/>
          <w:szCs w:val="28"/>
        </w:rPr>
      </w:pPr>
      <w:r w:rsidRPr="00917727">
        <w:rPr>
          <w:sz w:val="28"/>
          <w:szCs w:val="28"/>
        </w:rPr>
        <w:t>2.1. Наименование муниципальной услуги</w:t>
      </w:r>
    </w:p>
    <w:p w14:paraId="1136177C" w14:textId="77777777" w:rsidR="00917727" w:rsidRPr="00917727" w:rsidRDefault="00917727" w:rsidP="00FD16DD">
      <w:pPr>
        <w:widowControl w:val="0"/>
        <w:autoSpaceDE w:val="0"/>
        <w:autoSpaceDN w:val="0"/>
        <w:jc w:val="center"/>
        <w:rPr>
          <w:sz w:val="28"/>
          <w:szCs w:val="28"/>
        </w:rPr>
      </w:pPr>
    </w:p>
    <w:p w14:paraId="632F9FED" w14:textId="77777777" w:rsidR="00917727" w:rsidRPr="00917727" w:rsidRDefault="00917727" w:rsidP="00FD16DD">
      <w:pPr>
        <w:widowControl w:val="0"/>
        <w:autoSpaceDE w:val="0"/>
        <w:autoSpaceDN w:val="0"/>
        <w:ind w:firstLine="709"/>
        <w:jc w:val="both"/>
        <w:rPr>
          <w:sz w:val="28"/>
          <w:szCs w:val="28"/>
        </w:rPr>
      </w:pPr>
      <w:r w:rsidRPr="00917727">
        <w:rPr>
          <w:sz w:val="28"/>
          <w:szCs w:val="28"/>
        </w:rPr>
        <w:t>Выдача разрешения на размещение объекта.</w:t>
      </w:r>
    </w:p>
    <w:p w14:paraId="3517238F" w14:textId="77777777" w:rsidR="00917727" w:rsidRPr="00917727" w:rsidRDefault="00917727" w:rsidP="00FD16DD">
      <w:pPr>
        <w:widowControl w:val="0"/>
        <w:autoSpaceDE w:val="0"/>
        <w:autoSpaceDN w:val="0"/>
        <w:jc w:val="center"/>
        <w:rPr>
          <w:sz w:val="28"/>
          <w:szCs w:val="28"/>
        </w:rPr>
      </w:pPr>
    </w:p>
    <w:p w14:paraId="53BC0455" w14:textId="77777777" w:rsidR="00917727" w:rsidRPr="00917727" w:rsidRDefault="00917727" w:rsidP="00FD16DD">
      <w:pPr>
        <w:widowControl w:val="0"/>
        <w:autoSpaceDE w:val="0"/>
        <w:autoSpaceDN w:val="0"/>
        <w:jc w:val="center"/>
        <w:outlineLvl w:val="2"/>
        <w:rPr>
          <w:sz w:val="28"/>
          <w:szCs w:val="28"/>
        </w:rPr>
      </w:pPr>
      <w:r w:rsidRPr="00917727">
        <w:rPr>
          <w:sz w:val="28"/>
          <w:szCs w:val="28"/>
        </w:rPr>
        <w:t>2.2. Наименование</w:t>
      </w:r>
    </w:p>
    <w:p w14:paraId="6EFF137B" w14:textId="77777777" w:rsidR="00917727" w:rsidRPr="00917727" w:rsidRDefault="00917727" w:rsidP="00FD16DD">
      <w:pPr>
        <w:widowControl w:val="0"/>
        <w:autoSpaceDE w:val="0"/>
        <w:autoSpaceDN w:val="0"/>
        <w:jc w:val="center"/>
        <w:rPr>
          <w:sz w:val="28"/>
          <w:szCs w:val="28"/>
        </w:rPr>
      </w:pPr>
      <w:r w:rsidRPr="00917727">
        <w:rPr>
          <w:sz w:val="28"/>
          <w:szCs w:val="28"/>
        </w:rPr>
        <w:lastRenderedPageBreak/>
        <w:t>органа местного самоуправления Сахалинской области,</w:t>
      </w:r>
    </w:p>
    <w:p w14:paraId="4A9B5762" w14:textId="77777777" w:rsidR="00917727" w:rsidRPr="00917727" w:rsidRDefault="00917727" w:rsidP="00FD16DD">
      <w:pPr>
        <w:widowControl w:val="0"/>
        <w:autoSpaceDE w:val="0"/>
        <w:autoSpaceDN w:val="0"/>
        <w:jc w:val="center"/>
        <w:rPr>
          <w:sz w:val="28"/>
          <w:szCs w:val="28"/>
        </w:rPr>
      </w:pPr>
      <w:r w:rsidRPr="00917727">
        <w:rPr>
          <w:sz w:val="28"/>
          <w:szCs w:val="28"/>
        </w:rPr>
        <w:t>предоставляющего муниципальную услугу</w:t>
      </w:r>
    </w:p>
    <w:p w14:paraId="447434A0" w14:textId="77777777" w:rsidR="00917727" w:rsidRPr="00917727" w:rsidRDefault="00917727" w:rsidP="00FD16DD">
      <w:pPr>
        <w:widowControl w:val="0"/>
        <w:autoSpaceDE w:val="0"/>
        <w:autoSpaceDN w:val="0"/>
        <w:jc w:val="center"/>
        <w:rPr>
          <w:sz w:val="28"/>
          <w:szCs w:val="28"/>
        </w:rPr>
      </w:pPr>
    </w:p>
    <w:p w14:paraId="3913B8CA" w14:textId="70D6671C"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Предоставление муниципальной услуги осуществляется </w:t>
      </w:r>
      <w:r>
        <w:rPr>
          <w:sz w:val="28"/>
          <w:szCs w:val="28"/>
        </w:rPr>
        <w:t>комитетом по управлению муниципальным имуществом муниципального образования «Городской округ Ногликский»</w:t>
      </w:r>
      <w:r w:rsidRPr="00917727">
        <w:rPr>
          <w:sz w:val="28"/>
          <w:szCs w:val="28"/>
        </w:rPr>
        <w:t>.</w:t>
      </w:r>
    </w:p>
    <w:p w14:paraId="44A4EEFB"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 </w:t>
      </w:r>
    </w:p>
    <w:p w14:paraId="0670E59C"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Федеральную службу государственной регистрации, кадастра и картографии;</w:t>
      </w:r>
    </w:p>
    <w:p w14:paraId="34253DA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Федеральную налоговую службу России.</w:t>
      </w:r>
    </w:p>
    <w:p w14:paraId="13BB216A" w14:textId="32D86603" w:rsidR="00917727" w:rsidRPr="00917727" w:rsidRDefault="00B153EF" w:rsidP="00FD16DD">
      <w:pPr>
        <w:widowControl w:val="0"/>
        <w:suppressAutoHyphens/>
        <w:autoSpaceDE w:val="0"/>
        <w:autoSpaceDN w:val="0"/>
        <w:ind w:firstLine="709"/>
        <w:jc w:val="both"/>
        <w:rPr>
          <w:sz w:val="28"/>
          <w:szCs w:val="28"/>
        </w:rPr>
      </w:pPr>
      <w:r>
        <w:rPr>
          <w:sz w:val="28"/>
          <w:szCs w:val="28"/>
        </w:rPr>
        <w:t>КУМИ</w:t>
      </w:r>
      <w:r w:rsidR="00917727" w:rsidRPr="00917727">
        <w:rPr>
          <w:sz w:val="28"/>
          <w:szCs w:val="28"/>
        </w:rPr>
        <w:t xml:space="preserve">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w:t>
      </w:r>
      <w:r>
        <w:rPr>
          <w:sz w:val="28"/>
          <w:szCs w:val="28"/>
        </w:rPr>
        <w:t>органы местного самоуправления</w:t>
      </w:r>
      <w:r w:rsidR="00917727" w:rsidRPr="00917727">
        <w:rPr>
          <w:sz w:val="28"/>
          <w:szCs w:val="28"/>
        </w:rPr>
        <w:t>,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0CFD88A6" w14:textId="77777777" w:rsidR="00917727" w:rsidRPr="00917727" w:rsidRDefault="00917727" w:rsidP="00FD16DD">
      <w:pPr>
        <w:widowControl w:val="0"/>
        <w:autoSpaceDE w:val="0"/>
        <w:autoSpaceDN w:val="0"/>
        <w:jc w:val="center"/>
        <w:rPr>
          <w:sz w:val="28"/>
          <w:szCs w:val="28"/>
        </w:rPr>
      </w:pPr>
    </w:p>
    <w:p w14:paraId="627FEBD2" w14:textId="77A342E3" w:rsidR="00917727" w:rsidRPr="00917727" w:rsidRDefault="00917727" w:rsidP="00FD16DD">
      <w:pPr>
        <w:widowControl w:val="0"/>
        <w:autoSpaceDE w:val="0"/>
        <w:autoSpaceDN w:val="0"/>
        <w:jc w:val="center"/>
        <w:outlineLvl w:val="2"/>
        <w:rPr>
          <w:sz w:val="28"/>
          <w:szCs w:val="28"/>
        </w:rPr>
      </w:pPr>
      <w:r w:rsidRPr="00917727">
        <w:rPr>
          <w:sz w:val="28"/>
          <w:szCs w:val="28"/>
        </w:rPr>
        <w:t>2.3. Результат предоставления</w:t>
      </w:r>
      <w:r w:rsidR="00FD16DD">
        <w:rPr>
          <w:sz w:val="28"/>
          <w:szCs w:val="28"/>
        </w:rPr>
        <w:t xml:space="preserve"> </w:t>
      </w:r>
      <w:r w:rsidRPr="00917727">
        <w:rPr>
          <w:sz w:val="28"/>
          <w:szCs w:val="28"/>
        </w:rPr>
        <w:t>муниципальной услуги</w:t>
      </w:r>
    </w:p>
    <w:p w14:paraId="6086BE9D" w14:textId="77777777" w:rsidR="00917727" w:rsidRPr="00917727" w:rsidRDefault="00917727" w:rsidP="00FD16DD">
      <w:pPr>
        <w:widowControl w:val="0"/>
        <w:autoSpaceDE w:val="0"/>
        <w:autoSpaceDN w:val="0"/>
        <w:jc w:val="center"/>
        <w:rPr>
          <w:sz w:val="28"/>
          <w:szCs w:val="28"/>
        </w:rPr>
      </w:pPr>
    </w:p>
    <w:p w14:paraId="2C4B7962"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2.3.1. Результатом предоставления муниципальной услуги являются: </w:t>
      </w:r>
    </w:p>
    <w:p w14:paraId="667C711A"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при положительном решении – разрешение на размещение объекта;</w:t>
      </w:r>
    </w:p>
    <w:p w14:paraId="4F0BDDBE"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при отрицательном решении – отказ в выдаче разрешения на размещение объекта.</w:t>
      </w:r>
    </w:p>
    <w:p w14:paraId="1546A010"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Отрицательное решение принимается в следующих случаях:</w:t>
      </w:r>
    </w:p>
    <w:p w14:paraId="517737B7"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в заявлении указаны виды объектов, для размещения которых планируется использование земель или земельного участка, не предусмотренных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5A14045"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2) размещение объектов приведет к невозможности </w:t>
      </w:r>
      <w:r w:rsidRPr="00917727">
        <w:rPr>
          <w:sz w:val="28"/>
          <w:szCs w:val="28"/>
        </w:rPr>
        <w:lastRenderedPageBreak/>
        <w:t>использования земельного участка в соответствии с разрешенным использованием;</w:t>
      </w:r>
    </w:p>
    <w:p w14:paraId="762B7A45"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 земельный участок, на использование которого испрашивается разрешение на размещение объектов, обременен правами третьих лиц;</w:t>
      </w:r>
    </w:p>
    <w:p w14:paraId="7CFE95C9"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4) уполномоченным органом принято решение о предоставлении земельного участка либо предварительном согласовании предоставления земельного участка;</w:t>
      </w:r>
    </w:p>
    <w:p w14:paraId="4DC52F70"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5) в отношении земельного участка поступили заявления, предусмотренные подпунктом 6 пункта 4 статьи 39.11 Земельного кодекса Российской Федерации, о проведении аукциона по его продаже или аукциона на право заключения договора его аренды либо заявление, предусмотренное пунктом 1 статьи 39.17 Земельного кодекса Российской Федерации, о предоставлении земельного участка, находящегося в государственной или муниципальной собственности, без проведения торгов;</w:t>
      </w:r>
    </w:p>
    <w:p w14:paraId="20B9B96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6) указанный в заявлении срок, на который необходимо получение разрешения на размещение объекта, превышает срок, установленный для реализации документов территориального планирования.</w:t>
      </w:r>
    </w:p>
    <w:p w14:paraId="100B46FE"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2.3.2. Результат предоставления муниципальной услуги направляется одним из следующих способов:</w:t>
      </w:r>
    </w:p>
    <w:p w14:paraId="1BAF4130" w14:textId="4F3AABB0"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 в форме документа на бумажном носителе заказным письмом или посредством выдачи на руки заявителю или представителю заявителя в </w:t>
      </w:r>
      <w:r w:rsidR="00B153EF">
        <w:rPr>
          <w:sz w:val="28"/>
          <w:szCs w:val="28"/>
        </w:rPr>
        <w:t>КУМИ</w:t>
      </w:r>
      <w:r w:rsidRPr="00917727">
        <w:rPr>
          <w:sz w:val="28"/>
          <w:szCs w:val="28"/>
        </w:rPr>
        <w:t xml:space="preserve"> – при личном обращении в </w:t>
      </w:r>
      <w:r w:rsidR="00B153EF">
        <w:rPr>
          <w:sz w:val="28"/>
          <w:szCs w:val="28"/>
        </w:rPr>
        <w:t>КУМИ</w:t>
      </w:r>
      <w:r w:rsidRPr="00917727">
        <w:rPr>
          <w:sz w:val="28"/>
          <w:szCs w:val="28"/>
        </w:rPr>
        <w:t xml:space="preserve"> заявителя (представителя заявителя), поступлении запроса через РПГУ либо почтовом направлении запроса на предоставление муниципальной услуги;</w:t>
      </w:r>
    </w:p>
    <w:p w14:paraId="2D6489C8" w14:textId="3A1D3955"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 в соответствии с порядком, определенным соглашением, заключенным между </w:t>
      </w:r>
      <w:r w:rsidR="00B153EF">
        <w:rPr>
          <w:sz w:val="28"/>
          <w:szCs w:val="28"/>
        </w:rPr>
        <w:t>Администрацией</w:t>
      </w:r>
      <w:r w:rsidRPr="00917727">
        <w:rPr>
          <w:sz w:val="28"/>
          <w:szCs w:val="28"/>
        </w:rPr>
        <w:t xml:space="preserve"> и МФЦ: в форме бумажного документа, поступившего из </w:t>
      </w:r>
      <w:r w:rsidR="00B153EF">
        <w:rPr>
          <w:sz w:val="28"/>
          <w:szCs w:val="28"/>
        </w:rPr>
        <w:t>КУМИ</w:t>
      </w:r>
      <w:r w:rsidRPr="00917727">
        <w:rPr>
          <w:sz w:val="28"/>
          <w:szCs w:val="28"/>
        </w:rPr>
        <w:t xml:space="preserve">, либо документа, составленного и заверенного МФЦ, подтверждающем содержание электронного документа, поступившего из </w:t>
      </w:r>
      <w:r w:rsidR="00B153EF">
        <w:rPr>
          <w:sz w:val="28"/>
          <w:szCs w:val="28"/>
        </w:rPr>
        <w:t>КУМИ</w:t>
      </w:r>
      <w:r w:rsidRPr="00917727">
        <w:rPr>
          <w:sz w:val="28"/>
          <w:szCs w:val="28"/>
        </w:rPr>
        <w:t xml:space="preserve"> - в случае подачи запроса на получение муниципальной услуги через МФЦ.</w:t>
      </w:r>
    </w:p>
    <w:p w14:paraId="0506921B" w14:textId="77777777" w:rsidR="00917727" w:rsidRPr="00917727" w:rsidRDefault="00917727" w:rsidP="00FD16DD">
      <w:pPr>
        <w:widowControl w:val="0"/>
        <w:autoSpaceDE w:val="0"/>
        <w:autoSpaceDN w:val="0"/>
        <w:ind w:firstLine="709"/>
        <w:jc w:val="center"/>
        <w:rPr>
          <w:sz w:val="28"/>
          <w:szCs w:val="28"/>
        </w:rPr>
      </w:pPr>
    </w:p>
    <w:p w14:paraId="681FBE1E"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2.4. Срок предоставления муниципальной услуги</w:t>
      </w:r>
    </w:p>
    <w:p w14:paraId="24CD7A77" w14:textId="77777777" w:rsidR="00917727" w:rsidRPr="00917727" w:rsidRDefault="00917727" w:rsidP="00FD16DD">
      <w:pPr>
        <w:widowControl w:val="0"/>
        <w:autoSpaceDE w:val="0"/>
        <w:autoSpaceDN w:val="0"/>
        <w:ind w:firstLine="709"/>
        <w:jc w:val="center"/>
        <w:rPr>
          <w:sz w:val="28"/>
          <w:szCs w:val="28"/>
        </w:rPr>
      </w:pPr>
    </w:p>
    <w:p w14:paraId="79DFDA7A"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Срок предоставления муниципальной услуги - не более 28 рабочих дней со дня регистрации заявления.</w:t>
      </w:r>
    </w:p>
    <w:p w14:paraId="1BCD83D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Срок принятия решения о выдаче разрешения на размещение объекта или об отказе в выдаче указанного разрешения в течение 25 рабочих дней со дня регистрации заявления, за исключением случая </w:t>
      </w:r>
      <w:r w:rsidRPr="00917727">
        <w:rPr>
          <w:sz w:val="28"/>
          <w:szCs w:val="28"/>
        </w:rPr>
        <w:lastRenderedPageBreak/>
        <w:t>выдачи разрешения на размещение линий электропередачи классом напряжения до 35 кВ, а также связанных с ними трансформаторных подстанций, распределительных пунктов и иного предназначенного для осуществления передачи электрической энергии оборудования, для размещения которых не требуется разрешения на строительство (далее - объекты электроэнергетики).</w:t>
      </w:r>
    </w:p>
    <w:p w14:paraId="3646A864" w14:textId="0EB3693C"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Срок принятия решения о выдаче разрешения на размещение объекта электроэнергетики или об отказе в выдаче указан</w:t>
      </w:r>
      <w:r w:rsidR="003D3853">
        <w:rPr>
          <w:sz w:val="28"/>
          <w:szCs w:val="28"/>
        </w:rPr>
        <w:t>ного разрешения</w:t>
      </w:r>
      <w:r w:rsidRPr="00917727">
        <w:rPr>
          <w:sz w:val="28"/>
          <w:szCs w:val="28"/>
        </w:rPr>
        <w:t xml:space="preserve"> - в течение 10 рабочих дней со дня регистрации заявления.</w:t>
      </w:r>
    </w:p>
    <w:p w14:paraId="4FB6D866"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Срок извещения заявителя о принятом решении - в течение 3 рабочих дней со дня принятия решения.</w:t>
      </w:r>
    </w:p>
    <w:p w14:paraId="3498934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Срок возврата заявителю заявления и прилагаемых к нему документов в случае отказа в предоставлении услуги - в течение 3 рабочих дней со дня регистрации заявления и прилагаемых к нему документов.</w:t>
      </w:r>
    </w:p>
    <w:p w14:paraId="5C55E20E" w14:textId="77777777" w:rsidR="00917727" w:rsidRPr="00917727" w:rsidRDefault="00917727" w:rsidP="00FD16DD">
      <w:pPr>
        <w:widowControl w:val="0"/>
        <w:autoSpaceDE w:val="0"/>
        <w:autoSpaceDN w:val="0"/>
        <w:ind w:firstLine="709"/>
        <w:jc w:val="center"/>
        <w:rPr>
          <w:sz w:val="28"/>
          <w:szCs w:val="28"/>
        </w:rPr>
      </w:pPr>
    </w:p>
    <w:p w14:paraId="65CE0AD3"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 xml:space="preserve">2.5. Нормативные правовые акты, </w:t>
      </w:r>
    </w:p>
    <w:p w14:paraId="2C823564"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 xml:space="preserve">регулирующие предоставление муниципальной услуги </w:t>
      </w:r>
    </w:p>
    <w:p w14:paraId="1A471705" w14:textId="77777777" w:rsidR="00917727" w:rsidRPr="00917727" w:rsidRDefault="00917727" w:rsidP="00FD16DD">
      <w:pPr>
        <w:widowControl w:val="0"/>
        <w:autoSpaceDE w:val="0"/>
        <w:autoSpaceDN w:val="0"/>
        <w:ind w:firstLine="709"/>
        <w:jc w:val="center"/>
        <w:outlineLvl w:val="2"/>
        <w:rPr>
          <w:sz w:val="28"/>
          <w:szCs w:val="28"/>
        </w:rPr>
      </w:pPr>
    </w:p>
    <w:p w14:paraId="344ADE8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2.5.1. Предоставление муниципальной услуги осуществляется в соответствии со следующими нормативными правовыми актами:</w:t>
      </w:r>
    </w:p>
    <w:p w14:paraId="3748A8DB"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Земельный кодекс Российской Федерации от 25.10.2001 № 136-ФЗ («Российская газета», № 211-212 от 30.10.2001);</w:t>
      </w:r>
    </w:p>
    <w:p w14:paraId="7982A70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постановление Правительства РФ от 03.12.2014 № 1300 (ред. от 30.04.2016)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(«Собрание законодательства РФ», 15.12.2014, № 50, ст. 7089);</w:t>
      </w:r>
    </w:p>
    <w:p w14:paraId="244ED71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Закон Сахалинской области от 30.12.2015 № 132-ЗО «О порядке и условиях размещения объектов на землях или земельных участках, находящихся в государственной или муниципальной собственности, а также на землях или земельных участках, государственная собственность на которые не разграничена, без предоставления земельных участков и установления сервитутов на территории Сахалинской области» («Губернские ведомости», № 2(4890), 13.01.2016).</w:t>
      </w:r>
    </w:p>
    <w:p w14:paraId="7F9D7612" w14:textId="41FF3ABE"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w:t>
      </w:r>
      <w:r w:rsidRPr="00917727">
        <w:rPr>
          <w:sz w:val="28"/>
          <w:szCs w:val="28"/>
        </w:rPr>
        <w:lastRenderedPageBreak/>
        <w:t xml:space="preserve">официальном Интернет-сайте </w:t>
      </w:r>
      <w:r w:rsidR="00B153EF">
        <w:rPr>
          <w:sz w:val="28"/>
          <w:szCs w:val="28"/>
        </w:rPr>
        <w:t>муниципального образования</w:t>
      </w:r>
      <w:r w:rsidRPr="00917727">
        <w:rPr>
          <w:sz w:val="28"/>
          <w:szCs w:val="28"/>
        </w:rPr>
        <w:t>, ЕПГУ, РПГУ и в региональном реестре.</w:t>
      </w:r>
    </w:p>
    <w:p w14:paraId="56C79B01" w14:textId="77777777" w:rsidR="00917727" w:rsidRPr="00917727" w:rsidRDefault="00917727" w:rsidP="00FD16DD">
      <w:pPr>
        <w:widowControl w:val="0"/>
        <w:suppressAutoHyphens/>
        <w:autoSpaceDE w:val="0"/>
        <w:autoSpaceDN w:val="0"/>
        <w:ind w:firstLine="709"/>
        <w:jc w:val="center"/>
        <w:rPr>
          <w:sz w:val="28"/>
          <w:szCs w:val="28"/>
        </w:rPr>
      </w:pPr>
    </w:p>
    <w:p w14:paraId="429268FA"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2.6. Исчерпывающий перечень документов,</w:t>
      </w:r>
    </w:p>
    <w:p w14:paraId="05D22314"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необходимых в соответствии с законодательными</w:t>
      </w:r>
    </w:p>
    <w:p w14:paraId="69986B16"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или иными нормативными правовыми актами для предоставления</w:t>
      </w:r>
    </w:p>
    <w:p w14:paraId="17512D5F"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муниципальной услуги, с разделением</w:t>
      </w:r>
    </w:p>
    <w:p w14:paraId="20464B16"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на документы и информацию, которые заявитель должен</w:t>
      </w:r>
    </w:p>
    <w:p w14:paraId="43BB5FF6"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представить самостоятельно, и документы, которые заявитель</w:t>
      </w:r>
    </w:p>
    <w:p w14:paraId="065D3976"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вправе представить по собственной инициативе,</w:t>
      </w:r>
    </w:p>
    <w:p w14:paraId="41721638"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так как они подлежат представлению в рамках</w:t>
      </w:r>
    </w:p>
    <w:p w14:paraId="50CB3E94"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межведомственного информационного взаимодействия</w:t>
      </w:r>
    </w:p>
    <w:p w14:paraId="202CA49C" w14:textId="77777777" w:rsidR="00917727" w:rsidRPr="00917727" w:rsidRDefault="00917727" w:rsidP="00FD16DD">
      <w:pPr>
        <w:widowControl w:val="0"/>
        <w:suppressAutoHyphens/>
        <w:autoSpaceDE w:val="0"/>
        <w:autoSpaceDN w:val="0"/>
        <w:ind w:firstLine="709"/>
        <w:jc w:val="center"/>
        <w:rPr>
          <w:sz w:val="28"/>
          <w:szCs w:val="28"/>
        </w:rPr>
      </w:pPr>
    </w:p>
    <w:p w14:paraId="6BB3BD46"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2.6.1. Для получения муниципальной услуги заявитель предоставляет заявление по форме, согласно приложению к настоящему административному регламенту. </w:t>
      </w:r>
    </w:p>
    <w:p w14:paraId="6971270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34F245E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4D6F8D86"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Одновременно с заявлением заявитель обязан представить следующие документы:</w:t>
      </w:r>
    </w:p>
    <w:p w14:paraId="4B951DC7"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схему границ предполагаемых к использованию земель или части земельного участка, выполненную заявителем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либо, при размещении линейных объектов, по выбору заявителя предоставляется один из следующих документов:</w:t>
      </w:r>
    </w:p>
    <w:p w14:paraId="32A43BC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а) схема границ предполагаемых к использованию земель или части земельного участка, выполненная на кадастровом плане территории;</w:t>
      </w:r>
    </w:p>
    <w:p w14:paraId="6196FF8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lastRenderedPageBreak/>
        <w:t>б) копия проекта полосы отвода, выполненного в составе утвержденной проектной документации;</w:t>
      </w:r>
    </w:p>
    <w:p w14:paraId="78D52ED6"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в) копия схемы планировочной организации земельного участка, выполненной в составе утвержденной проектной документации;</w:t>
      </w:r>
    </w:p>
    <w:p w14:paraId="2572B750"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 справку об основных технико-экономических показателях (характеристиках) предполагаемого к размещению объекта, подписанная заявителем;</w:t>
      </w:r>
    </w:p>
    <w:p w14:paraId="3CEF3D5F"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 проектную документацию на предполагаемый к размещению объект, если ее разработка предусмотрена законодательством о градостроительной деятельности Российской Федерации;</w:t>
      </w:r>
    </w:p>
    <w:p w14:paraId="41124006"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4) копию технических условий, предусматривающих максимальную нагрузку, сроки подключения (технологического присоединения) предполагаемого к размещению объекта к сетям инженерно-технического обеспечения в случае, если в соответствии с законодательством о градостроительной деятельности Российской Федерации требуется получение технических условий.</w:t>
      </w:r>
    </w:p>
    <w:p w14:paraId="742F103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2.6.2. Заявитель вправе самостоятельно представить следующие документы, необходимые для получения муниципальной услуги:</w:t>
      </w:r>
    </w:p>
    <w:p w14:paraId="4C8D758E"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выписку из единого государственного реестра недвижимости (далее - ЕГРН) о правах на объект недвижимости;</w:t>
      </w:r>
    </w:p>
    <w:p w14:paraId="69E39A55"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 выписку из Единого государственного реестра юридических лиц в случае, если заявителем является юридическое лицо;</w:t>
      </w:r>
    </w:p>
    <w:p w14:paraId="5BA48F3C"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 выписку из Единого государственного реестра индивидуальных предпринимателей, если заявителем является индивидуальный предприниматель.</w:t>
      </w:r>
    </w:p>
    <w:p w14:paraId="5317E14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5629B9D4"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на бумажном носителе:</w:t>
      </w:r>
    </w:p>
    <w:p w14:paraId="19CAE8D6" w14:textId="6A39500D"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 лично в </w:t>
      </w:r>
      <w:r w:rsidR="003D3853">
        <w:rPr>
          <w:sz w:val="28"/>
          <w:szCs w:val="28"/>
        </w:rPr>
        <w:t>КУМИ</w:t>
      </w:r>
      <w:r w:rsidR="00F109AA">
        <w:rPr>
          <w:sz w:val="28"/>
          <w:szCs w:val="28"/>
        </w:rPr>
        <w:t xml:space="preserve"> или МФЦ</w:t>
      </w:r>
      <w:r w:rsidRPr="00917727">
        <w:rPr>
          <w:sz w:val="28"/>
          <w:szCs w:val="28"/>
        </w:rPr>
        <w:t>;</w:t>
      </w:r>
    </w:p>
    <w:p w14:paraId="18532606" w14:textId="61D0FCD5"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 посредством почтового отправления в адрес </w:t>
      </w:r>
      <w:r w:rsidR="003D3853">
        <w:rPr>
          <w:sz w:val="28"/>
          <w:szCs w:val="28"/>
        </w:rPr>
        <w:t>КУМИ</w:t>
      </w:r>
      <w:r w:rsidRPr="00917727">
        <w:rPr>
          <w:sz w:val="28"/>
          <w:szCs w:val="28"/>
        </w:rPr>
        <w:t xml:space="preserve"> с описью вложения и уведомлением о вручении.</w:t>
      </w:r>
    </w:p>
    <w:p w14:paraId="48E66435"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 в форме электронного документа через личный кабинет на РПГУ.</w:t>
      </w:r>
    </w:p>
    <w:p w14:paraId="499F2FA7"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2.6.4. Электронные документы должны соответствовать требованиям, установленным в подразделе 2.14 раздела 2 настоящего административного регламента.</w:t>
      </w:r>
    </w:p>
    <w:p w14:paraId="7AF3F0CE"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Электронные документы, поступившие с нарушением </w:t>
      </w:r>
      <w:r w:rsidRPr="00917727">
        <w:rPr>
          <w:sz w:val="28"/>
          <w:szCs w:val="28"/>
        </w:rPr>
        <w:lastRenderedPageBreak/>
        <w:t>требований, установленных в подразделе 2.14 настоящего раздела административного регламента, считаются не представленными.</w:t>
      </w:r>
    </w:p>
    <w:p w14:paraId="7B6A188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303CD40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2.6.5. Запрещается требовать от заявителя:</w:t>
      </w:r>
    </w:p>
    <w:p w14:paraId="289F05A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77A8D432" w14:textId="111232C5"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00F109AA">
        <w:rPr>
          <w:sz w:val="28"/>
          <w:szCs w:val="28"/>
        </w:rPr>
        <w:t>органов местного самоуправления</w:t>
      </w:r>
      <w:r w:rsidRPr="00917727">
        <w:rPr>
          <w:sz w:val="28"/>
          <w:szCs w:val="28"/>
        </w:rPr>
        <w:t xml:space="preserve"> либо подведомственных государственным органам или </w:t>
      </w:r>
      <w:r w:rsidR="00F109AA">
        <w:rPr>
          <w:sz w:val="28"/>
          <w:szCs w:val="28"/>
        </w:rPr>
        <w:t>органам местного самоуправления</w:t>
      </w:r>
      <w:r w:rsidRPr="00917727">
        <w:rPr>
          <w:sz w:val="28"/>
          <w:szCs w:val="28"/>
        </w:rPr>
        <w:t xml:space="preserve">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2E17E06"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FAC6965"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45430E4"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CE4759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в) истечение срока действия документов или изменение </w:t>
      </w:r>
      <w:r w:rsidRPr="00917727">
        <w:rPr>
          <w:sz w:val="28"/>
          <w:szCs w:val="28"/>
        </w:rPr>
        <w:lastRenderedPageBreak/>
        <w:t>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37F143E"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5D385CD2"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2.6.6. При предоставлении муниципальной услуги в электронной форме с использованием РПГУ запрещено:</w:t>
      </w:r>
    </w:p>
    <w:p w14:paraId="564DDD5F"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043273BC"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1E8EAE3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2BD5ECC" w14:textId="77777777" w:rsidR="00917727" w:rsidRPr="00917727" w:rsidRDefault="00917727" w:rsidP="00FD16DD">
      <w:pPr>
        <w:widowControl w:val="0"/>
        <w:suppressAutoHyphens/>
        <w:autoSpaceDE w:val="0"/>
        <w:autoSpaceDN w:val="0"/>
        <w:ind w:firstLine="709"/>
        <w:jc w:val="both"/>
        <w:rPr>
          <w:sz w:val="28"/>
          <w:szCs w:val="28"/>
        </w:rPr>
      </w:pPr>
    </w:p>
    <w:p w14:paraId="15EA9F83"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2.7. Исчерпывающий перечень оснований</w:t>
      </w:r>
    </w:p>
    <w:p w14:paraId="64F6318A" w14:textId="77777777" w:rsidR="00917727" w:rsidRPr="00917727" w:rsidRDefault="00917727" w:rsidP="00FD16DD">
      <w:pPr>
        <w:widowControl w:val="0"/>
        <w:autoSpaceDE w:val="0"/>
        <w:autoSpaceDN w:val="0"/>
        <w:ind w:firstLine="709"/>
        <w:jc w:val="center"/>
        <w:rPr>
          <w:sz w:val="28"/>
          <w:szCs w:val="28"/>
        </w:rPr>
      </w:pPr>
      <w:r w:rsidRPr="00917727">
        <w:rPr>
          <w:sz w:val="28"/>
          <w:szCs w:val="28"/>
        </w:rPr>
        <w:t>для отказа в приеме документов, необходимых</w:t>
      </w:r>
    </w:p>
    <w:p w14:paraId="53D769E0" w14:textId="77777777" w:rsidR="00917727" w:rsidRPr="00917727" w:rsidRDefault="00917727" w:rsidP="00FD16DD">
      <w:pPr>
        <w:widowControl w:val="0"/>
        <w:autoSpaceDE w:val="0"/>
        <w:autoSpaceDN w:val="0"/>
        <w:ind w:firstLine="709"/>
        <w:jc w:val="center"/>
        <w:rPr>
          <w:sz w:val="28"/>
          <w:szCs w:val="28"/>
        </w:rPr>
      </w:pPr>
      <w:r w:rsidRPr="00917727">
        <w:rPr>
          <w:sz w:val="28"/>
          <w:szCs w:val="28"/>
        </w:rPr>
        <w:t>для предоставления муниципальной услуги</w:t>
      </w:r>
    </w:p>
    <w:p w14:paraId="0A05A20D" w14:textId="77777777" w:rsidR="00917727" w:rsidRPr="00917727" w:rsidRDefault="00917727" w:rsidP="00FD16DD">
      <w:pPr>
        <w:widowControl w:val="0"/>
        <w:autoSpaceDE w:val="0"/>
        <w:autoSpaceDN w:val="0"/>
        <w:ind w:firstLine="709"/>
        <w:jc w:val="center"/>
        <w:rPr>
          <w:sz w:val="28"/>
          <w:szCs w:val="28"/>
        </w:rPr>
      </w:pPr>
    </w:p>
    <w:p w14:paraId="152680E0"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Основанием для отказа в приеме документов, необходимых для предоставления муниципальной услуги, является отказ </w:t>
      </w:r>
      <w:r w:rsidRPr="00917727">
        <w:rPr>
          <w:sz w:val="28"/>
          <w:szCs w:val="28"/>
        </w:rPr>
        <w:lastRenderedPageBreak/>
        <w:t>заявителя (представителя заявителя) при личном обращении предъявить документ, удостоверяющий личность.</w:t>
      </w:r>
    </w:p>
    <w:p w14:paraId="012AD50A" w14:textId="77777777" w:rsidR="00917727" w:rsidRPr="00917727" w:rsidRDefault="00917727" w:rsidP="00FD16DD">
      <w:pPr>
        <w:widowControl w:val="0"/>
        <w:autoSpaceDE w:val="0"/>
        <w:autoSpaceDN w:val="0"/>
        <w:ind w:firstLine="709"/>
        <w:jc w:val="center"/>
        <w:rPr>
          <w:sz w:val="28"/>
          <w:szCs w:val="28"/>
        </w:rPr>
      </w:pPr>
    </w:p>
    <w:p w14:paraId="633B94EE"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2.8. Исчерпывающий перечень</w:t>
      </w:r>
    </w:p>
    <w:p w14:paraId="7FCD666B" w14:textId="77777777" w:rsidR="00917727" w:rsidRPr="00917727" w:rsidRDefault="00917727" w:rsidP="00FD16DD">
      <w:pPr>
        <w:widowControl w:val="0"/>
        <w:autoSpaceDE w:val="0"/>
        <w:autoSpaceDN w:val="0"/>
        <w:ind w:firstLine="709"/>
        <w:jc w:val="center"/>
        <w:rPr>
          <w:sz w:val="28"/>
          <w:szCs w:val="28"/>
        </w:rPr>
      </w:pPr>
      <w:r w:rsidRPr="00917727">
        <w:rPr>
          <w:sz w:val="28"/>
          <w:szCs w:val="28"/>
        </w:rPr>
        <w:t>оснований для приостановления предоставления</w:t>
      </w:r>
    </w:p>
    <w:p w14:paraId="05DF1B20" w14:textId="77777777" w:rsidR="00917727" w:rsidRPr="00917727" w:rsidRDefault="00917727" w:rsidP="00FD16DD">
      <w:pPr>
        <w:widowControl w:val="0"/>
        <w:autoSpaceDE w:val="0"/>
        <w:autoSpaceDN w:val="0"/>
        <w:ind w:firstLine="709"/>
        <w:jc w:val="center"/>
        <w:rPr>
          <w:sz w:val="28"/>
          <w:szCs w:val="28"/>
        </w:rPr>
      </w:pPr>
      <w:r w:rsidRPr="00917727">
        <w:rPr>
          <w:sz w:val="28"/>
          <w:szCs w:val="28"/>
        </w:rPr>
        <w:t>муниципальной услуги или отказа</w:t>
      </w:r>
    </w:p>
    <w:p w14:paraId="5B203EAA" w14:textId="77777777" w:rsidR="00917727" w:rsidRPr="00917727" w:rsidRDefault="00917727" w:rsidP="00FD16DD">
      <w:pPr>
        <w:widowControl w:val="0"/>
        <w:autoSpaceDE w:val="0"/>
        <w:autoSpaceDN w:val="0"/>
        <w:ind w:firstLine="709"/>
        <w:jc w:val="center"/>
        <w:rPr>
          <w:sz w:val="28"/>
          <w:szCs w:val="28"/>
        </w:rPr>
      </w:pPr>
      <w:r w:rsidRPr="00917727">
        <w:rPr>
          <w:sz w:val="28"/>
          <w:szCs w:val="28"/>
        </w:rPr>
        <w:t>в предоставлении муниципальной услуги</w:t>
      </w:r>
    </w:p>
    <w:p w14:paraId="7F10E7C1" w14:textId="77777777" w:rsidR="00917727" w:rsidRPr="00917727" w:rsidRDefault="00917727" w:rsidP="00FD16DD">
      <w:pPr>
        <w:widowControl w:val="0"/>
        <w:autoSpaceDE w:val="0"/>
        <w:autoSpaceDN w:val="0"/>
        <w:ind w:firstLine="709"/>
        <w:jc w:val="center"/>
        <w:rPr>
          <w:sz w:val="28"/>
          <w:szCs w:val="28"/>
        </w:rPr>
      </w:pPr>
    </w:p>
    <w:p w14:paraId="4697DBD0" w14:textId="77777777" w:rsidR="00917727" w:rsidRPr="00917727" w:rsidRDefault="00917727" w:rsidP="00FD16DD">
      <w:pPr>
        <w:widowControl w:val="0"/>
        <w:autoSpaceDE w:val="0"/>
        <w:autoSpaceDN w:val="0"/>
        <w:ind w:firstLine="709"/>
        <w:jc w:val="both"/>
        <w:rPr>
          <w:sz w:val="28"/>
          <w:szCs w:val="28"/>
        </w:rPr>
      </w:pPr>
      <w:r w:rsidRPr="00917727">
        <w:rPr>
          <w:sz w:val="28"/>
          <w:szCs w:val="28"/>
        </w:rPr>
        <w:t>2.8.1. Основания для приостановления предоставления муниципальной услуги отсутствуют.</w:t>
      </w:r>
    </w:p>
    <w:p w14:paraId="4AD8886A" w14:textId="77777777" w:rsidR="00917727" w:rsidRPr="00917727" w:rsidRDefault="00917727" w:rsidP="00FD16DD">
      <w:pPr>
        <w:widowControl w:val="0"/>
        <w:autoSpaceDE w:val="0"/>
        <w:autoSpaceDN w:val="0"/>
        <w:ind w:firstLine="709"/>
        <w:jc w:val="both"/>
        <w:rPr>
          <w:sz w:val="28"/>
          <w:szCs w:val="28"/>
        </w:rPr>
      </w:pPr>
      <w:r w:rsidRPr="00917727">
        <w:rPr>
          <w:sz w:val="28"/>
          <w:szCs w:val="28"/>
        </w:rPr>
        <w:t>2.8.2. Основаниями для отказа в предоставлении муниципальной услуги являются:</w:t>
      </w:r>
    </w:p>
    <w:p w14:paraId="6FF619C8" w14:textId="77777777" w:rsidR="00917727" w:rsidRPr="00917727" w:rsidRDefault="00917727" w:rsidP="00FD16DD">
      <w:pPr>
        <w:widowControl w:val="0"/>
        <w:autoSpaceDE w:val="0"/>
        <w:autoSpaceDN w:val="0"/>
        <w:ind w:firstLine="709"/>
        <w:jc w:val="both"/>
        <w:rPr>
          <w:sz w:val="28"/>
          <w:szCs w:val="28"/>
        </w:rPr>
      </w:pPr>
      <w:r w:rsidRPr="00917727">
        <w:rPr>
          <w:sz w:val="28"/>
          <w:szCs w:val="28"/>
        </w:rPr>
        <w:t>1) непредставление документов, предусмотренных подпунктом 2.6.1. подраздела 2.6 раздела 2 настоящего административного регламента, либо их несоответствие установленным требованиям.</w:t>
      </w:r>
    </w:p>
    <w:p w14:paraId="4F47EE3D" w14:textId="77777777" w:rsidR="00917727" w:rsidRPr="00917727" w:rsidRDefault="00917727" w:rsidP="00FD16DD">
      <w:pPr>
        <w:widowControl w:val="0"/>
        <w:autoSpaceDE w:val="0"/>
        <w:autoSpaceDN w:val="0"/>
        <w:ind w:firstLine="709"/>
        <w:jc w:val="both"/>
        <w:rPr>
          <w:sz w:val="28"/>
          <w:szCs w:val="28"/>
        </w:rPr>
      </w:pPr>
      <w:r w:rsidRPr="00917727">
        <w:rPr>
          <w:sz w:val="28"/>
          <w:szCs w:val="28"/>
        </w:rPr>
        <w:t>2) заявление подано или направлено лицом, не указанным в подразделе 1.2. настоящего административного регламента.</w:t>
      </w:r>
    </w:p>
    <w:p w14:paraId="1AAC68EE" w14:textId="77777777" w:rsidR="00FD16DD" w:rsidRDefault="00FD16DD" w:rsidP="00FD16DD">
      <w:pPr>
        <w:widowControl w:val="0"/>
        <w:autoSpaceDE w:val="0"/>
        <w:autoSpaceDN w:val="0"/>
        <w:ind w:firstLine="709"/>
        <w:jc w:val="center"/>
        <w:rPr>
          <w:sz w:val="28"/>
          <w:szCs w:val="28"/>
        </w:rPr>
      </w:pPr>
    </w:p>
    <w:p w14:paraId="22B72C9F" w14:textId="09FF1A9B" w:rsidR="00917727" w:rsidRPr="00917727" w:rsidRDefault="00917727" w:rsidP="00FD16DD">
      <w:pPr>
        <w:widowControl w:val="0"/>
        <w:autoSpaceDE w:val="0"/>
        <w:autoSpaceDN w:val="0"/>
        <w:ind w:firstLine="709"/>
        <w:jc w:val="center"/>
        <w:rPr>
          <w:sz w:val="28"/>
          <w:szCs w:val="28"/>
        </w:rPr>
      </w:pPr>
      <w:r w:rsidRPr="00917727">
        <w:rPr>
          <w:sz w:val="28"/>
          <w:szCs w:val="28"/>
        </w:rPr>
        <w:t>2.9. Порядок, размер и основания взимания государственной пошлины или иной платы, взимаемой за пред</w:t>
      </w:r>
      <w:r w:rsidR="003D3853">
        <w:rPr>
          <w:sz w:val="28"/>
          <w:szCs w:val="28"/>
        </w:rPr>
        <w:t>оставление муниципальной услуги</w:t>
      </w:r>
    </w:p>
    <w:p w14:paraId="41C692AC" w14:textId="77777777" w:rsidR="003D3853" w:rsidRDefault="003D3853" w:rsidP="00FD16DD">
      <w:pPr>
        <w:widowControl w:val="0"/>
        <w:autoSpaceDE w:val="0"/>
        <w:autoSpaceDN w:val="0"/>
        <w:ind w:firstLine="709"/>
        <w:jc w:val="both"/>
        <w:rPr>
          <w:sz w:val="28"/>
          <w:szCs w:val="28"/>
        </w:rPr>
      </w:pPr>
    </w:p>
    <w:p w14:paraId="68379538" w14:textId="77777777" w:rsidR="00917727" w:rsidRPr="00917727" w:rsidRDefault="00917727" w:rsidP="00FD16DD">
      <w:pPr>
        <w:widowControl w:val="0"/>
        <w:autoSpaceDE w:val="0"/>
        <w:autoSpaceDN w:val="0"/>
        <w:ind w:firstLine="709"/>
        <w:jc w:val="both"/>
        <w:rPr>
          <w:sz w:val="28"/>
          <w:szCs w:val="28"/>
        </w:rPr>
      </w:pPr>
      <w:r w:rsidRPr="00917727">
        <w:rPr>
          <w:sz w:val="28"/>
          <w:szCs w:val="28"/>
        </w:rPr>
        <w:t>Предоставление муниципальной услуги осуществляется бесплатно.</w:t>
      </w:r>
    </w:p>
    <w:p w14:paraId="37646DCB" w14:textId="77777777" w:rsidR="00917727" w:rsidRPr="00917727" w:rsidRDefault="00917727" w:rsidP="00FD16DD">
      <w:pPr>
        <w:widowControl w:val="0"/>
        <w:autoSpaceDE w:val="0"/>
        <w:autoSpaceDN w:val="0"/>
        <w:ind w:firstLine="709"/>
        <w:jc w:val="center"/>
        <w:rPr>
          <w:sz w:val="28"/>
          <w:szCs w:val="28"/>
        </w:rPr>
      </w:pPr>
    </w:p>
    <w:p w14:paraId="22D4E688"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2.10. Максимальный срок ожидания в очереди</w:t>
      </w:r>
    </w:p>
    <w:p w14:paraId="5C9CA474" w14:textId="77777777" w:rsidR="00917727" w:rsidRPr="00917727" w:rsidRDefault="00917727" w:rsidP="00FD16DD">
      <w:pPr>
        <w:widowControl w:val="0"/>
        <w:autoSpaceDE w:val="0"/>
        <w:autoSpaceDN w:val="0"/>
        <w:ind w:firstLine="709"/>
        <w:jc w:val="center"/>
        <w:rPr>
          <w:sz w:val="28"/>
          <w:szCs w:val="28"/>
        </w:rPr>
      </w:pPr>
      <w:r w:rsidRPr="00917727">
        <w:rPr>
          <w:sz w:val="28"/>
          <w:szCs w:val="28"/>
        </w:rPr>
        <w:t>при подаче запроса о предоставлении муниципальной</w:t>
      </w:r>
    </w:p>
    <w:p w14:paraId="2D75FA06" w14:textId="08E0AB14" w:rsidR="00917727" w:rsidRPr="00917727" w:rsidRDefault="00917727" w:rsidP="00FD16DD">
      <w:pPr>
        <w:widowControl w:val="0"/>
        <w:autoSpaceDE w:val="0"/>
        <w:autoSpaceDN w:val="0"/>
        <w:ind w:firstLine="709"/>
        <w:jc w:val="center"/>
        <w:rPr>
          <w:sz w:val="28"/>
          <w:szCs w:val="28"/>
        </w:rPr>
      </w:pPr>
      <w:r w:rsidRPr="00917727">
        <w:rPr>
          <w:sz w:val="28"/>
          <w:szCs w:val="28"/>
        </w:rPr>
        <w:t xml:space="preserve"> услуги и при получении результата</w:t>
      </w:r>
      <w:r w:rsidR="00FD16DD">
        <w:rPr>
          <w:sz w:val="28"/>
          <w:szCs w:val="28"/>
        </w:rPr>
        <w:t xml:space="preserve"> </w:t>
      </w:r>
      <w:r w:rsidRPr="00917727">
        <w:rPr>
          <w:sz w:val="28"/>
          <w:szCs w:val="28"/>
        </w:rPr>
        <w:t>предоставления муниципальной услуги</w:t>
      </w:r>
    </w:p>
    <w:p w14:paraId="22058E47" w14:textId="77777777" w:rsidR="00917727" w:rsidRPr="00917727" w:rsidRDefault="00917727" w:rsidP="00FD16DD">
      <w:pPr>
        <w:widowControl w:val="0"/>
        <w:autoSpaceDE w:val="0"/>
        <w:autoSpaceDN w:val="0"/>
        <w:ind w:firstLine="709"/>
        <w:jc w:val="center"/>
        <w:rPr>
          <w:sz w:val="28"/>
          <w:szCs w:val="28"/>
        </w:rPr>
      </w:pPr>
    </w:p>
    <w:p w14:paraId="4A2FF057" w14:textId="77777777" w:rsidR="00917727" w:rsidRPr="00917727" w:rsidRDefault="00917727" w:rsidP="00FD16DD">
      <w:pPr>
        <w:widowControl w:val="0"/>
        <w:autoSpaceDE w:val="0"/>
        <w:autoSpaceDN w:val="0"/>
        <w:ind w:firstLine="709"/>
        <w:jc w:val="both"/>
        <w:rPr>
          <w:sz w:val="28"/>
          <w:szCs w:val="28"/>
        </w:rPr>
      </w:pPr>
      <w:r w:rsidRPr="00917727">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2C241C70" w14:textId="77777777" w:rsidR="00917727" w:rsidRPr="00917727" w:rsidRDefault="00917727" w:rsidP="00FD16DD">
      <w:pPr>
        <w:widowControl w:val="0"/>
        <w:autoSpaceDE w:val="0"/>
        <w:autoSpaceDN w:val="0"/>
        <w:ind w:firstLine="709"/>
        <w:jc w:val="center"/>
        <w:rPr>
          <w:sz w:val="28"/>
          <w:szCs w:val="28"/>
        </w:rPr>
      </w:pPr>
    </w:p>
    <w:p w14:paraId="0063BE92"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2.11. Срок регистрации запроса заявителя</w:t>
      </w:r>
    </w:p>
    <w:p w14:paraId="0D929E44" w14:textId="77777777" w:rsidR="00917727" w:rsidRPr="00917727" w:rsidRDefault="00917727" w:rsidP="00FD16DD">
      <w:pPr>
        <w:widowControl w:val="0"/>
        <w:autoSpaceDE w:val="0"/>
        <w:autoSpaceDN w:val="0"/>
        <w:ind w:firstLine="709"/>
        <w:jc w:val="center"/>
        <w:rPr>
          <w:sz w:val="28"/>
          <w:szCs w:val="28"/>
        </w:rPr>
      </w:pPr>
      <w:r w:rsidRPr="00917727">
        <w:rPr>
          <w:sz w:val="28"/>
          <w:szCs w:val="28"/>
        </w:rPr>
        <w:t>о предоставлении муниципальной услуги</w:t>
      </w:r>
    </w:p>
    <w:p w14:paraId="4CCE4529" w14:textId="77777777" w:rsidR="00917727" w:rsidRPr="00917727" w:rsidRDefault="00917727" w:rsidP="00FD16DD">
      <w:pPr>
        <w:widowControl w:val="0"/>
        <w:autoSpaceDE w:val="0"/>
        <w:autoSpaceDN w:val="0"/>
        <w:ind w:firstLine="709"/>
        <w:jc w:val="center"/>
        <w:rPr>
          <w:sz w:val="28"/>
          <w:szCs w:val="28"/>
        </w:rPr>
      </w:pPr>
    </w:p>
    <w:p w14:paraId="20400F6B" w14:textId="625E1992" w:rsidR="00917727" w:rsidRPr="00917727" w:rsidRDefault="00917727" w:rsidP="00FD16DD">
      <w:pPr>
        <w:widowControl w:val="0"/>
        <w:autoSpaceDE w:val="0"/>
        <w:autoSpaceDN w:val="0"/>
        <w:ind w:firstLine="709"/>
        <w:jc w:val="both"/>
        <w:rPr>
          <w:sz w:val="28"/>
          <w:szCs w:val="28"/>
        </w:rPr>
      </w:pPr>
      <w:r w:rsidRPr="00917727">
        <w:rPr>
          <w:sz w:val="28"/>
          <w:szCs w:val="28"/>
        </w:rPr>
        <w:t xml:space="preserve">Регистрация запроса заявителя о предоставлении муниципальной услуги осуществляется в день поступления запроса в </w:t>
      </w:r>
      <w:r w:rsidR="003D3853">
        <w:rPr>
          <w:sz w:val="28"/>
          <w:szCs w:val="28"/>
        </w:rPr>
        <w:t>КУМИ</w:t>
      </w:r>
      <w:r w:rsidRPr="00917727">
        <w:rPr>
          <w:sz w:val="28"/>
          <w:szCs w:val="28"/>
        </w:rPr>
        <w:t xml:space="preserve"> или МФЦ.</w:t>
      </w:r>
    </w:p>
    <w:p w14:paraId="549C3989" w14:textId="77777777" w:rsidR="00917727" w:rsidRPr="00917727" w:rsidRDefault="00917727" w:rsidP="00FD16DD">
      <w:pPr>
        <w:widowControl w:val="0"/>
        <w:autoSpaceDE w:val="0"/>
        <w:autoSpaceDN w:val="0"/>
        <w:ind w:firstLine="709"/>
        <w:jc w:val="center"/>
        <w:rPr>
          <w:sz w:val="28"/>
          <w:szCs w:val="28"/>
        </w:rPr>
      </w:pPr>
    </w:p>
    <w:p w14:paraId="0858296B"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2.12. Требования к помещениям, в которых</w:t>
      </w:r>
    </w:p>
    <w:p w14:paraId="3939AFE2" w14:textId="77777777" w:rsidR="00917727" w:rsidRPr="00917727" w:rsidRDefault="00917727" w:rsidP="00FD16DD">
      <w:pPr>
        <w:widowControl w:val="0"/>
        <w:autoSpaceDE w:val="0"/>
        <w:autoSpaceDN w:val="0"/>
        <w:ind w:firstLine="709"/>
        <w:jc w:val="center"/>
        <w:rPr>
          <w:sz w:val="28"/>
          <w:szCs w:val="28"/>
        </w:rPr>
      </w:pPr>
      <w:r w:rsidRPr="00917727">
        <w:rPr>
          <w:sz w:val="28"/>
          <w:szCs w:val="28"/>
        </w:rPr>
        <w:lastRenderedPageBreak/>
        <w:t>предоставляется муниципальная услуга</w:t>
      </w:r>
    </w:p>
    <w:p w14:paraId="751D4BE9" w14:textId="77777777" w:rsidR="00917727" w:rsidRPr="00917727" w:rsidRDefault="00917727" w:rsidP="00FD16DD">
      <w:pPr>
        <w:widowControl w:val="0"/>
        <w:autoSpaceDE w:val="0"/>
        <w:autoSpaceDN w:val="0"/>
        <w:ind w:firstLine="709"/>
        <w:jc w:val="center"/>
        <w:rPr>
          <w:sz w:val="28"/>
          <w:szCs w:val="28"/>
        </w:rPr>
      </w:pPr>
    </w:p>
    <w:p w14:paraId="7FF62F8A"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228AB1C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3DD1ECE4"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В здании, где организуется прием заявителей, предусматриваются места общественного пользования (туалеты);</w:t>
      </w:r>
    </w:p>
    <w:p w14:paraId="3979AE0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0C157200"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2DC3135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2FCA9474"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2.12.5. В целях обеспечения доступности муниципальной услуги для инвалидов должны быть обеспечены:</w:t>
      </w:r>
    </w:p>
    <w:p w14:paraId="09ADEC6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7053D39B"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возможность самостоятельного передвижения по территории, на которой расположены объекты (здания,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5AE9E27C"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сопровождение инвалидов, имеющих стойкие расстройства функции зрения и самостоятельного передвижения;</w:t>
      </w:r>
    </w:p>
    <w:p w14:paraId="59A28E94"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 надлежащее размещение оборудования и носителей информации, необходимых для обеспечения беспрепятственного </w:t>
      </w:r>
      <w:r w:rsidRPr="00917727">
        <w:rPr>
          <w:sz w:val="28"/>
          <w:szCs w:val="28"/>
        </w:rPr>
        <w:lastRenderedPageBreak/>
        <w:t>доступа инвалидов к объектам (зданиям, помещениям), в которых предоставляется услуга, и к услугам с учетом ограничений их жизнедеятельности;</w:t>
      </w:r>
    </w:p>
    <w:p w14:paraId="4C44B44F"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2C60DCC"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допуск сурдопереводчика и тифлосурдопереводчика;</w:t>
      </w:r>
    </w:p>
    <w:p w14:paraId="030C0F7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допуск на объекты (здания, помещения), в которых предоставляется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0B95512"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оказание инвалидам помощи в преодолении барьеров, мешающих получению ими услуги наравне с другими лицами.</w:t>
      </w:r>
    </w:p>
    <w:p w14:paraId="0B752C76" w14:textId="77777777" w:rsidR="00917727" w:rsidRPr="00917727" w:rsidRDefault="00917727" w:rsidP="00FD16DD">
      <w:pPr>
        <w:widowControl w:val="0"/>
        <w:autoSpaceDE w:val="0"/>
        <w:autoSpaceDN w:val="0"/>
        <w:ind w:firstLine="709"/>
        <w:jc w:val="center"/>
        <w:rPr>
          <w:sz w:val="28"/>
          <w:szCs w:val="28"/>
        </w:rPr>
      </w:pPr>
    </w:p>
    <w:p w14:paraId="29376C82"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2.13. Показатели доступности и качества</w:t>
      </w:r>
    </w:p>
    <w:p w14:paraId="4E4A6F33" w14:textId="77777777" w:rsidR="00917727" w:rsidRPr="00917727" w:rsidRDefault="00917727" w:rsidP="00FD16DD">
      <w:pPr>
        <w:widowControl w:val="0"/>
        <w:autoSpaceDE w:val="0"/>
        <w:autoSpaceDN w:val="0"/>
        <w:ind w:firstLine="709"/>
        <w:jc w:val="center"/>
        <w:rPr>
          <w:sz w:val="28"/>
          <w:szCs w:val="28"/>
        </w:rPr>
      </w:pPr>
      <w:r w:rsidRPr="00917727">
        <w:rPr>
          <w:sz w:val="28"/>
          <w:szCs w:val="28"/>
        </w:rPr>
        <w:t>муниципальной услуги</w:t>
      </w:r>
    </w:p>
    <w:p w14:paraId="1898C54E" w14:textId="77777777" w:rsidR="00917727" w:rsidRPr="00917727" w:rsidRDefault="00917727" w:rsidP="00FD16DD">
      <w:pPr>
        <w:widowControl w:val="0"/>
        <w:autoSpaceDE w:val="0"/>
        <w:autoSpaceDN w:val="0"/>
        <w:ind w:firstLine="709"/>
        <w:jc w:val="center"/>
        <w:rPr>
          <w:sz w:val="28"/>
          <w:szCs w:val="28"/>
        </w:rPr>
      </w:pPr>
    </w:p>
    <w:p w14:paraId="37D609A4" w14:textId="77777777" w:rsidR="00917727" w:rsidRPr="00917727" w:rsidRDefault="00917727" w:rsidP="00FD16DD">
      <w:pPr>
        <w:widowControl w:val="0"/>
        <w:autoSpaceDE w:val="0"/>
        <w:autoSpaceDN w:val="0"/>
        <w:ind w:firstLine="709"/>
        <w:jc w:val="both"/>
        <w:rPr>
          <w:sz w:val="28"/>
          <w:szCs w:val="28"/>
        </w:rPr>
      </w:pPr>
      <w:r w:rsidRPr="00917727">
        <w:rPr>
          <w:sz w:val="28"/>
          <w:szCs w:val="28"/>
        </w:rPr>
        <w:t>2.13.1. Показатели доступности и качества муниципальной услуги:</w:t>
      </w:r>
    </w:p>
    <w:p w14:paraId="293CBD49"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доступность информации о порядке предоставления муниципальной услуги;</w:t>
      </w:r>
    </w:p>
    <w:p w14:paraId="1A3651CB"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30EC9C0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002ABD1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4) количество взаимодействий заявителя с должностными лицами при предоставлении муниципальной услуги – не более 2;</w:t>
      </w:r>
    </w:p>
    <w:p w14:paraId="02A50190"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0F399B80"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6) соблюдение сроков предоставления муниципальной услуги;</w:t>
      </w:r>
    </w:p>
    <w:p w14:paraId="300F497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7) достоверность предоставляемой заявителям информации о порядке предоставления муниципальной услуги, о ходе </w:t>
      </w:r>
      <w:r w:rsidRPr="00917727">
        <w:rPr>
          <w:sz w:val="28"/>
          <w:szCs w:val="28"/>
        </w:rPr>
        <w:lastRenderedPageBreak/>
        <w:t>предоставления муниципальной услуги;</w:t>
      </w:r>
    </w:p>
    <w:p w14:paraId="55823B39" w14:textId="79002C49"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8) отсутствие обоснованных жалоб со стороны заявителей на решения и (или) действия (бездействие) </w:t>
      </w:r>
      <w:r w:rsidR="00F109AA">
        <w:rPr>
          <w:sz w:val="28"/>
          <w:szCs w:val="28"/>
        </w:rPr>
        <w:t>КУМИ</w:t>
      </w:r>
      <w:r w:rsidRPr="00917727">
        <w:rPr>
          <w:sz w:val="28"/>
          <w:szCs w:val="28"/>
        </w:rPr>
        <w:t xml:space="preserve">, муниципальных служащих </w:t>
      </w:r>
      <w:r w:rsidR="00F109AA">
        <w:rPr>
          <w:sz w:val="28"/>
          <w:szCs w:val="28"/>
        </w:rPr>
        <w:t>КУМИ</w:t>
      </w:r>
      <w:r w:rsidRPr="00917727">
        <w:rPr>
          <w:sz w:val="28"/>
          <w:szCs w:val="28"/>
        </w:rPr>
        <w:t xml:space="preserve"> при предоставлении муниципальной услуги.</w:t>
      </w:r>
    </w:p>
    <w:p w14:paraId="0026EBD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70333986"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2.13.2. Действия, которые заявитель вправе совершить в электронной форме при получении муниципальной услуги:</w:t>
      </w:r>
    </w:p>
    <w:p w14:paraId="7832CB6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получение информации о порядке и сроках предоставления услуги, с использованием ЕПГУ, РПГУ;</w:t>
      </w:r>
    </w:p>
    <w:p w14:paraId="4FB140A6"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 запись на прием в орган для подачи запроса о предоставлении муниципальной услуги посредством РПГУ;</w:t>
      </w:r>
    </w:p>
    <w:p w14:paraId="5E09F63F"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 формирование запроса заявителем на РПГУ;</w:t>
      </w:r>
    </w:p>
    <w:p w14:paraId="3F38B5D7"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4) получение результата предоставления муниципальной услуги в форме электронного документа;</w:t>
      </w:r>
    </w:p>
    <w:p w14:paraId="7DA4C29B"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5) оценка доступности и качества муниципальной услуги;</w:t>
      </w:r>
    </w:p>
    <w:p w14:paraId="34CABBC8" w14:textId="58D256FB"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6) направление в электронной форме жалобы на решения и действия (бездействие) </w:t>
      </w:r>
      <w:r w:rsidR="00F109AA">
        <w:rPr>
          <w:sz w:val="28"/>
          <w:szCs w:val="28"/>
        </w:rPr>
        <w:t>КУМИ</w:t>
      </w:r>
      <w:r w:rsidRPr="00917727">
        <w:rPr>
          <w:sz w:val="28"/>
          <w:szCs w:val="28"/>
        </w:rPr>
        <w:t xml:space="preserve">, предоставляющего муниципальную услугу, должностного лица </w:t>
      </w:r>
      <w:r w:rsidR="00F109AA">
        <w:rPr>
          <w:sz w:val="28"/>
          <w:szCs w:val="28"/>
        </w:rPr>
        <w:t>КУМИ</w:t>
      </w:r>
      <w:r w:rsidRPr="00917727">
        <w:rPr>
          <w:sz w:val="28"/>
          <w:szCs w:val="28"/>
        </w:rPr>
        <w:t xml:space="preserve"> в ходе предоставления услуги.</w:t>
      </w:r>
    </w:p>
    <w:p w14:paraId="6092AAB7" w14:textId="77777777" w:rsidR="00917727" w:rsidRPr="00917727" w:rsidRDefault="00917727" w:rsidP="00FD16DD">
      <w:pPr>
        <w:widowControl w:val="0"/>
        <w:suppressAutoHyphens/>
        <w:autoSpaceDE w:val="0"/>
        <w:autoSpaceDN w:val="0"/>
        <w:ind w:firstLine="709"/>
        <w:jc w:val="center"/>
        <w:rPr>
          <w:sz w:val="28"/>
          <w:szCs w:val="28"/>
        </w:rPr>
      </w:pPr>
    </w:p>
    <w:p w14:paraId="75AC1E1F" w14:textId="77777777" w:rsidR="00917727" w:rsidRPr="00917727" w:rsidRDefault="00917727" w:rsidP="00FD16DD">
      <w:pPr>
        <w:widowControl w:val="0"/>
        <w:suppressAutoHyphens/>
        <w:autoSpaceDE w:val="0"/>
        <w:autoSpaceDN w:val="0"/>
        <w:ind w:firstLine="709"/>
        <w:jc w:val="center"/>
        <w:outlineLvl w:val="2"/>
        <w:rPr>
          <w:sz w:val="28"/>
          <w:szCs w:val="28"/>
        </w:rPr>
      </w:pPr>
      <w:bookmarkStart w:id="2" w:name="P244"/>
      <w:bookmarkEnd w:id="2"/>
      <w:r w:rsidRPr="00917727">
        <w:rPr>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14:paraId="670C7DD3" w14:textId="77777777" w:rsidR="00917727" w:rsidRPr="00917727" w:rsidRDefault="00917727" w:rsidP="00FD16DD">
      <w:pPr>
        <w:widowControl w:val="0"/>
        <w:suppressAutoHyphens/>
        <w:autoSpaceDE w:val="0"/>
        <w:autoSpaceDN w:val="0"/>
        <w:ind w:firstLine="709"/>
        <w:jc w:val="center"/>
        <w:outlineLvl w:val="2"/>
        <w:rPr>
          <w:sz w:val="28"/>
          <w:szCs w:val="28"/>
        </w:rPr>
      </w:pPr>
    </w:p>
    <w:p w14:paraId="6543FD83" w14:textId="75A410ED"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w:t>
      </w:r>
      <w:r w:rsidR="00F109AA">
        <w:rPr>
          <w:sz w:val="28"/>
          <w:szCs w:val="28"/>
        </w:rPr>
        <w:t>Администрацией</w:t>
      </w:r>
      <w:r w:rsidRPr="00917727">
        <w:rPr>
          <w:sz w:val="28"/>
          <w:szCs w:val="28"/>
        </w:rPr>
        <w:t xml:space="preserve"> и МФЦ, с момента вступления в силу указанного соглашения.</w:t>
      </w:r>
    </w:p>
    <w:p w14:paraId="7C618013" w14:textId="12F0F29E"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00F109AA">
        <w:rPr>
          <w:sz w:val="28"/>
          <w:szCs w:val="28"/>
        </w:rPr>
        <w:t>Администрацией</w:t>
      </w:r>
      <w:r w:rsidRPr="00917727">
        <w:rPr>
          <w:sz w:val="28"/>
          <w:szCs w:val="28"/>
        </w:rPr>
        <w:t xml:space="preserve"> и МФЦ, предусмотрена возможность направления документов в электронном формате. </w:t>
      </w:r>
    </w:p>
    <w:p w14:paraId="437B51E9"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2.14.3. Предоставление муниципальной услуги осуществляться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6D023EF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lastRenderedPageBreak/>
        <w:t>Для подписания заявления, указанного в пунктах 2.6.1 подраздела 2.6 раздела 2 настоящего административного регламента, используется простая электронная подпись.</w:t>
      </w:r>
    </w:p>
    <w:p w14:paraId="0A369C72" w14:textId="77777777" w:rsidR="00917727" w:rsidRPr="00917727" w:rsidRDefault="00917727" w:rsidP="00FD16DD">
      <w:pPr>
        <w:suppressAutoHyphens/>
        <w:autoSpaceDE w:val="0"/>
        <w:autoSpaceDN w:val="0"/>
        <w:adjustRightInd w:val="0"/>
        <w:ind w:firstLine="709"/>
        <w:jc w:val="both"/>
        <w:rPr>
          <w:rFonts w:eastAsiaTheme="minorHAnsi"/>
          <w:sz w:val="28"/>
          <w:szCs w:val="28"/>
          <w:lang w:eastAsia="en-US"/>
        </w:rPr>
      </w:pPr>
      <w:r w:rsidRPr="00917727">
        <w:rPr>
          <w:rFonts w:eastAsiaTheme="minorHAnsi"/>
          <w:sz w:val="28"/>
          <w:szCs w:val="28"/>
          <w:lang w:eastAsia="en-US"/>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6C1C67B3" w14:textId="1ABB722C" w:rsidR="00917727" w:rsidRPr="00917727" w:rsidRDefault="00917727" w:rsidP="00FD16DD">
      <w:pPr>
        <w:suppressAutoHyphens/>
        <w:autoSpaceDE w:val="0"/>
        <w:autoSpaceDN w:val="0"/>
        <w:adjustRightInd w:val="0"/>
        <w:ind w:firstLine="709"/>
        <w:jc w:val="both"/>
        <w:rPr>
          <w:rFonts w:eastAsiaTheme="minorHAnsi"/>
          <w:sz w:val="28"/>
          <w:szCs w:val="28"/>
          <w:lang w:eastAsia="en-US"/>
        </w:rPr>
      </w:pPr>
      <w:r w:rsidRPr="00917727">
        <w:rPr>
          <w:rFonts w:eastAsiaTheme="minorHAnsi"/>
          <w:sz w:val="28"/>
          <w:szCs w:val="28"/>
          <w:lang w:eastAsia="en-US"/>
        </w:rPr>
        <w:t>Иные документы, у</w:t>
      </w:r>
      <w:r w:rsidR="00FD16DD">
        <w:rPr>
          <w:rFonts w:eastAsiaTheme="minorHAnsi"/>
          <w:sz w:val="28"/>
          <w:szCs w:val="28"/>
          <w:lang w:eastAsia="en-US"/>
        </w:rPr>
        <w:t>казанные в пунктах 2.6.1, 2.6.2</w:t>
      </w:r>
      <w:r w:rsidRPr="00917727">
        <w:rPr>
          <w:rFonts w:eastAsiaTheme="minorHAnsi"/>
          <w:sz w:val="28"/>
          <w:szCs w:val="28"/>
          <w:lang w:eastAsia="en-US"/>
        </w:rPr>
        <w:t xml:space="preserve">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18C33744" w14:textId="574E35A9" w:rsidR="00917727" w:rsidRPr="00917727" w:rsidRDefault="00917727" w:rsidP="00FD16DD">
      <w:pPr>
        <w:suppressAutoHyphens/>
        <w:autoSpaceDE w:val="0"/>
        <w:autoSpaceDN w:val="0"/>
        <w:adjustRightInd w:val="0"/>
        <w:ind w:firstLine="709"/>
        <w:jc w:val="both"/>
        <w:rPr>
          <w:rFonts w:eastAsiaTheme="minorHAnsi"/>
          <w:sz w:val="28"/>
          <w:szCs w:val="28"/>
          <w:lang w:eastAsia="en-US"/>
        </w:rPr>
      </w:pPr>
      <w:r w:rsidRPr="00917727">
        <w:rPr>
          <w:rFonts w:eastAsiaTheme="minorHAnsi"/>
          <w:sz w:val="28"/>
          <w:szCs w:val="28"/>
          <w:lang w:eastAsia="en-US"/>
        </w:rPr>
        <w:t>Иные документы, указанные в пунктах 2.6.1, 2.6.2 подраздела 2.6 раздела 2 настоящего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142BDB49" w14:textId="77777777" w:rsidR="00917727" w:rsidRPr="00917727" w:rsidRDefault="00917727" w:rsidP="00FD16DD">
      <w:pPr>
        <w:suppressAutoHyphens/>
        <w:autoSpaceDE w:val="0"/>
        <w:autoSpaceDN w:val="0"/>
        <w:adjustRightInd w:val="0"/>
        <w:ind w:firstLine="709"/>
        <w:jc w:val="both"/>
        <w:rPr>
          <w:rFonts w:eastAsiaTheme="minorHAnsi"/>
          <w:sz w:val="28"/>
          <w:szCs w:val="28"/>
          <w:lang w:eastAsia="en-US"/>
        </w:rPr>
      </w:pPr>
      <w:r w:rsidRPr="00917727">
        <w:rPr>
          <w:rFonts w:eastAsiaTheme="minorHAnsi"/>
          <w:sz w:val="28"/>
          <w:szCs w:val="28"/>
          <w:lang w:eastAsia="en-US"/>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7188401B" w14:textId="77777777" w:rsidR="00917727" w:rsidRPr="00917727" w:rsidRDefault="00917727" w:rsidP="00FD16DD">
      <w:pPr>
        <w:suppressAutoHyphens/>
        <w:autoSpaceDE w:val="0"/>
        <w:autoSpaceDN w:val="0"/>
        <w:adjustRightInd w:val="0"/>
        <w:ind w:firstLine="709"/>
        <w:jc w:val="both"/>
        <w:rPr>
          <w:rFonts w:eastAsiaTheme="minorHAnsi"/>
          <w:sz w:val="28"/>
          <w:szCs w:val="28"/>
          <w:lang w:eastAsia="en-US"/>
        </w:rPr>
      </w:pPr>
      <w:r w:rsidRPr="00917727">
        <w:rPr>
          <w:rFonts w:eastAsiaTheme="minorHAnsi"/>
          <w:sz w:val="28"/>
          <w:szCs w:val="28"/>
          <w:lang w:eastAsia="en-US"/>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13103BAE" w14:textId="77777777" w:rsidR="00917727" w:rsidRPr="00917727" w:rsidRDefault="00917727" w:rsidP="00FD16DD">
      <w:pPr>
        <w:suppressAutoHyphens/>
        <w:autoSpaceDE w:val="0"/>
        <w:autoSpaceDN w:val="0"/>
        <w:adjustRightInd w:val="0"/>
        <w:ind w:firstLine="709"/>
        <w:jc w:val="both"/>
        <w:rPr>
          <w:rFonts w:eastAsiaTheme="minorHAnsi"/>
          <w:sz w:val="28"/>
          <w:szCs w:val="28"/>
          <w:lang w:eastAsia="en-US"/>
        </w:rPr>
      </w:pPr>
      <w:r w:rsidRPr="00917727">
        <w:rPr>
          <w:rFonts w:eastAsiaTheme="minorHAnsi"/>
          <w:sz w:val="28"/>
          <w:szCs w:val="28"/>
          <w:lang w:eastAsia="en-US"/>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70CE3D07" w14:textId="77777777" w:rsidR="00917727" w:rsidRPr="00917727" w:rsidRDefault="00917727" w:rsidP="00FD16DD">
      <w:pPr>
        <w:suppressAutoHyphens/>
        <w:autoSpaceDE w:val="0"/>
        <w:autoSpaceDN w:val="0"/>
        <w:adjustRightInd w:val="0"/>
        <w:ind w:firstLine="709"/>
        <w:jc w:val="both"/>
        <w:rPr>
          <w:rFonts w:eastAsiaTheme="minorHAnsi"/>
          <w:sz w:val="28"/>
          <w:szCs w:val="28"/>
          <w:lang w:eastAsia="en-US"/>
        </w:rPr>
      </w:pPr>
      <w:r w:rsidRPr="00917727">
        <w:rPr>
          <w:rFonts w:eastAsiaTheme="minorHAnsi"/>
          <w:sz w:val="28"/>
          <w:szCs w:val="28"/>
          <w:lang w:eastAsia="en-US"/>
        </w:rPr>
        <w:t xml:space="preserve">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w:t>
      </w:r>
      <w:r w:rsidRPr="00917727">
        <w:rPr>
          <w:rFonts w:eastAsiaTheme="minorHAnsi"/>
          <w:sz w:val="28"/>
          <w:szCs w:val="28"/>
          <w:lang w:eastAsia="en-US"/>
        </w:rPr>
        <w:lastRenderedPageBreak/>
        <w:t>печати, углового штампа бланка (если приемлемо), а также реквизитов документа;</w:t>
      </w:r>
    </w:p>
    <w:p w14:paraId="330825F0" w14:textId="77777777" w:rsidR="00917727" w:rsidRPr="00917727" w:rsidRDefault="00917727" w:rsidP="00FD16DD">
      <w:pPr>
        <w:suppressAutoHyphens/>
        <w:autoSpaceDE w:val="0"/>
        <w:autoSpaceDN w:val="0"/>
        <w:adjustRightInd w:val="0"/>
        <w:ind w:firstLine="709"/>
        <w:jc w:val="both"/>
        <w:rPr>
          <w:rFonts w:eastAsiaTheme="minorHAnsi"/>
          <w:sz w:val="28"/>
          <w:szCs w:val="28"/>
          <w:lang w:eastAsia="en-US"/>
        </w:rPr>
      </w:pPr>
      <w:r w:rsidRPr="00917727">
        <w:rPr>
          <w:rFonts w:eastAsiaTheme="minorHAnsi"/>
          <w:sz w:val="28"/>
          <w:szCs w:val="28"/>
          <w:lang w:eastAsia="en-US"/>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5AA42D58" w14:textId="77777777" w:rsidR="00917727" w:rsidRPr="00917727" w:rsidRDefault="00917727" w:rsidP="00FD16DD">
      <w:pPr>
        <w:suppressAutoHyphens/>
        <w:autoSpaceDE w:val="0"/>
        <w:autoSpaceDN w:val="0"/>
        <w:adjustRightInd w:val="0"/>
        <w:ind w:firstLine="709"/>
        <w:jc w:val="both"/>
        <w:rPr>
          <w:rFonts w:eastAsiaTheme="minorHAnsi"/>
          <w:sz w:val="28"/>
          <w:szCs w:val="28"/>
          <w:lang w:eastAsia="en-US"/>
        </w:rPr>
      </w:pPr>
      <w:r w:rsidRPr="00917727">
        <w:rPr>
          <w:rFonts w:eastAsiaTheme="minorHAnsi"/>
          <w:sz w:val="28"/>
          <w:szCs w:val="28"/>
          <w:lang w:eastAsia="en-US"/>
        </w:rPr>
        <w:t>5) файлы не должны содержать вирусов и вредоносных программ.</w:t>
      </w:r>
    </w:p>
    <w:p w14:paraId="676C7BE8" w14:textId="77777777" w:rsidR="00917727" w:rsidRPr="00917727" w:rsidRDefault="00917727" w:rsidP="00FD16DD">
      <w:pPr>
        <w:widowControl w:val="0"/>
        <w:autoSpaceDE w:val="0"/>
        <w:autoSpaceDN w:val="0"/>
        <w:ind w:firstLine="709"/>
        <w:jc w:val="center"/>
        <w:rPr>
          <w:sz w:val="28"/>
          <w:szCs w:val="28"/>
        </w:rPr>
      </w:pPr>
    </w:p>
    <w:p w14:paraId="47DA658C"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 xml:space="preserve">Раздел 3. СОСТАВ, ПОСЛЕДОВАТЕЛЬНОСТЬ И СРОКИ ВЫПОЛНЕНИЯ АДМИНИСТРАТИВНЫХ ПРОЦЕДУР (ДЕЙСТВИЙ), </w:t>
      </w:r>
      <w:r w:rsidRPr="00917727">
        <w:rPr>
          <w:caps/>
          <w:sz w:val="28"/>
          <w:szCs w:val="28"/>
        </w:rPr>
        <w:t>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207685C7" w14:textId="77777777" w:rsidR="00917727" w:rsidRPr="00917727" w:rsidRDefault="00917727" w:rsidP="00FD16DD">
      <w:pPr>
        <w:widowControl w:val="0"/>
        <w:autoSpaceDE w:val="0"/>
        <w:autoSpaceDN w:val="0"/>
        <w:ind w:firstLine="709"/>
        <w:jc w:val="center"/>
        <w:rPr>
          <w:sz w:val="28"/>
          <w:szCs w:val="28"/>
        </w:rPr>
      </w:pPr>
    </w:p>
    <w:p w14:paraId="7DF6D591" w14:textId="77777777" w:rsidR="00917727" w:rsidRPr="00917727" w:rsidRDefault="00917727" w:rsidP="00FD16DD">
      <w:pPr>
        <w:widowControl w:val="0"/>
        <w:autoSpaceDE w:val="0"/>
        <w:autoSpaceDN w:val="0"/>
        <w:ind w:firstLine="709"/>
        <w:jc w:val="center"/>
        <w:outlineLvl w:val="2"/>
        <w:rPr>
          <w:sz w:val="28"/>
          <w:szCs w:val="28"/>
        </w:rPr>
      </w:pPr>
      <w:bookmarkStart w:id="3" w:name="P268"/>
      <w:bookmarkEnd w:id="3"/>
      <w:r w:rsidRPr="00917727">
        <w:rPr>
          <w:sz w:val="28"/>
          <w:szCs w:val="28"/>
        </w:rPr>
        <w:t>3.1. Исчерпывающий перечень административных процедур</w:t>
      </w:r>
    </w:p>
    <w:p w14:paraId="016C1750" w14:textId="77777777" w:rsidR="00917727" w:rsidRPr="00917727" w:rsidRDefault="00917727" w:rsidP="00FD16DD">
      <w:pPr>
        <w:widowControl w:val="0"/>
        <w:autoSpaceDE w:val="0"/>
        <w:autoSpaceDN w:val="0"/>
        <w:ind w:firstLine="709"/>
        <w:jc w:val="center"/>
        <w:rPr>
          <w:sz w:val="28"/>
          <w:szCs w:val="28"/>
        </w:rPr>
      </w:pPr>
    </w:p>
    <w:p w14:paraId="2AC70073" w14:textId="77777777" w:rsidR="00917727" w:rsidRPr="00917727" w:rsidRDefault="00917727" w:rsidP="00FD16DD">
      <w:pPr>
        <w:widowControl w:val="0"/>
        <w:autoSpaceDE w:val="0"/>
        <w:autoSpaceDN w:val="0"/>
        <w:ind w:firstLine="709"/>
        <w:jc w:val="both"/>
        <w:rPr>
          <w:sz w:val="28"/>
          <w:szCs w:val="28"/>
        </w:rPr>
      </w:pPr>
      <w:r w:rsidRPr="00917727">
        <w:rPr>
          <w:sz w:val="28"/>
          <w:szCs w:val="28"/>
        </w:rPr>
        <w:t>Предоставление муниципальной услуги включает в себя следующие административные процедуры:</w:t>
      </w:r>
    </w:p>
    <w:p w14:paraId="2F6911F3" w14:textId="77777777" w:rsidR="00917727" w:rsidRPr="00917727" w:rsidRDefault="00917727" w:rsidP="00FD16DD">
      <w:pPr>
        <w:widowControl w:val="0"/>
        <w:autoSpaceDE w:val="0"/>
        <w:autoSpaceDN w:val="0"/>
        <w:ind w:firstLine="709"/>
        <w:jc w:val="both"/>
        <w:rPr>
          <w:sz w:val="28"/>
          <w:szCs w:val="28"/>
        </w:rPr>
      </w:pPr>
      <w:r w:rsidRPr="00917727">
        <w:rPr>
          <w:sz w:val="28"/>
          <w:szCs w:val="28"/>
        </w:rPr>
        <w:t>- прием заявления о предоставлении муниципальной услуги и прилагаемых к нему документов;</w:t>
      </w:r>
    </w:p>
    <w:p w14:paraId="6CE251E8" w14:textId="77777777" w:rsidR="00917727" w:rsidRPr="00917727" w:rsidRDefault="00917727" w:rsidP="00FD16DD">
      <w:pPr>
        <w:widowControl w:val="0"/>
        <w:autoSpaceDE w:val="0"/>
        <w:autoSpaceDN w:val="0"/>
        <w:ind w:firstLine="709"/>
        <w:jc w:val="both"/>
        <w:rPr>
          <w:sz w:val="28"/>
          <w:szCs w:val="28"/>
        </w:rPr>
      </w:pPr>
      <w:r w:rsidRPr="00917727">
        <w:rPr>
          <w:sz w:val="28"/>
          <w:szCs w:val="28"/>
        </w:rPr>
        <w:t>- возврат заявления при наличии оснований для отказа в предоставлении муниципальной услуги;</w:t>
      </w:r>
    </w:p>
    <w:p w14:paraId="416D236F" w14:textId="77777777" w:rsidR="00917727" w:rsidRPr="00917727" w:rsidRDefault="00917727" w:rsidP="00FD16DD">
      <w:pPr>
        <w:widowControl w:val="0"/>
        <w:autoSpaceDE w:val="0"/>
        <w:autoSpaceDN w:val="0"/>
        <w:ind w:firstLine="709"/>
        <w:jc w:val="both"/>
        <w:rPr>
          <w:sz w:val="28"/>
          <w:szCs w:val="28"/>
        </w:rPr>
      </w:pPr>
      <w:r w:rsidRPr="00917727">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12F53C02" w14:textId="77777777" w:rsidR="00917727" w:rsidRPr="00917727" w:rsidRDefault="00917727" w:rsidP="00FD16DD">
      <w:pPr>
        <w:widowControl w:val="0"/>
        <w:autoSpaceDE w:val="0"/>
        <w:autoSpaceDN w:val="0"/>
        <w:ind w:firstLine="709"/>
        <w:jc w:val="both"/>
        <w:rPr>
          <w:sz w:val="28"/>
          <w:szCs w:val="28"/>
        </w:rPr>
      </w:pPr>
      <w:r w:rsidRPr="00917727">
        <w:rPr>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государственной услуги;</w:t>
      </w:r>
    </w:p>
    <w:p w14:paraId="650BD4AB" w14:textId="77777777" w:rsidR="00917727" w:rsidRPr="00917727" w:rsidRDefault="00917727" w:rsidP="00FD16DD">
      <w:pPr>
        <w:widowControl w:val="0"/>
        <w:autoSpaceDE w:val="0"/>
        <w:autoSpaceDN w:val="0"/>
        <w:ind w:firstLine="709"/>
        <w:jc w:val="both"/>
        <w:rPr>
          <w:sz w:val="28"/>
          <w:szCs w:val="28"/>
        </w:rPr>
      </w:pPr>
      <w:r w:rsidRPr="00917727">
        <w:rPr>
          <w:sz w:val="28"/>
          <w:szCs w:val="28"/>
        </w:rPr>
        <w:t>- направление (выдача) результата предоставления муниципальной услуги.</w:t>
      </w:r>
    </w:p>
    <w:p w14:paraId="11EA89F4" w14:textId="77777777" w:rsidR="00917727" w:rsidRPr="00917727" w:rsidRDefault="00917727" w:rsidP="00FD16DD">
      <w:pPr>
        <w:widowControl w:val="0"/>
        <w:autoSpaceDE w:val="0"/>
        <w:autoSpaceDN w:val="0"/>
        <w:ind w:firstLine="709"/>
        <w:jc w:val="both"/>
        <w:rPr>
          <w:sz w:val="28"/>
          <w:szCs w:val="28"/>
        </w:rPr>
      </w:pPr>
    </w:p>
    <w:p w14:paraId="6DBB0358"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 xml:space="preserve">3.2. Прием заявления о предоставлении муниципальной услуги </w:t>
      </w:r>
    </w:p>
    <w:p w14:paraId="3A7C3F87"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и прилагаемых к нему документов</w:t>
      </w:r>
    </w:p>
    <w:p w14:paraId="4B9E01EC" w14:textId="77777777" w:rsidR="00917727" w:rsidRPr="00917727" w:rsidRDefault="00917727" w:rsidP="00FD16DD">
      <w:pPr>
        <w:widowControl w:val="0"/>
        <w:autoSpaceDE w:val="0"/>
        <w:autoSpaceDN w:val="0"/>
        <w:ind w:firstLine="709"/>
        <w:jc w:val="center"/>
        <w:outlineLvl w:val="2"/>
        <w:rPr>
          <w:sz w:val="28"/>
          <w:szCs w:val="28"/>
        </w:rPr>
      </w:pPr>
    </w:p>
    <w:p w14:paraId="07BC997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3.2.1. Основанием для начала административной процедуры </w:t>
      </w:r>
      <w:r w:rsidRPr="00917727">
        <w:rPr>
          <w:sz w:val="28"/>
          <w:szCs w:val="28"/>
        </w:rPr>
        <w:lastRenderedPageBreak/>
        <w:t xml:space="preserve">является поступление заявления и документов, установленных пунктами 2.6.1 - 2.6.2 подраздела 2.6 раздела 2 настоящего административного регламента. </w:t>
      </w:r>
    </w:p>
    <w:p w14:paraId="695774AA" w14:textId="10540A16"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3.2.2. Должностным лицом, ответственным за выполнение административной процедуры, является специалист </w:t>
      </w:r>
      <w:r w:rsidR="004C49AE">
        <w:rPr>
          <w:sz w:val="28"/>
          <w:szCs w:val="28"/>
        </w:rPr>
        <w:t>КУМИ</w:t>
      </w:r>
      <w:r w:rsidRPr="00917727">
        <w:rPr>
          <w:sz w:val="28"/>
          <w:szCs w:val="28"/>
        </w:rPr>
        <w:t>,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5B239E2F"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Специалист, ответственный за прием документов, осуществляет следующие административные действия:</w:t>
      </w:r>
    </w:p>
    <w:p w14:paraId="007857A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23C76EB2"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настоящего административного регламента, отказывает заявителю (представителю заявителя) в устной форме в приеме с разъяснением причин;</w:t>
      </w:r>
    </w:p>
    <w:p w14:paraId="34EE7204"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3A98D025"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1375DE9E"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2BEA13F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6) при поступлении заявления и документов через РПГУ обеспечивает направление сообщения о приеме в личный кабинет заявителя на РПГУ;</w:t>
      </w:r>
    </w:p>
    <w:p w14:paraId="4E0D9A6A"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7) при наличии оснований для отказа в предоставлении муниципальной услуги, установленных подразделом 2.8 настоящего административного регламента,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 для подготовки мотивированного отказа;</w:t>
      </w:r>
    </w:p>
    <w:p w14:paraId="7AE9B59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8) при отсутствии оснований для отказа в предоставлении муниципальной услуги, установленных подразделом 2.8 </w:t>
      </w:r>
      <w:r w:rsidRPr="00917727">
        <w:rPr>
          <w:sz w:val="28"/>
          <w:szCs w:val="28"/>
        </w:rPr>
        <w:lastRenderedPageBreak/>
        <w:t xml:space="preserve">настоящего административного регламента, и представлении заявителем в полном объеме документов, установленных пунктами 2.6.1 – 2.6.2 подраздела 2.6 раздела 2 настоящего административного регламента,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  </w:t>
      </w:r>
    </w:p>
    <w:p w14:paraId="72E93175"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9) при непредставлении заявителем самостоятельно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передает заявление и документы должностному лицу, ответственному за направление межведомственных запросов.</w:t>
      </w:r>
    </w:p>
    <w:p w14:paraId="771B4538" w14:textId="0EDCCEFE"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3.2.3. Прием заявления о предоставлении муниципальной услуги и прилагаемых к нему документов осуществляется в день их поступления в </w:t>
      </w:r>
      <w:r w:rsidR="004C49AE">
        <w:rPr>
          <w:sz w:val="28"/>
          <w:szCs w:val="28"/>
        </w:rPr>
        <w:t>КУМИ</w:t>
      </w:r>
      <w:r w:rsidRPr="00917727">
        <w:rPr>
          <w:sz w:val="28"/>
          <w:szCs w:val="28"/>
        </w:rPr>
        <w:t>.</w:t>
      </w:r>
    </w:p>
    <w:p w14:paraId="6C3B6EF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3.2.4. Критерием принятия решения в рамках настоящей административной процедуры наличие либо отсутствие основания для отказа в приеме, отказа в предоставлении муниципальной услуги.</w:t>
      </w:r>
    </w:p>
    <w:p w14:paraId="3F1C58F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3.2.5. Результатом выполнения административной процедуры является прием и регистрация заявления и прилагаемых документов.</w:t>
      </w:r>
    </w:p>
    <w:p w14:paraId="3D8EAD5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259D9F41" w14:textId="77777777" w:rsidR="00917727" w:rsidRPr="00917727" w:rsidRDefault="00917727" w:rsidP="00FD16DD">
      <w:pPr>
        <w:widowControl w:val="0"/>
        <w:autoSpaceDE w:val="0"/>
        <w:autoSpaceDN w:val="0"/>
        <w:ind w:firstLine="709"/>
        <w:jc w:val="center"/>
        <w:rPr>
          <w:sz w:val="28"/>
          <w:szCs w:val="28"/>
        </w:rPr>
      </w:pPr>
    </w:p>
    <w:p w14:paraId="2AF34B9E" w14:textId="77777777" w:rsidR="00917727" w:rsidRPr="00917727" w:rsidRDefault="00917727" w:rsidP="00FD16DD">
      <w:pPr>
        <w:widowControl w:val="0"/>
        <w:shd w:val="clear" w:color="auto" w:fill="FFFFFF" w:themeFill="background1"/>
        <w:autoSpaceDE w:val="0"/>
        <w:autoSpaceDN w:val="0"/>
        <w:ind w:firstLine="709"/>
        <w:jc w:val="center"/>
        <w:rPr>
          <w:sz w:val="28"/>
          <w:szCs w:val="28"/>
        </w:rPr>
      </w:pPr>
      <w:r w:rsidRPr="00917727">
        <w:rPr>
          <w:sz w:val="28"/>
          <w:szCs w:val="28"/>
        </w:rPr>
        <w:t>3.3. Возврат заявления при наличии оснований для отказа</w:t>
      </w:r>
    </w:p>
    <w:p w14:paraId="52A8BF6B" w14:textId="77777777" w:rsidR="00917727" w:rsidRPr="00917727" w:rsidRDefault="00917727" w:rsidP="00FD16DD">
      <w:pPr>
        <w:widowControl w:val="0"/>
        <w:shd w:val="clear" w:color="auto" w:fill="FFFFFF" w:themeFill="background1"/>
        <w:autoSpaceDE w:val="0"/>
        <w:autoSpaceDN w:val="0"/>
        <w:ind w:firstLine="709"/>
        <w:jc w:val="center"/>
        <w:rPr>
          <w:sz w:val="28"/>
          <w:szCs w:val="28"/>
        </w:rPr>
      </w:pPr>
      <w:r w:rsidRPr="00917727">
        <w:rPr>
          <w:sz w:val="28"/>
          <w:szCs w:val="28"/>
        </w:rPr>
        <w:t>в предоставлении муниципальной услуги</w:t>
      </w:r>
    </w:p>
    <w:p w14:paraId="2EC44F9A" w14:textId="77777777" w:rsidR="00917727" w:rsidRPr="00917727" w:rsidRDefault="00917727" w:rsidP="00FD16DD">
      <w:pPr>
        <w:widowControl w:val="0"/>
        <w:shd w:val="clear" w:color="auto" w:fill="FFFFFF" w:themeFill="background1"/>
        <w:autoSpaceDE w:val="0"/>
        <w:autoSpaceDN w:val="0"/>
        <w:ind w:firstLine="709"/>
        <w:jc w:val="center"/>
        <w:rPr>
          <w:sz w:val="28"/>
          <w:szCs w:val="28"/>
        </w:rPr>
      </w:pPr>
    </w:p>
    <w:p w14:paraId="3C2E97B8"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3.3.1. Основанием для начала административной процедуры является поступление документов для подготовки отказа в предоставлении муниципальной услуги.</w:t>
      </w:r>
    </w:p>
    <w:p w14:paraId="627F4057"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3.3.2. Должностными лицами, ответственными за выполнение административной процедуры, являются:</w:t>
      </w:r>
    </w:p>
    <w:p w14:paraId="46D422EB" w14:textId="691C0DA4"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1) специалист </w:t>
      </w:r>
      <w:r w:rsidR="00C175AD">
        <w:rPr>
          <w:sz w:val="28"/>
          <w:szCs w:val="28"/>
        </w:rPr>
        <w:t>КУМИ</w:t>
      </w:r>
      <w:r w:rsidRPr="00917727">
        <w:rPr>
          <w:sz w:val="28"/>
          <w:szCs w:val="28"/>
        </w:rPr>
        <w:t>, в должностные обязанности которого входит проверка документов и подготовка проектов документов (далее – специалист, ответственный за проверку);</w:t>
      </w:r>
    </w:p>
    <w:p w14:paraId="534C7EFE" w14:textId="4D4E4D0F"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2) руководитель </w:t>
      </w:r>
      <w:r w:rsidR="00C175AD">
        <w:rPr>
          <w:sz w:val="28"/>
          <w:szCs w:val="28"/>
        </w:rPr>
        <w:t>КУМИ</w:t>
      </w:r>
      <w:r w:rsidRPr="00917727">
        <w:rPr>
          <w:sz w:val="28"/>
          <w:szCs w:val="28"/>
        </w:rPr>
        <w:t>;</w:t>
      </w:r>
    </w:p>
    <w:p w14:paraId="38B0A626" w14:textId="3671AB98"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3) специалист </w:t>
      </w:r>
      <w:r w:rsidR="00C175AD">
        <w:rPr>
          <w:sz w:val="28"/>
          <w:szCs w:val="28"/>
        </w:rPr>
        <w:t>КУМИ</w:t>
      </w:r>
      <w:r w:rsidRPr="00917727">
        <w:rPr>
          <w:sz w:val="28"/>
          <w:szCs w:val="28"/>
        </w:rPr>
        <w:t xml:space="preserve">, в должностные обязанности которого входит направление (вручение) документов (далее – специалист, </w:t>
      </w:r>
      <w:r w:rsidRPr="00917727">
        <w:rPr>
          <w:sz w:val="28"/>
          <w:szCs w:val="28"/>
        </w:rPr>
        <w:lastRenderedPageBreak/>
        <w:t>ответственный за направление результата).</w:t>
      </w:r>
    </w:p>
    <w:p w14:paraId="6BE2CB68"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3.3.3. Специалист, ответственный за проверку, выполняет следующие административные действия: </w:t>
      </w:r>
    </w:p>
    <w:p w14:paraId="76A2392F"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1) подготовку проекта отказа в предоставлении муниципальной услуги; </w:t>
      </w:r>
    </w:p>
    <w:p w14:paraId="4878A933"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2) передает проект руководителю для рассмотрения.</w:t>
      </w:r>
    </w:p>
    <w:p w14:paraId="57FFDD5F"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3.3.4. Руководитель выполняет следующие административные действия: </w:t>
      </w:r>
    </w:p>
    <w:p w14:paraId="0DDC692B"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1) проверяет данные, указанные в проекте; </w:t>
      </w:r>
    </w:p>
    <w:p w14:paraId="5BBB606D"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3E6F0C37" w14:textId="75B7E12B"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w:t>
      </w:r>
      <w:r w:rsidR="00FD16DD">
        <w:rPr>
          <w:sz w:val="28"/>
          <w:szCs w:val="28"/>
        </w:rPr>
        <w:t>анных в пункте 3.3.3</w:t>
      </w:r>
      <w:r w:rsidRPr="00917727">
        <w:rPr>
          <w:sz w:val="28"/>
          <w:szCs w:val="28"/>
        </w:rPr>
        <w:t xml:space="preserve"> подраздела 3.3. раздела 3 настоящего административного регламента.</w:t>
      </w:r>
    </w:p>
    <w:p w14:paraId="453472EC"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Специалист, ответственный за направление результата, выполняет следующие административные действия:</w:t>
      </w:r>
    </w:p>
    <w:p w14:paraId="08299284" w14:textId="18C294CC"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1) при поступлении запроса на предоставление муниципальной услуги в </w:t>
      </w:r>
      <w:r w:rsidR="00F109AA">
        <w:rPr>
          <w:sz w:val="28"/>
          <w:szCs w:val="28"/>
        </w:rPr>
        <w:t>КУМИ</w:t>
      </w:r>
      <w:r w:rsidRPr="00917727">
        <w:rPr>
          <w:sz w:val="28"/>
          <w:szCs w:val="28"/>
        </w:rPr>
        <w:t xml:space="preserve"> при личном обращении заявителя (представителя заявителя), почтовым отправлением либо через РПГУ в соответствии со способом получения результата, указанным в заявлении:</w:t>
      </w:r>
    </w:p>
    <w:p w14:paraId="3DE69012"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уведомляет заявителя (представителя заявителя) по телефону о возможности получения документов с последующей их выдачей заявителю (представителя заявителя) при личном обращении;</w:t>
      </w:r>
    </w:p>
    <w:p w14:paraId="5131CC45"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осуществляет направление документов заказным письмом по адресу заявителя;</w:t>
      </w:r>
    </w:p>
    <w:p w14:paraId="7E7642B6" w14:textId="441E449F"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2) при поступлении документов в </w:t>
      </w:r>
      <w:r w:rsidR="00F109AA">
        <w:rPr>
          <w:sz w:val="28"/>
          <w:szCs w:val="28"/>
        </w:rPr>
        <w:t>КУМИ</w:t>
      </w:r>
      <w:r w:rsidRPr="00917727">
        <w:rPr>
          <w:sz w:val="28"/>
          <w:szCs w:val="28"/>
        </w:rPr>
        <w:t xml:space="preserve"> через МФЦ – осуществляет в соответствии со способом, определенным соглашением о взаимодействии с МФЦ, передачу отказа в предоставлении муниципальной услуги с приложением документов, подлежащих возврату, в МФЦ.</w:t>
      </w:r>
    </w:p>
    <w:p w14:paraId="19EA438B"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Срок возврата документов при наличии оснований для отказа в предоставлении муниципальной услуги - в течение 3 рабочих дней со дня поступления заявления и прилагаемых документов.</w:t>
      </w:r>
    </w:p>
    <w:p w14:paraId="4B2DF60D"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 xml:space="preserve">3.3.5. Критерием принятия решения в рамках настоящей административной процедуры является способ поступления документов. </w:t>
      </w:r>
    </w:p>
    <w:p w14:paraId="3D45204C"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lastRenderedPageBreak/>
        <w:t>3.3.6. Результатом выполнения административной процедуры является направление (вручение) заявителю отказа в предоставлении муниципальной услуги с приложением документов, подлежащих возврату.</w:t>
      </w:r>
    </w:p>
    <w:p w14:paraId="1FF4D9B4" w14:textId="77777777" w:rsidR="00917727" w:rsidRPr="00917727" w:rsidRDefault="00917727" w:rsidP="00FD16DD">
      <w:pPr>
        <w:widowControl w:val="0"/>
        <w:shd w:val="clear" w:color="auto" w:fill="FFFFFF" w:themeFill="background1"/>
        <w:suppressAutoHyphens/>
        <w:autoSpaceDE w:val="0"/>
        <w:autoSpaceDN w:val="0"/>
        <w:ind w:firstLine="709"/>
        <w:jc w:val="both"/>
        <w:rPr>
          <w:sz w:val="28"/>
          <w:szCs w:val="28"/>
        </w:rPr>
      </w:pPr>
      <w:r w:rsidRPr="00917727">
        <w:rPr>
          <w:sz w:val="28"/>
          <w:szCs w:val="28"/>
        </w:rPr>
        <w:t>3.3.7. Способом фиксации результата выполнения административной процедуры является отметка о направлении (выдаче) отказа в предоставлении муниципальной услуги.</w:t>
      </w:r>
    </w:p>
    <w:p w14:paraId="0F509CEB" w14:textId="77777777" w:rsidR="00917727" w:rsidRPr="00917727" w:rsidRDefault="00917727" w:rsidP="00FD16DD">
      <w:pPr>
        <w:widowControl w:val="0"/>
        <w:autoSpaceDE w:val="0"/>
        <w:autoSpaceDN w:val="0"/>
        <w:ind w:firstLine="709"/>
        <w:jc w:val="center"/>
        <w:rPr>
          <w:sz w:val="28"/>
          <w:szCs w:val="28"/>
        </w:rPr>
      </w:pPr>
    </w:p>
    <w:p w14:paraId="22A0A4A3"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3.4. Формирование и направление межведомственных запросов</w:t>
      </w:r>
    </w:p>
    <w:p w14:paraId="4C48AE4C" w14:textId="77777777" w:rsidR="00C175AD" w:rsidRDefault="00917727" w:rsidP="00FD16DD">
      <w:pPr>
        <w:widowControl w:val="0"/>
        <w:suppressAutoHyphens/>
        <w:autoSpaceDE w:val="0"/>
        <w:autoSpaceDN w:val="0"/>
        <w:ind w:firstLine="709"/>
        <w:jc w:val="center"/>
        <w:outlineLvl w:val="2"/>
        <w:rPr>
          <w:sz w:val="28"/>
          <w:szCs w:val="28"/>
        </w:rPr>
      </w:pPr>
      <w:r w:rsidRPr="00917727">
        <w:rPr>
          <w:sz w:val="28"/>
          <w:szCs w:val="28"/>
        </w:rPr>
        <w:t>в органы (организации), в распоряжении которых находятся документы и сведения,</w:t>
      </w:r>
      <w:r w:rsidR="00C175AD">
        <w:rPr>
          <w:sz w:val="28"/>
          <w:szCs w:val="28"/>
        </w:rPr>
        <w:t xml:space="preserve"> </w:t>
      </w:r>
      <w:r w:rsidRPr="00917727">
        <w:rPr>
          <w:sz w:val="28"/>
          <w:szCs w:val="28"/>
        </w:rPr>
        <w:t xml:space="preserve">необходимые для предоставления </w:t>
      </w:r>
    </w:p>
    <w:p w14:paraId="20CC4E23" w14:textId="1B537972"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муниципальной услуги</w:t>
      </w:r>
    </w:p>
    <w:p w14:paraId="58DE5B25" w14:textId="77777777" w:rsidR="00917727" w:rsidRPr="00917727" w:rsidRDefault="00917727" w:rsidP="00FD16DD">
      <w:pPr>
        <w:widowControl w:val="0"/>
        <w:suppressAutoHyphens/>
        <w:autoSpaceDE w:val="0"/>
        <w:autoSpaceDN w:val="0"/>
        <w:ind w:firstLine="709"/>
        <w:jc w:val="both"/>
        <w:outlineLvl w:val="2"/>
        <w:rPr>
          <w:sz w:val="28"/>
          <w:szCs w:val="28"/>
        </w:rPr>
      </w:pPr>
    </w:p>
    <w:p w14:paraId="655B90C0"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3.4.1. Основанием для начала административной процедуры является поступление заявления о предоставлении муниципальной услуги и документов.</w:t>
      </w:r>
    </w:p>
    <w:p w14:paraId="04CD0EB0" w14:textId="24A26525"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3.4.2. Должностным лицом, ответственным за выполнение административной процедуры, является специалист </w:t>
      </w:r>
      <w:r w:rsidR="00C175AD">
        <w:rPr>
          <w:sz w:val="28"/>
          <w:szCs w:val="28"/>
        </w:rPr>
        <w:t>КУМИ</w:t>
      </w:r>
      <w:r w:rsidRPr="00917727">
        <w:rPr>
          <w:sz w:val="28"/>
          <w:szCs w:val="28"/>
        </w:rPr>
        <w:t>, ответственный за направление межведомственных запросов.</w:t>
      </w:r>
    </w:p>
    <w:p w14:paraId="49B92FDB"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3.4.3. Специалист, ответственный за направление межведомственных запросов, осуществляет следующие административные действия:</w:t>
      </w:r>
    </w:p>
    <w:p w14:paraId="606DCE0E"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1) формирует и направляет межведомственные запросы в целях получения:</w:t>
      </w:r>
    </w:p>
    <w:p w14:paraId="6F86E5B2"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выписки на объект недвижимости из Единого государственного реестра недвижимости - в Федеральной службе государственной регистрации, кадастра и картографии;</w:t>
      </w:r>
    </w:p>
    <w:p w14:paraId="2526CC1C"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выписки из Единого государственного реестра юридических лиц - в Федеральной налоговой службе России;</w:t>
      </w:r>
    </w:p>
    <w:p w14:paraId="5C711E1E"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выписки из Единого государственного реестра индивидуальных предпринимателей - в Федеральной налоговой службе России;</w:t>
      </w:r>
    </w:p>
    <w:p w14:paraId="7A9D5DD4"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022594AA"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3.4.4. Межведомственный запрос оформляется в соответствии с требованиями ФЗ № 210-ФЗ. </w:t>
      </w:r>
    </w:p>
    <w:p w14:paraId="76C500F7"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Направление межведомственного запроса и направление ответа на межведомственный запрос допускаются только в целях, </w:t>
      </w:r>
      <w:r w:rsidRPr="00917727">
        <w:rPr>
          <w:sz w:val="28"/>
          <w:szCs w:val="28"/>
        </w:rPr>
        <w:lastRenderedPageBreak/>
        <w:t>связанных с предоставлением муниципальной услуги.</w:t>
      </w:r>
    </w:p>
    <w:p w14:paraId="7EC3014F"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1A16351A"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60FFF498"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Формирование и направление межведомственных запросов осуществляется не позднее 2 рабочих дней со дня подачи заявления о предоставлении муниципальной услуги и прилагаемых к нему документов.</w:t>
      </w:r>
    </w:p>
    <w:p w14:paraId="5657565D"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3.4.5.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6F99243F"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3.4.6.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14:paraId="61106565"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3.4.7. Способом фиксации результата выполнения административной процедуры является регистрация запросов.</w:t>
      </w:r>
    </w:p>
    <w:p w14:paraId="09835122" w14:textId="77777777" w:rsidR="00FD16DD" w:rsidRDefault="00FD16DD" w:rsidP="00FD16DD">
      <w:pPr>
        <w:widowControl w:val="0"/>
        <w:suppressAutoHyphens/>
        <w:autoSpaceDE w:val="0"/>
        <w:autoSpaceDN w:val="0"/>
        <w:ind w:firstLine="709"/>
        <w:jc w:val="center"/>
        <w:outlineLvl w:val="2"/>
        <w:rPr>
          <w:sz w:val="28"/>
          <w:szCs w:val="28"/>
        </w:rPr>
      </w:pPr>
    </w:p>
    <w:p w14:paraId="4D0EABBB" w14:textId="592C09DD"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3.5.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46DF0F2F" w14:textId="77777777" w:rsidR="00917727" w:rsidRPr="00917727" w:rsidRDefault="00917727" w:rsidP="00FD16DD">
      <w:pPr>
        <w:widowControl w:val="0"/>
        <w:suppressAutoHyphens/>
        <w:autoSpaceDE w:val="0"/>
        <w:autoSpaceDN w:val="0"/>
        <w:ind w:firstLine="709"/>
        <w:jc w:val="both"/>
        <w:outlineLvl w:val="2"/>
        <w:rPr>
          <w:sz w:val="28"/>
          <w:szCs w:val="28"/>
        </w:rPr>
      </w:pPr>
    </w:p>
    <w:p w14:paraId="76564747"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3.5.1.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подготовки решения об отказе в приеме; мотивированного отказа в предоставлении муниципальной услуги; поступление ответов на межведомственные запросы либо истечение 5-дневного срока со дня их направления.</w:t>
      </w:r>
    </w:p>
    <w:p w14:paraId="66F95A63"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3.5.2.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за исключением принятия решения, являются:</w:t>
      </w:r>
    </w:p>
    <w:p w14:paraId="070D81E1" w14:textId="0FD551B0"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1) специалист </w:t>
      </w:r>
      <w:r w:rsidR="00C175AD">
        <w:rPr>
          <w:sz w:val="28"/>
          <w:szCs w:val="28"/>
        </w:rPr>
        <w:t>КУМИ</w:t>
      </w:r>
      <w:r w:rsidRPr="00917727">
        <w:rPr>
          <w:sz w:val="28"/>
          <w:szCs w:val="28"/>
        </w:rPr>
        <w:t xml:space="preserve">, в должностные обязанности которого </w:t>
      </w:r>
      <w:r w:rsidRPr="00917727">
        <w:rPr>
          <w:sz w:val="28"/>
          <w:szCs w:val="28"/>
        </w:rPr>
        <w:lastRenderedPageBreak/>
        <w:t>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2C3C3628" w14:textId="3A93F13A"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2) руководитель </w:t>
      </w:r>
      <w:r w:rsidR="00C175AD">
        <w:rPr>
          <w:sz w:val="28"/>
          <w:szCs w:val="28"/>
        </w:rPr>
        <w:t>КУМИ</w:t>
      </w:r>
      <w:r w:rsidRPr="00917727">
        <w:rPr>
          <w:sz w:val="28"/>
          <w:szCs w:val="28"/>
        </w:rPr>
        <w:t>.</w:t>
      </w:r>
    </w:p>
    <w:p w14:paraId="1CF676D3"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3.5.3. Специалист, ответственный за проверку, выполняет следующие административные действия: </w:t>
      </w:r>
    </w:p>
    <w:p w14:paraId="36392B69"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1) подготовку проекта решения об отказе в приеме при наличии оснований для отказа в приеме документов, необходимых для предоставления муниципальной услуги, установленных подразделом 2.7 раздела 2 настоящего административного регламента;</w:t>
      </w:r>
    </w:p>
    <w:p w14:paraId="4A431BCF"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2) подготовку проекта мотивированного отказа в предоставлении муниципальной услуги при наличии оснований для отказа, установленных подразделом 2.8 настоящего административного регламента;</w:t>
      </w:r>
    </w:p>
    <w:p w14:paraId="0B8EA4AD"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 при отсутствии оснований для отказов в приеме документов, необходимых для предоставления муниципальной услуги, предоставлении муниципальной услуги, осуществляет подготовку проекта:</w:t>
      </w:r>
    </w:p>
    <w:p w14:paraId="7A503778"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разрешения на размещение объекта;</w:t>
      </w:r>
    </w:p>
    <w:p w14:paraId="726CE064"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решения об отказе в выдаче разрешения на размещение объекта;</w:t>
      </w:r>
    </w:p>
    <w:p w14:paraId="55E94873"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4) передает проекты руководителю для рассмотрения. </w:t>
      </w:r>
    </w:p>
    <w:p w14:paraId="718D41CF"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3.5.4. Руководитель выполняет следующие административные действия: </w:t>
      </w:r>
    </w:p>
    <w:p w14:paraId="5322A0D4"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1) проверяет данные, указанные в представленном проекте; </w:t>
      </w:r>
    </w:p>
    <w:p w14:paraId="7280BDF4"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50042AC8"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раздела 3 настоящего административного регламента.</w:t>
      </w:r>
    </w:p>
    <w:p w14:paraId="4AEA1F49"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3.5.5. Срок рассмотрения заявления о предоставлении муниципальной услуги и прилагаемых к нему документов, подготовки результата предоставления муниципальной услуги - 25 рабочих дней со дня регистрации заявления.</w:t>
      </w:r>
    </w:p>
    <w:p w14:paraId="12BF0B30"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3.5.6. Критерием принятия решения в рамках настоящей административной процедуры является наличие или отсутствие оснований для отказа в приеме, отказа в предоставлении </w:t>
      </w:r>
      <w:r w:rsidRPr="00917727">
        <w:rPr>
          <w:sz w:val="28"/>
          <w:szCs w:val="28"/>
        </w:rPr>
        <w:lastRenderedPageBreak/>
        <w:t>муниципальной услуги, оснований для принятия отрицательного решения.</w:t>
      </w:r>
    </w:p>
    <w:p w14:paraId="461CF7D8"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3.5.7. Результатом выполнения административной процедуры является решение об отказе в приеме, отказе в предоставлении услуги либо документ, являющийся результатом предоставления муниципальной услуги.</w:t>
      </w:r>
    </w:p>
    <w:p w14:paraId="605CF747"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3.5.8. Способом фиксации результата выполнения административной процедуры является подписанное решение.</w:t>
      </w:r>
    </w:p>
    <w:p w14:paraId="0721528F" w14:textId="77777777" w:rsidR="00C175AD" w:rsidRDefault="00C175AD" w:rsidP="00FD16DD">
      <w:pPr>
        <w:widowControl w:val="0"/>
        <w:autoSpaceDE w:val="0"/>
        <w:autoSpaceDN w:val="0"/>
        <w:ind w:firstLine="709"/>
        <w:jc w:val="center"/>
        <w:outlineLvl w:val="2"/>
        <w:rPr>
          <w:sz w:val="28"/>
          <w:szCs w:val="28"/>
        </w:rPr>
      </w:pPr>
    </w:p>
    <w:p w14:paraId="396A5C83" w14:textId="77777777" w:rsidR="00C175AD" w:rsidRDefault="00917727" w:rsidP="00FD16DD">
      <w:pPr>
        <w:widowControl w:val="0"/>
        <w:autoSpaceDE w:val="0"/>
        <w:autoSpaceDN w:val="0"/>
        <w:ind w:firstLine="709"/>
        <w:jc w:val="center"/>
        <w:outlineLvl w:val="2"/>
        <w:rPr>
          <w:sz w:val="28"/>
          <w:szCs w:val="28"/>
        </w:rPr>
      </w:pPr>
      <w:r w:rsidRPr="00917727">
        <w:rPr>
          <w:sz w:val="28"/>
          <w:szCs w:val="28"/>
        </w:rPr>
        <w:t xml:space="preserve">3.6. Направление (выдача) результата предоставления </w:t>
      </w:r>
    </w:p>
    <w:p w14:paraId="05F5D51C" w14:textId="6FA13CA4" w:rsidR="00917727" w:rsidRDefault="00917727" w:rsidP="00FD16DD">
      <w:pPr>
        <w:widowControl w:val="0"/>
        <w:autoSpaceDE w:val="0"/>
        <w:autoSpaceDN w:val="0"/>
        <w:ind w:firstLine="709"/>
        <w:jc w:val="center"/>
        <w:outlineLvl w:val="2"/>
        <w:rPr>
          <w:sz w:val="28"/>
          <w:szCs w:val="28"/>
        </w:rPr>
      </w:pPr>
      <w:r w:rsidRPr="00917727">
        <w:rPr>
          <w:sz w:val="28"/>
          <w:szCs w:val="28"/>
        </w:rPr>
        <w:t>муниципальной услуги</w:t>
      </w:r>
    </w:p>
    <w:p w14:paraId="17A05538" w14:textId="77777777" w:rsidR="00FD16DD" w:rsidRPr="00917727" w:rsidRDefault="00FD16DD" w:rsidP="00FD16DD">
      <w:pPr>
        <w:widowControl w:val="0"/>
        <w:autoSpaceDE w:val="0"/>
        <w:autoSpaceDN w:val="0"/>
        <w:ind w:firstLine="709"/>
        <w:jc w:val="center"/>
        <w:outlineLvl w:val="2"/>
        <w:rPr>
          <w:sz w:val="28"/>
          <w:szCs w:val="28"/>
        </w:rPr>
      </w:pPr>
    </w:p>
    <w:p w14:paraId="42FD4EE4"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3.6.1. Основанием для начала административной процедуры является поступление подписанного решения.</w:t>
      </w:r>
    </w:p>
    <w:p w14:paraId="0AC851C1" w14:textId="54075C3C"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3.6.2. Должностным лицом, ответственным за направление результата предоставления муниципальной услуги, является специалист </w:t>
      </w:r>
      <w:r w:rsidR="00C175AD">
        <w:rPr>
          <w:sz w:val="28"/>
          <w:szCs w:val="28"/>
        </w:rPr>
        <w:t>КУМИ</w:t>
      </w:r>
      <w:r w:rsidRPr="00917727">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41F5132F"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Специалист, ответственный за направление результата, выполняет следующие административные действия:</w:t>
      </w:r>
    </w:p>
    <w:p w14:paraId="71EDC325" w14:textId="12F9A725"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1) при поступлении запроса на предоставление муниципальной услуги в </w:t>
      </w:r>
      <w:r w:rsidR="00F109AA">
        <w:rPr>
          <w:sz w:val="28"/>
          <w:szCs w:val="28"/>
        </w:rPr>
        <w:t>КУМИ</w:t>
      </w:r>
      <w:r w:rsidRPr="00917727">
        <w:rPr>
          <w:sz w:val="28"/>
          <w:szCs w:val="28"/>
        </w:rPr>
        <w:t xml:space="preserve"> при личном обращении заявителя (представителя заявителя), почтовым отправлением либо через РПГУ в соответствии со способом получения результата, указанным в заявлении:</w:t>
      </w:r>
    </w:p>
    <w:p w14:paraId="496450CF"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уведомляет заявителя (представителя заявителя) по телефону о возможности получения решения с последующей выдачей результата предоставления муниципальной услуги либо отказа в приеме заявителю (представителя заявителя) при личном обращении;</w:t>
      </w:r>
    </w:p>
    <w:p w14:paraId="287D0478"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осуществляет направление документов заказным письмом по адресу заявителя;</w:t>
      </w:r>
    </w:p>
    <w:p w14:paraId="5F213F51" w14:textId="11DB269E"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2) при поступлении запроса на предоставление муниципальной услуги в </w:t>
      </w:r>
      <w:r w:rsidR="00F109AA">
        <w:rPr>
          <w:sz w:val="28"/>
          <w:szCs w:val="28"/>
        </w:rPr>
        <w:t>КУМИ</w:t>
      </w:r>
      <w:r w:rsidRPr="00917727">
        <w:rPr>
          <w:sz w:val="28"/>
          <w:szCs w:val="28"/>
        </w:rPr>
        <w:t xml:space="preserve">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1986EA75"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Срок направления (выдачи) результата предоставления муниципальной услуги, отказа в приеме либо отказе в предоставлении муниципальной услуги - в течение 3 рабочих дней </w:t>
      </w:r>
      <w:r w:rsidRPr="00917727">
        <w:rPr>
          <w:sz w:val="28"/>
          <w:szCs w:val="28"/>
        </w:rPr>
        <w:lastRenderedPageBreak/>
        <w:t>со дня принятия решения.</w:t>
      </w:r>
    </w:p>
    <w:p w14:paraId="67DD50C9" w14:textId="22CB73C0"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 xml:space="preserve">3.6.3. Критерием принятия решения в рамках настоящей административной процедуры является способ поступления запроса на предоставление муниципальной услуги в </w:t>
      </w:r>
      <w:r w:rsidR="00F109AA">
        <w:rPr>
          <w:sz w:val="28"/>
          <w:szCs w:val="28"/>
        </w:rPr>
        <w:t>КУМИ</w:t>
      </w:r>
      <w:r w:rsidRPr="00917727">
        <w:rPr>
          <w:sz w:val="28"/>
          <w:szCs w:val="28"/>
        </w:rPr>
        <w:t xml:space="preserve">. </w:t>
      </w:r>
    </w:p>
    <w:p w14:paraId="30711765"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3.6.4.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 отказа в приеме либо отказа в предоставлении услуги.</w:t>
      </w:r>
    </w:p>
    <w:p w14:paraId="7D9B5880" w14:textId="77777777" w:rsidR="00917727" w:rsidRPr="00917727" w:rsidRDefault="00917727" w:rsidP="00FD16DD">
      <w:pPr>
        <w:widowControl w:val="0"/>
        <w:suppressAutoHyphens/>
        <w:autoSpaceDE w:val="0"/>
        <w:autoSpaceDN w:val="0"/>
        <w:ind w:firstLine="709"/>
        <w:jc w:val="both"/>
        <w:outlineLvl w:val="2"/>
        <w:rPr>
          <w:sz w:val="28"/>
          <w:szCs w:val="28"/>
        </w:rPr>
      </w:pPr>
      <w:r w:rsidRPr="00917727">
        <w:rPr>
          <w:sz w:val="28"/>
          <w:szCs w:val="28"/>
        </w:rPr>
        <w:t>3.6.5.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 решения отказа в приеме либо отказа в предоставлении услуги.</w:t>
      </w:r>
    </w:p>
    <w:p w14:paraId="4B9F2C65" w14:textId="77777777" w:rsidR="00917727" w:rsidRPr="00917727" w:rsidRDefault="00917727" w:rsidP="00FD16DD">
      <w:pPr>
        <w:widowControl w:val="0"/>
        <w:autoSpaceDE w:val="0"/>
        <w:autoSpaceDN w:val="0"/>
        <w:ind w:firstLine="709"/>
        <w:jc w:val="center"/>
        <w:rPr>
          <w:sz w:val="28"/>
          <w:szCs w:val="28"/>
        </w:rPr>
      </w:pPr>
    </w:p>
    <w:p w14:paraId="34770F4F"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3.7. Порядок осуществления административных процедур</w:t>
      </w:r>
    </w:p>
    <w:p w14:paraId="569323C3" w14:textId="77777777" w:rsidR="00917727" w:rsidRPr="00917727" w:rsidRDefault="00917727" w:rsidP="00FD16DD">
      <w:pPr>
        <w:widowControl w:val="0"/>
        <w:autoSpaceDE w:val="0"/>
        <w:autoSpaceDN w:val="0"/>
        <w:ind w:firstLine="709"/>
        <w:jc w:val="center"/>
        <w:rPr>
          <w:sz w:val="28"/>
          <w:szCs w:val="28"/>
        </w:rPr>
      </w:pPr>
      <w:r w:rsidRPr="00917727">
        <w:rPr>
          <w:sz w:val="28"/>
          <w:szCs w:val="28"/>
        </w:rPr>
        <w:t>в электронной форме, в том числе с использованием</w:t>
      </w:r>
    </w:p>
    <w:p w14:paraId="65CFD66A" w14:textId="7A92664F" w:rsidR="00917727" w:rsidRDefault="00917727" w:rsidP="00FD16DD">
      <w:pPr>
        <w:widowControl w:val="0"/>
        <w:autoSpaceDE w:val="0"/>
        <w:autoSpaceDN w:val="0"/>
        <w:ind w:firstLine="709"/>
        <w:jc w:val="center"/>
        <w:rPr>
          <w:sz w:val="28"/>
          <w:szCs w:val="28"/>
        </w:rPr>
      </w:pPr>
      <w:r w:rsidRPr="00917727">
        <w:rPr>
          <w:sz w:val="28"/>
          <w:szCs w:val="28"/>
        </w:rPr>
        <w:t>ЕПГУ и РПГУ</w:t>
      </w:r>
    </w:p>
    <w:p w14:paraId="5D6BDDB5" w14:textId="77777777" w:rsidR="00FD16DD" w:rsidRPr="00917727" w:rsidRDefault="00FD16DD" w:rsidP="00FD16DD">
      <w:pPr>
        <w:widowControl w:val="0"/>
        <w:autoSpaceDE w:val="0"/>
        <w:autoSpaceDN w:val="0"/>
        <w:ind w:firstLine="709"/>
        <w:jc w:val="center"/>
        <w:rPr>
          <w:sz w:val="28"/>
          <w:szCs w:val="28"/>
        </w:rPr>
      </w:pPr>
    </w:p>
    <w:p w14:paraId="716193E5" w14:textId="2547525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3.7.1.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F109AA">
        <w:rPr>
          <w:sz w:val="28"/>
          <w:szCs w:val="28"/>
        </w:rPr>
        <w:t>муниципального образования</w:t>
      </w:r>
      <w:r w:rsidRPr="00917727">
        <w:rPr>
          <w:sz w:val="28"/>
          <w:szCs w:val="28"/>
        </w:rPr>
        <w:t>, ЕПГУ, РПГУ.</w:t>
      </w:r>
    </w:p>
    <w:p w14:paraId="4773ADE7" w14:textId="5C4CA2BC"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3.7.2. Запись в электронной форме на прием в </w:t>
      </w:r>
      <w:r w:rsidR="0010213B">
        <w:rPr>
          <w:sz w:val="28"/>
          <w:szCs w:val="28"/>
        </w:rPr>
        <w:t>КУМИ</w:t>
      </w:r>
      <w:r w:rsidRPr="00917727">
        <w:rPr>
          <w:sz w:val="28"/>
          <w:szCs w:val="28"/>
        </w:rPr>
        <w:t xml:space="preserve"> для подачи запроса о предоставлении муниципальной услуги </w:t>
      </w:r>
      <w:r w:rsidRPr="00411438">
        <w:rPr>
          <w:sz w:val="28"/>
          <w:szCs w:val="28"/>
        </w:rPr>
        <w:t xml:space="preserve">производится через официальный сайт </w:t>
      </w:r>
      <w:r w:rsidR="004342EC">
        <w:rPr>
          <w:sz w:val="28"/>
          <w:szCs w:val="28"/>
        </w:rPr>
        <w:t>муниципального образования</w:t>
      </w:r>
      <w:r w:rsidRPr="00917727">
        <w:rPr>
          <w:sz w:val="28"/>
          <w:szCs w:val="28"/>
        </w:rPr>
        <w:t xml:space="preserve">, РПГУ. </w:t>
      </w:r>
    </w:p>
    <w:p w14:paraId="3BE35E8B"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1CAEDC5B" w14:textId="14C7334A"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F109AA">
        <w:rPr>
          <w:sz w:val="28"/>
          <w:szCs w:val="28"/>
        </w:rPr>
        <w:t>КУМИ</w:t>
      </w:r>
      <w:r w:rsidRPr="00917727">
        <w:rPr>
          <w:sz w:val="28"/>
          <w:szCs w:val="28"/>
        </w:rPr>
        <w:t xml:space="preserve"> графика приема заявителей.</w:t>
      </w:r>
    </w:p>
    <w:p w14:paraId="7B484B1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3.7.3. Формирование запроса заявителем осуществляется посредством заполнения электронной формы запроса на РПГУ.</w:t>
      </w:r>
    </w:p>
    <w:p w14:paraId="1F7504B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3.7.4. При подаче заявителем запроса в электронной форме не требуется предоставление заявителем документов на бумажном носителе.</w:t>
      </w:r>
    </w:p>
    <w:p w14:paraId="674216F9"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3.7.5. При направлении запроса на предоставление муниципальной услуги через РПГУ направление сообщения о приеме запроса (отказ в приеме) осуществляется в личный кабинет заявителя (представителя заявителя) на РПГУ.</w:t>
      </w:r>
    </w:p>
    <w:p w14:paraId="6D784764"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3.7.6. Получение заявителем в электронной форме сведений о </w:t>
      </w:r>
      <w:r w:rsidRPr="00917727">
        <w:rPr>
          <w:sz w:val="28"/>
          <w:szCs w:val="28"/>
        </w:rPr>
        <w:lastRenderedPageBreak/>
        <w:t>ходе выполнения запроса о предоставлении муниципальной услуги не осуществляется.</w:t>
      </w:r>
    </w:p>
    <w:p w14:paraId="3A57A79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3.7.7. Результат предоставления муниципальной услуги в электронной форме не предоставляется.</w:t>
      </w:r>
    </w:p>
    <w:p w14:paraId="4FC5F53F" w14:textId="09E7A616" w:rsidR="00917727" w:rsidRDefault="00917727" w:rsidP="00FD16DD">
      <w:pPr>
        <w:widowControl w:val="0"/>
        <w:suppressAutoHyphens/>
        <w:autoSpaceDE w:val="0"/>
        <w:autoSpaceDN w:val="0"/>
        <w:ind w:firstLine="709"/>
        <w:jc w:val="both"/>
        <w:rPr>
          <w:sz w:val="28"/>
          <w:szCs w:val="28"/>
          <w:shd w:val="clear" w:color="auto" w:fill="FFFFFF" w:themeFill="background1"/>
        </w:rPr>
      </w:pPr>
      <w:r w:rsidRPr="00917727">
        <w:rPr>
          <w:sz w:val="28"/>
          <w:szCs w:val="28"/>
        </w:rPr>
        <w:t xml:space="preserve">3.7.8.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w:t>
      </w:r>
      <w:r w:rsidR="00F109AA">
        <w:rPr>
          <w:sz w:val="28"/>
          <w:szCs w:val="28"/>
        </w:rPr>
        <w:t>КУМИ</w:t>
      </w:r>
      <w:r w:rsidRPr="00917727">
        <w:rPr>
          <w:sz w:val="28"/>
          <w:szCs w:val="28"/>
        </w:rPr>
        <w:t xml:space="preserve"> в процессе получения муниципальной услуги может быть подана заявителем посредством официального сайта </w:t>
      </w:r>
      <w:r w:rsidR="00F109AA">
        <w:rPr>
          <w:sz w:val="28"/>
          <w:szCs w:val="28"/>
          <w:shd w:val="clear" w:color="auto" w:fill="FFFFFF" w:themeFill="background1"/>
        </w:rPr>
        <w:t>муниципального образования</w:t>
      </w:r>
      <w:r w:rsidRPr="00917727">
        <w:rPr>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16DB5BB5" w14:textId="77777777" w:rsidR="00FD16DD" w:rsidRPr="00917727" w:rsidRDefault="00FD16DD" w:rsidP="00FD16DD">
      <w:pPr>
        <w:widowControl w:val="0"/>
        <w:suppressAutoHyphens/>
        <w:autoSpaceDE w:val="0"/>
        <w:autoSpaceDN w:val="0"/>
        <w:ind w:firstLine="709"/>
        <w:jc w:val="both"/>
        <w:rPr>
          <w:sz w:val="28"/>
          <w:szCs w:val="28"/>
        </w:rPr>
      </w:pPr>
    </w:p>
    <w:p w14:paraId="785E491A" w14:textId="77777777" w:rsidR="00917727" w:rsidRPr="00917727" w:rsidRDefault="00917727" w:rsidP="00FD16DD">
      <w:pPr>
        <w:widowControl w:val="0"/>
        <w:autoSpaceDE w:val="0"/>
        <w:autoSpaceDN w:val="0"/>
        <w:ind w:firstLine="709"/>
        <w:jc w:val="center"/>
        <w:outlineLvl w:val="2"/>
        <w:rPr>
          <w:sz w:val="28"/>
          <w:szCs w:val="28"/>
        </w:rPr>
      </w:pPr>
      <w:r w:rsidRPr="00917727">
        <w:rPr>
          <w:sz w:val="28"/>
          <w:szCs w:val="28"/>
        </w:rPr>
        <w:t>3.8. Особенности предоставления муниципальной услуги в МФЦ</w:t>
      </w:r>
    </w:p>
    <w:p w14:paraId="542754C5" w14:textId="77777777" w:rsidR="00917727" w:rsidRPr="00917727" w:rsidRDefault="00917727" w:rsidP="00FD16DD">
      <w:pPr>
        <w:widowControl w:val="0"/>
        <w:autoSpaceDE w:val="0"/>
        <w:autoSpaceDN w:val="0"/>
        <w:ind w:firstLine="709"/>
        <w:jc w:val="center"/>
        <w:rPr>
          <w:sz w:val="28"/>
          <w:szCs w:val="28"/>
        </w:rPr>
      </w:pPr>
    </w:p>
    <w:p w14:paraId="03EBD9D2" w14:textId="647AA2B6"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3.8.1. Предоставление муниципальной услуги в МФЦ осуществляется при наличии соглашения о взаимодействии, заключенным между </w:t>
      </w:r>
      <w:r w:rsidR="00F109AA">
        <w:rPr>
          <w:sz w:val="28"/>
          <w:szCs w:val="28"/>
        </w:rPr>
        <w:t>Администрацией</w:t>
      </w:r>
      <w:r w:rsidRPr="00917727">
        <w:rPr>
          <w:sz w:val="28"/>
          <w:szCs w:val="28"/>
        </w:rPr>
        <w:t xml:space="preserve"> и МФЦ.</w:t>
      </w:r>
    </w:p>
    <w:p w14:paraId="0A0FEF0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3.8.2. Состав административных процедур (действий), выполняемых МФЦ:</w:t>
      </w:r>
    </w:p>
    <w:p w14:paraId="2050EF87"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3.8.2.1. Прием заявления о предоставлении муниципальной услуги и прилагаемых к нему документов.</w:t>
      </w:r>
    </w:p>
    <w:p w14:paraId="5C01D2AD"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Основанием для начала административной процедуры является личное обращение заявителя либо его представителя в МФЦ.</w:t>
      </w:r>
    </w:p>
    <w:p w14:paraId="4CFC1F5F"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Работник МФЦ: </w:t>
      </w:r>
    </w:p>
    <w:p w14:paraId="7F4C6842"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проверяет наличие документов, подтверждающих личность заявителя (представителя заявителя);</w:t>
      </w:r>
    </w:p>
    <w:p w14:paraId="3148A9A2"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2) при наличии оснований для отказа в приеме документов, необходимых для предоставления муниципальной услуги, установленных подразделом 2.7 раздела 2 настоящего административного регламента, отказывает в приеме с разъяснением причин; </w:t>
      </w:r>
    </w:p>
    <w:p w14:paraId="4BA076DB"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 при отсутствии оснований для отказа в приеме документов, необходимых для предоставления муниципальной услуги, установленных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 и документов;</w:t>
      </w:r>
    </w:p>
    <w:p w14:paraId="65FC8294" w14:textId="541CBA9F"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lastRenderedPageBreak/>
        <w:t xml:space="preserve">4) при отсутствии электронного документооборота с </w:t>
      </w:r>
      <w:r w:rsidR="00F109AA">
        <w:rPr>
          <w:sz w:val="28"/>
          <w:szCs w:val="28"/>
        </w:rPr>
        <w:t>КУМИ</w:t>
      </w:r>
      <w:r w:rsidRPr="00917727">
        <w:rPr>
          <w:sz w:val="28"/>
          <w:szCs w:val="28"/>
        </w:rPr>
        <w:t xml:space="preserve"> при необходимости осуществляет снятие копии с оригиналов документов и их заверение;</w:t>
      </w:r>
    </w:p>
    <w:p w14:paraId="232A4B7F" w14:textId="50835D76"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5) при наличии э</w:t>
      </w:r>
      <w:r w:rsidR="00F109AA">
        <w:rPr>
          <w:sz w:val="28"/>
          <w:szCs w:val="28"/>
        </w:rPr>
        <w:t>лектронного документооборота с КУМИ</w:t>
      </w:r>
      <w:r w:rsidRPr="00917727">
        <w:rPr>
          <w:sz w:val="28"/>
          <w:szCs w:val="28"/>
        </w:rPr>
        <w:t xml:space="preserve"> осуществляет подготовку электронных образов заявления (комплексного запроса) и документов (при наличии), оригиналы возвращает заявителю;</w:t>
      </w:r>
    </w:p>
    <w:p w14:paraId="289F17E9"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6) выдает заявителю или его представителю расписку в получении документов с указанием их перечня и даты получения (далее – расписка) либо, в случае получения услуги в составе комплексного запроса, - второй экземпляр комплексного запроса.</w:t>
      </w:r>
    </w:p>
    <w:p w14:paraId="7A65182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135BF665" w14:textId="77777777" w:rsidR="00917727" w:rsidRPr="00917727" w:rsidRDefault="00917727" w:rsidP="00FD16DD">
      <w:pPr>
        <w:widowControl w:val="0"/>
        <w:autoSpaceDE w:val="0"/>
        <w:autoSpaceDN w:val="0"/>
        <w:ind w:firstLine="709"/>
        <w:jc w:val="both"/>
        <w:rPr>
          <w:sz w:val="28"/>
          <w:szCs w:val="28"/>
        </w:rPr>
      </w:pPr>
      <w:r w:rsidRPr="00917727">
        <w:rPr>
          <w:sz w:val="28"/>
          <w:szCs w:val="28"/>
        </w:rPr>
        <w:t xml:space="preserve">3.8.2.2. Выдача результата муниципальной услуги. </w:t>
      </w:r>
    </w:p>
    <w:p w14:paraId="4A0847F3" w14:textId="79F1B0C2"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Основанием для начала административной процедуры является поступление в МФЦ из </w:t>
      </w:r>
      <w:r w:rsidR="00F109AA">
        <w:rPr>
          <w:sz w:val="28"/>
          <w:szCs w:val="28"/>
        </w:rPr>
        <w:t>КУМИ</w:t>
      </w:r>
      <w:r w:rsidRPr="00917727">
        <w:rPr>
          <w:sz w:val="28"/>
          <w:szCs w:val="28"/>
        </w:rPr>
        <w:t xml:space="preserve"> документа, являющегося результатом муниципальной услуги.</w:t>
      </w:r>
    </w:p>
    <w:p w14:paraId="3ABD0527" w14:textId="77777777" w:rsidR="00917727" w:rsidRPr="00917727" w:rsidRDefault="00917727" w:rsidP="00FD16DD">
      <w:pPr>
        <w:widowControl w:val="0"/>
        <w:autoSpaceDE w:val="0"/>
        <w:autoSpaceDN w:val="0"/>
        <w:ind w:firstLine="709"/>
        <w:jc w:val="both"/>
        <w:rPr>
          <w:sz w:val="28"/>
          <w:szCs w:val="28"/>
        </w:rPr>
      </w:pPr>
      <w:r w:rsidRPr="00917727">
        <w:rPr>
          <w:sz w:val="28"/>
          <w:szCs w:val="28"/>
        </w:rPr>
        <w:t>Работник МФЦ:</w:t>
      </w:r>
    </w:p>
    <w:p w14:paraId="007B74C6" w14:textId="44F6FF85"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w:t>
      </w:r>
      <w:r w:rsidR="00F109AA">
        <w:rPr>
          <w:sz w:val="28"/>
          <w:szCs w:val="28"/>
        </w:rPr>
        <w:t>КУМИ</w:t>
      </w:r>
      <w:r w:rsidRPr="00917727">
        <w:rPr>
          <w:sz w:val="28"/>
          <w:szCs w:val="28"/>
        </w:rPr>
        <w:t>, осуществляет подготовку и заверение документов на бумажном носителе, подтверждающих содержание электронных документов;</w:t>
      </w:r>
    </w:p>
    <w:p w14:paraId="1B3B8DF9"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56C24C3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76F2DF9D" w14:textId="426E59AD" w:rsidR="00917727" w:rsidRDefault="00917727" w:rsidP="00FD16DD">
      <w:pPr>
        <w:widowControl w:val="0"/>
        <w:suppressAutoHyphens/>
        <w:autoSpaceDE w:val="0"/>
        <w:autoSpaceDN w:val="0"/>
        <w:ind w:firstLine="709"/>
        <w:jc w:val="both"/>
        <w:rPr>
          <w:sz w:val="28"/>
          <w:szCs w:val="28"/>
        </w:rPr>
      </w:pPr>
      <w:r w:rsidRPr="00917727">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1E731193" w14:textId="77777777" w:rsidR="00FD16DD" w:rsidRPr="00917727" w:rsidRDefault="00FD16DD" w:rsidP="00FD16DD">
      <w:pPr>
        <w:widowControl w:val="0"/>
        <w:suppressAutoHyphens/>
        <w:autoSpaceDE w:val="0"/>
        <w:autoSpaceDN w:val="0"/>
        <w:ind w:firstLine="709"/>
        <w:jc w:val="both"/>
        <w:rPr>
          <w:sz w:val="28"/>
          <w:szCs w:val="28"/>
        </w:rPr>
      </w:pPr>
    </w:p>
    <w:p w14:paraId="5E797555" w14:textId="0ACC0D84" w:rsidR="00917727" w:rsidRDefault="00917727" w:rsidP="00FD16DD">
      <w:pPr>
        <w:widowControl w:val="0"/>
        <w:suppressAutoHyphens/>
        <w:autoSpaceDE w:val="0"/>
        <w:autoSpaceDN w:val="0"/>
        <w:jc w:val="center"/>
        <w:rPr>
          <w:sz w:val="28"/>
          <w:szCs w:val="28"/>
        </w:rPr>
      </w:pPr>
      <w:r w:rsidRPr="00917727">
        <w:rPr>
          <w:sz w:val="28"/>
          <w:szCs w:val="28"/>
        </w:rPr>
        <w:t>3.9. Порядок исправления допущенных опечаток и ошибок в выданных в результате предоставления муниципальной услуги документах</w:t>
      </w:r>
    </w:p>
    <w:p w14:paraId="512F267E" w14:textId="77777777" w:rsidR="00FD16DD" w:rsidRPr="00917727" w:rsidRDefault="00FD16DD" w:rsidP="00FD16DD">
      <w:pPr>
        <w:widowControl w:val="0"/>
        <w:suppressAutoHyphens/>
        <w:autoSpaceDE w:val="0"/>
        <w:autoSpaceDN w:val="0"/>
        <w:ind w:firstLine="709"/>
        <w:jc w:val="center"/>
        <w:rPr>
          <w:sz w:val="28"/>
          <w:szCs w:val="28"/>
        </w:rPr>
      </w:pPr>
    </w:p>
    <w:p w14:paraId="74971BE9" w14:textId="1E83E9D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lastRenderedPageBreak/>
        <w:t xml:space="preserve">В случае выявления заявителем опечаток и (или) ошибок в выданном в результате предоставления муниципальной услуги документе, заявитель представляет в </w:t>
      </w:r>
      <w:r w:rsidR="00F109AA">
        <w:rPr>
          <w:sz w:val="28"/>
          <w:szCs w:val="28"/>
        </w:rPr>
        <w:t>КУМИ</w:t>
      </w:r>
      <w:r w:rsidRPr="00917727">
        <w:rPr>
          <w:sz w:val="28"/>
          <w:szCs w:val="28"/>
        </w:rPr>
        <w:t>,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6416B845" w14:textId="766E198A" w:rsidR="00917727" w:rsidRDefault="00917727" w:rsidP="00FD16DD">
      <w:pPr>
        <w:widowControl w:val="0"/>
        <w:suppressAutoHyphens/>
        <w:autoSpaceDE w:val="0"/>
        <w:autoSpaceDN w:val="0"/>
        <w:ind w:firstLine="709"/>
        <w:jc w:val="both"/>
        <w:rPr>
          <w:sz w:val="28"/>
          <w:szCs w:val="28"/>
        </w:rPr>
      </w:pPr>
      <w:r w:rsidRPr="00917727">
        <w:rPr>
          <w:sz w:val="28"/>
          <w:szCs w:val="28"/>
        </w:rP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w:t>
      </w:r>
      <w:r w:rsidR="00F109AA">
        <w:rPr>
          <w:sz w:val="28"/>
          <w:szCs w:val="28"/>
        </w:rPr>
        <w:t>КУМИ</w:t>
      </w:r>
      <w:r w:rsidRPr="00917727">
        <w:rPr>
          <w:sz w:val="28"/>
          <w:szCs w:val="28"/>
        </w:rPr>
        <w:t xml:space="preserve"> в срок, не превышающий 5 рабочих дней с момента поступления соответствующего заявления.</w:t>
      </w:r>
    </w:p>
    <w:p w14:paraId="78D6BBD7" w14:textId="77777777" w:rsidR="00FD16DD" w:rsidRPr="00917727" w:rsidRDefault="00FD16DD" w:rsidP="00FD16DD">
      <w:pPr>
        <w:widowControl w:val="0"/>
        <w:suppressAutoHyphens/>
        <w:autoSpaceDE w:val="0"/>
        <w:autoSpaceDN w:val="0"/>
        <w:ind w:firstLine="709"/>
        <w:jc w:val="both"/>
        <w:rPr>
          <w:sz w:val="28"/>
          <w:szCs w:val="28"/>
        </w:rPr>
      </w:pPr>
    </w:p>
    <w:p w14:paraId="56A82E5E" w14:textId="77777777" w:rsidR="00917727" w:rsidRPr="00917727" w:rsidRDefault="00917727" w:rsidP="00FD16DD">
      <w:pPr>
        <w:widowControl w:val="0"/>
        <w:suppressAutoHyphens/>
        <w:autoSpaceDE w:val="0"/>
        <w:autoSpaceDN w:val="0"/>
        <w:ind w:firstLine="709"/>
        <w:jc w:val="center"/>
        <w:outlineLvl w:val="1"/>
        <w:rPr>
          <w:sz w:val="28"/>
          <w:szCs w:val="28"/>
        </w:rPr>
      </w:pPr>
      <w:r w:rsidRPr="00917727">
        <w:rPr>
          <w:sz w:val="28"/>
          <w:szCs w:val="28"/>
        </w:rPr>
        <w:t>Раздел 4. ФОРМЫ КОНТРОЛЯ</w:t>
      </w:r>
    </w:p>
    <w:p w14:paraId="0D07BD4B"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ЗА ИСПОЛНЕНИЕМ АДМИНИСТРАТИВНОГО РЕГЛАМЕНТА</w:t>
      </w:r>
    </w:p>
    <w:p w14:paraId="7CF5A45C" w14:textId="77777777" w:rsidR="00917727" w:rsidRPr="00917727" w:rsidRDefault="00917727" w:rsidP="00FD16DD">
      <w:pPr>
        <w:widowControl w:val="0"/>
        <w:suppressAutoHyphens/>
        <w:autoSpaceDE w:val="0"/>
        <w:autoSpaceDN w:val="0"/>
        <w:ind w:firstLine="709"/>
        <w:jc w:val="center"/>
        <w:rPr>
          <w:sz w:val="28"/>
          <w:szCs w:val="28"/>
        </w:rPr>
      </w:pPr>
    </w:p>
    <w:p w14:paraId="76AF4D83"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E3D909A" w14:textId="77777777" w:rsidR="00917727" w:rsidRPr="00917727" w:rsidRDefault="00917727" w:rsidP="00FD16DD">
      <w:pPr>
        <w:widowControl w:val="0"/>
        <w:suppressAutoHyphens/>
        <w:autoSpaceDE w:val="0"/>
        <w:autoSpaceDN w:val="0"/>
        <w:ind w:firstLine="709"/>
        <w:jc w:val="center"/>
        <w:rPr>
          <w:sz w:val="28"/>
          <w:szCs w:val="28"/>
        </w:rPr>
      </w:pPr>
    </w:p>
    <w:p w14:paraId="5AE14114" w14:textId="1967E80F"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F109AA">
        <w:rPr>
          <w:sz w:val="28"/>
          <w:szCs w:val="28"/>
        </w:rPr>
        <w:t>КУМИ</w:t>
      </w:r>
      <w:r w:rsidRPr="00917727">
        <w:rPr>
          <w:sz w:val="28"/>
          <w:szCs w:val="28"/>
        </w:rPr>
        <w:t>.</w:t>
      </w:r>
    </w:p>
    <w:p w14:paraId="0E8A940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755CA7E0" w14:textId="3ACE94C5" w:rsidR="00917727" w:rsidRDefault="00917727" w:rsidP="00FD16DD">
      <w:pPr>
        <w:widowControl w:val="0"/>
        <w:suppressAutoHyphens/>
        <w:autoSpaceDE w:val="0"/>
        <w:autoSpaceDN w:val="0"/>
        <w:ind w:firstLine="709"/>
        <w:jc w:val="both"/>
        <w:rPr>
          <w:sz w:val="28"/>
          <w:szCs w:val="28"/>
        </w:rPr>
      </w:pPr>
      <w:r w:rsidRPr="00917727">
        <w:rPr>
          <w:sz w:val="28"/>
          <w:szCs w:val="28"/>
        </w:rPr>
        <w:t xml:space="preserve">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00C26810">
        <w:rPr>
          <w:sz w:val="28"/>
          <w:szCs w:val="28"/>
        </w:rPr>
        <w:t>заместитель руководителя КУМИ</w:t>
      </w:r>
      <w:r w:rsidRPr="00917727">
        <w:rPr>
          <w:sz w:val="28"/>
          <w:szCs w:val="28"/>
        </w:rPr>
        <w:t>, ответственны</w:t>
      </w:r>
      <w:r w:rsidR="00C26810">
        <w:rPr>
          <w:sz w:val="28"/>
          <w:szCs w:val="28"/>
        </w:rPr>
        <w:t>й</w:t>
      </w:r>
      <w:r w:rsidRPr="00917727">
        <w:rPr>
          <w:sz w:val="28"/>
          <w:szCs w:val="28"/>
        </w:rPr>
        <w:t xml:space="preserve"> за организацию работы по предоставлению муниципальной услуги, принима</w:t>
      </w:r>
      <w:r w:rsidR="00C26810">
        <w:rPr>
          <w:sz w:val="28"/>
          <w:szCs w:val="28"/>
        </w:rPr>
        <w:t>е</w:t>
      </w:r>
      <w:r w:rsidRPr="00917727">
        <w:rPr>
          <w:sz w:val="28"/>
          <w:szCs w:val="28"/>
        </w:rPr>
        <w:t xml:space="preserve">т меры по устранению таких нарушений и направляют руководителю </w:t>
      </w:r>
      <w:r w:rsidR="00C26810">
        <w:rPr>
          <w:sz w:val="28"/>
          <w:szCs w:val="28"/>
        </w:rPr>
        <w:t>КУМИ</w:t>
      </w:r>
      <w:r w:rsidRPr="00917727">
        <w:rPr>
          <w:sz w:val="28"/>
          <w:szCs w:val="28"/>
        </w:rPr>
        <w:t xml:space="preserve"> предложения о </w:t>
      </w:r>
      <w:r w:rsidRPr="00917727">
        <w:rPr>
          <w:sz w:val="28"/>
          <w:szCs w:val="28"/>
        </w:rPr>
        <w:lastRenderedPageBreak/>
        <w:t>применении или неприменении мер ответственности в отношении должностных лиц, допустивших нарушения.</w:t>
      </w:r>
    </w:p>
    <w:p w14:paraId="222E24D5" w14:textId="77777777" w:rsidR="00FD16DD" w:rsidRPr="00917727" w:rsidRDefault="00FD16DD" w:rsidP="00FD16DD">
      <w:pPr>
        <w:widowControl w:val="0"/>
        <w:suppressAutoHyphens/>
        <w:autoSpaceDE w:val="0"/>
        <w:autoSpaceDN w:val="0"/>
        <w:ind w:firstLine="709"/>
        <w:jc w:val="both"/>
        <w:rPr>
          <w:sz w:val="28"/>
          <w:szCs w:val="28"/>
        </w:rPr>
      </w:pPr>
    </w:p>
    <w:p w14:paraId="7EA14172" w14:textId="367ACEEA" w:rsidR="00917727" w:rsidRDefault="00917727" w:rsidP="00FD16DD">
      <w:pPr>
        <w:widowControl w:val="0"/>
        <w:autoSpaceDE w:val="0"/>
        <w:autoSpaceDN w:val="0"/>
        <w:ind w:firstLine="709"/>
        <w:jc w:val="center"/>
        <w:rPr>
          <w:sz w:val="28"/>
          <w:szCs w:val="28"/>
        </w:rPr>
      </w:pPr>
      <w:r w:rsidRPr="00917727">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2060C5F2" w14:textId="77777777" w:rsidR="00FD16DD" w:rsidRPr="00917727" w:rsidRDefault="00FD16DD" w:rsidP="00FD16DD">
      <w:pPr>
        <w:widowControl w:val="0"/>
        <w:autoSpaceDE w:val="0"/>
        <w:autoSpaceDN w:val="0"/>
        <w:ind w:firstLine="709"/>
        <w:jc w:val="center"/>
        <w:rPr>
          <w:sz w:val="28"/>
          <w:szCs w:val="28"/>
        </w:rPr>
      </w:pPr>
    </w:p>
    <w:p w14:paraId="0B58A309" w14:textId="5B6D38F4"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w:t>
      </w:r>
      <w:r w:rsidR="00C26810">
        <w:rPr>
          <w:sz w:val="28"/>
          <w:szCs w:val="28"/>
        </w:rPr>
        <w:t>КУМИ</w:t>
      </w:r>
      <w:r w:rsidRPr="00917727">
        <w:rPr>
          <w:sz w:val="28"/>
          <w:szCs w:val="28"/>
        </w:rPr>
        <w:t xml:space="preserve">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6273440B"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Проверки могут быть плановыми и внеплановыми.</w:t>
      </w:r>
    </w:p>
    <w:p w14:paraId="7B06478A" w14:textId="46C57670"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Периодичность проведения плановых проверок устанавливается руководителем </w:t>
      </w:r>
      <w:r w:rsidR="00C26810">
        <w:rPr>
          <w:sz w:val="28"/>
          <w:szCs w:val="28"/>
        </w:rPr>
        <w:t>КУМИ</w:t>
      </w:r>
      <w:r w:rsidRPr="00917727">
        <w:rPr>
          <w:sz w:val="28"/>
          <w:szCs w:val="28"/>
        </w:rPr>
        <w:t>.</w:t>
      </w:r>
    </w:p>
    <w:p w14:paraId="3AF36867" w14:textId="6F5BC769"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Внеплановые проверки осуществляются в случае получения жалоб на решения или действия (бездействие) должностных лиц </w:t>
      </w:r>
      <w:r w:rsidR="00C26810">
        <w:rPr>
          <w:sz w:val="28"/>
          <w:szCs w:val="28"/>
        </w:rPr>
        <w:t>КУМИ</w:t>
      </w:r>
      <w:r w:rsidRPr="00917727">
        <w:rPr>
          <w:sz w:val="28"/>
          <w:szCs w:val="28"/>
        </w:rPr>
        <w:t xml:space="preserve">, принятые или осуществленные в ходе предоставления муниципальной услуги по решению руководителем </w:t>
      </w:r>
      <w:r w:rsidR="00C26810">
        <w:rPr>
          <w:sz w:val="28"/>
          <w:szCs w:val="28"/>
        </w:rPr>
        <w:t>КУМИ</w:t>
      </w:r>
      <w:r w:rsidRPr="00917727">
        <w:rPr>
          <w:sz w:val="28"/>
          <w:szCs w:val="28"/>
        </w:rPr>
        <w:t>.</w:t>
      </w:r>
    </w:p>
    <w:p w14:paraId="26F9073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3A96B3FB" w14:textId="77777777" w:rsidR="00917727" w:rsidRPr="00917727" w:rsidRDefault="00917727" w:rsidP="00FD16DD">
      <w:pPr>
        <w:widowControl w:val="0"/>
        <w:suppressAutoHyphens/>
        <w:autoSpaceDE w:val="0"/>
        <w:autoSpaceDN w:val="0"/>
        <w:ind w:firstLine="709"/>
        <w:jc w:val="center"/>
        <w:outlineLvl w:val="2"/>
        <w:rPr>
          <w:sz w:val="28"/>
          <w:szCs w:val="28"/>
        </w:rPr>
      </w:pPr>
    </w:p>
    <w:p w14:paraId="42836658" w14:textId="57F0FB0E"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 xml:space="preserve">4.3. Ответственность должностных лиц </w:t>
      </w:r>
      <w:r w:rsidR="0010213B">
        <w:rPr>
          <w:sz w:val="28"/>
          <w:szCs w:val="28"/>
        </w:rPr>
        <w:t>КУМИ</w:t>
      </w:r>
      <w:r w:rsidRPr="00917727">
        <w:rPr>
          <w:sz w:val="28"/>
          <w:szCs w:val="28"/>
        </w:rPr>
        <w:t xml:space="preserve"> за решения</w:t>
      </w:r>
    </w:p>
    <w:p w14:paraId="45FA26B8"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и действия (бездействие), принимаемые (осуществляемые)</w:t>
      </w:r>
    </w:p>
    <w:p w14:paraId="28AC3823"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в ходе предоставления муниципальной услуги</w:t>
      </w:r>
    </w:p>
    <w:p w14:paraId="71F261A4" w14:textId="77777777" w:rsidR="00917727" w:rsidRPr="00917727" w:rsidRDefault="00917727" w:rsidP="00FD16DD">
      <w:pPr>
        <w:widowControl w:val="0"/>
        <w:suppressAutoHyphens/>
        <w:autoSpaceDE w:val="0"/>
        <w:autoSpaceDN w:val="0"/>
        <w:ind w:firstLine="709"/>
        <w:jc w:val="center"/>
        <w:rPr>
          <w:sz w:val="28"/>
          <w:szCs w:val="28"/>
        </w:rPr>
      </w:pPr>
    </w:p>
    <w:p w14:paraId="7A98C2FE"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517D7233" w14:textId="77777777" w:rsidR="00917727" w:rsidRPr="00917727" w:rsidRDefault="00917727" w:rsidP="00FD16DD">
      <w:pPr>
        <w:widowControl w:val="0"/>
        <w:suppressAutoHyphens/>
        <w:autoSpaceDE w:val="0"/>
        <w:autoSpaceDN w:val="0"/>
        <w:ind w:firstLine="709"/>
        <w:jc w:val="center"/>
        <w:rPr>
          <w:sz w:val="28"/>
          <w:szCs w:val="28"/>
        </w:rPr>
      </w:pPr>
    </w:p>
    <w:p w14:paraId="5492E5F8"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4.4. Положения, характеризующие требования к формам контроля</w:t>
      </w:r>
    </w:p>
    <w:p w14:paraId="228D33F6"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за предоставлением муниципальной услуги</w:t>
      </w:r>
    </w:p>
    <w:p w14:paraId="1E0F282E"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со стороны граждан, их объединений и организаций</w:t>
      </w:r>
    </w:p>
    <w:p w14:paraId="46852EF3" w14:textId="77777777" w:rsidR="00917727" w:rsidRPr="00917727" w:rsidRDefault="00917727" w:rsidP="00FD16DD">
      <w:pPr>
        <w:widowControl w:val="0"/>
        <w:suppressAutoHyphens/>
        <w:autoSpaceDE w:val="0"/>
        <w:autoSpaceDN w:val="0"/>
        <w:ind w:firstLine="709"/>
        <w:jc w:val="center"/>
        <w:rPr>
          <w:sz w:val="28"/>
          <w:szCs w:val="28"/>
        </w:rPr>
      </w:pPr>
    </w:p>
    <w:p w14:paraId="7E66E9A1" w14:textId="1B0F4E9B"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C26810">
        <w:rPr>
          <w:sz w:val="28"/>
          <w:szCs w:val="28"/>
        </w:rPr>
        <w:t>КУМИ</w:t>
      </w:r>
      <w:r w:rsidRPr="00917727">
        <w:rPr>
          <w:sz w:val="28"/>
          <w:szCs w:val="28"/>
        </w:rPr>
        <w:t xml:space="preserve"> при предоставлении муниципальной услуги, получения полной, актуальной и </w:t>
      </w:r>
      <w:r w:rsidRPr="00917727">
        <w:rPr>
          <w:sz w:val="28"/>
          <w:szCs w:val="28"/>
        </w:rPr>
        <w:lastRenderedPageBreak/>
        <w:t>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4D1DBF06" w14:textId="77777777" w:rsidR="00917727" w:rsidRPr="00917727" w:rsidRDefault="00917727" w:rsidP="00FD16DD">
      <w:pPr>
        <w:widowControl w:val="0"/>
        <w:suppressAutoHyphens/>
        <w:autoSpaceDE w:val="0"/>
        <w:autoSpaceDN w:val="0"/>
        <w:ind w:firstLine="709"/>
        <w:jc w:val="both"/>
        <w:rPr>
          <w:sz w:val="28"/>
          <w:szCs w:val="28"/>
        </w:rPr>
      </w:pPr>
    </w:p>
    <w:p w14:paraId="093614A3" w14:textId="77777777" w:rsidR="00917727" w:rsidRPr="00917727" w:rsidRDefault="00917727" w:rsidP="00FD16DD">
      <w:pPr>
        <w:widowControl w:val="0"/>
        <w:suppressAutoHyphens/>
        <w:autoSpaceDE w:val="0"/>
        <w:autoSpaceDN w:val="0"/>
        <w:ind w:firstLine="709"/>
        <w:jc w:val="center"/>
        <w:outlineLvl w:val="2"/>
        <w:rPr>
          <w:sz w:val="28"/>
          <w:szCs w:val="28"/>
        </w:rPr>
      </w:pPr>
    </w:p>
    <w:p w14:paraId="7AC26151" w14:textId="77777777" w:rsidR="00917727" w:rsidRPr="00917727" w:rsidRDefault="00917727" w:rsidP="00FD16DD">
      <w:pPr>
        <w:widowControl w:val="0"/>
        <w:suppressAutoHyphens/>
        <w:autoSpaceDE w:val="0"/>
        <w:autoSpaceDN w:val="0"/>
        <w:ind w:firstLine="709"/>
        <w:jc w:val="center"/>
        <w:outlineLvl w:val="1"/>
        <w:rPr>
          <w:sz w:val="28"/>
          <w:szCs w:val="28"/>
        </w:rPr>
      </w:pPr>
      <w:bookmarkStart w:id="4" w:name="P428"/>
      <w:bookmarkEnd w:id="4"/>
      <w:r w:rsidRPr="00917727">
        <w:rPr>
          <w:sz w:val="28"/>
          <w:szCs w:val="28"/>
        </w:rPr>
        <w:t>Раздел 5. ДОСУДЕБНЫЙ (ВНЕСУДЕБНЫЙ) ПОРЯДОК</w:t>
      </w:r>
    </w:p>
    <w:p w14:paraId="0E1C51CC" w14:textId="19FFD34E"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 xml:space="preserve">ОБЖАЛОВАНИЯ РЕШЕНИЙ И ДЕЙСТВИЙ (БЕЗДЕЙСТВИЯ) </w:t>
      </w:r>
      <w:r w:rsidR="00C26810">
        <w:rPr>
          <w:sz w:val="28"/>
          <w:szCs w:val="28"/>
        </w:rPr>
        <w:t>КУМИ</w:t>
      </w:r>
      <w:r w:rsidRPr="00917727">
        <w:rPr>
          <w:sz w:val="28"/>
          <w:szCs w:val="28"/>
        </w:rPr>
        <w:t>,</w:t>
      </w:r>
    </w:p>
    <w:p w14:paraId="6F7AABD7" w14:textId="77777777" w:rsidR="00917727" w:rsidRPr="00917727" w:rsidRDefault="00917727" w:rsidP="00FD16DD">
      <w:pPr>
        <w:widowControl w:val="0"/>
        <w:shd w:val="clear" w:color="auto" w:fill="FFFFFF" w:themeFill="background1"/>
        <w:suppressAutoHyphens/>
        <w:autoSpaceDE w:val="0"/>
        <w:autoSpaceDN w:val="0"/>
        <w:ind w:firstLine="709"/>
        <w:jc w:val="center"/>
        <w:rPr>
          <w:sz w:val="28"/>
          <w:szCs w:val="28"/>
        </w:rPr>
      </w:pPr>
      <w:r w:rsidRPr="00917727">
        <w:rPr>
          <w:sz w:val="28"/>
          <w:szCs w:val="28"/>
        </w:rPr>
        <w:t>МФЦ, А ТАКЖЕ ИХ ДОЛЖНОСТНЫХ ЛИЦ,</w:t>
      </w:r>
    </w:p>
    <w:p w14:paraId="501F41CD" w14:textId="77777777" w:rsidR="00917727" w:rsidRPr="00917727" w:rsidRDefault="00917727" w:rsidP="00FD16DD">
      <w:pPr>
        <w:widowControl w:val="0"/>
        <w:shd w:val="clear" w:color="auto" w:fill="FFFFFF" w:themeFill="background1"/>
        <w:suppressAutoHyphens/>
        <w:autoSpaceDE w:val="0"/>
        <w:autoSpaceDN w:val="0"/>
        <w:ind w:firstLine="709"/>
        <w:jc w:val="center"/>
        <w:rPr>
          <w:sz w:val="28"/>
          <w:szCs w:val="28"/>
        </w:rPr>
      </w:pPr>
      <w:r w:rsidRPr="00917727">
        <w:rPr>
          <w:sz w:val="28"/>
          <w:szCs w:val="28"/>
        </w:rPr>
        <w:t>МУНИЦИПАЛЬНЫХ СЛУЖАЩИХ, РАБОТНИКОВ</w:t>
      </w:r>
    </w:p>
    <w:p w14:paraId="5A2C487C" w14:textId="77777777" w:rsidR="00917727" w:rsidRPr="00917727" w:rsidRDefault="00917727" w:rsidP="00FD16DD">
      <w:pPr>
        <w:widowControl w:val="0"/>
        <w:suppressAutoHyphens/>
        <w:autoSpaceDE w:val="0"/>
        <w:autoSpaceDN w:val="0"/>
        <w:ind w:firstLine="709"/>
        <w:jc w:val="center"/>
        <w:rPr>
          <w:sz w:val="28"/>
          <w:szCs w:val="28"/>
        </w:rPr>
      </w:pPr>
    </w:p>
    <w:p w14:paraId="3119EC5E" w14:textId="191BB542"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 xml:space="preserve">5.1. Информация для заявителя о его праве подать жалобу на решение и (или) действие (бездействие) </w:t>
      </w:r>
      <w:r w:rsidR="0010213B">
        <w:rPr>
          <w:sz w:val="28"/>
          <w:szCs w:val="28"/>
        </w:rPr>
        <w:t>КУМИ</w:t>
      </w:r>
      <w:r w:rsidRPr="00917727">
        <w:rPr>
          <w:sz w:val="28"/>
          <w:szCs w:val="28"/>
        </w:rPr>
        <w:t xml:space="preserve">, МФЦ, а также их </w:t>
      </w:r>
      <w:r w:rsidR="00FD712F">
        <w:rPr>
          <w:sz w:val="28"/>
          <w:szCs w:val="28"/>
        </w:rPr>
        <w:t xml:space="preserve">                 </w:t>
      </w:r>
      <w:r w:rsidRPr="00917727">
        <w:rPr>
          <w:sz w:val="28"/>
          <w:szCs w:val="28"/>
        </w:rPr>
        <w:t>должностных лиц, муниципальных служащих, работников</w:t>
      </w:r>
    </w:p>
    <w:p w14:paraId="4A8DAADD" w14:textId="77777777" w:rsidR="00917727" w:rsidRPr="00917727" w:rsidRDefault="00917727" w:rsidP="00FD16DD">
      <w:pPr>
        <w:widowControl w:val="0"/>
        <w:suppressAutoHyphens/>
        <w:autoSpaceDE w:val="0"/>
        <w:autoSpaceDN w:val="0"/>
        <w:ind w:firstLine="709"/>
        <w:jc w:val="both"/>
        <w:rPr>
          <w:sz w:val="28"/>
          <w:szCs w:val="28"/>
        </w:rPr>
      </w:pPr>
    </w:p>
    <w:p w14:paraId="37E0BC86" w14:textId="21255152"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Заявитель имеет право подать жалобу на решение и (или) действие (бездействие) </w:t>
      </w:r>
      <w:r w:rsidR="00C26810">
        <w:rPr>
          <w:sz w:val="28"/>
          <w:szCs w:val="28"/>
        </w:rPr>
        <w:t>КУМИ</w:t>
      </w:r>
      <w:r w:rsidRPr="00917727">
        <w:rPr>
          <w:sz w:val="28"/>
          <w:szCs w:val="28"/>
        </w:rPr>
        <w:t>, МФЦ, а также их должностных лиц, муниципальных служащих, работников.</w:t>
      </w:r>
    </w:p>
    <w:p w14:paraId="43AD2B29" w14:textId="77777777" w:rsidR="00917727" w:rsidRPr="00917727" w:rsidRDefault="00917727" w:rsidP="00FD16DD">
      <w:pPr>
        <w:widowControl w:val="0"/>
        <w:suppressAutoHyphens/>
        <w:autoSpaceDE w:val="0"/>
        <w:autoSpaceDN w:val="0"/>
        <w:ind w:firstLine="709"/>
        <w:jc w:val="center"/>
        <w:rPr>
          <w:sz w:val="28"/>
          <w:szCs w:val="28"/>
        </w:rPr>
      </w:pPr>
    </w:p>
    <w:p w14:paraId="655D8C80"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5.2. Предмет жалобы</w:t>
      </w:r>
    </w:p>
    <w:p w14:paraId="50E3E4B7" w14:textId="77777777" w:rsidR="00917727" w:rsidRPr="00917727" w:rsidRDefault="00917727" w:rsidP="00FD16DD">
      <w:pPr>
        <w:widowControl w:val="0"/>
        <w:suppressAutoHyphens/>
        <w:autoSpaceDE w:val="0"/>
        <w:autoSpaceDN w:val="0"/>
        <w:ind w:firstLine="709"/>
        <w:jc w:val="center"/>
        <w:rPr>
          <w:sz w:val="28"/>
          <w:szCs w:val="28"/>
        </w:rPr>
      </w:pPr>
    </w:p>
    <w:p w14:paraId="51CA0EA1"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Заявитель может обратиться с жалобой в том числе в следующих случаях:</w:t>
      </w:r>
    </w:p>
    <w:p w14:paraId="4FA021A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1) нарушение срока регистрации запроса о предоставлении муниципальной услуги, комплексного запроса;</w:t>
      </w:r>
    </w:p>
    <w:p w14:paraId="4D373A50" w14:textId="7E525A20"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2) нарушение срока предоставления муниципальной услуги (в отношении действия (бездействия) </w:t>
      </w:r>
      <w:r w:rsidR="00C26810">
        <w:rPr>
          <w:sz w:val="28"/>
          <w:szCs w:val="28"/>
        </w:rPr>
        <w:t>КУМИ</w:t>
      </w:r>
      <w:r w:rsidRPr="00917727">
        <w:rPr>
          <w:sz w:val="28"/>
          <w:szCs w:val="28"/>
        </w:rPr>
        <w:t>, а также его должностных лиц, муниципальных служащих, работников);</w:t>
      </w:r>
    </w:p>
    <w:p w14:paraId="5AC4EF92"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50278C14"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1835C584" w14:textId="648F0D66"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5) отказ в предоставлении муниципальной услуги (в отношении действия (бездействия) </w:t>
      </w:r>
      <w:r w:rsidR="00C26810">
        <w:rPr>
          <w:sz w:val="28"/>
          <w:szCs w:val="28"/>
        </w:rPr>
        <w:t>КУМИ</w:t>
      </w:r>
      <w:r w:rsidRPr="00917727">
        <w:rPr>
          <w:sz w:val="28"/>
          <w:szCs w:val="28"/>
        </w:rPr>
        <w:t xml:space="preserve">,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w:t>
      </w:r>
      <w:r w:rsidRPr="00917727">
        <w:rPr>
          <w:sz w:val="28"/>
          <w:szCs w:val="28"/>
        </w:rPr>
        <w:lastRenderedPageBreak/>
        <w:t>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1E7222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7B164420"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20407989"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8) нарушение срока или порядка выдачи документов по результатам предоставления муниципальной услуги;</w:t>
      </w:r>
    </w:p>
    <w:p w14:paraId="648344A0" w14:textId="6BD99428"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9) приостановление предоставления муниципальной услуги (в отношении действия (бездействия) </w:t>
      </w:r>
      <w:r w:rsidR="0010213B">
        <w:rPr>
          <w:sz w:val="28"/>
          <w:szCs w:val="28"/>
        </w:rPr>
        <w:t>КУМИ</w:t>
      </w:r>
      <w:r w:rsidRPr="00917727">
        <w:rPr>
          <w:sz w:val="28"/>
          <w:szCs w:val="28"/>
        </w:rPr>
        <w:t>,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AEC8F62" w14:textId="3D47BB5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w:t>
      </w:r>
      <w:r w:rsidR="0010213B">
        <w:rPr>
          <w:sz w:val="28"/>
          <w:szCs w:val="28"/>
        </w:rPr>
        <w:t>КУМИ</w:t>
      </w:r>
      <w:r w:rsidRPr="00917727">
        <w:rPr>
          <w:sz w:val="28"/>
          <w:szCs w:val="28"/>
        </w:rPr>
        <w:t>, а также его должностных лиц, муниципальных служащих, работников).</w:t>
      </w:r>
    </w:p>
    <w:p w14:paraId="0045739A" w14:textId="77777777" w:rsidR="00917727" w:rsidRPr="00917727" w:rsidRDefault="00917727" w:rsidP="00FD16DD">
      <w:pPr>
        <w:widowControl w:val="0"/>
        <w:suppressAutoHyphens/>
        <w:autoSpaceDE w:val="0"/>
        <w:autoSpaceDN w:val="0"/>
        <w:ind w:firstLine="709"/>
        <w:jc w:val="both"/>
        <w:rPr>
          <w:sz w:val="28"/>
          <w:szCs w:val="28"/>
        </w:rPr>
      </w:pPr>
    </w:p>
    <w:p w14:paraId="03709BFD"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5.3. Органы местного самоуправления</w:t>
      </w:r>
    </w:p>
    <w:p w14:paraId="121CDF81"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и уполномоченные на рассмотрение жалобы должностные лица,</w:t>
      </w:r>
    </w:p>
    <w:p w14:paraId="78B70840"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которым может быть направлена жалоба</w:t>
      </w:r>
    </w:p>
    <w:p w14:paraId="20C4759A" w14:textId="77777777" w:rsidR="00917727" w:rsidRPr="00917727" w:rsidRDefault="00917727" w:rsidP="00FD16DD">
      <w:pPr>
        <w:widowControl w:val="0"/>
        <w:suppressAutoHyphens/>
        <w:autoSpaceDE w:val="0"/>
        <w:autoSpaceDN w:val="0"/>
        <w:ind w:firstLine="709"/>
        <w:jc w:val="center"/>
        <w:rPr>
          <w:sz w:val="28"/>
          <w:szCs w:val="28"/>
        </w:rPr>
      </w:pPr>
    </w:p>
    <w:p w14:paraId="2BE057DC" w14:textId="7373189A"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5.3.1. Жалоба на решения и действия (бездействия) </w:t>
      </w:r>
      <w:r w:rsidR="0010213B">
        <w:rPr>
          <w:sz w:val="28"/>
          <w:szCs w:val="28"/>
        </w:rPr>
        <w:t>КУМИ</w:t>
      </w:r>
      <w:r w:rsidRPr="00917727">
        <w:rPr>
          <w:sz w:val="28"/>
          <w:szCs w:val="28"/>
        </w:rPr>
        <w:t xml:space="preserve">,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w:t>
      </w:r>
      <w:r w:rsidR="0010213B">
        <w:rPr>
          <w:sz w:val="28"/>
          <w:szCs w:val="28"/>
        </w:rPr>
        <w:t>КУМИ</w:t>
      </w:r>
      <w:r w:rsidRPr="00917727">
        <w:rPr>
          <w:sz w:val="28"/>
          <w:szCs w:val="28"/>
        </w:rPr>
        <w:t>.</w:t>
      </w:r>
    </w:p>
    <w:p w14:paraId="58974E44" w14:textId="03DB6090"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lastRenderedPageBreak/>
        <w:t xml:space="preserve">Жалобы на решения и действия (бездействие) руководителя </w:t>
      </w:r>
      <w:r w:rsidR="0010213B">
        <w:rPr>
          <w:sz w:val="28"/>
          <w:szCs w:val="28"/>
        </w:rPr>
        <w:t>КУМИ</w:t>
      </w:r>
      <w:r w:rsidRPr="00917727">
        <w:rPr>
          <w:sz w:val="28"/>
          <w:szCs w:val="28"/>
        </w:rPr>
        <w:t xml:space="preserve"> подаются в вышестоящий орган (при его наличии) либо в случае его отсутствия рассматриваются непосредственно руководителем </w:t>
      </w:r>
      <w:r w:rsidR="0010213B">
        <w:rPr>
          <w:sz w:val="28"/>
          <w:szCs w:val="28"/>
        </w:rPr>
        <w:t>КУМИ</w:t>
      </w:r>
      <w:r w:rsidRPr="00917727">
        <w:rPr>
          <w:sz w:val="28"/>
          <w:szCs w:val="28"/>
        </w:rPr>
        <w:t>.</w:t>
      </w:r>
    </w:p>
    <w:p w14:paraId="3FA25B26"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5.3.2. Жалоба на решения и действия (бездействия), работников МФЦ рассматривается руководителем МФЦ.</w:t>
      </w:r>
    </w:p>
    <w:p w14:paraId="528F8F7B" w14:textId="4176F708"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Жалоба на решения и действия (бездействия) МФЦ, руководителя МФЦ рассматривается учредителем МФЦ</w:t>
      </w:r>
      <w:r w:rsidR="0010213B">
        <w:rPr>
          <w:sz w:val="28"/>
          <w:szCs w:val="28"/>
        </w:rPr>
        <w:t xml:space="preserve"> - </w:t>
      </w:r>
      <w:r w:rsidR="0010213B" w:rsidRPr="0010213B">
        <w:rPr>
          <w:sz w:val="28"/>
          <w:szCs w:val="28"/>
        </w:rPr>
        <w:t>Министерство</w:t>
      </w:r>
      <w:r w:rsidR="0010213B">
        <w:rPr>
          <w:sz w:val="28"/>
          <w:szCs w:val="28"/>
        </w:rPr>
        <w:t>м</w:t>
      </w:r>
      <w:r w:rsidR="0010213B" w:rsidRPr="0010213B">
        <w:rPr>
          <w:sz w:val="28"/>
          <w:szCs w:val="28"/>
        </w:rPr>
        <w:t xml:space="preserve"> цифрового и технологическог</w:t>
      </w:r>
      <w:r w:rsidR="0010213B">
        <w:rPr>
          <w:sz w:val="28"/>
          <w:szCs w:val="28"/>
        </w:rPr>
        <w:t>о развития Сахалинской области</w:t>
      </w:r>
      <w:r w:rsidRPr="00917727">
        <w:rPr>
          <w:sz w:val="28"/>
          <w:szCs w:val="28"/>
        </w:rPr>
        <w:t>.</w:t>
      </w:r>
    </w:p>
    <w:p w14:paraId="688030E1" w14:textId="77777777" w:rsidR="00917727" w:rsidRPr="00917727" w:rsidRDefault="00917727" w:rsidP="00FD16DD">
      <w:pPr>
        <w:widowControl w:val="0"/>
        <w:suppressAutoHyphens/>
        <w:autoSpaceDE w:val="0"/>
        <w:autoSpaceDN w:val="0"/>
        <w:ind w:firstLine="709"/>
        <w:jc w:val="center"/>
        <w:rPr>
          <w:sz w:val="28"/>
          <w:szCs w:val="28"/>
        </w:rPr>
      </w:pPr>
    </w:p>
    <w:p w14:paraId="6A607A9C" w14:textId="0AE320E2" w:rsidR="00917727" w:rsidRDefault="00917727" w:rsidP="00FD16DD">
      <w:pPr>
        <w:widowControl w:val="0"/>
        <w:suppressAutoHyphens/>
        <w:autoSpaceDE w:val="0"/>
        <w:autoSpaceDN w:val="0"/>
        <w:ind w:firstLine="709"/>
        <w:jc w:val="center"/>
        <w:outlineLvl w:val="2"/>
        <w:rPr>
          <w:sz w:val="28"/>
          <w:szCs w:val="28"/>
        </w:rPr>
      </w:pPr>
      <w:r w:rsidRPr="00917727">
        <w:rPr>
          <w:sz w:val="28"/>
          <w:szCs w:val="28"/>
        </w:rPr>
        <w:t>5.4. Порядок подачи и рассмотрения жалобы</w:t>
      </w:r>
    </w:p>
    <w:p w14:paraId="46713BEB" w14:textId="77777777" w:rsidR="00FD16DD" w:rsidRPr="00917727" w:rsidRDefault="00FD16DD" w:rsidP="00FD16DD">
      <w:pPr>
        <w:widowControl w:val="0"/>
        <w:suppressAutoHyphens/>
        <w:autoSpaceDE w:val="0"/>
        <w:autoSpaceDN w:val="0"/>
        <w:ind w:firstLine="709"/>
        <w:jc w:val="center"/>
        <w:outlineLvl w:val="2"/>
        <w:rPr>
          <w:sz w:val="28"/>
          <w:szCs w:val="28"/>
        </w:rPr>
      </w:pPr>
    </w:p>
    <w:p w14:paraId="124C986D" w14:textId="3C9BEE8C" w:rsidR="00917727" w:rsidRPr="00917727" w:rsidRDefault="00FD712F" w:rsidP="00FD16DD">
      <w:pPr>
        <w:widowControl w:val="0"/>
        <w:suppressAutoHyphens/>
        <w:autoSpaceDE w:val="0"/>
        <w:autoSpaceDN w:val="0"/>
        <w:ind w:firstLine="709"/>
        <w:jc w:val="both"/>
        <w:rPr>
          <w:sz w:val="28"/>
          <w:szCs w:val="28"/>
        </w:rPr>
      </w:pPr>
      <w:r w:rsidRPr="00FD712F">
        <w:rPr>
          <w:rFonts w:eastAsia="Calibri"/>
          <w:sz w:val="28"/>
          <w:szCs w:val="28"/>
          <w:lang w:eastAsia="en-US"/>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 </w:t>
      </w:r>
      <w:r w:rsidR="0010213B" w:rsidRPr="0010213B">
        <w:rPr>
          <w:rFonts w:eastAsia="Calibri"/>
          <w:sz w:val="28"/>
          <w:szCs w:val="28"/>
          <w:lang w:eastAsia="en-US"/>
        </w:rPr>
        <w:t>, а также на решения и действия (бездействие) многофункционального центра, работников многофункционального центра</w:t>
      </w:r>
      <w:r w:rsidR="0010213B">
        <w:rPr>
          <w:rFonts w:eastAsia="Calibri"/>
          <w:sz w:val="28"/>
          <w:szCs w:val="28"/>
          <w:lang w:eastAsia="en-US"/>
        </w:rPr>
        <w:t xml:space="preserve">, </w:t>
      </w:r>
      <w:r w:rsidRPr="00FD712F">
        <w:rPr>
          <w:rFonts w:eastAsia="Calibri"/>
          <w:sz w:val="28"/>
          <w:szCs w:val="28"/>
          <w:lang w:eastAsia="en-US"/>
        </w:rPr>
        <w:t>утвержденным постановлением мэра муниципального образования «Городской округ Ногликский» от 17.12.2013 № 502, либо в порядке, установленном антимонопольным законодательством Российской Федерации, в антимонопольный орган.</w:t>
      </w:r>
    </w:p>
    <w:p w14:paraId="1F805AB4" w14:textId="77777777" w:rsidR="00917727" w:rsidRPr="00917727" w:rsidRDefault="00917727" w:rsidP="00FD16DD">
      <w:pPr>
        <w:widowControl w:val="0"/>
        <w:suppressAutoHyphens/>
        <w:autoSpaceDE w:val="0"/>
        <w:autoSpaceDN w:val="0"/>
        <w:ind w:firstLine="709"/>
        <w:jc w:val="center"/>
        <w:rPr>
          <w:sz w:val="28"/>
          <w:szCs w:val="28"/>
        </w:rPr>
      </w:pPr>
    </w:p>
    <w:p w14:paraId="1A245B59"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5.5. Срок рассмотрения жалобы</w:t>
      </w:r>
    </w:p>
    <w:p w14:paraId="7FD12265" w14:textId="77777777" w:rsidR="00917727" w:rsidRPr="00917727" w:rsidRDefault="00917727" w:rsidP="00FD16DD">
      <w:pPr>
        <w:widowControl w:val="0"/>
        <w:suppressAutoHyphens/>
        <w:autoSpaceDE w:val="0"/>
        <w:autoSpaceDN w:val="0"/>
        <w:ind w:firstLine="709"/>
        <w:jc w:val="center"/>
        <w:rPr>
          <w:sz w:val="28"/>
          <w:szCs w:val="28"/>
        </w:rPr>
      </w:pPr>
    </w:p>
    <w:p w14:paraId="15217E52" w14:textId="5547D1DC"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Жалоба, поступившая в </w:t>
      </w:r>
      <w:r w:rsidR="0010213B">
        <w:rPr>
          <w:sz w:val="28"/>
          <w:szCs w:val="28"/>
        </w:rPr>
        <w:t>КУМИ</w:t>
      </w:r>
      <w:r w:rsidRPr="00917727">
        <w:rPr>
          <w:sz w:val="28"/>
          <w:szCs w:val="28"/>
        </w:rPr>
        <w:t xml:space="preserve">,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sidR="0010213B">
        <w:rPr>
          <w:sz w:val="28"/>
          <w:szCs w:val="28"/>
        </w:rPr>
        <w:t>КУМИ</w:t>
      </w:r>
      <w:r w:rsidRPr="00917727">
        <w:rPr>
          <w:sz w:val="28"/>
          <w:szCs w:val="28"/>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40F7CC8E" w14:textId="77777777" w:rsidR="00917727" w:rsidRPr="00917727" w:rsidRDefault="00917727" w:rsidP="00FD16DD">
      <w:pPr>
        <w:widowControl w:val="0"/>
        <w:suppressAutoHyphens/>
        <w:autoSpaceDE w:val="0"/>
        <w:autoSpaceDN w:val="0"/>
        <w:ind w:firstLine="709"/>
        <w:jc w:val="center"/>
        <w:rPr>
          <w:sz w:val="28"/>
          <w:szCs w:val="28"/>
        </w:rPr>
      </w:pPr>
    </w:p>
    <w:p w14:paraId="7D6F4956"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5.6. Перечень оснований для приостановления рассмотрения</w:t>
      </w:r>
    </w:p>
    <w:p w14:paraId="315D5BB5"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жалобы в случае, если возможность приостановления</w:t>
      </w:r>
    </w:p>
    <w:p w14:paraId="65940525"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предусмотрена законодательством Российской Федерации</w:t>
      </w:r>
    </w:p>
    <w:p w14:paraId="7A9646D6" w14:textId="77777777" w:rsidR="00917727" w:rsidRPr="00917727" w:rsidRDefault="00917727" w:rsidP="00FD16DD">
      <w:pPr>
        <w:widowControl w:val="0"/>
        <w:suppressAutoHyphens/>
        <w:autoSpaceDE w:val="0"/>
        <w:autoSpaceDN w:val="0"/>
        <w:ind w:firstLine="709"/>
        <w:jc w:val="center"/>
        <w:rPr>
          <w:sz w:val="28"/>
          <w:szCs w:val="28"/>
        </w:rPr>
      </w:pPr>
    </w:p>
    <w:p w14:paraId="72287D3F"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Приостановление рассмотрения жалобы не допускается.</w:t>
      </w:r>
    </w:p>
    <w:p w14:paraId="1659BD52" w14:textId="77777777" w:rsidR="00917727" w:rsidRPr="00917727" w:rsidRDefault="00917727" w:rsidP="00FD16DD">
      <w:pPr>
        <w:widowControl w:val="0"/>
        <w:suppressAutoHyphens/>
        <w:autoSpaceDE w:val="0"/>
        <w:autoSpaceDN w:val="0"/>
        <w:ind w:firstLine="709"/>
        <w:jc w:val="center"/>
        <w:rPr>
          <w:sz w:val="28"/>
          <w:szCs w:val="28"/>
        </w:rPr>
      </w:pPr>
    </w:p>
    <w:p w14:paraId="0BC0A7C4"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5.7. Результат рассмотрения жалобы</w:t>
      </w:r>
    </w:p>
    <w:p w14:paraId="78F0CDC9" w14:textId="77777777" w:rsidR="00917727" w:rsidRPr="00917727" w:rsidRDefault="00917727" w:rsidP="00FD16DD">
      <w:pPr>
        <w:widowControl w:val="0"/>
        <w:suppressAutoHyphens/>
        <w:autoSpaceDE w:val="0"/>
        <w:autoSpaceDN w:val="0"/>
        <w:ind w:firstLine="709"/>
        <w:jc w:val="center"/>
        <w:rPr>
          <w:sz w:val="28"/>
          <w:szCs w:val="28"/>
        </w:rPr>
      </w:pPr>
    </w:p>
    <w:p w14:paraId="49139214"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По результатам рассмотрения жалобы принимается одно из следующих решений:</w:t>
      </w:r>
    </w:p>
    <w:p w14:paraId="0ED7DF10"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A951B7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в удовлетворении жалобы отказывается.</w:t>
      </w:r>
    </w:p>
    <w:p w14:paraId="154B75FB" w14:textId="77777777" w:rsidR="00917727" w:rsidRPr="00917727" w:rsidRDefault="00917727" w:rsidP="00FD16DD">
      <w:pPr>
        <w:widowControl w:val="0"/>
        <w:suppressAutoHyphens/>
        <w:autoSpaceDE w:val="0"/>
        <w:autoSpaceDN w:val="0"/>
        <w:ind w:firstLine="709"/>
        <w:jc w:val="center"/>
        <w:rPr>
          <w:sz w:val="28"/>
          <w:szCs w:val="28"/>
        </w:rPr>
      </w:pPr>
    </w:p>
    <w:p w14:paraId="0AF9D82F"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5.8. Порядок информирования заявителя</w:t>
      </w:r>
    </w:p>
    <w:p w14:paraId="2DE726D1"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о результатах рассмотрения жалобы</w:t>
      </w:r>
    </w:p>
    <w:p w14:paraId="17C8EC0E" w14:textId="77777777" w:rsidR="00917727" w:rsidRPr="00917727" w:rsidRDefault="00917727" w:rsidP="00FD16DD">
      <w:pPr>
        <w:widowControl w:val="0"/>
        <w:suppressAutoHyphens/>
        <w:autoSpaceDE w:val="0"/>
        <w:autoSpaceDN w:val="0"/>
        <w:ind w:firstLine="709"/>
        <w:jc w:val="center"/>
        <w:rPr>
          <w:sz w:val="28"/>
          <w:szCs w:val="28"/>
        </w:rPr>
      </w:pPr>
    </w:p>
    <w:p w14:paraId="12149D8B" w14:textId="77777777" w:rsidR="00917727" w:rsidRPr="00917727" w:rsidRDefault="00917727" w:rsidP="00FD16DD">
      <w:pPr>
        <w:widowControl w:val="0"/>
        <w:suppressAutoHyphens/>
        <w:autoSpaceDE w:val="0"/>
        <w:autoSpaceDN w:val="0"/>
        <w:ind w:firstLine="709"/>
        <w:jc w:val="both"/>
        <w:rPr>
          <w:sz w:val="28"/>
          <w:szCs w:val="28"/>
        </w:rPr>
      </w:pPr>
      <w:bookmarkStart w:id="5" w:name="P532"/>
      <w:bookmarkEnd w:id="5"/>
      <w:r w:rsidRPr="00917727">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BECA9C6" w14:textId="7D83FB05"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 xml:space="preserve">5.8.2. В случае признания жалобы подлежащей удовлетворению в ответе заявителю дается информация о действиях, осуществляемых </w:t>
      </w:r>
      <w:r w:rsidR="0010213B">
        <w:rPr>
          <w:sz w:val="28"/>
          <w:szCs w:val="28"/>
        </w:rPr>
        <w:t>КУМИ</w:t>
      </w:r>
      <w:r w:rsidRPr="00917727">
        <w:rPr>
          <w:sz w:val="28"/>
          <w:szCs w:val="28"/>
        </w:rPr>
        <w:t>,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139E753"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56C1F30" w14:textId="77777777" w:rsidR="00917727" w:rsidRPr="00917727" w:rsidRDefault="00917727" w:rsidP="00FD16DD">
      <w:pPr>
        <w:widowControl w:val="0"/>
        <w:suppressAutoHyphens/>
        <w:autoSpaceDE w:val="0"/>
        <w:autoSpaceDN w:val="0"/>
        <w:ind w:firstLine="709"/>
        <w:jc w:val="center"/>
        <w:rPr>
          <w:sz w:val="28"/>
          <w:szCs w:val="28"/>
        </w:rPr>
      </w:pPr>
    </w:p>
    <w:p w14:paraId="3FF54B95"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5.9. Порядок обжалования решения по жалобе</w:t>
      </w:r>
    </w:p>
    <w:p w14:paraId="40615B9F" w14:textId="77777777" w:rsidR="00917727" w:rsidRPr="00917727" w:rsidRDefault="00917727" w:rsidP="00FD16DD">
      <w:pPr>
        <w:widowControl w:val="0"/>
        <w:suppressAutoHyphens/>
        <w:autoSpaceDE w:val="0"/>
        <w:autoSpaceDN w:val="0"/>
        <w:ind w:firstLine="709"/>
        <w:jc w:val="center"/>
        <w:rPr>
          <w:sz w:val="28"/>
          <w:szCs w:val="28"/>
        </w:rPr>
      </w:pPr>
    </w:p>
    <w:p w14:paraId="7204C5AA"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3C2001F8" w14:textId="77777777" w:rsidR="00917727" w:rsidRPr="00917727" w:rsidRDefault="00917727" w:rsidP="00FD16DD">
      <w:pPr>
        <w:widowControl w:val="0"/>
        <w:suppressAutoHyphens/>
        <w:autoSpaceDE w:val="0"/>
        <w:autoSpaceDN w:val="0"/>
        <w:ind w:firstLine="709"/>
        <w:jc w:val="center"/>
        <w:rPr>
          <w:sz w:val="28"/>
          <w:szCs w:val="28"/>
        </w:rPr>
      </w:pPr>
    </w:p>
    <w:p w14:paraId="32F860A2"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 xml:space="preserve">5.10. Право заявителя на получение информации и </w:t>
      </w:r>
      <w:r w:rsidRPr="00917727">
        <w:rPr>
          <w:sz w:val="28"/>
          <w:szCs w:val="28"/>
        </w:rPr>
        <w:lastRenderedPageBreak/>
        <w:t>документов,</w:t>
      </w:r>
    </w:p>
    <w:p w14:paraId="7DA00303"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необходимых для обоснования и рассмотрения жалобы</w:t>
      </w:r>
    </w:p>
    <w:p w14:paraId="7EA073F6" w14:textId="77777777" w:rsidR="00917727" w:rsidRPr="00917727" w:rsidRDefault="00917727" w:rsidP="00FD16DD">
      <w:pPr>
        <w:widowControl w:val="0"/>
        <w:suppressAutoHyphens/>
        <w:autoSpaceDE w:val="0"/>
        <w:autoSpaceDN w:val="0"/>
        <w:ind w:firstLine="709"/>
        <w:jc w:val="center"/>
        <w:rPr>
          <w:sz w:val="28"/>
          <w:szCs w:val="28"/>
        </w:rPr>
      </w:pPr>
    </w:p>
    <w:p w14:paraId="6C8D9788" w14:textId="77777777" w:rsidR="00917727" w:rsidRPr="00917727" w:rsidRDefault="00917727" w:rsidP="00FD16DD">
      <w:pPr>
        <w:widowControl w:val="0"/>
        <w:suppressAutoHyphens/>
        <w:autoSpaceDE w:val="0"/>
        <w:autoSpaceDN w:val="0"/>
        <w:ind w:firstLine="709"/>
        <w:jc w:val="both"/>
        <w:rPr>
          <w:sz w:val="28"/>
          <w:szCs w:val="28"/>
        </w:rPr>
      </w:pPr>
      <w:r w:rsidRPr="00917727">
        <w:rPr>
          <w:sz w:val="28"/>
          <w:szCs w:val="28"/>
        </w:rPr>
        <w:t>Заявитель имеет право на получение информации и документов, необходимых для обоснования и рассмотрения жалобы.</w:t>
      </w:r>
    </w:p>
    <w:p w14:paraId="0EFB1D4B" w14:textId="77777777" w:rsidR="00917727" w:rsidRPr="00917727" w:rsidRDefault="00917727" w:rsidP="00FD16DD">
      <w:pPr>
        <w:widowControl w:val="0"/>
        <w:suppressAutoHyphens/>
        <w:autoSpaceDE w:val="0"/>
        <w:autoSpaceDN w:val="0"/>
        <w:ind w:firstLine="709"/>
        <w:jc w:val="center"/>
        <w:rPr>
          <w:sz w:val="28"/>
          <w:szCs w:val="28"/>
        </w:rPr>
      </w:pPr>
    </w:p>
    <w:p w14:paraId="529F747A" w14:textId="77777777" w:rsidR="00917727" w:rsidRPr="00917727" w:rsidRDefault="00917727" w:rsidP="00FD16DD">
      <w:pPr>
        <w:widowControl w:val="0"/>
        <w:suppressAutoHyphens/>
        <w:autoSpaceDE w:val="0"/>
        <w:autoSpaceDN w:val="0"/>
        <w:ind w:firstLine="709"/>
        <w:jc w:val="center"/>
        <w:outlineLvl w:val="2"/>
        <w:rPr>
          <w:sz w:val="28"/>
          <w:szCs w:val="28"/>
        </w:rPr>
      </w:pPr>
      <w:r w:rsidRPr="00917727">
        <w:rPr>
          <w:sz w:val="28"/>
          <w:szCs w:val="28"/>
        </w:rPr>
        <w:t>5.11. Способы информирования заявителей</w:t>
      </w:r>
    </w:p>
    <w:p w14:paraId="4A4448EE" w14:textId="77777777" w:rsidR="00917727" w:rsidRPr="00917727" w:rsidRDefault="00917727" w:rsidP="00FD16DD">
      <w:pPr>
        <w:widowControl w:val="0"/>
        <w:suppressAutoHyphens/>
        <w:autoSpaceDE w:val="0"/>
        <w:autoSpaceDN w:val="0"/>
        <w:ind w:firstLine="709"/>
        <w:jc w:val="center"/>
        <w:rPr>
          <w:sz w:val="28"/>
          <w:szCs w:val="28"/>
        </w:rPr>
      </w:pPr>
      <w:r w:rsidRPr="00917727">
        <w:rPr>
          <w:sz w:val="28"/>
          <w:szCs w:val="28"/>
        </w:rPr>
        <w:t>о порядке подачи и рассмотрения жалобы</w:t>
      </w:r>
    </w:p>
    <w:p w14:paraId="38AEBFC8" w14:textId="77777777" w:rsidR="00917727" w:rsidRPr="00917727" w:rsidRDefault="00917727" w:rsidP="00FD16DD">
      <w:pPr>
        <w:widowControl w:val="0"/>
        <w:suppressAutoHyphens/>
        <w:autoSpaceDE w:val="0"/>
        <w:autoSpaceDN w:val="0"/>
        <w:ind w:firstLine="709"/>
        <w:jc w:val="center"/>
        <w:rPr>
          <w:sz w:val="28"/>
          <w:szCs w:val="28"/>
        </w:rPr>
      </w:pPr>
    </w:p>
    <w:p w14:paraId="5CC7552D" w14:textId="77777777" w:rsidR="00FD712F" w:rsidRPr="00FD712F" w:rsidRDefault="00FD712F" w:rsidP="00FD16DD">
      <w:pPr>
        <w:widowControl w:val="0"/>
        <w:autoSpaceDE w:val="0"/>
        <w:autoSpaceDN w:val="0"/>
        <w:ind w:firstLine="709"/>
        <w:jc w:val="both"/>
        <w:rPr>
          <w:sz w:val="28"/>
          <w:szCs w:val="28"/>
        </w:rPr>
      </w:pPr>
      <w:r w:rsidRPr="00FD712F">
        <w:rPr>
          <w:sz w:val="28"/>
          <w:szCs w:val="28"/>
        </w:rPr>
        <w:t>Информирование заявителей о порядке подачи и рассмотрения жалобы обеспечивается:</w:t>
      </w:r>
    </w:p>
    <w:p w14:paraId="661B9103" w14:textId="4FF4D5F8" w:rsidR="00FD712F" w:rsidRPr="00FD712F" w:rsidRDefault="00FD712F" w:rsidP="00FD16DD">
      <w:pPr>
        <w:widowControl w:val="0"/>
        <w:autoSpaceDE w:val="0"/>
        <w:autoSpaceDN w:val="0"/>
        <w:ind w:firstLine="709"/>
        <w:jc w:val="both"/>
        <w:rPr>
          <w:sz w:val="28"/>
          <w:szCs w:val="28"/>
        </w:rPr>
      </w:pPr>
      <w:r w:rsidRPr="00FD712F">
        <w:rPr>
          <w:sz w:val="28"/>
          <w:szCs w:val="28"/>
        </w:rPr>
        <w:t>- посредством размещения информации на стендах в местах предоставления муниципальной услуги, на официальных сайтах муниципального образования, МФЦ, в сети Интернет, на ЕПГУ и РПГУ;</w:t>
      </w:r>
    </w:p>
    <w:p w14:paraId="4A970EFC" w14:textId="77777777" w:rsidR="00FD712F" w:rsidRPr="00FD712F" w:rsidRDefault="00FD712F" w:rsidP="00FD16DD">
      <w:pPr>
        <w:widowControl w:val="0"/>
        <w:autoSpaceDE w:val="0"/>
        <w:autoSpaceDN w:val="0"/>
        <w:ind w:firstLine="709"/>
        <w:jc w:val="both"/>
        <w:rPr>
          <w:sz w:val="28"/>
          <w:szCs w:val="28"/>
        </w:rPr>
      </w:pPr>
      <w:r w:rsidRPr="00FD712F">
        <w:rPr>
          <w:sz w:val="28"/>
          <w:szCs w:val="28"/>
        </w:rPr>
        <w:t>- в устной форме по телефону или на личном приеме;</w:t>
      </w:r>
    </w:p>
    <w:p w14:paraId="51BCB080" w14:textId="4F3EFED6" w:rsidR="00917727" w:rsidRPr="00917727" w:rsidRDefault="00FD712F" w:rsidP="00FD16DD">
      <w:pPr>
        <w:widowControl w:val="0"/>
        <w:suppressAutoHyphens/>
        <w:autoSpaceDE w:val="0"/>
        <w:autoSpaceDN w:val="0"/>
        <w:ind w:firstLine="709"/>
        <w:jc w:val="both"/>
        <w:rPr>
          <w:sz w:val="28"/>
          <w:szCs w:val="28"/>
        </w:rPr>
      </w:pPr>
      <w:r w:rsidRPr="00FD712F">
        <w:rPr>
          <w:rFonts w:eastAsia="Calibri"/>
          <w:sz w:val="28"/>
          <w:szCs w:val="28"/>
          <w:lang w:eastAsia="en-US"/>
        </w:rPr>
        <w:t>- в письменной форме почтовым отправлением или электронным сообщением по адресу, указанному заявителем.</w:t>
      </w:r>
    </w:p>
    <w:p w14:paraId="01F493EE" w14:textId="77777777" w:rsidR="00917727" w:rsidRPr="00917727" w:rsidRDefault="00917727" w:rsidP="00917727">
      <w:pPr>
        <w:spacing w:after="200" w:line="276" w:lineRule="auto"/>
        <w:rPr>
          <w:sz w:val="28"/>
          <w:szCs w:val="28"/>
        </w:rPr>
      </w:pPr>
      <w:r w:rsidRPr="00917727">
        <w:rPr>
          <w:sz w:val="28"/>
          <w:szCs w:val="28"/>
        </w:rPr>
        <w:br w:type="page"/>
      </w:r>
    </w:p>
    <w:p w14:paraId="1EDBB2BB" w14:textId="71AAB003" w:rsidR="00917727" w:rsidRPr="00917727" w:rsidRDefault="00917727" w:rsidP="00F140E7">
      <w:pPr>
        <w:widowControl w:val="0"/>
        <w:autoSpaceDE w:val="0"/>
        <w:autoSpaceDN w:val="0"/>
        <w:ind w:firstLine="3828"/>
        <w:jc w:val="center"/>
        <w:outlineLvl w:val="1"/>
        <w:rPr>
          <w:sz w:val="28"/>
          <w:szCs w:val="28"/>
        </w:rPr>
      </w:pPr>
      <w:r w:rsidRPr="00917727">
        <w:rPr>
          <w:sz w:val="28"/>
          <w:szCs w:val="28"/>
        </w:rPr>
        <w:lastRenderedPageBreak/>
        <w:t>Приложение</w:t>
      </w:r>
      <w:r w:rsidR="004342EC">
        <w:rPr>
          <w:sz w:val="28"/>
          <w:szCs w:val="28"/>
        </w:rPr>
        <w:t xml:space="preserve"> 1</w:t>
      </w:r>
    </w:p>
    <w:p w14:paraId="6D647C49" w14:textId="77777777" w:rsidR="00917727" w:rsidRPr="00917727" w:rsidRDefault="00917727" w:rsidP="00F140E7">
      <w:pPr>
        <w:widowControl w:val="0"/>
        <w:autoSpaceDE w:val="0"/>
        <w:autoSpaceDN w:val="0"/>
        <w:ind w:firstLine="3828"/>
        <w:jc w:val="center"/>
        <w:rPr>
          <w:sz w:val="28"/>
          <w:szCs w:val="28"/>
        </w:rPr>
      </w:pPr>
      <w:r w:rsidRPr="00917727">
        <w:rPr>
          <w:sz w:val="28"/>
          <w:szCs w:val="28"/>
        </w:rPr>
        <w:t>к административному регламенту</w:t>
      </w:r>
    </w:p>
    <w:p w14:paraId="4300F0E2" w14:textId="77777777" w:rsidR="00917727" w:rsidRPr="00917727" w:rsidRDefault="00917727" w:rsidP="00F140E7">
      <w:pPr>
        <w:widowControl w:val="0"/>
        <w:autoSpaceDE w:val="0"/>
        <w:autoSpaceDN w:val="0"/>
        <w:ind w:firstLine="3828"/>
        <w:jc w:val="center"/>
        <w:rPr>
          <w:sz w:val="28"/>
          <w:szCs w:val="28"/>
        </w:rPr>
      </w:pPr>
      <w:r w:rsidRPr="00917727">
        <w:rPr>
          <w:sz w:val="28"/>
          <w:szCs w:val="28"/>
        </w:rPr>
        <w:t>предоставления муниципальной услуги</w:t>
      </w:r>
    </w:p>
    <w:p w14:paraId="1625EB64" w14:textId="77777777" w:rsidR="00917727" w:rsidRPr="00917727" w:rsidRDefault="00917727" w:rsidP="00F140E7">
      <w:pPr>
        <w:widowControl w:val="0"/>
        <w:autoSpaceDE w:val="0"/>
        <w:autoSpaceDN w:val="0"/>
        <w:ind w:firstLine="3828"/>
        <w:jc w:val="center"/>
        <w:rPr>
          <w:sz w:val="28"/>
          <w:szCs w:val="28"/>
        </w:rPr>
      </w:pPr>
      <w:r w:rsidRPr="00917727">
        <w:rPr>
          <w:sz w:val="28"/>
          <w:szCs w:val="28"/>
        </w:rPr>
        <w:t>«Выдача разрешения на размещение объекта»</w:t>
      </w:r>
    </w:p>
    <w:p w14:paraId="47C41446" w14:textId="2C4D1812" w:rsidR="00917727" w:rsidRPr="00917727" w:rsidRDefault="00917727" w:rsidP="00917727">
      <w:pPr>
        <w:autoSpaceDE w:val="0"/>
        <w:autoSpaceDN w:val="0"/>
        <w:adjustRightInd w:val="0"/>
        <w:ind w:left="4216" w:right="-1"/>
        <w:jc w:val="both"/>
        <w:rPr>
          <w:sz w:val="28"/>
          <w:szCs w:val="28"/>
        </w:rPr>
      </w:pPr>
      <w:r w:rsidRPr="00917727">
        <w:rPr>
          <w:sz w:val="28"/>
          <w:szCs w:val="28"/>
        </w:rPr>
        <w:t>__________________________________</w:t>
      </w:r>
    </w:p>
    <w:p w14:paraId="484A9D11" w14:textId="2F75BC83" w:rsidR="00917727" w:rsidRPr="00917727" w:rsidRDefault="00917727" w:rsidP="004342EC">
      <w:pPr>
        <w:suppressAutoHyphens/>
        <w:autoSpaceDE w:val="0"/>
        <w:autoSpaceDN w:val="0"/>
        <w:adjustRightInd w:val="0"/>
        <w:ind w:left="4218"/>
        <w:jc w:val="both"/>
        <w:rPr>
          <w:sz w:val="28"/>
          <w:szCs w:val="28"/>
        </w:rPr>
      </w:pPr>
      <w:r w:rsidRPr="00917727">
        <w:rPr>
          <w:sz w:val="28"/>
          <w:szCs w:val="28"/>
        </w:rPr>
        <w:t xml:space="preserve">(указывается </w:t>
      </w:r>
      <w:r w:rsidR="0010213B">
        <w:rPr>
          <w:sz w:val="28"/>
          <w:szCs w:val="28"/>
        </w:rPr>
        <w:t>КУМИ</w:t>
      </w:r>
      <w:r w:rsidRPr="00917727">
        <w:rPr>
          <w:sz w:val="28"/>
          <w:szCs w:val="28"/>
        </w:rPr>
        <w:t xml:space="preserve"> либо наименование организации, участвующей в предоставлении муниципальной услуги)</w:t>
      </w:r>
    </w:p>
    <w:p w14:paraId="717874A2" w14:textId="55202494" w:rsidR="00917727" w:rsidRPr="00917727" w:rsidRDefault="00917727" w:rsidP="00917727">
      <w:pPr>
        <w:autoSpaceDE w:val="0"/>
        <w:autoSpaceDN w:val="0"/>
        <w:adjustRightInd w:val="0"/>
        <w:ind w:left="4216"/>
        <w:jc w:val="both"/>
        <w:rPr>
          <w:sz w:val="28"/>
          <w:szCs w:val="28"/>
        </w:rPr>
      </w:pPr>
      <w:r w:rsidRPr="00917727">
        <w:rPr>
          <w:sz w:val="28"/>
          <w:szCs w:val="28"/>
        </w:rPr>
        <w:t>от __________________________________</w:t>
      </w:r>
    </w:p>
    <w:p w14:paraId="351F546D" w14:textId="77777777" w:rsidR="00917727" w:rsidRPr="00917727" w:rsidRDefault="00917727" w:rsidP="00917727">
      <w:pPr>
        <w:autoSpaceDE w:val="0"/>
        <w:autoSpaceDN w:val="0"/>
        <w:adjustRightInd w:val="0"/>
        <w:ind w:left="4216"/>
        <w:jc w:val="center"/>
        <w:rPr>
          <w:sz w:val="28"/>
          <w:szCs w:val="28"/>
        </w:rPr>
      </w:pPr>
      <w:r w:rsidRPr="00917727">
        <w:rPr>
          <w:sz w:val="28"/>
          <w:szCs w:val="28"/>
        </w:rPr>
        <w:t xml:space="preserve">(фамилия, имя, отчество (при наличии) физического лица, </w:t>
      </w:r>
    </w:p>
    <w:p w14:paraId="0DF6B0E4" w14:textId="24A12549" w:rsidR="00917727" w:rsidRPr="00917727" w:rsidRDefault="00917727" w:rsidP="00917727">
      <w:pPr>
        <w:autoSpaceDE w:val="0"/>
        <w:autoSpaceDN w:val="0"/>
        <w:adjustRightInd w:val="0"/>
        <w:ind w:left="4216"/>
        <w:jc w:val="both"/>
        <w:rPr>
          <w:sz w:val="28"/>
          <w:szCs w:val="28"/>
        </w:rPr>
      </w:pPr>
      <w:r w:rsidRPr="00917727">
        <w:rPr>
          <w:sz w:val="28"/>
          <w:szCs w:val="28"/>
        </w:rPr>
        <w:t>__________________________________</w:t>
      </w:r>
    </w:p>
    <w:p w14:paraId="4BECE5C2" w14:textId="77777777" w:rsidR="00917727" w:rsidRPr="00917727" w:rsidRDefault="00917727" w:rsidP="00917727">
      <w:pPr>
        <w:autoSpaceDE w:val="0"/>
        <w:autoSpaceDN w:val="0"/>
        <w:adjustRightInd w:val="0"/>
        <w:ind w:left="4216"/>
        <w:jc w:val="center"/>
        <w:rPr>
          <w:sz w:val="28"/>
          <w:szCs w:val="28"/>
        </w:rPr>
      </w:pPr>
      <w:r w:rsidRPr="00917727">
        <w:rPr>
          <w:sz w:val="28"/>
          <w:szCs w:val="28"/>
        </w:rPr>
        <w:t>место жительства,</w:t>
      </w:r>
    </w:p>
    <w:p w14:paraId="5A370F87" w14:textId="12E305A0" w:rsidR="00917727" w:rsidRPr="00917727" w:rsidRDefault="00917727" w:rsidP="00917727">
      <w:pPr>
        <w:autoSpaceDE w:val="0"/>
        <w:autoSpaceDN w:val="0"/>
        <w:adjustRightInd w:val="0"/>
        <w:ind w:left="4216"/>
        <w:jc w:val="both"/>
        <w:rPr>
          <w:sz w:val="28"/>
          <w:szCs w:val="28"/>
        </w:rPr>
      </w:pPr>
      <w:r w:rsidRPr="00917727">
        <w:rPr>
          <w:sz w:val="28"/>
          <w:szCs w:val="28"/>
        </w:rPr>
        <w:t>__________________________________</w:t>
      </w:r>
    </w:p>
    <w:p w14:paraId="0D5B95E6" w14:textId="77777777" w:rsidR="00917727" w:rsidRPr="00917727" w:rsidRDefault="00917727" w:rsidP="00917727">
      <w:pPr>
        <w:autoSpaceDE w:val="0"/>
        <w:autoSpaceDN w:val="0"/>
        <w:adjustRightInd w:val="0"/>
        <w:ind w:left="4216"/>
        <w:jc w:val="center"/>
        <w:rPr>
          <w:sz w:val="28"/>
          <w:szCs w:val="28"/>
        </w:rPr>
      </w:pPr>
      <w:r w:rsidRPr="00917727">
        <w:rPr>
          <w:sz w:val="28"/>
          <w:szCs w:val="28"/>
        </w:rPr>
        <w:t>вид документа, удостоверяющего личность, серия, номер,</w:t>
      </w:r>
    </w:p>
    <w:p w14:paraId="0D924298" w14:textId="2A5B73AA" w:rsidR="00917727" w:rsidRPr="00917727" w:rsidRDefault="00917727" w:rsidP="00917727">
      <w:pPr>
        <w:autoSpaceDE w:val="0"/>
        <w:autoSpaceDN w:val="0"/>
        <w:adjustRightInd w:val="0"/>
        <w:ind w:left="4216"/>
        <w:jc w:val="both"/>
        <w:rPr>
          <w:sz w:val="28"/>
          <w:szCs w:val="28"/>
        </w:rPr>
      </w:pPr>
      <w:r w:rsidRPr="00917727">
        <w:rPr>
          <w:sz w:val="28"/>
          <w:szCs w:val="28"/>
        </w:rPr>
        <w:t>__________________________________</w:t>
      </w:r>
    </w:p>
    <w:p w14:paraId="3F1170E0" w14:textId="77777777" w:rsidR="00917727" w:rsidRPr="00917727" w:rsidRDefault="00917727" w:rsidP="00917727">
      <w:pPr>
        <w:autoSpaceDE w:val="0"/>
        <w:autoSpaceDN w:val="0"/>
        <w:adjustRightInd w:val="0"/>
        <w:ind w:left="4216"/>
        <w:jc w:val="center"/>
        <w:rPr>
          <w:sz w:val="28"/>
          <w:szCs w:val="28"/>
        </w:rPr>
      </w:pPr>
      <w:r w:rsidRPr="00917727">
        <w:rPr>
          <w:sz w:val="28"/>
          <w:szCs w:val="28"/>
        </w:rPr>
        <w:t>кем и когда выдан - для физического лица;</w:t>
      </w:r>
    </w:p>
    <w:p w14:paraId="1B2408EF" w14:textId="1170FE80" w:rsidR="00917727" w:rsidRPr="00917727" w:rsidRDefault="00917727" w:rsidP="00917727">
      <w:pPr>
        <w:autoSpaceDE w:val="0"/>
        <w:autoSpaceDN w:val="0"/>
        <w:adjustRightInd w:val="0"/>
        <w:ind w:left="4216"/>
        <w:jc w:val="both"/>
        <w:rPr>
          <w:sz w:val="28"/>
          <w:szCs w:val="28"/>
        </w:rPr>
      </w:pPr>
      <w:r w:rsidRPr="00917727">
        <w:rPr>
          <w:sz w:val="28"/>
          <w:szCs w:val="28"/>
        </w:rPr>
        <w:t>__________________________________</w:t>
      </w:r>
    </w:p>
    <w:p w14:paraId="50777E35" w14:textId="77777777" w:rsidR="00917727" w:rsidRPr="00917727" w:rsidRDefault="00917727" w:rsidP="00917727">
      <w:pPr>
        <w:autoSpaceDE w:val="0"/>
        <w:autoSpaceDN w:val="0"/>
        <w:adjustRightInd w:val="0"/>
        <w:ind w:left="4216"/>
        <w:jc w:val="center"/>
        <w:rPr>
          <w:sz w:val="28"/>
          <w:szCs w:val="28"/>
        </w:rPr>
      </w:pPr>
      <w:r w:rsidRPr="00917727">
        <w:rPr>
          <w:sz w:val="28"/>
          <w:szCs w:val="28"/>
        </w:rPr>
        <w:t>полное наименование юридического лица, должность,</w:t>
      </w:r>
    </w:p>
    <w:p w14:paraId="133198BD" w14:textId="36E041C0" w:rsidR="00917727" w:rsidRPr="00917727" w:rsidRDefault="00917727" w:rsidP="00917727">
      <w:pPr>
        <w:autoSpaceDE w:val="0"/>
        <w:autoSpaceDN w:val="0"/>
        <w:adjustRightInd w:val="0"/>
        <w:ind w:left="4216"/>
        <w:jc w:val="both"/>
        <w:rPr>
          <w:sz w:val="28"/>
          <w:szCs w:val="28"/>
        </w:rPr>
      </w:pPr>
      <w:r w:rsidRPr="00917727">
        <w:rPr>
          <w:sz w:val="28"/>
          <w:szCs w:val="28"/>
        </w:rPr>
        <w:t>__________________________________</w:t>
      </w:r>
    </w:p>
    <w:p w14:paraId="70BD4A32" w14:textId="77777777" w:rsidR="00917727" w:rsidRPr="00917727" w:rsidRDefault="00917727" w:rsidP="00917727">
      <w:pPr>
        <w:autoSpaceDE w:val="0"/>
        <w:autoSpaceDN w:val="0"/>
        <w:adjustRightInd w:val="0"/>
        <w:ind w:left="4216"/>
        <w:jc w:val="center"/>
        <w:rPr>
          <w:sz w:val="28"/>
          <w:szCs w:val="28"/>
        </w:rPr>
      </w:pPr>
      <w:r w:rsidRPr="00917727">
        <w:rPr>
          <w:sz w:val="28"/>
          <w:szCs w:val="28"/>
        </w:rPr>
        <w:t>фамилия, имя, отчество (при наличии) руководителя,</w:t>
      </w:r>
    </w:p>
    <w:p w14:paraId="28D46191" w14:textId="54474701" w:rsidR="00917727" w:rsidRPr="00917727" w:rsidRDefault="00917727" w:rsidP="00917727">
      <w:pPr>
        <w:autoSpaceDE w:val="0"/>
        <w:autoSpaceDN w:val="0"/>
        <w:adjustRightInd w:val="0"/>
        <w:ind w:left="4216"/>
        <w:jc w:val="both"/>
        <w:rPr>
          <w:sz w:val="28"/>
          <w:szCs w:val="28"/>
        </w:rPr>
      </w:pPr>
      <w:r w:rsidRPr="00917727">
        <w:rPr>
          <w:sz w:val="28"/>
          <w:szCs w:val="28"/>
        </w:rPr>
        <w:t>__________________________________</w:t>
      </w:r>
    </w:p>
    <w:p w14:paraId="76AFC5D3" w14:textId="77777777" w:rsidR="00917727" w:rsidRPr="00917727" w:rsidRDefault="00917727" w:rsidP="00917727">
      <w:pPr>
        <w:autoSpaceDE w:val="0"/>
        <w:autoSpaceDN w:val="0"/>
        <w:adjustRightInd w:val="0"/>
        <w:ind w:left="4216"/>
        <w:jc w:val="center"/>
        <w:rPr>
          <w:sz w:val="28"/>
          <w:szCs w:val="28"/>
        </w:rPr>
      </w:pPr>
      <w:r w:rsidRPr="00917727">
        <w:rPr>
          <w:sz w:val="28"/>
          <w:szCs w:val="28"/>
        </w:rPr>
        <w:t xml:space="preserve">уполномоченного лица, ОГРН, ИНН (за исключением случаев обращения </w:t>
      </w:r>
    </w:p>
    <w:p w14:paraId="50451ACD" w14:textId="4D7BCC8D" w:rsidR="00917727" w:rsidRPr="00917727" w:rsidRDefault="00917727" w:rsidP="00917727">
      <w:pPr>
        <w:autoSpaceDE w:val="0"/>
        <w:autoSpaceDN w:val="0"/>
        <w:adjustRightInd w:val="0"/>
        <w:ind w:left="4216"/>
        <w:jc w:val="both"/>
        <w:rPr>
          <w:sz w:val="28"/>
          <w:szCs w:val="28"/>
        </w:rPr>
      </w:pPr>
      <w:r w:rsidRPr="00917727">
        <w:rPr>
          <w:sz w:val="28"/>
          <w:szCs w:val="28"/>
        </w:rPr>
        <w:lastRenderedPageBreak/>
        <w:t>__________________________________</w:t>
      </w:r>
    </w:p>
    <w:p w14:paraId="0621FABA" w14:textId="77777777" w:rsidR="00917727" w:rsidRPr="00917727" w:rsidRDefault="00917727" w:rsidP="00917727">
      <w:pPr>
        <w:autoSpaceDE w:val="0"/>
        <w:autoSpaceDN w:val="0"/>
        <w:adjustRightInd w:val="0"/>
        <w:ind w:left="4216"/>
        <w:jc w:val="center"/>
        <w:rPr>
          <w:sz w:val="28"/>
          <w:szCs w:val="28"/>
        </w:rPr>
      </w:pPr>
      <w:r w:rsidRPr="00917727">
        <w:rPr>
          <w:sz w:val="28"/>
          <w:szCs w:val="28"/>
        </w:rPr>
        <w:t>иностранного юридического лица) - для юридического лица)</w:t>
      </w:r>
    </w:p>
    <w:p w14:paraId="609C5349" w14:textId="2163193D" w:rsidR="00917727" w:rsidRPr="00917727" w:rsidRDefault="00917727" w:rsidP="00917727">
      <w:pPr>
        <w:autoSpaceDE w:val="0"/>
        <w:autoSpaceDN w:val="0"/>
        <w:adjustRightInd w:val="0"/>
        <w:ind w:left="4216"/>
        <w:jc w:val="both"/>
        <w:rPr>
          <w:sz w:val="28"/>
          <w:szCs w:val="28"/>
        </w:rPr>
      </w:pPr>
      <w:r w:rsidRPr="00917727">
        <w:rPr>
          <w:sz w:val="28"/>
          <w:szCs w:val="28"/>
        </w:rPr>
        <w:t>__________________________________</w:t>
      </w:r>
    </w:p>
    <w:p w14:paraId="68340DAE" w14:textId="77777777" w:rsidR="00917727" w:rsidRPr="00917727" w:rsidRDefault="00917727" w:rsidP="00917727">
      <w:pPr>
        <w:autoSpaceDE w:val="0"/>
        <w:autoSpaceDN w:val="0"/>
        <w:adjustRightInd w:val="0"/>
        <w:ind w:left="4216"/>
        <w:jc w:val="center"/>
        <w:rPr>
          <w:sz w:val="28"/>
          <w:szCs w:val="28"/>
        </w:rPr>
      </w:pPr>
      <w:r w:rsidRPr="00917727">
        <w:rPr>
          <w:sz w:val="28"/>
          <w:szCs w:val="28"/>
        </w:rPr>
        <w:t>(почтовый адрес)</w:t>
      </w:r>
    </w:p>
    <w:p w14:paraId="2FFDB736" w14:textId="71CBEEBB" w:rsidR="00917727" w:rsidRPr="00917727" w:rsidRDefault="00917727" w:rsidP="00917727">
      <w:pPr>
        <w:autoSpaceDE w:val="0"/>
        <w:autoSpaceDN w:val="0"/>
        <w:adjustRightInd w:val="0"/>
        <w:ind w:left="4216"/>
        <w:jc w:val="both"/>
        <w:rPr>
          <w:sz w:val="28"/>
          <w:szCs w:val="28"/>
        </w:rPr>
      </w:pPr>
      <w:r w:rsidRPr="00917727">
        <w:rPr>
          <w:sz w:val="28"/>
          <w:szCs w:val="28"/>
        </w:rPr>
        <w:t>__________________________________</w:t>
      </w:r>
    </w:p>
    <w:p w14:paraId="336A54C8" w14:textId="77777777" w:rsidR="00917727" w:rsidRPr="00917727" w:rsidRDefault="00917727" w:rsidP="00917727">
      <w:pPr>
        <w:autoSpaceDE w:val="0"/>
        <w:autoSpaceDN w:val="0"/>
        <w:adjustRightInd w:val="0"/>
        <w:ind w:left="4216"/>
        <w:jc w:val="center"/>
        <w:rPr>
          <w:sz w:val="28"/>
          <w:szCs w:val="28"/>
        </w:rPr>
      </w:pPr>
      <w:r w:rsidRPr="00917727">
        <w:rPr>
          <w:sz w:val="28"/>
          <w:szCs w:val="28"/>
        </w:rPr>
        <w:t>(адрес электронной почты)</w:t>
      </w:r>
    </w:p>
    <w:p w14:paraId="11433F0C" w14:textId="37927744" w:rsidR="00917727" w:rsidRPr="00917727" w:rsidRDefault="00917727" w:rsidP="00917727">
      <w:pPr>
        <w:autoSpaceDE w:val="0"/>
        <w:autoSpaceDN w:val="0"/>
        <w:adjustRightInd w:val="0"/>
        <w:ind w:left="4216"/>
        <w:jc w:val="both"/>
        <w:rPr>
          <w:sz w:val="28"/>
          <w:szCs w:val="28"/>
        </w:rPr>
      </w:pPr>
      <w:r w:rsidRPr="00917727">
        <w:rPr>
          <w:sz w:val="28"/>
          <w:szCs w:val="28"/>
        </w:rPr>
        <w:t>__________________________________</w:t>
      </w:r>
    </w:p>
    <w:p w14:paraId="5BD66049" w14:textId="77777777" w:rsidR="00917727" w:rsidRPr="00917727" w:rsidRDefault="00917727" w:rsidP="00917727">
      <w:pPr>
        <w:autoSpaceDE w:val="0"/>
        <w:autoSpaceDN w:val="0"/>
        <w:adjustRightInd w:val="0"/>
        <w:ind w:left="4216"/>
        <w:jc w:val="center"/>
        <w:rPr>
          <w:sz w:val="28"/>
          <w:szCs w:val="28"/>
        </w:rPr>
      </w:pPr>
      <w:r w:rsidRPr="00917727">
        <w:rPr>
          <w:sz w:val="28"/>
          <w:szCs w:val="28"/>
        </w:rPr>
        <w:t>(телефон)</w:t>
      </w:r>
    </w:p>
    <w:p w14:paraId="4A38C1D0" w14:textId="77777777" w:rsidR="00917727" w:rsidRPr="00917727" w:rsidRDefault="00917727" w:rsidP="00917727">
      <w:pPr>
        <w:autoSpaceDE w:val="0"/>
        <w:autoSpaceDN w:val="0"/>
        <w:adjustRightInd w:val="0"/>
        <w:ind w:left="4216"/>
        <w:jc w:val="center"/>
        <w:rPr>
          <w:sz w:val="28"/>
          <w:szCs w:val="28"/>
        </w:rPr>
      </w:pPr>
    </w:p>
    <w:p w14:paraId="7E70149C" w14:textId="08F644F2" w:rsidR="00917727" w:rsidRPr="00917727" w:rsidRDefault="00917727" w:rsidP="00917727">
      <w:pPr>
        <w:autoSpaceDE w:val="0"/>
        <w:autoSpaceDN w:val="0"/>
        <w:adjustRightInd w:val="0"/>
        <w:jc w:val="both"/>
        <w:rPr>
          <w:sz w:val="28"/>
          <w:szCs w:val="28"/>
        </w:rPr>
      </w:pPr>
      <w:r w:rsidRPr="00917727">
        <w:rPr>
          <w:sz w:val="28"/>
          <w:szCs w:val="28"/>
        </w:rPr>
        <w:t xml:space="preserve">                                 </w:t>
      </w:r>
      <w:r w:rsidR="004342EC">
        <w:rPr>
          <w:sz w:val="28"/>
          <w:szCs w:val="28"/>
        </w:rPr>
        <w:t xml:space="preserve">                 </w:t>
      </w:r>
      <w:r w:rsidRPr="00917727">
        <w:rPr>
          <w:sz w:val="28"/>
          <w:szCs w:val="28"/>
        </w:rPr>
        <w:t>ЗАЯВЛЕНИЕ</w:t>
      </w:r>
    </w:p>
    <w:p w14:paraId="2CD3B2E3" w14:textId="77777777" w:rsidR="00917727" w:rsidRPr="00917727" w:rsidRDefault="00917727" w:rsidP="00917727">
      <w:pPr>
        <w:autoSpaceDE w:val="0"/>
        <w:autoSpaceDN w:val="0"/>
        <w:adjustRightInd w:val="0"/>
        <w:jc w:val="both"/>
        <w:rPr>
          <w:sz w:val="28"/>
          <w:szCs w:val="28"/>
        </w:rPr>
      </w:pPr>
    </w:p>
    <w:p w14:paraId="50827F03" w14:textId="6E22FA14" w:rsidR="00917727" w:rsidRPr="00917727" w:rsidRDefault="00917727" w:rsidP="004342EC">
      <w:pPr>
        <w:widowControl w:val="0"/>
        <w:autoSpaceDE w:val="0"/>
        <w:autoSpaceDN w:val="0"/>
        <w:jc w:val="both"/>
        <w:rPr>
          <w:sz w:val="28"/>
          <w:szCs w:val="28"/>
        </w:rPr>
      </w:pPr>
      <w:r w:rsidRPr="00917727">
        <w:rPr>
          <w:sz w:val="28"/>
          <w:szCs w:val="28"/>
        </w:rPr>
        <w:t>Прошу выдать разрешение на размещение объекта _</w:t>
      </w:r>
      <w:r w:rsidR="00F140E7">
        <w:rPr>
          <w:sz w:val="28"/>
          <w:szCs w:val="28"/>
        </w:rPr>
        <w:t>_______________</w:t>
      </w:r>
      <w:r w:rsidRPr="00917727">
        <w:rPr>
          <w:sz w:val="28"/>
          <w:szCs w:val="28"/>
        </w:rPr>
        <w:t>_______</w:t>
      </w:r>
    </w:p>
    <w:p w14:paraId="394F7A0B" w14:textId="6E7881BC" w:rsidR="00917727" w:rsidRPr="00917727" w:rsidRDefault="00917727" w:rsidP="004342EC">
      <w:pPr>
        <w:widowControl w:val="0"/>
        <w:autoSpaceDE w:val="0"/>
        <w:autoSpaceDN w:val="0"/>
        <w:jc w:val="both"/>
        <w:rPr>
          <w:sz w:val="28"/>
          <w:szCs w:val="28"/>
        </w:rPr>
      </w:pPr>
      <w:r w:rsidRPr="00917727">
        <w:rPr>
          <w:sz w:val="28"/>
          <w:szCs w:val="28"/>
        </w:rPr>
        <w:t>______________________________</w:t>
      </w:r>
      <w:r w:rsidR="00F140E7">
        <w:rPr>
          <w:sz w:val="28"/>
          <w:szCs w:val="28"/>
        </w:rPr>
        <w:t>_______________________________________________</w:t>
      </w:r>
      <w:r w:rsidRPr="00917727">
        <w:rPr>
          <w:sz w:val="28"/>
          <w:szCs w:val="28"/>
        </w:rPr>
        <w:t>_______________________________________________________</w:t>
      </w:r>
    </w:p>
    <w:p w14:paraId="3909DDAD" w14:textId="77777777" w:rsidR="00917727" w:rsidRPr="00917727" w:rsidRDefault="00917727" w:rsidP="004342EC">
      <w:pPr>
        <w:widowControl w:val="0"/>
        <w:autoSpaceDE w:val="0"/>
        <w:autoSpaceDN w:val="0"/>
        <w:jc w:val="center"/>
        <w:rPr>
          <w:sz w:val="28"/>
          <w:szCs w:val="28"/>
        </w:rPr>
      </w:pPr>
      <w:r w:rsidRPr="00917727">
        <w:rPr>
          <w:sz w:val="28"/>
          <w:szCs w:val="28"/>
        </w:rPr>
        <w:t>(описание местоположения границ земель или части земельного участка,</w:t>
      </w:r>
    </w:p>
    <w:p w14:paraId="4A89FBFB" w14:textId="77777777" w:rsidR="00917727" w:rsidRPr="00917727" w:rsidRDefault="00917727" w:rsidP="004342EC">
      <w:pPr>
        <w:widowControl w:val="0"/>
        <w:autoSpaceDE w:val="0"/>
        <w:autoSpaceDN w:val="0"/>
        <w:jc w:val="center"/>
        <w:rPr>
          <w:sz w:val="28"/>
          <w:szCs w:val="28"/>
        </w:rPr>
      </w:pPr>
      <w:r w:rsidRPr="00917727">
        <w:rPr>
          <w:sz w:val="28"/>
          <w:szCs w:val="28"/>
        </w:rPr>
        <w:t>местоположение ориентира (наименование, расстояние, направление)</w:t>
      </w:r>
    </w:p>
    <w:p w14:paraId="2A94A6A0" w14:textId="77777777" w:rsidR="00917727" w:rsidRPr="00917727" w:rsidRDefault="00917727" w:rsidP="004342EC">
      <w:pPr>
        <w:widowControl w:val="0"/>
        <w:autoSpaceDE w:val="0"/>
        <w:autoSpaceDN w:val="0"/>
        <w:jc w:val="center"/>
        <w:rPr>
          <w:sz w:val="28"/>
          <w:szCs w:val="28"/>
        </w:rPr>
      </w:pPr>
      <w:r w:rsidRPr="00917727">
        <w:rPr>
          <w:sz w:val="28"/>
          <w:szCs w:val="28"/>
        </w:rPr>
        <w:t>в случае, если земельный участок не образован, кадастровый номер,</w:t>
      </w:r>
    </w:p>
    <w:p w14:paraId="23C904D2" w14:textId="77777777" w:rsidR="00917727" w:rsidRPr="00917727" w:rsidRDefault="00917727" w:rsidP="004342EC">
      <w:pPr>
        <w:widowControl w:val="0"/>
        <w:autoSpaceDE w:val="0"/>
        <w:autoSpaceDN w:val="0"/>
        <w:jc w:val="center"/>
        <w:rPr>
          <w:sz w:val="28"/>
          <w:szCs w:val="28"/>
        </w:rPr>
      </w:pPr>
      <w:r w:rsidRPr="00917727">
        <w:rPr>
          <w:sz w:val="28"/>
          <w:szCs w:val="28"/>
        </w:rPr>
        <w:t>адрес (описание местоположения) земельного участка</w:t>
      </w:r>
    </w:p>
    <w:p w14:paraId="71CAA4B5" w14:textId="77777777" w:rsidR="00917727" w:rsidRPr="00917727" w:rsidRDefault="00917727" w:rsidP="004342EC">
      <w:pPr>
        <w:widowControl w:val="0"/>
        <w:autoSpaceDE w:val="0"/>
        <w:autoSpaceDN w:val="0"/>
        <w:jc w:val="center"/>
        <w:rPr>
          <w:sz w:val="28"/>
          <w:szCs w:val="28"/>
        </w:rPr>
      </w:pPr>
      <w:r w:rsidRPr="00917727">
        <w:rPr>
          <w:sz w:val="28"/>
          <w:szCs w:val="28"/>
        </w:rPr>
        <w:t>в случае, если земельный участок образован)</w:t>
      </w:r>
    </w:p>
    <w:p w14:paraId="061DAB58" w14:textId="6ABFB833" w:rsidR="00917727" w:rsidRPr="00917727" w:rsidRDefault="00917727" w:rsidP="004342EC">
      <w:pPr>
        <w:widowControl w:val="0"/>
        <w:autoSpaceDE w:val="0"/>
        <w:autoSpaceDN w:val="0"/>
        <w:jc w:val="both"/>
        <w:rPr>
          <w:sz w:val="28"/>
          <w:szCs w:val="28"/>
        </w:rPr>
      </w:pPr>
      <w:r w:rsidRPr="00917727">
        <w:rPr>
          <w:sz w:val="28"/>
          <w:szCs w:val="28"/>
        </w:rPr>
        <w:t>________________________________________________________________</w:t>
      </w:r>
    </w:p>
    <w:p w14:paraId="3B42FE8D" w14:textId="39068118" w:rsidR="00917727" w:rsidRPr="00917727" w:rsidRDefault="00917727" w:rsidP="00F140E7">
      <w:pPr>
        <w:widowControl w:val="0"/>
        <w:autoSpaceDE w:val="0"/>
        <w:autoSpaceDN w:val="0"/>
        <w:jc w:val="center"/>
        <w:rPr>
          <w:sz w:val="28"/>
          <w:szCs w:val="28"/>
        </w:rPr>
      </w:pPr>
      <w:r w:rsidRPr="00917727">
        <w:rPr>
          <w:sz w:val="28"/>
          <w:szCs w:val="28"/>
        </w:rPr>
        <w:t xml:space="preserve"> (вид объекта, предполагаемый к размещению)</w:t>
      </w:r>
    </w:p>
    <w:p w14:paraId="142C27D0" w14:textId="580A76E2" w:rsidR="00917727" w:rsidRPr="00917727" w:rsidRDefault="00917727" w:rsidP="004342EC">
      <w:pPr>
        <w:widowControl w:val="0"/>
        <w:autoSpaceDE w:val="0"/>
        <w:autoSpaceDN w:val="0"/>
        <w:jc w:val="both"/>
        <w:rPr>
          <w:sz w:val="28"/>
          <w:szCs w:val="28"/>
        </w:rPr>
      </w:pPr>
      <w:r w:rsidRPr="00917727">
        <w:rPr>
          <w:sz w:val="28"/>
          <w:szCs w:val="28"/>
        </w:rPr>
        <w:t>________________________________________________________________</w:t>
      </w:r>
    </w:p>
    <w:p w14:paraId="7D002010" w14:textId="6F30E1D3" w:rsidR="00917727" w:rsidRPr="00917727" w:rsidRDefault="00917727" w:rsidP="00F140E7">
      <w:pPr>
        <w:widowControl w:val="0"/>
        <w:autoSpaceDE w:val="0"/>
        <w:autoSpaceDN w:val="0"/>
        <w:jc w:val="center"/>
        <w:rPr>
          <w:sz w:val="28"/>
          <w:szCs w:val="28"/>
        </w:rPr>
      </w:pPr>
      <w:r w:rsidRPr="00917727">
        <w:rPr>
          <w:sz w:val="28"/>
          <w:szCs w:val="28"/>
        </w:rPr>
        <w:t>(сведения об охранной зоне объекта в случае необходимости ее</w:t>
      </w:r>
    </w:p>
    <w:p w14:paraId="08DB0D49" w14:textId="41544AEC" w:rsidR="00917727" w:rsidRPr="00917727" w:rsidRDefault="00917727" w:rsidP="00F140E7">
      <w:pPr>
        <w:widowControl w:val="0"/>
        <w:autoSpaceDE w:val="0"/>
        <w:autoSpaceDN w:val="0"/>
        <w:jc w:val="center"/>
        <w:rPr>
          <w:sz w:val="28"/>
          <w:szCs w:val="28"/>
        </w:rPr>
      </w:pPr>
      <w:r w:rsidRPr="00917727">
        <w:rPr>
          <w:sz w:val="28"/>
          <w:szCs w:val="28"/>
        </w:rPr>
        <w:t>установления в соответствии с законодательством Российской Федерации)</w:t>
      </w:r>
    </w:p>
    <w:p w14:paraId="56996C94" w14:textId="38C48460" w:rsidR="00917727" w:rsidRPr="00917727" w:rsidRDefault="00917727" w:rsidP="004342EC">
      <w:pPr>
        <w:widowControl w:val="0"/>
        <w:autoSpaceDE w:val="0"/>
        <w:autoSpaceDN w:val="0"/>
        <w:jc w:val="both"/>
        <w:rPr>
          <w:sz w:val="28"/>
          <w:szCs w:val="28"/>
        </w:rPr>
      </w:pPr>
      <w:r w:rsidRPr="00917727">
        <w:rPr>
          <w:sz w:val="28"/>
          <w:szCs w:val="28"/>
        </w:rPr>
        <w:t>Срок, на который необходимо получить разрешение на размещение объекта _______________</w:t>
      </w:r>
      <w:r w:rsidR="00F140E7">
        <w:rPr>
          <w:sz w:val="28"/>
          <w:szCs w:val="28"/>
        </w:rPr>
        <w:t>________________________________________________</w:t>
      </w:r>
      <w:r w:rsidRPr="00917727">
        <w:rPr>
          <w:sz w:val="28"/>
          <w:szCs w:val="28"/>
        </w:rPr>
        <w:t>___</w:t>
      </w:r>
    </w:p>
    <w:p w14:paraId="56E75968" w14:textId="77777777" w:rsidR="00917727" w:rsidRPr="00917727" w:rsidRDefault="00917727" w:rsidP="004342EC">
      <w:pPr>
        <w:widowControl w:val="0"/>
        <w:autoSpaceDE w:val="0"/>
        <w:autoSpaceDN w:val="0"/>
        <w:jc w:val="both"/>
        <w:rPr>
          <w:sz w:val="28"/>
          <w:szCs w:val="28"/>
        </w:rPr>
      </w:pPr>
    </w:p>
    <w:p w14:paraId="045DDD5A" w14:textId="77777777" w:rsidR="00917727" w:rsidRPr="00917727" w:rsidRDefault="00917727" w:rsidP="004342EC">
      <w:pPr>
        <w:widowControl w:val="0"/>
        <w:autoSpaceDE w:val="0"/>
        <w:autoSpaceDN w:val="0"/>
        <w:jc w:val="both"/>
        <w:rPr>
          <w:sz w:val="28"/>
          <w:szCs w:val="28"/>
        </w:rPr>
      </w:pPr>
      <w:r w:rsidRPr="00917727">
        <w:rPr>
          <w:sz w:val="28"/>
          <w:szCs w:val="28"/>
        </w:rPr>
        <w:lastRenderedPageBreak/>
        <w:t>Способ получения результата рассмотрения заявления (нужное подчеркнуть):</w:t>
      </w:r>
    </w:p>
    <w:p w14:paraId="20016EC2" w14:textId="77777777" w:rsidR="00917727" w:rsidRPr="00917727" w:rsidRDefault="00917727" w:rsidP="004342EC">
      <w:pPr>
        <w:widowControl w:val="0"/>
        <w:autoSpaceDE w:val="0"/>
        <w:autoSpaceDN w:val="0"/>
        <w:jc w:val="both"/>
        <w:rPr>
          <w:sz w:val="28"/>
          <w:szCs w:val="28"/>
        </w:rPr>
      </w:pPr>
      <w:r w:rsidRPr="00917727">
        <w:rPr>
          <w:sz w:val="28"/>
          <w:szCs w:val="28"/>
        </w:rPr>
        <w:t>заказное письмо, выдача на руки заявителю или представителю заявителя.</w:t>
      </w:r>
    </w:p>
    <w:p w14:paraId="7202D0A1" w14:textId="77777777" w:rsidR="00917727" w:rsidRPr="00917727" w:rsidRDefault="00917727" w:rsidP="00917727">
      <w:pPr>
        <w:widowControl w:val="0"/>
        <w:autoSpaceDE w:val="0"/>
        <w:autoSpaceDN w:val="0"/>
        <w:jc w:val="both"/>
        <w:rPr>
          <w:sz w:val="28"/>
          <w:szCs w:val="28"/>
        </w:rPr>
      </w:pPr>
    </w:p>
    <w:p w14:paraId="710AAD9E" w14:textId="77777777" w:rsidR="00917727" w:rsidRPr="00917727" w:rsidRDefault="00917727" w:rsidP="00917727">
      <w:pPr>
        <w:autoSpaceDE w:val="0"/>
        <w:autoSpaceDN w:val="0"/>
        <w:adjustRightInd w:val="0"/>
        <w:jc w:val="center"/>
        <w:outlineLvl w:val="0"/>
        <w:rPr>
          <w:color w:val="000000" w:themeColor="text1"/>
          <w:sz w:val="28"/>
          <w:szCs w:val="28"/>
        </w:rPr>
      </w:pPr>
      <w:r w:rsidRPr="00917727">
        <w:rPr>
          <w:color w:val="000000" w:themeColor="text1"/>
          <w:sz w:val="28"/>
          <w:szCs w:val="28"/>
        </w:rPr>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917727" w:rsidRPr="00917727" w14:paraId="22E2525F" w14:textId="77777777" w:rsidTr="00917727">
        <w:tc>
          <w:tcPr>
            <w:tcW w:w="1020" w:type="dxa"/>
            <w:tcBorders>
              <w:top w:val="single" w:sz="4" w:space="0" w:color="auto"/>
              <w:left w:val="single" w:sz="4" w:space="0" w:color="auto"/>
              <w:bottom w:val="single" w:sz="4" w:space="0" w:color="auto"/>
              <w:right w:val="single" w:sz="4" w:space="0" w:color="auto"/>
            </w:tcBorders>
          </w:tcPr>
          <w:p w14:paraId="41B36D6D" w14:textId="77777777" w:rsidR="00917727" w:rsidRPr="00917727" w:rsidRDefault="00917727" w:rsidP="00917727">
            <w:pPr>
              <w:autoSpaceDE w:val="0"/>
              <w:autoSpaceDN w:val="0"/>
              <w:adjustRightInd w:val="0"/>
              <w:jc w:val="center"/>
              <w:outlineLvl w:val="0"/>
              <w:rPr>
                <w:color w:val="000000" w:themeColor="text1"/>
                <w:sz w:val="28"/>
                <w:szCs w:val="28"/>
              </w:rPr>
            </w:pPr>
            <w:r w:rsidRPr="00917727">
              <w:rPr>
                <w:color w:val="000000" w:themeColor="text1"/>
                <w:sz w:val="28"/>
                <w:szCs w:val="28"/>
              </w:rPr>
              <w:t>№ п/п</w:t>
            </w:r>
          </w:p>
        </w:tc>
        <w:tc>
          <w:tcPr>
            <w:tcW w:w="6236" w:type="dxa"/>
            <w:tcBorders>
              <w:top w:val="single" w:sz="4" w:space="0" w:color="auto"/>
              <w:left w:val="single" w:sz="4" w:space="0" w:color="auto"/>
              <w:bottom w:val="single" w:sz="4" w:space="0" w:color="auto"/>
              <w:right w:val="single" w:sz="4" w:space="0" w:color="auto"/>
            </w:tcBorders>
          </w:tcPr>
          <w:p w14:paraId="1B79BF26" w14:textId="77777777" w:rsidR="00917727" w:rsidRPr="00917727" w:rsidRDefault="00917727" w:rsidP="00917727">
            <w:pPr>
              <w:autoSpaceDE w:val="0"/>
              <w:autoSpaceDN w:val="0"/>
              <w:adjustRightInd w:val="0"/>
              <w:jc w:val="center"/>
              <w:outlineLvl w:val="0"/>
              <w:rPr>
                <w:color w:val="000000" w:themeColor="text1"/>
                <w:sz w:val="28"/>
                <w:szCs w:val="28"/>
              </w:rPr>
            </w:pPr>
            <w:r w:rsidRPr="00917727">
              <w:rPr>
                <w:color w:val="000000" w:themeColor="text1"/>
                <w:sz w:val="28"/>
                <w:szCs w:val="28"/>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28A6D266" w14:textId="77777777" w:rsidR="00917727" w:rsidRPr="00917727" w:rsidRDefault="00917727" w:rsidP="00917727">
            <w:pPr>
              <w:autoSpaceDE w:val="0"/>
              <w:autoSpaceDN w:val="0"/>
              <w:adjustRightInd w:val="0"/>
              <w:jc w:val="center"/>
              <w:outlineLvl w:val="0"/>
              <w:rPr>
                <w:color w:val="000000" w:themeColor="text1"/>
                <w:sz w:val="28"/>
                <w:szCs w:val="28"/>
              </w:rPr>
            </w:pPr>
            <w:r w:rsidRPr="00917727">
              <w:rPr>
                <w:color w:val="000000" w:themeColor="text1"/>
                <w:sz w:val="28"/>
                <w:szCs w:val="28"/>
              </w:rPr>
              <w:t>Кол-во (шт.)</w:t>
            </w:r>
          </w:p>
        </w:tc>
      </w:tr>
      <w:tr w:rsidR="00917727" w:rsidRPr="00917727" w14:paraId="11B58809" w14:textId="77777777" w:rsidTr="00917727">
        <w:tc>
          <w:tcPr>
            <w:tcW w:w="1020" w:type="dxa"/>
            <w:tcBorders>
              <w:top w:val="single" w:sz="4" w:space="0" w:color="auto"/>
              <w:left w:val="single" w:sz="4" w:space="0" w:color="auto"/>
              <w:bottom w:val="single" w:sz="4" w:space="0" w:color="auto"/>
              <w:right w:val="single" w:sz="4" w:space="0" w:color="auto"/>
            </w:tcBorders>
          </w:tcPr>
          <w:p w14:paraId="5F7ECCA5" w14:textId="77777777" w:rsidR="00917727" w:rsidRPr="00917727" w:rsidRDefault="00917727" w:rsidP="00917727">
            <w:pPr>
              <w:autoSpaceDE w:val="0"/>
              <w:autoSpaceDN w:val="0"/>
              <w:adjustRightInd w:val="0"/>
              <w:jc w:val="center"/>
              <w:outlineLvl w:val="0"/>
              <w:rPr>
                <w:color w:val="000000" w:themeColor="text1"/>
                <w:sz w:val="28"/>
                <w:szCs w:val="28"/>
              </w:rPr>
            </w:pPr>
          </w:p>
        </w:tc>
        <w:tc>
          <w:tcPr>
            <w:tcW w:w="6236" w:type="dxa"/>
            <w:tcBorders>
              <w:top w:val="single" w:sz="4" w:space="0" w:color="auto"/>
              <w:left w:val="single" w:sz="4" w:space="0" w:color="auto"/>
              <w:bottom w:val="single" w:sz="4" w:space="0" w:color="auto"/>
              <w:right w:val="single" w:sz="4" w:space="0" w:color="auto"/>
            </w:tcBorders>
          </w:tcPr>
          <w:p w14:paraId="1E7DB062" w14:textId="77777777" w:rsidR="00917727" w:rsidRPr="00917727" w:rsidRDefault="00917727" w:rsidP="00917727">
            <w:pPr>
              <w:autoSpaceDE w:val="0"/>
              <w:autoSpaceDN w:val="0"/>
              <w:adjustRightInd w:val="0"/>
              <w:jc w:val="center"/>
              <w:outlineLvl w:val="0"/>
              <w:rPr>
                <w:color w:val="000000" w:themeColor="text1"/>
                <w:sz w:val="28"/>
                <w:szCs w:val="28"/>
              </w:rPr>
            </w:pPr>
          </w:p>
        </w:tc>
        <w:tc>
          <w:tcPr>
            <w:tcW w:w="1814" w:type="dxa"/>
            <w:tcBorders>
              <w:top w:val="single" w:sz="4" w:space="0" w:color="auto"/>
              <w:left w:val="single" w:sz="4" w:space="0" w:color="auto"/>
              <w:bottom w:val="single" w:sz="4" w:space="0" w:color="auto"/>
              <w:right w:val="single" w:sz="4" w:space="0" w:color="auto"/>
            </w:tcBorders>
          </w:tcPr>
          <w:p w14:paraId="56E45C4B" w14:textId="77777777" w:rsidR="00917727" w:rsidRPr="00917727" w:rsidRDefault="00917727" w:rsidP="00917727">
            <w:pPr>
              <w:autoSpaceDE w:val="0"/>
              <w:autoSpaceDN w:val="0"/>
              <w:adjustRightInd w:val="0"/>
              <w:jc w:val="center"/>
              <w:outlineLvl w:val="0"/>
              <w:rPr>
                <w:color w:val="000000" w:themeColor="text1"/>
                <w:sz w:val="28"/>
                <w:szCs w:val="28"/>
              </w:rPr>
            </w:pPr>
          </w:p>
        </w:tc>
      </w:tr>
    </w:tbl>
    <w:p w14:paraId="7C306C20" w14:textId="77777777" w:rsidR="00917727" w:rsidRPr="00917727" w:rsidRDefault="00917727" w:rsidP="00917727">
      <w:pPr>
        <w:widowControl w:val="0"/>
        <w:autoSpaceDE w:val="0"/>
        <w:autoSpaceDN w:val="0"/>
        <w:jc w:val="both"/>
        <w:rPr>
          <w:sz w:val="28"/>
          <w:szCs w:val="28"/>
        </w:rPr>
      </w:pPr>
    </w:p>
    <w:p w14:paraId="68B103EE" w14:textId="4E0C9D94" w:rsidR="00917727" w:rsidRPr="00F140E7" w:rsidRDefault="00F140E7" w:rsidP="00917727">
      <w:pPr>
        <w:widowControl w:val="0"/>
        <w:autoSpaceDE w:val="0"/>
        <w:autoSpaceDN w:val="0"/>
        <w:jc w:val="both"/>
        <w:rPr>
          <w:sz w:val="28"/>
          <w:szCs w:val="28"/>
        </w:rPr>
      </w:pPr>
      <w:r w:rsidRPr="00F140E7">
        <w:rPr>
          <w:sz w:val="28"/>
          <w:szCs w:val="28"/>
        </w:rPr>
        <w:t xml:space="preserve">"___" ______________ 20__ г.  </w:t>
      </w:r>
      <w:r w:rsidR="00917727" w:rsidRPr="00F140E7">
        <w:rPr>
          <w:sz w:val="28"/>
          <w:szCs w:val="28"/>
        </w:rPr>
        <w:t>_______________      _______________________</w:t>
      </w:r>
    </w:p>
    <w:p w14:paraId="69F0A87C" w14:textId="25D59CE2" w:rsidR="00917727" w:rsidRPr="00F140E7" w:rsidRDefault="00917727" w:rsidP="00917727">
      <w:pPr>
        <w:widowControl w:val="0"/>
        <w:autoSpaceDE w:val="0"/>
        <w:autoSpaceDN w:val="0"/>
        <w:jc w:val="center"/>
        <w:rPr>
          <w:sz w:val="28"/>
          <w:szCs w:val="28"/>
        </w:rPr>
      </w:pPr>
      <w:r w:rsidRPr="00F140E7">
        <w:rPr>
          <w:sz w:val="28"/>
          <w:szCs w:val="28"/>
        </w:rPr>
        <w:t xml:space="preserve">(дата)                                   (подпись) </w:t>
      </w:r>
      <w:r w:rsidR="00F140E7">
        <w:rPr>
          <w:sz w:val="28"/>
          <w:szCs w:val="28"/>
        </w:rPr>
        <w:t xml:space="preserve">           </w:t>
      </w:r>
      <w:r w:rsidRPr="00F140E7">
        <w:rPr>
          <w:sz w:val="28"/>
          <w:szCs w:val="28"/>
        </w:rPr>
        <w:t xml:space="preserve">        (фамилия, инициалы)  </w:t>
      </w:r>
    </w:p>
    <w:p w14:paraId="7E0F841D" w14:textId="77777777" w:rsidR="00684F68" w:rsidRPr="00347415" w:rsidRDefault="00684F68" w:rsidP="00684F68">
      <w:pPr>
        <w:jc w:val="center"/>
        <w:rPr>
          <w:sz w:val="28"/>
          <w:szCs w:val="28"/>
        </w:rPr>
      </w:pPr>
    </w:p>
    <w:p w14:paraId="7B71B0A3" w14:textId="77777777" w:rsidR="00416224" w:rsidRPr="00684F68" w:rsidRDefault="00416224" w:rsidP="00684F68"/>
    <w:sectPr w:rsidR="00416224" w:rsidRPr="00684F68" w:rsidSect="003B1B53">
      <w:headerReference w:type="default" r:id="rId11"/>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A7EDF" w14:textId="77777777" w:rsidR="00FD16DD" w:rsidRDefault="00FD16DD">
      <w:r>
        <w:separator/>
      </w:r>
    </w:p>
  </w:endnote>
  <w:endnote w:type="continuationSeparator" w:id="0">
    <w:p w14:paraId="011F9D87" w14:textId="77777777" w:rsidR="00FD16DD" w:rsidRDefault="00FD1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04D5" w14:textId="77777777" w:rsidR="00FD16DD" w:rsidRDefault="00FD16DD">
      <w:r>
        <w:separator/>
      </w:r>
    </w:p>
  </w:footnote>
  <w:footnote w:type="continuationSeparator" w:id="0">
    <w:p w14:paraId="625B3ABC" w14:textId="77777777" w:rsidR="00FD16DD" w:rsidRDefault="00FD16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1A6D4ED3" w:rsidR="00FD16DD" w:rsidRPr="003E33E2" w:rsidRDefault="00FD16DD"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780BB5">
      <w:rPr>
        <w:rStyle w:val="a6"/>
        <w:noProof/>
        <w:sz w:val="26"/>
        <w:szCs w:val="26"/>
      </w:rPr>
      <w:t>2</w:t>
    </w:r>
    <w:r w:rsidRPr="003E33E2">
      <w:rPr>
        <w:rStyle w:val="a6"/>
        <w:sz w:val="26"/>
        <w:szCs w:val="26"/>
      </w:rPr>
      <w:fldChar w:fldCharType="end"/>
    </w:r>
  </w:p>
  <w:p w14:paraId="7B71B0A9" w14:textId="77777777" w:rsidR="00FD16DD" w:rsidRDefault="00FD16D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7C7A"/>
    <w:rsid w:val="00014168"/>
    <w:rsid w:val="00027E97"/>
    <w:rsid w:val="00091B8A"/>
    <w:rsid w:val="000D175D"/>
    <w:rsid w:val="0010213B"/>
    <w:rsid w:val="001067F4"/>
    <w:rsid w:val="00115A57"/>
    <w:rsid w:val="001348EB"/>
    <w:rsid w:val="00134EA8"/>
    <w:rsid w:val="00184800"/>
    <w:rsid w:val="0018596F"/>
    <w:rsid w:val="001C0012"/>
    <w:rsid w:val="00202A45"/>
    <w:rsid w:val="002058EC"/>
    <w:rsid w:val="00230323"/>
    <w:rsid w:val="002369D3"/>
    <w:rsid w:val="00256C0E"/>
    <w:rsid w:val="002646EC"/>
    <w:rsid w:val="00297250"/>
    <w:rsid w:val="0033332F"/>
    <w:rsid w:val="00347415"/>
    <w:rsid w:val="00363FC9"/>
    <w:rsid w:val="00386434"/>
    <w:rsid w:val="003B1B53"/>
    <w:rsid w:val="003C60EC"/>
    <w:rsid w:val="003D3853"/>
    <w:rsid w:val="003E33E2"/>
    <w:rsid w:val="003E62A0"/>
    <w:rsid w:val="003E74EC"/>
    <w:rsid w:val="00411438"/>
    <w:rsid w:val="00416224"/>
    <w:rsid w:val="004342EC"/>
    <w:rsid w:val="00487309"/>
    <w:rsid w:val="00494C94"/>
    <w:rsid w:val="004C49AE"/>
    <w:rsid w:val="004C77AA"/>
    <w:rsid w:val="005D62D2"/>
    <w:rsid w:val="00651800"/>
    <w:rsid w:val="00684F68"/>
    <w:rsid w:val="006D374C"/>
    <w:rsid w:val="00725C1B"/>
    <w:rsid w:val="00775F5A"/>
    <w:rsid w:val="0078048B"/>
    <w:rsid w:val="00780BB5"/>
    <w:rsid w:val="00783EFF"/>
    <w:rsid w:val="007853E2"/>
    <w:rsid w:val="007E72E3"/>
    <w:rsid w:val="00860414"/>
    <w:rsid w:val="008872B8"/>
    <w:rsid w:val="008D7012"/>
    <w:rsid w:val="00900CA3"/>
    <w:rsid w:val="00901976"/>
    <w:rsid w:val="00917727"/>
    <w:rsid w:val="00925FA1"/>
    <w:rsid w:val="009535CE"/>
    <w:rsid w:val="00974CA6"/>
    <w:rsid w:val="009C6A25"/>
    <w:rsid w:val="009C6BB8"/>
    <w:rsid w:val="00A0116A"/>
    <w:rsid w:val="00A55B69"/>
    <w:rsid w:val="00AC6445"/>
    <w:rsid w:val="00AE276F"/>
    <w:rsid w:val="00AE46E9"/>
    <w:rsid w:val="00AF3037"/>
    <w:rsid w:val="00B153EF"/>
    <w:rsid w:val="00B20901"/>
    <w:rsid w:val="00B234E8"/>
    <w:rsid w:val="00B971B4"/>
    <w:rsid w:val="00C175AD"/>
    <w:rsid w:val="00C2376A"/>
    <w:rsid w:val="00C26810"/>
    <w:rsid w:val="00C31A81"/>
    <w:rsid w:val="00C50A3F"/>
    <w:rsid w:val="00D02B8E"/>
    <w:rsid w:val="00D1338F"/>
    <w:rsid w:val="00D30DE6"/>
    <w:rsid w:val="00D51A28"/>
    <w:rsid w:val="00DA6A55"/>
    <w:rsid w:val="00EB73FA"/>
    <w:rsid w:val="00F109AA"/>
    <w:rsid w:val="00F140E7"/>
    <w:rsid w:val="00F23526"/>
    <w:rsid w:val="00F25A44"/>
    <w:rsid w:val="00F50A86"/>
    <w:rsid w:val="00F735B4"/>
    <w:rsid w:val="00F929F5"/>
    <w:rsid w:val="00FD16DD"/>
    <w:rsid w:val="00FD7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link w:val="ConsPlusNormal0"/>
    <w:rsid w:val="004342EC"/>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4342EC"/>
    <w:rPr>
      <w:rFonts w:ascii="Calibri" w:hAnsi="Calibri" w:cs="Calibri"/>
      <w:szCs w:val="20"/>
    </w:rPr>
  </w:style>
  <w:style w:type="character" w:customStyle="1" w:styleId="ac">
    <w:name w:val="Обычный (веб) Знак"/>
    <w:aliases w:val="Обычный (веб) Знак1 Знак,Обычный (веб) Знак Знак Знак"/>
    <w:link w:val="ad"/>
    <w:locked/>
    <w:rsid w:val="004342EC"/>
    <w:rPr>
      <w:rFonts w:ascii="SimSun" w:eastAsia="SimSun" w:hAnsi="SimSun"/>
      <w:sz w:val="16"/>
      <w:lang w:val="x-none" w:eastAsia="x-none"/>
    </w:rPr>
  </w:style>
  <w:style w:type="paragraph" w:styleId="ad">
    <w:name w:val="Normal (Web)"/>
    <w:aliases w:val="Обычный (веб) Знак1,Обычный (веб) Знак Знак"/>
    <w:basedOn w:val="a"/>
    <w:link w:val="ac"/>
    <w:rsid w:val="004342EC"/>
    <w:pPr>
      <w:spacing w:before="100" w:beforeAutospacing="1" w:after="100" w:afterAutospacing="1" w:line="360" w:lineRule="auto"/>
      <w:jc w:val="both"/>
    </w:pPr>
    <w:rPr>
      <w:rFonts w:ascii="SimSun" w:eastAsia="SimSun" w:hAnsi="SimSun"/>
      <w:sz w:val="16"/>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consultantplus://offline/ref=5C9B0C10CAD8BC52D097E79B06E351CFF7063F142D7F55F39B0B25D1B0m1E4F"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200230FFDC48A79425C93FFA9680AD"/>
        <w:category>
          <w:name w:val="Общие"/>
          <w:gallery w:val="placeholder"/>
        </w:category>
        <w:types>
          <w:type w:val="bbPlcHdr"/>
        </w:types>
        <w:behaviors>
          <w:behavior w:val="content"/>
        </w:behaviors>
        <w:guid w:val="{17BF943D-7AA0-4110-96B8-12E7E44795D3}"/>
      </w:docPartPr>
      <w:docPartBody>
        <w:p w:rsidR="00D92053" w:rsidRDefault="00D92053" w:rsidP="00D92053">
          <w:pPr>
            <w:pStyle w:val="2B200230FFDC48A79425C93FFA9680AD1"/>
          </w:pPr>
          <w:r w:rsidRPr="005429DB">
            <w:rPr>
              <w:sz w:val="28"/>
              <w:szCs w:val="28"/>
            </w:rPr>
            <w:t>_______________</w:t>
          </w:r>
        </w:p>
      </w:docPartBody>
    </w:docPart>
    <w:docPart>
      <w:docPartPr>
        <w:name w:val="5D244D809EE743CDA9F0EE71F7C1C91C"/>
        <w:category>
          <w:name w:val="Общие"/>
          <w:gallery w:val="placeholder"/>
        </w:category>
        <w:types>
          <w:type w:val="bbPlcHdr"/>
        </w:types>
        <w:behaviors>
          <w:behavior w:val="content"/>
        </w:behaviors>
        <w:guid w:val="{218C127A-6B6C-402C-9947-5D897962523B}"/>
      </w:docPartPr>
      <w:docPartBody>
        <w:p w:rsidR="00D92053" w:rsidRDefault="00D92053" w:rsidP="00D92053">
          <w:pPr>
            <w:pStyle w:val="5D244D809EE743CDA9F0EE71F7C1C91C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2D7900"/>
    <w:rsid w:val="00334FE7"/>
    <w:rsid w:val="00393B75"/>
    <w:rsid w:val="005A7E87"/>
    <w:rsid w:val="005F6646"/>
    <w:rsid w:val="006360AA"/>
    <w:rsid w:val="006765D0"/>
    <w:rsid w:val="008D016D"/>
    <w:rsid w:val="008D5C56"/>
    <w:rsid w:val="00A94C14"/>
    <w:rsid w:val="00B35223"/>
    <w:rsid w:val="00D92053"/>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D92053"/>
    <w:rPr>
      <w:color w:val="808080"/>
    </w:rPr>
  </w:style>
  <w:style w:type="paragraph" w:customStyle="1" w:styleId="19D8952A8F8B41E9BF2303ACB0FCBC54">
    <w:name w:val="19D8952A8F8B41E9BF2303ACB0FCBC54"/>
    <w:rsid w:val="00334FE7"/>
  </w:style>
  <w:style w:type="paragraph" w:customStyle="1" w:styleId="2B200230FFDC48A79425C93FFA9680AD">
    <w:name w:val="2B200230FFDC48A79425C93FFA9680AD"/>
    <w:rsid w:val="00A94C14"/>
  </w:style>
  <w:style w:type="paragraph" w:customStyle="1" w:styleId="5D244D809EE743CDA9F0EE71F7C1C91C">
    <w:name w:val="5D244D809EE743CDA9F0EE71F7C1C91C"/>
    <w:rsid w:val="00A94C14"/>
  </w:style>
  <w:style w:type="paragraph" w:customStyle="1" w:styleId="D102CB195B6146CA8BFF5E8C65F1EA24">
    <w:name w:val="D102CB195B6146CA8BFF5E8C65F1EA24"/>
    <w:rsid w:val="00A94C14"/>
  </w:style>
  <w:style w:type="paragraph" w:customStyle="1" w:styleId="2B200230FFDC48A79425C93FFA9680AD1">
    <w:name w:val="2B200230FFDC48A79425C93FFA9680AD1"/>
    <w:rsid w:val="00D92053"/>
    <w:pPr>
      <w:spacing w:after="0" w:line="240" w:lineRule="auto"/>
    </w:pPr>
    <w:rPr>
      <w:rFonts w:ascii="Times New Roman" w:eastAsia="Times New Roman" w:hAnsi="Times New Roman" w:cs="Times New Roman"/>
      <w:sz w:val="24"/>
      <w:szCs w:val="24"/>
    </w:rPr>
  </w:style>
  <w:style w:type="paragraph" w:customStyle="1" w:styleId="5D244D809EE743CDA9F0EE71F7C1C91C1">
    <w:name w:val="5D244D809EE743CDA9F0EE71F7C1C91C1"/>
    <w:rsid w:val="00D92053"/>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microsoft.com/office/2006/documentManagement/types"/>
    <ds:schemaRef ds:uri="http://purl.org/dc/terms/"/>
    <ds:schemaRef ds:uri="http://schemas.microsoft.com/office/infopath/2007/PartnerControls"/>
    <ds:schemaRef ds:uri="http://purl.org/dc/dcmitype/"/>
    <ds:schemaRef ds:uri="http://purl.org/dc/elements/1.1/"/>
    <ds:schemaRef ds:uri="http://www.w3.org/XML/1998/namespace"/>
    <ds:schemaRef ds:uri="http://schemas.microsoft.com/office/2006/metadata/properties"/>
    <ds:schemaRef ds:uri="http://schemas.openxmlformats.org/package/2006/metadata/core-properties"/>
    <ds:schemaRef ds:uri="00ae519a-a787-4cb6-a9f3-e0d2ce624f96"/>
    <ds:schemaRef ds:uri="http://schemas.microsoft.com/sharepoint/v3"/>
    <ds:schemaRef ds:uri="D7192FFF-C2B2-4F10-B7A4-C791C93B1729"/>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6C5BD-D35A-4689-B75B-78B2C7575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31</Pages>
  <Words>10055</Words>
  <Characters>57315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11</cp:revision>
  <dcterms:created xsi:type="dcterms:W3CDTF">2020-04-07T04:57:00Z</dcterms:created>
  <dcterms:modified xsi:type="dcterms:W3CDTF">2023-05-04T08:01:00Z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