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595A4A7" w:rsidR="00684F68" w:rsidRDefault="00E546A5" w:rsidP="00684F68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7F5D5BD3" w:rsidR="00684F68" w:rsidRPr="00B622D9" w:rsidRDefault="00E546A5" w:rsidP="00E546A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4F68">
        <w:rPr>
          <w:sz w:val="28"/>
          <w:szCs w:val="28"/>
        </w:rPr>
        <w:t>остановлен</w:t>
      </w:r>
      <w:r>
        <w:rPr>
          <w:sz w:val="28"/>
          <w:szCs w:val="28"/>
        </w:rPr>
        <w:t>ием мэра</w:t>
      </w:r>
    </w:p>
    <w:p w14:paraId="505F5A19" w14:textId="77777777" w:rsidR="00684F68" w:rsidRDefault="00684F68" w:rsidP="00E546A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E546A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0F39BD9C" w:rsidR="00684F68" w:rsidRPr="005429DB" w:rsidRDefault="00684F68" w:rsidP="00684F6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21008E">
            <w:rPr>
              <w:sz w:val="28"/>
              <w:szCs w:val="28"/>
            </w:rPr>
            <w:t>03 мая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21008E">
            <w:rPr>
              <w:sz w:val="28"/>
              <w:szCs w:val="28"/>
            </w:rPr>
            <w:t>112</w:t>
          </w:r>
          <w:bookmarkStart w:id="0" w:name="_GoBack"/>
          <w:bookmarkEnd w:id="0"/>
        </w:sdtContent>
      </w:sdt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B4AC49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АДМИНИСТРАТИВНЫЙ РЕГЛАМЕНТ</w:t>
      </w:r>
    </w:p>
    <w:p w14:paraId="6B4530AC" w14:textId="77777777" w:rsidR="00115074" w:rsidRDefault="00115074" w:rsidP="00E546A5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115074">
        <w:rPr>
          <w:sz w:val="28"/>
          <w:szCs w:val="28"/>
        </w:rPr>
        <w:t>предоставления муниципальной услуги</w:t>
      </w:r>
      <w:r w:rsidRPr="00115074">
        <w:rPr>
          <w:szCs w:val="28"/>
        </w:rPr>
        <w:t xml:space="preserve"> </w:t>
      </w:r>
    </w:p>
    <w:p w14:paraId="364241A4" w14:textId="5869320A" w:rsidR="00115074" w:rsidRPr="00115074" w:rsidRDefault="00115074" w:rsidP="00E546A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115074">
        <w:rPr>
          <w:szCs w:val="28"/>
        </w:rPr>
        <w:t>«</w:t>
      </w:r>
      <w:r w:rsidRPr="0011507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</w:t>
      </w:r>
      <w:r w:rsidRPr="00115074">
        <w:rPr>
          <w:szCs w:val="28"/>
        </w:rPr>
        <w:t>»</w:t>
      </w:r>
    </w:p>
    <w:p w14:paraId="26DCF13E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51FA800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115074">
        <w:rPr>
          <w:sz w:val="28"/>
          <w:szCs w:val="28"/>
        </w:rPr>
        <w:t>Раздел 1. ОБЩИЕ ПОЛОЖЕНИЯ</w:t>
      </w:r>
    </w:p>
    <w:p w14:paraId="2A7CBEA0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EA9C390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1.1. Предмет регулирования административного регламента</w:t>
      </w:r>
    </w:p>
    <w:p w14:paraId="21C03113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275D7F" w14:textId="5DF0B05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собственности».</w:t>
      </w:r>
    </w:p>
    <w:p w14:paraId="323AC8CC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4361706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1.2. Круг заявителей</w:t>
      </w:r>
    </w:p>
    <w:p w14:paraId="7A1DFDA5" w14:textId="77777777" w:rsidR="00115074" w:rsidRPr="00115074" w:rsidRDefault="00115074" w:rsidP="00E546A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6B98932F" w14:textId="603561ED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1.2.1. Заявителями являются физические и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- собственники земельных участков, расположенных на территории муниципального образования</w:t>
      </w:r>
      <w:r>
        <w:rPr>
          <w:sz w:val="28"/>
          <w:szCs w:val="28"/>
        </w:rPr>
        <w:t xml:space="preserve"> «Городской округ Ногликский»</w:t>
      </w:r>
      <w:r w:rsidRPr="00115074">
        <w:rPr>
          <w:sz w:val="28"/>
          <w:szCs w:val="28"/>
        </w:rPr>
        <w:t xml:space="preserve"> (далее – заявители).</w:t>
      </w:r>
    </w:p>
    <w:p w14:paraId="57534FC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32299B08" w14:textId="77777777" w:rsidR="00115074" w:rsidRPr="00115074" w:rsidRDefault="00115074" w:rsidP="00E546A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12D4BCA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1.3. Требования к порядку информирования о </w:t>
      </w:r>
    </w:p>
    <w:p w14:paraId="41C13B9B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предоставлении муниципальной услуги</w:t>
      </w:r>
    </w:p>
    <w:p w14:paraId="2D187E21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AB8E9C" w14:textId="77777777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115074">
        <w:rPr>
          <w:sz w:val="28"/>
          <w:szCs w:val="28"/>
        </w:rPr>
        <w:t>1.3.1. Справочная информация:</w:t>
      </w:r>
    </w:p>
    <w:p w14:paraId="140188D4" w14:textId="77777777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lastRenderedPageBreak/>
        <w:t>Адрес места нахождения Комитета по управлению муниципальным имуществом муниципального образования «Городской округ Ногликский» (далее – КУМИ) по адресу: ул. Советская, д. 15, кабинет 306, пгт. Ноглики, Ногликский район, Сахалинская область, Российская федерация, 694450, в соответствии с графиком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2"/>
      </w:tblGrid>
      <w:tr w:rsidR="00115074" w:rsidRPr="001C4A04" w14:paraId="6EC91F02" w14:textId="77777777" w:rsidTr="00115074">
        <w:tc>
          <w:tcPr>
            <w:tcW w:w="1013" w:type="pct"/>
            <w:vAlign w:val="center"/>
          </w:tcPr>
          <w:p w14:paraId="19EAE09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62B5F350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Часы работы</w:t>
            </w:r>
          </w:p>
          <w:p w14:paraId="79443FB1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4A4C5E4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Часы приема граждан</w:t>
            </w:r>
          </w:p>
        </w:tc>
      </w:tr>
      <w:tr w:rsidR="00115074" w:rsidRPr="001C4A04" w14:paraId="4CB5E575" w14:textId="77777777" w:rsidTr="00115074">
        <w:tc>
          <w:tcPr>
            <w:tcW w:w="1013" w:type="pct"/>
            <w:vAlign w:val="center"/>
          </w:tcPr>
          <w:p w14:paraId="34B7746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7CFA7E9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18.00,</w:t>
            </w:r>
          </w:p>
          <w:p w14:paraId="30D776D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54F800FB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18.00,</w:t>
            </w:r>
          </w:p>
          <w:p w14:paraId="494A915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</w:tr>
      <w:tr w:rsidR="00115074" w:rsidRPr="001C4A04" w14:paraId="3E96F2DA" w14:textId="77777777" w:rsidTr="00115074">
        <w:tc>
          <w:tcPr>
            <w:tcW w:w="1013" w:type="pct"/>
            <w:vAlign w:val="center"/>
          </w:tcPr>
          <w:p w14:paraId="79309E34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593235E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764A2F30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701299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22A5681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</w:tr>
      <w:tr w:rsidR="00115074" w:rsidRPr="001C4A04" w14:paraId="6BE49C65" w14:textId="77777777" w:rsidTr="00115074">
        <w:tc>
          <w:tcPr>
            <w:tcW w:w="1013" w:type="pct"/>
            <w:vAlign w:val="center"/>
          </w:tcPr>
          <w:p w14:paraId="3FEF6D6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5F4440C9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5876465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4C758A51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44811ED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3DC828F9" w14:textId="77777777" w:rsidTr="00115074">
        <w:tc>
          <w:tcPr>
            <w:tcW w:w="1013" w:type="pct"/>
            <w:vAlign w:val="center"/>
          </w:tcPr>
          <w:p w14:paraId="3C50ACBA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7DFF33E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4277516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767ABBA6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D7DCA56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263B35B0" w14:textId="77777777" w:rsidTr="00115074">
        <w:tc>
          <w:tcPr>
            <w:tcW w:w="1013" w:type="pct"/>
            <w:vAlign w:val="center"/>
          </w:tcPr>
          <w:p w14:paraId="42D8A93B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0CE10EEF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310699C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5462E8C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074A71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572ADE42" w14:textId="77777777" w:rsidTr="00115074">
        <w:tc>
          <w:tcPr>
            <w:tcW w:w="1013" w:type="pct"/>
            <w:vAlign w:val="center"/>
          </w:tcPr>
          <w:p w14:paraId="48875EFA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0C5385F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7B4668A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115074" w:rsidRPr="001C4A04" w14:paraId="1A055E77" w14:textId="77777777" w:rsidTr="00115074">
        <w:tc>
          <w:tcPr>
            <w:tcW w:w="1013" w:type="pct"/>
            <w:vAlign w:val="center"/>
          </w:tcPr>
          <w:p w14:paraId="229D7E5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0F04ACD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4166A644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14:paraId="5B05B3F3" w14:textId="77777777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t>1.3.2. Информация по вопросам предоставления муниципальной услуги сообщается заявителям:</w:t>
      </w:r>
    </w:p>
    <w:p w14:paraId="04D55E60" w14:textId="77777777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t xml:space="preserve">- при личном обращении в КУМИ по адресу: ул. Советская, д. 15, кабинет 306, пгт. Ноглики, Ногликский район, Сахалинская область, Российская федерация, 694450; </w:t>
      </w:r>
    </w:p>
    <w:p w14:paraId="08924E56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обращении с использованием средств телефонной связи по номеру телефона: 8 (42444) 9-67-92;</w:t>
      </w:r>
    </w:p>
    <w:p w14:paraId="6FD3FB54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- при письменном обращении в КУМИ по почте по адресу: </w:t>
      </w:r>
      <w:r>
        <w:rPr>
          <w:rFonts w:ascii="Times New Roman" w:hAnsi="Times New Roman"/>
          <w:sz w:val="28"/>
          <w:szCs w:val="28"/>
        </w:rPr>
        <w:br/>
      </w:r>
      <w:r w:rsidRPr="001C4A04">
        <w:rPr>
          <w:rFonts w:ascii="Times New Roman" w:hAnsi="Times New Roman"/>
          <w:sz w:val="28"/>
          <w:szCs w:val="28"/>
        </w:rPr>
        <w:t xml:space="preserve">ул. Советская, д. 15, пгт. Ноглики, Ногликский район, Сахалинская область, Российская Федерация, 694450, либо в электронном виде по адресу электронной почты: </w:t>
      </w:r>
      <w:r w:rsidRPr="001C4A04">
        <w:rPr>
          <w:rFonts w:ascii="Times New Roman" w:hAnsi="Times New Roman"/>
          <w:sz w:val="28"/>
          <w:szCs w:val="28"/>
          <w:lang w:val="en-US"/>
        </w:rPr>
        <w:t>kumi</w:t>
      </w:r>
      <w:r w:rsidRPr="001C4A04">
        <w:rPr>
          <w:rFonts w:ascii="Times New Roman" w:hAnsi="Times New Roman"/>
          <w:sz w:val="28"/>
          <w:szCs w:val="28"/>
        </w:rPr>
        <w:t>@</w:t>
      </w:r>
      <w:r w:rsidRPr="001C4A04">
        <w:rPr>
          <w:rFonts w:ascii="Times New Roman" w:hAnsi="Times New Roman"/>
          <w:sz w:val="28"/>
          <w:szCs w:val="28"/>
          <w:lang w:val="en-US"/>
        </w:rPr>
        <w:t>nogliki</w:t>
      </w:r>
      <w:r w:rsidRPr="001C4A04">
        <w:rPr>
          <w:rFonts w:ascii="Times New Roman" w:hAnsi="Times New Roman"/>
          <w:sz w:val="28"/>
          <w:szCs w:val="28"/>
        </w:rPr>
        <w:t>-</w:t>
      </w:r>
      <w:r w:rsidRPr="001C4A04">
        <w:rPr>
          <w:rFonts w:ascii="Times New Roman" w:hAnsi="Times New Roman"/>
          <w:sz w:val="28"/>
          <w:szCs w:val="28"/>
          <w:lang w:val="en-US"/>
        </w:rPr>
        <w:t>adm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ru</w:t>
      </w:r>
      <w:r w:rsidRPr="001C4A04">
        <w:rPr>
          <w:rFonts w:ascii="Times New Roman" w:hAnsi="Times New Roman"/>
          <w:sz w:val="28"/>
          <w:szCs w:val="28"/>
        </w:rPr>
        <w:t>;</w:t>
      </w:r>
    </w:p>
    <w:p w14:paraId="325DA74C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посредством размещения сведений:</w:t>
      </w:r>
    </w:p>
    <w:p w14:paraId="4DE7EA19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1) на официальном </w:t>
      </w:r>
      <w:r>
        <w:rPr>
          <w:rFonts w:ascii="Times New Roman" w:hAnsi="Times New Roman"/>
          <w:sz w:val="28"/>
          <w:szCs w:val="28"/>
        </w:rPr>
        <w:t xml:space="preserve">сайте в информационно-телекоммуникационной сети «Интернет»: </w:t>
      </w:r>
      <w:r w:rsidRPr="001C4A04">
        <w:rPr>
          <w:rFonts w:ascii="Times New Roman" w:hAnsi="Times New Roman"/>
          <w:sz w:val="28"/>
          <w:szCs w:val="28"/>
          <w:lang w:val="en-US"/>
        </w:rPr>
        <w:t>www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nogliki</w:t>
      </w:r>
      <w:r w:rsidRPr="001C4A04">
        <w:rPr>
          <w:rFonts w:ascii="Times New Roman" w:hAnsi="Times New Roman"/>
          <w:sz w:val="28"/>
          <w:szCs w:val="28"/>
        </w:rPr>
        <w:t>-</w:t>
      </w:r>
      <w:r w:rsidRPr="001C4A04">
        <w:rPr>
          <w:rFonts w:ascii="Times New Roman" w:hAnsi="Times New Roman"/>
          <w:sz w:val="28"/>
          <w:szCs w:val="28"/>
          <w:lang w:val="en-US"/>
        </w:rPr>
        <w:t>adm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ru</w:t>
      </w:r>
      <w:r w:rsidRPr="001C4A04">
        <w:rPr>
          <w:rFonts w:ascii="Times New Roman" w:hAnsi="Times New Roman"/>
          <w:sz w:val="28"/>
          <w:szCs w:val="28"/>
        </w:rPr>
        <w:t>;</w:t>
      </w:r>
    </w:p>
    <w:p w14:paraId="550C929A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– РПГУ) https://uslugi.admsakhalin.ru;</w:t>
      </w:r>
    </w:p>
    <w:p w14:paraId="5E610FC3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– ЕПГУ) www.gosuslugi.ru;</w:t>
      </w:r>
    </w:p>
    <w:p w14:paraId="4CA6824F" w14:textId="77777777" w:rsidR="00115074" w:rsidRPr="001C4A04" w:rsidRDefault="00115074" w:rsidP="00E546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4) на информационном с</w:t>
      </w:r>
      <w:r>
        <w:rPr>
          <w:sz w:val="28"/>
          <w:szCs w:val="28"/>
        </w:rPr>
        <w:t>тенде, расположенном по адресу:</w:t>
      </w:r>
      <w:r>
        <w:rPr>
          <w:sz w:val="28"/>
          <w:szCs w:val="28"/>
        </w:rPr>
        <w:br/>
      </w:r>
      <w:r w:rsidRPr="001C4A04">
        <w:rPr>
          <w:sz w:val="28"/>
          <w:szCs w:val="28"/>
        </w:rPr>
        <w:t>ул. Советская, д. 15, 3 этаж, пгт. Ноглики;</w:t>
      </w:r>
    </w:p>
    <w:p w14:paraId="2AE1DBB4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5B65B6A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личном обращении в КУМИ;</w:t>
      </w:r>
    </w:p>
    <w:p w14:paraId="2FDDAEE0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lastRenderedPageBreak/>
        <w:t>- при обращении в КУМИ с использованием средств телефонной связи;</w:t>
      </w:r>
    </w:p>
    <w:p w14:paraId="668A9825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письменном обращении в КУМИ по почте либо в электронном виде.</w:t>
      </w:r>
    </w:p>
    <w:p w14:paraId="6DFBBC4C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 Информирование проводится в форме:</w:t>
      </w:r>
    </w:p>
    <w:p w14:paraId="6D73AF49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- устного информирования;</w:t>
      </w:r>
    </w:p>
    <w:p w14:paraId="0A187125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- письменного информирования.</w:t>
      </w:r>
    </w:p>
    <w:p w14:paraId="66B94206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1.3.4.1. Устное информирование осуществляется специалистами КУМИ и (или) МФЦ при обращении заявителей за информацией лично или по телефону.</w:t>
      </w:r>
    </w:p>
    <w:p w14:paraId="6C26D91D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9640DD2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E72F47F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1.3.4.2. При ответах на телефонные звонки специалисты подробно, в корректной форме, информируют обратившихся заявителей по интересующим их вопросам. Ответ должен начинаться с информации о наименовании КУМИ и (или) МФЦ, в который обратился заявитель, фамилии, имени, отчестве и должности специалиста, принявшего телефонный звонок.</w:t>
      </w:r>
    </w:p>
    <w:p w14:paraId="1B1AA9B8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68EDBBCD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1.3.4.3. 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034A9E03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 и (или) МФЦ.</w:t>
      </w:r>
    </w:p>
    <w:p w14:paraId="609C9A33" w14:textId="3B5F0B5A" w:rsidR="00115074" w:rsidRPr="001C4A04" w:rsidRDefault="00115074" w:rsidP="00E546A5">
      <w:pPr>
        <w:pStyle w:val="ConsPlusNormal"/>
        <w:tabs>
          <w:tab w:val="left" w:pos="1134"/>
          <w:tab w:val="left" w:pos="127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–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</w:t>
      </w:r>
      <w:r w:rsidR="002B4E75">
        <w:rPr>
          <w:rFonts w:ascii="Times New Roman" w:hAnsi="Times New Roman"/>
          <w:sz w:val="28"/>
          <w:szCs w:val="28"/>
        </w:rPr>
        <w:t xml:space="preserve"> (далее - Администрация)</w:t>
      </w:r>
      <w:r w:rsidRPr="001C4A04">
        <w:rPr>
          <w:rFonts w:ascii="Times New Roman" w:hAnsi="Times New Roman"/>
          <w:sz w:val="28"/>
          <w:szCs w:val="28"/>
        </w:rPr>
        <w:t xml:space="preserve"> и МФЦ в соответствии с требованиями </w:t>
      </w:r>
      <w:hyperlink r:id="rId10" w:history="1">
        <w:r w:rsidRPr="001C4A04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1C4A04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соглашения и нормативных актов МФЦ.</w:t>
      </w:r>
    </w:p>
    <w:p w14:paraId="72D490CF" w14:textId="77777777" w:rsidR="00115074" w:rsidRPr="001C4A04" w:rsidRDefault="00115074" w:rsidP="00E546A5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lastRenderedPageBreak/>
        <w:t xml:space="preserve">1.3.6. КУМИ обеспечивает размещение и актуализацию информации, указанной в </w:t>
      </w:r>
      <w:hyperlink w:anchor="P56" w:history="1">
        <w:r w:rsidRPr="001C4A04">
          <w:rPr>
            <w:rFonts w:ascii="Times New Roman" w:hAnsi="Times New Roman"/>
            <w:sz w:val="28"/>
            <w:szCs w:val="28"/>
          </w:rPr>
          <w:t>пункте 1.3.1</w:t>
        </w:r>
      </w:hyperlink>
      <w:r w:rsidRPr="001C4A04">
        <w:rPr>
          <w:rFonts w:ascii="Times New Roman" w:hAnsi="Times New Roman"/>
          <w:sz w:val="28"/>
          <w:szCs w:val="28"/>
        </w:rPr>
        <w:t xml:space="preserve"> настоящего раздела административного реглам</w:t>
      </w:r>
      <w:r>
        <w:rPr>
          <w:rFonts w:ascii="Times New Roman" w:hAnsi="Times New Roman"/>
          <w:sz w:val="28"/>
          <w:szCs w:val="28"/>
        </w:rPr>
        <w:t xml:space="preserve">ента, на информационном стенде, </w:t>
      </w:r>
      <w:r w:rsidRPr="001C4A04">
        <w:rPr>
          <w:rFonts w:ascii="Times New Roman" w:hAnsi="Times New Roman"/>
          <w:sz w:val="28"/>
          <w:szCs w:val="28"/>
        </w:rPr>
        <w:t xml:space="preserve">официальном </w:t>
      </w:r>
      <w:r>
        <w:rPr>
          <w:rFonts w:ascii="Times New Roman" w:hAnsi="Times New Roman"/>
          <w:sz w:val="28"/>
          <w:szCs w:val="28"/>
        </w:rPr>
        <w:t xml:space="preserve">сайте в информационно-телекоммуникационной сети «Интернет», </w:t>
      </w:r>
      <w:r w:rsidRPr="001C4A04">
        <w:rPr>
          <w:rFonts w:ascii="Times New Roman" w:hAnsi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FC456D3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На ЕПГУ и РПГУ размещается следующая информация:</w:t>
      </w:r>
    </w:p>
    <w:p w14:paraId="0A43BFC9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4214168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2) круг заявителей;</w:t>
      </w:r>
    </w:p>
    <w:p w14:paraId="6AD7263E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14:paraId="5AE31534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4B14F52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13CD80E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F4E0E08" w14:textId="0568289A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7) формы заявлений (уведомлений, сообщений), используемые при пред</w:t>
      </w:r>
      <w:r>
        <w:rPr>
          <w:sz w:val="28"/>
          <w:szCs w:val="28"/>
        </w:rPr>
        <w:t>оставлении муниципальной услуги</w:t>
      </w:r>
      <w:r w:rsidRPr="00115074">
        <w:rPr>
          <w:sz w:val="28"/>
          <w:szCs w:val="28"/>
        </w:rPr>
        <w:t>.</w:t>
      </w:r>
    </w:p>
    <w:p w14:paraId="107D1BEE" w14:textId="77777777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</w:p>
    <w:p w14:paraId="2AA536D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115074">
        <w:rPr>
          <w:sz w:val="28"/>
          <w:szCs w:val="28"/>
        </w:rPr>
        <w:t>Раздел 2. СТАНДАРТ ПРЕДОСТАВЛЕНИЯ</w:t>
      </w:r>
    </w:p>
    <w:p w14:paraId="1F3533CA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</w:t>
      </w:r>
    </w:p>
    <w:p w14:paraId="57109EE1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ABF70E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2.1. Наименование муниципальной услуги</w:t>
      </w:r>
    </w:p>
    <w:p w14:paraId="67319B5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5214ED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собственности.</w:t>
      </w:r>
    </w:p>
    <w:p w14:paraId="19DA801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EC3A5CC" w14:textId="77777777" w:rsid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6E70170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2.2. Наименование</w:t>
      </w:r>
    </w:p>
    <w:p w14:paraId="5D2FE48B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органа местного самоуправления Сахалинской области,</w:t>
      </w:r>
    </w:p>
    <w:p w14:paraId="115F9E8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предоставляющего муниципальную услугу</w:t>
      </w:r>
    </w:p>
    <w:p w14:paraId="1C50BE4A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0A0E749" w14:textId="0D449D7D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t>комитетом по управлению муниципальным имуществом «Городской округ Ногликский»</w:t>
      </w:r>
      <w:r w:rsidRPr="00115074">
        <w:rPr>
          <w:sz w:val="28"/>
          <w:szCs w:val="28"/>
        </w:rPr>
        <w:t>.</w:t>
      </w:r>
    </w:p>
    <w:p w14:paraId="17D5C38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Получение документов (сведений), необходимых для предоставления </w:t>
      </w:r>
      <w:r w:rsidRPr="00115074">
        <w:rPr>
          <w:sz w:val="28"/>
          <w:szCs w:val="28"/>
        </w:rPr>
        <w:lastRenderedPageBreak/>
        <w:t>муниципальной услуги, осуществляется при взаимодействии с Федеральной налоговой службой России (далее – ФНС), Федеральной службой государственной регистрации, кадастра и картографии (далее - Росреестр).</w:t>
      </w:r>
    </w:p>
    <w:p w14:paraId="7EBAA3A6" w14:textId="5FDE8162" w:rsidR="00115074" w:rsidRDefault="002B4E75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КУМИ</w:t>
      </w:r>
      <w:r w:rsidR="00115074" w:rsidRPr="00115074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</w:t>
      </w:r>
      <w:r w:rsidR="00115074" w:rsidRPr="00115074">
        <w:rPr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14:paraId="79ACDD1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D34DCDE" w14:textId="4FB4E064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2.3. Результат предоставления</w:t>
      </w:r>
      <w:r w:rsidR="00E546A5">
        <w:rPr>
          <w:sz w:val="28"/>
          <w:szCs w:val="28"/>
        </w:rPr>
        <w:t xml:space="preserve"> </w:t>
      </w:r>
      <w:r w:rsidRPr="00115074">
        <w:rPr>
          <w:sz w:val="28"/>
          <w:szCs w:val="28"/>
        </w:rPr>
        <w:t>муниципальной услуги</w:t>
      </w:r>
    </w:p>
    <w:p w14:paraId="700A2349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F8A46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2.3.1. Результатом предоставления муниципальной услуги является: </w:t>
      </w:r>
    </w:p>
    <w:p w14:paraId="10C8BBA6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2.3.1.1. при обращении с заявлением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собственности:</w:t>
      </w:r>
    </w:p>
    <w:p w14:paraId="7FD37ECE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- при положительном решении:</w:t>
      </w:r>
    </w:p>
    <w:p w14:paraId="6FB4AB2E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решение об утверждении схемы расположения земельного участка с приложением указанной схемы;</w:t>
      </w:r>
    </w:p>
    <w:p w14:paraId="0117F7C7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2) 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0F894EB5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- при отрицательном решении – решение об отказе в заключении соглашения о перераспределении земельных участков.</w:t>
      </w:r>
    </w:p>
    <w:p w14:paraId="219D3F3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Отрицательное решение принимается в случаях, если:</w:t>
      </w:r>
    </w:p>
    <w:p w14:paraId="288DD3B7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заявление о перераспределении земельных участков подано в случаях, не предусмотренных пунктом 1 статьи 39.28 Земельного кодекса Российской Федерации;</w:t>
      </w:r>
    </w:p>
    <w:p w14:paraId="63FFE94F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2) не представлено в письменной форме согласие землепользователей, землевладельцев, арендаторов, залогодержателей исходных земельных участков, если земельные участки, которые предлагается перераспределить, обременены правами указанных лиц, за исключением случаев, установленных пунктом 4 статьи 11.2 Земельного кодекса Российской Федерации;</w:t>
      </w:r>
    </w:p>
    <w:p w14:paraId="6BA66B61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сервитута, или объекта, размещенного в соответствии с пунктом 3 статьи 39.36 Земельного кодекса Российской Федерации;</w:t>
      </w:r>
    </w:p>
    <w:p w14:paraId="6A724B24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Земельного кодекса Российской Федерации;</w:t>
      </w:r>
    </w:p>
    <w:p w14:paraId="3DB99B4A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14:paraId="14873F5A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Земельного кодекса Российской Федерации,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14:paraId="23960E87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14:paraId="4EB818AD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14:paraId="07977134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Земельного кодекса Российской Федерации, за исключением случаев перераспределения земельных участков в соответствии с подпунктами 1 и 4 пункта 1 статьи 39.28 Земельного кодекса Российской Федерации;</w:t>
      </w:r>
    </w:p>
    <w:p w14:paraId="57DE8EE3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lastRenderedPageBreak/>
        <w:t>10) границы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</w:t>
      </w:r>
    </w:p>
    <w:p w14:paraId="101C80BF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11) имеются основания для отказа в утверждении схемы расположения земельного участка, предусмотренные пунктом 16 статьи 11.10 Земельного кодекса Российской Федерации;</w:t>
      </w:r>
    </w:p>
    <w:p w14:paraId="3083D08A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14:paraId="095E72C9" w14:textId="624CA88B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14:paraId="07664BA2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2.3.1.1. при обращении лица,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с выпиской из Единого государственного реестра недвижимости на земельный участок или земельные участки, образуемые в результате перераспределения:</w:t>
      </w:r>
    </w:p>
    <w:p w14:paraId="7A704BAE" w14:textId="5B1D278B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- при положительном решении - подписанные </w:t>
      </w:r>
      <w:r w:rsidR="002B4E75">
        <w:rPr>
          <w:rFonts w:eastAsiaTheme="minorHAnsi"/>
          <w:sz w:val="28"/>
          <w:szCs w:val="28"/>
          <w:lang w:eastAsia="en-US"/>
        </w:rPr>
        <w:t>КУМИ</w:t>
      </w:r>
      <w:r w:rsidRPr="00115074">
        <w:rPr>
          <w:rFonts w:eastAsiaTheme="minorHAnsi"/>
          <w:sz w:val="28"/>
          <w:szCs w:val="28"/>
          <w:lang w:eastAsia="en-US"/>
        </w:rPr>
        <w:t xml:space="preserve"> экземпляры проекта соглашения о перераспределении земельных участков;</w:t>
      </w:r>
    </w:p>
    <w:p w14:paraId="41145D81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- при отрицательном решении – решение об отказе в заключении соглашения о перераспределении земельных участков.</w:t>
      </w:r>
    </w:p>
    <w:p w14:paraId="4553EB1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Отрицательное решение принимается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14:paraId="3F6F9BC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37B86F92" w14:textId="11C9273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- в форме документа на бумажном носителе в </w:t>
      </w:r>
      <w:r w:rsidR="002B4E75">
        <w:rPr>
          <w:sz w:val="28"/>
          <w:szCs w:val="28"/>
        </w:rPr>
        <w:t>КУМИ</w:t>
      </w:r>
      <w:r w:rsidRPr="00115074">
        <w:rPr>
          <w:sz w:val="28"/>
          <w:szCs w:val="28"/>
        </w:rPr>
        <w:t>;</w:t>
      </w:r>
    </w:p>
    <w:p w14:paraId="399D100D" w14:textId="3DBCD15A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 w:rsidR="002A155C">
        <w:rPr>
          <w:sz w:val="28"/>
          <w:szCs w:val="28"/>
        </w:rPr>
        <w:t xml:space="preserve">Администрацией </w:t>
      </w:r>
      <w:r w:rsidRPr="00115074">
        <w:rPr>
          <w:sz w:val="28"/>
          <w:szCs w:val="28"/>
        </w:rPr>
        <w:t xml:space="preserve">и МФЦ: в форме бумажного документа, поступившего из </w:t>
      </w:r>
      <w:r w:rsidR="00CC3FF9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либо документа, составленного и заверенного МФЦ, подтверждающем содержание электронного документа, поступившего из </w:t>
      </w:r>
      <w:r w:rsidR="00CC3FF9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597D9EA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3C8E5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2.4. Срок предоставления муниципальной услуги</w:t>
      </w:r>
    </w:p>
    <w:p w14:paraId="052E5EE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EFA901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2.4.1. При обращении заявителя (представителя заявителя) с заявлением о перераспределении земель и (или) земельных участков, находящихся в муниципальной собственности, и государственная собственность на которые </w:t>
      </w:r>
      <w:r w:rsidRPr="00115074">
        <w:rPr>
          <w:sz w:val="28"/>
          <w:szCs w:val="28"/>
        </w:rPr>
        <w:lastRenderedPageBreak/>
        <w:t>не разграничена, и земельных участков, находящихся в частной собственности срок предоставления муниципальной услуги – не более 7 рабочих дней с даты приема заявления и прилагаемых к нему документов, за исключением случая, установленного частью 1 статьи 3.5 Федерального закона от 25 октября 2001 года № 137-ФЗ «О введении в действие Земельного кодекса Российской Федерации».</w:t>
      </w:r>
    </w:p>
    <w:p w14:paraId="4D769E9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В случае, установленном частью 1 статьи 3.5 Федерального закона от 25 октября 2001 года № 137-ФЗ «О введении в действие Земельного кодекса Российской Федерации», срок предоставления муниципальной услуги - не более 40 календарных дней с даты приема заявления и прилагаемых к нему документов.   </w:t>
      </w:r>
    </w:p>
    <w:p w14:paraId="5AAEF7B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2.4.2. Срок предоставления муниципальной услуги при обращении лица,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– не более 30 календарных дней с даты приема выписки из Единого государственного реестра недвижимости на земельный участок или земельные участки, образуемые в результате перераспределения.</w:t>
      </w:r>
    </w:p>
    <w:p w14:paraId="056156A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455F1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2.5. Нормативные правовые акты, регулирующие предоставление муниципальной услуги </w:t>
      </w:r>
    </w:p>
    <w:p w14:paraId="3A5CDD5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7A3A44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BE3051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Гражданским кодексом Российской Федерации от 30.11.1994 № 51-ФЗ («Собрание законодательства Российской Федерации», 05.12.1994, № 32, ст. 3301, «Российская газета», № 238-239, 08.12.1994);</w:t>
      </w:r>
    </w:p>
    <w:p w14:paraId="4F46815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Земельным кодексом Российской Федерации от 25.10.2001 № 136-ФЗ («Собрание законодательства Российской Федерации», 29.10.2001, № 44, ст. 4147, «Парламентская газета», № 204-205, 30.10.2001, «Российская газета», № 211-212, 30.10.2001).</w:t>
      </w:r>
    </w:p>
    <w:p w14:paraId="5EDCE5E8" w14:textId="4652EFAB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CC3FF9">
        <w:rPr>
          <w:sz w:val="28"/>
          <w:szCs w:val="28"/>
        </w:rPr>
        <w:t>муниципального образования</w:t>
      </w:r>
      <w:r w:rsidRPr="00115074">
        <w:rPr>
          <w:sz w:val="28"/>
          <w:szCs w:val="28"/>
        </w:rPr>
        <w:t>, ЕПГУ, РПГУ.</w:t>
      </w:r>
    </w:p>
    <w:p w14:paraId="5B6CE66C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BD0A1B6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2.6. Исчерпывающий перечень документов,</w:t>
      </w:r>
    </w:p>
    <w:p w14:paraId="0DD8B33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необходимых в соответствии с законодательными</w:t>
      </w:r>
    </w:p>
    <w:p w14:paraId="4D5FEE4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или иными нормативными правовыми актами для предоставления</w:t>
      </w:r>
    </w:p>
    <w:p w14:paraId="744483C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услуги, с разделением</w:t>
      </w:r>
    </w:p>
    <w:p w14:paraId="037FC09C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на документы и информацию, которые заявитель должен</w:t>
      </w:r>
    </w:p>
    <w:p w14:paraId="570CE262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представить самостоятельно, и документы, которые заявитель</w:t>
      </w:r>
    </w:p>
    <w:p w14:paraId="2455AEE8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вправе представить по собственной инициативе,</w:t>
      </w:r>
    </w:p>
    <w:p w14:paraId="0623C3F1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так как они подлежат представлению в рамках</w:t>
      </w:r>
    </w:p>
    <w:p w14:paraId="252096DF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межведомственного информационного взаимодействия</w:t>
      </w:r>
    </w:p>
    <w:p w14:paraId="6E48A3D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C1EC6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2.6.1. Для получения муниципальной услуги в части согласования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заявитель предоставляет заявление по форме согласно Приложению к настоящему административному регламенту. </w:t>
      </w:r>
    </w:p>
    <w:p w14:paraId="71973D4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5217A5F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К заявлению прилагаются:</w:t>
      </w:r>
    </w:p>
    <w:p w14:paraId="7047ADD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копии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14:paraId="08E5875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14:paraId="688529D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14:paraId="57A2B07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7578D4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5) согласия землепользователей, землевладельцев, арендаторов, залогодержателей исходного земельного(-ых) участка(-ов), принадлежащего(-их) заявителю, при наличии таковых, за исключением случаев, установленных пунктом 4 статьи 11.2 Земельного кодекса Российской Федерации.</w:t>
      </w:r>
    </w:p>
    <w:p w14:paraId="14D3DFC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2.6.2. Для получения муниципальной услуги в части заключении соглашения о перераспределении земельных участков заявитель предоставляет выписку из Единого государственного реестра недвижимости на земельный участок или земельные участки, образуемые в результате перераспределения. </w:t>
      </w:r>
    </w:p>
    <w:p w14:paraId="1F3C4F8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67C3A20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случае обращения представителя заявителя дополнительно представляется документ, подтверждающий полномочия представителя заявителя.</w:t>
      </w:r>
    </w:p>
    <w:p w14:paraId="572C5C1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2.6.3. </w:t>
      </w:r>
      <w:r w:rsidRPr="00115074">
        <w:rPr>
          <w:rFonts w:eastAsiaTheme="minorHAnsi"/>
          <w:sz w:val="28"/>
          <w:szCs w:val="28"/>
          <w:lang w:eastAsia="en-US"/>
        </w:rPr>
        <w:t xml:space="preserve">Для получения муниципальной услуги в части согласования перераспределения земель и (или) земельных участков, находящихся в государственной или муниципальной собственности, и земельных участков,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находящихся в частной собственности з</w:t>
      </w:r>
      <w:r w:rsidRPr="00115074">
        <w:rPr>
          <w:sz w:val="28"/>
          <w:szCs w:val="28"/>
        </w:rPr>
        <w:t>аявитель вправе самостоятельно представить правоустанавливающие документы на земельный участок, права на который зарегистрированы в Едином государственном реестре недвижимости.</w:t>
      </w:r>
    </w:p>
    <w:p w14:paraId="5BD5748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2.6.4.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26E47C9E" w14:textId="429A3F40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- лично в </w:t>
      </w:r>
      <w:r w:rsidR="002A155C">
        <w:rPr>
          <w:rFonts w:eastAsiaTheme="minorHAnsi"/>
          <w:sz w:val="28"/>
          <w:szCs w:val="28"/>
          <w:lang w:eastAsia="en-US"/>
        </w:rPr>
        <w:t>КУМИ</w:t>
      </w:r>
      <w:r w:rsidR="00FA6316">
        <w:rPr>
          <w:rFonts w:eastAsiaTheme="minorHAnsi"/>
          <w:sz w:val="28"/>
          <w:szCs w:val="28"/>
          <w:lang w:eastAsia="en-US"/>
        </w:rPr>
        <w:t xml:space="preserve"> или МФЦ</w:t>
      </w:r>
      <w:r w:rsidRPr="00115074">
        <w:rPr>
          <w:rFonts w:eastAsiaTheme="minorHAnsi"/>
          <w:sz w:val="28"/>
          <w:szCs w:val="28"/>
          <w:lang w:eastAsia="en-US"/>
        </w:rPr>
        <w:t>;</w:t>
      </w:r>
    </w:p>
    <w:p w14:paraId="268D92DD" w14:textId="6E3A2A53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- посредством почтового отправления в адрес </w:t>
      </w:r>
      <w:r w:rsidR="002A155C">
        <w:rPr>
          <w:rFonts w:eastAsiaTheme="minorHAnsi"/>
          <w:sz w:val="28"/>
          <w:szCs w:val="28"/>
          <w:lang w:eastAsia="en-US"/>
        </w:rPr>
        <w:t>КУМИ</w:t>
      </w:r>
      <w:r w:rsidRPr="00115074">
        <w:rPr>
          <w:rFonts w:eastAsiaTheme="minorHAnsi"/>
          <w:sz w:val="28"/>
          <w:szCs w:val="28"/>
          <w:lang w:eastAsia="en-US"/>
        </w:rPr>
        <w:t xml:space="preserve"> с описью вложения и уведомлением о вручении.</w:t>
      </w:r>
    </w:p>
    <w:p w14:paraId="2047FD7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2.6.5. Запрещается требовать от заявителя:</w:t>
      </w:r>
    </w:p>
    <w:p w14:paraId="04D41F5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58C232C7" w14:textId="7469480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FA6316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Pr="00115074">
        <w:rPr>
          <w:rFonts w:eastAsiaTheme="minorHAnsi"/>
          <w:sz w:val="28"/>
          <w:szCs w:val="28"/>
          <w:lang w:eastAsia="en-US"/>
        </w:rPr>
        <w:t xml:space="preserve"> либо подведомственных государственным органам или </w:t>
      </w:r>
      <w:r w:rsidR="00FA6316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Pr="00115074">
        <w:rPr>
          <w:rFonts w:eastAsiaTheme="minorHAnsi"/>
          <w:sz w:val="28"/>
          <w:szCs w:val="28"/>
          <w:lang w:eastAsia="en-US"/>
        </w:rPr>
        <w:t xml:space="preserve">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2D22D9A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D04C1F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A91386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02EB3C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муниципальной услуги;</w:t>
      </w:r>
    </w:p>
    <w:p w14:paraId="3AB458C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3BF731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8C0FB95" w14:textId="730D9D64" w:rsidR="00115074" w:rsidRPr="002A155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2.7. Исчерпывающий перечень оснований для отказа в</w:t>
      </w:r>
      <w:r w:rsidR="002A155C">
        <w:rPr>
          <w:rFonts w:eastAsiaTheme="minorHAnsi"/>
          <w:sz w:val="28"/>
          <w:szCs w:val="28"/>
          <w:lang w:eastAsia="en-US"/>
        </w:rPr>
        <w:t xml:space="preserve"> приеме документов, необходимы </w:t>
      </w:r>
      <w:r w:rsidRPr="00115074">
        <w:rPr>
          <w:sz w:val="28"/>
          <w:szCs w:val="28"/>
        </w:rPr>
        <w:t>для предоставления муниципальной услуги</w:t>
      </w:r>
    </w:p>
    <w:p w14:paraId="3E80504E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B959D9F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15CCBC13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57DA2D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2.8. Исчерпывающий перечень</w:t>
      </w:r>
    </w:p>
    <w:p w14:paraId="4759CFCE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оснований для приостановления предоставления</w:t>
      </w:r>
    </w:p>
    <w:p w14:paraId="5B85FB69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 или отказа</w:t>
      </w:r>
    </w:p>
    <w:p w14:paraId="3E0AC25D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 предоставлении муниципальной услуги</w:t>
      </w:r>
    </w:p>
    <w:p w14:paraId="3DCF2DBF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01AC88F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2E8CFD6D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2.8.2 Основаниями для отказа в предоставлении муниципальной услуги являются:</w:t>
      </w:r>
    </w:p>
    <w:p w14:paraId="71E31284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заявление о перераспределении земельных участков не соответствует установленным требованиям;</w:t>
      </w:r>
    </w:p>
    <w:p w14:paraId="2F4A3C94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заявление о перераспределении земельных участков подано в орган, не уполномоченный на его рассмотрение;</w:t>
      </w:r>
    </w:p>
    <w:p w14:paraId="4E02BF86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к заявлению о перераспределении земельных участков не приложены документы, предусмотренные пунктом 2.6.1 подраздела 2.6. раздела 2 настоящего административного регламента.</w:t>
      </w:r>
    </w:p>
    <w:p w14:paraId="5A7A55A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223445E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A697F4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C44F65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Предоставление муниципальной услуги осуществляется бесплатно.</w:t>
      </w:r>
    </w:p>
    <w:p w14:paraId="0CABA49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D578F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2.10. Максимальный срок ожидания в очереди</w:t>
      </w:r>
    </w:p>
    <w:p w14:paraId="2B8F56B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при подаче запроса о предоставлении муниципальной</w:t>
      </w:r>
    </w:p>
    <w:p w14:paraId="34FF0F1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 xml:space="preserve"> услуги и при получении результата</w:t>
      </w:r>
    </w:p>
    <w:p w14:paraId="37F29FF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предоставления муниципальной услуги</w:t>
      </w:r>
    </w:p>
    <w:p w14:paraId="71EF08C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A3018B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231630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BB0B3B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2.11. Срок регистрации запроса заявителя</w:t>
      </w:r>
    </w:p>
    <w:p w14:paraId="24EB922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 предоставлении муниципальной услуги</w:t>
      </w:r>
    </w:p>
    <w:p w14:paraId="7C53BD9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9DEDC7" w14:textId="6A78E5AF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2A155C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или МФЦ.</w:t>
      </w:r>
    </w:p>
    <w:p w14:paraId="4CB7B88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2F90C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2.12. Требования к помещениям, в которых</w:t>
      </w:r>
    </w:p>
    <w:p w14:paraId="1ED0F0F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предоставляются муниципальные услуги</w:t>
      </w:r>
    </w:p>
    <w:p w14:paraId="50B8033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E5F977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442853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6FCCE9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B8F5C3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5D080A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AE4004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7EC52F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7037315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106C69C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- возможность самостоятельного передвижения по территории, на </w:t>
      </w:r>
      <w:r w:rsidRPr="00115074">
        <w:rPr>
          <w:sz w:val="28"/>
          <w:szCs w:val="28"/>
        </w:rPr>
        <w:lastRenderedPageBreak/>
        <w:t>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A23310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31D317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2004E9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0D4E4C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допуск сурдопереводчика и тифлосурдопереводчика;</w:t>
      </w:r>
    </w:p>
    <w:p w14:paraId="125A91C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79711B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EB570C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1B3F80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2.13. Показатели доступности и качества</w:t>
      </w:r>
    </w:p>
    <w:p w14:paraId="203F02C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муниципальных услуг</w:t>
      </w:r>
    </w:p>
    <w:p w14:paraId="2C5B5FC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76C91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2.13.1. Показатели доступности и качества муниципальных услуг:</w:t>
      </w:r>
    </w:p>
    <w:p w14:paraId="100E134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0705ADE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FEC87F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возможность получения муниципальной услуги в МФЦ;</w:t>
      </w:r>
    </w:p>
    <w:p w14:paraId="30284EB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4;</w:t>
      </w:r>
    </w:p>
    <w:p w14:paraId="1561A45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5DEB7FB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6) соблюдение сроков предоставления муниципальной услуги;</w:t>
      </w:r>
    </w:p>
    <w:p w14:paraId="2E8F79F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14663C0" w14:textId="5BA9C84E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муниципальных служащих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при </w:t>
      </w:r>
      <w:r w:rsidRPr="00115074">
        <w:rPr>
          <w:sz w:val="28"/>
          <w:szCs w:val="28"/>
        </w:rPr>
        <w:lastRenderedPageBreak/>
        <w:t>предоставлении муниципальной услуги.</w:t>
      </w:r>
    </w:p>
    <w:p w14:paraId="146D9BF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C05E737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19840C90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79E2B325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8FF938C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оценка доступности и качества муниципальной услуги;</w:t>
      </w:r>
    </w:p>
    <w:p w14:paraId="4FCC1423" w14:textId="7148D9C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4) направление в электронной форме жалобы на решения и действия (бездействие)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предоставляющего муниципальную услугу, должностного лица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в ходе предоставления услуги.</w:t>
      </w:r>
    </w:p>
    <w:p w14:paraId="632D57F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D952D2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2" w:name="P244"/>
      <w:bookmarkEnd w:id="2"/>
      <w:r w:rsidRPr="00115074">
        <w:rPr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3EF1D30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E39DE01" w14:textId="6862245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 w:rsidR="00FA6316">
        <w:rPr>
          <w:sz w:val="28"/>
          <w:szCs w:val="28"/>
        </w:rPr>
        <w:t>Администрацией</w:t>
      </w:r>
      <w:r w:rsidRPr="00115074">
        <w:rPr>
          <w:sz w:val="28"/>
          <w:szCs w:val="28"/>
        </w:rPr>
        <w:t xml:space="preserve"> и МФЦ, с момента вступления в силу указанного соглашения.</w:t>
      </w:r>
    </w:p>
    <w:p w14:paraId="6D06AF1E" w14:textId="63336BDD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 w:rsidR="00FA6316">
        <w:rPr>
          <w:sz w:val="28"/>
          <w:szCs w:val="28"/>
        </w:rPr>
        <w:t>Администрацией</w:t>
      </w:r>
      <w:r w:rsidRPr="00115074">
        <w:rPr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3478FB2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2048A8C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E7F429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32B71F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4BF6D3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3" w:name="P268"/>
      <w:bookmarkEnd w:id="3"/>
      <w:r w:rsidRPr="00115074">
        <w:rPr>
          <w:sz w:val="28"/>
          <w:szCs w:val="28"/>
        </w:rPr>
        <w:t>3.1. Исчерпывающий перечень административных процедур</w:t>
      </w:r>
    </w:p>
    <w:p w14:paraId="3ECDAD1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75806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DCCBD3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прием документов, необходимых для предоставления муниципальной услуги;</w:t>
      </w:r>
    </w:p>
    <w:p w14:paraId="328415A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- возврат документов при наличии оснований для отказа в предоставлении муниципальной услуги;</w:t>
      </w:r>
    </w:p>
    <w:p w14:paraId="103EF7A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5AAF17D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- согласование схемы земельного участка, в соответствии с которой предстоит образовать земельный участок; </w:t>
      </w:r>
    </w:p>
    <w:p w14:paraId="0A331F2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рассмотрение документов, подготовка результата предоставления муниципальной услуги;</w:t>
      </w:r>
    </w:p>
    <w:p w14:paraId="663DDE0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6E7C60E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349D6E8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3.2. Прием документов, необходимых для предоставления муниципальной услуги</w:t>
      </w:r>
    </w:p>
    <w:p w14:paraId="16A531E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A77C84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– 2.6.3 подраздела 2.6 раздела 2 настоящего административного регламента. </w:t>
      </w:r>
    </w:p>
    <w:p w14:paraId="404C0EF5" w14:textId="44CDD14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A7214C">
        <w:rPr>
          <w:sz w:val="28"/>
          <w:szCs w:val="28"/>
        </w:rPr>
        <w:t>КУМИ</w:t>
      </w:r>
      <w:r w:rsidRPr="00115074">
        <w:rPr>
          <w:sz w:val="28"/>
          <w:szCs w:val="28"/>
        </w:rPr>
        <w:t>, ответственный за прием документов для предоставления муниципальной услуги (далее - специалист, ответственный за прием документов).</w:t>
      </w:r>
    </w:p>
    <w:p w14:paraId="40E6B6C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FFC29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07D91F2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при личном обращении заявителя (представителя заявителя) отказывает в приеме с разъяснением причин; </w:t>
      </w:r>
    </w:p>
    <w:p w14:paraId="2F8DF92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3) при отсутствии основания для отказа в приеме документов осуществляет проверку представленного заявления и документов;</w:t>
      </w:r>
    </w:p>
    <w:p w14:paraId="749C5E6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 4) при наличии оснований для отказа в предоставлении муниципальной услуги, установленных пунктом 2.8.2 подраздела 2.8 настоящего административного регламента:</w:t>
      </w:r>
    </w:p>
    <w:p w14:paraId="2DDD89D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при личном обращении заявителя (представителя заявителя) возвращает документы заявителю с разъяснением причин;</w:t>
      </w:r>
    </w:p>
    <w:p w14:paraId="26FD54B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при поступлении документов почтовым отправлением либо через МФЦ передает их должностному лицу, ответственному за подготовку уведомления о возврате документов;</w:t>
      </w:r>
    </w:p>
    <w:p w14:paraId="5FA7F45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5) при отсутствии оснований для отказа в предоставлении муниципальной услуги сверяет копии представленных документов с их оригиналами (при наличии), регистрирует запрос;</w:t>
      </w:r>
    </w:p>
    <w:p w14:paraId="495614E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6)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066CFDE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7) при поступлении документов посредством почтового отправления направляет расписку в их получении по указанному заявителем почтовому адресу;</w:t>
      </w:r>
    </w:p>
    <w:p w14:paraId="1E5600F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8) передает документы должностному лицу, ответственному за направление межведомственных запросов.</w:t>
      </w:r>
    </w:p>
    <w:p w14:paraId="646F6FA6" w14:textId="7238723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3.2.3. Прием документов для предоставления муниципальной услуги осуществляется в день их поступления в </w:t>
      </w:r>
      <w:r w:rsidR="00A7214C">
        <w:rPr>
          <w:sz w:val="28"/>
          <w:szCs w:val="28"/>
        </w:rPr>
        <w:t>КУМИ</w:t>
      </w:r>
      <w:r w:rsidRPr="00115074">
        <w:rPr>
          <w:i/>
          <w:sz w:val="28"/>
          <w:szCs w:val="28"/>
        </w:rPr>
        <w:t>.</w:t>
      </w:r>
    </w:p>
    <w:p w14:paraId="221B196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04AB80E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3.2.5. Результатом выполнения административной процедуры является прием и регистрация запроса.</w:t>
      </w:r>
    </w:p>
    <w:p w14:paraId="427D05F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515BC69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48DDE56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3.3. Возврат документов при наличии оснований для отказа в предоставлении муниципальной услуги</w:t>
      </w:r>
    </w:p>
    <w:p w14:paraId="03B728E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4A97A3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3.3.1. Основанием для начала административной процедуры является поступление документов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регламента.</w:t>
      </w:r>
    </w:p>
    <w:p w14:paraId="14C173D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5C857789" w14:textId="1CC28FC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специалист </w:t>
      </w:r>
      <w:r w:rsidR="00A7214C">
        <w:rPr>
          <w:sz w:val="28"/>
          <w:szCs w:val="28"/>
        </w:rPr>
        <w:t>КУМИ</w:t>
      </w:r>
      <w:r w:rsidRPr="00115074">
        <w:rPr>
          <w:sz w:val="28"/>
          <w:szCs w:val="28"/>
        </w:rPr>
        <w:t>, в должностные обязанности которого входит проверка документов и подготовка проектов документов (далее – специалист, ответственный за проверку);</w:t>
      </w:r>
    </w:p>
    <w:p w14:paraId="0747B5B7" w14:textId="3F02D96A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руководитель </w:t>
      </w:r>
      <w:r w:rsidR="00A7214C">
        <w:rPr>
          <w:sz w:val="28"/>
          <w:szCs w:val="28"/>
        </w:rPr>
        <w:t>КУМИ</w:t>
      </w:r>
      <w:r w:rsidRPr="00115074">
        <w:rPr>
          <w:sz w:val="28"/>
          <w:szCs w:val="28"/>
        </w:rPr>
        <w:t>;</w:t>
      </w:r>
    </w:p>
    <w:p w14:paraId="6512D305" w14:textId="1091381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3) специалист </w:t>
      </w:r>
      <w:r w:rsidR="00A7214C">
        <w:rPr>
          <w:sz w:val="28"/>
          <w:szCs w:val="28"/>
        </w:rPr>
        <w:t>КУМИ</w:t>
      </w:r>
      <w:r w:rsidRPr="00115074">
        <w:rPr>
          <w:sz w:val="28"/>
          <w:szCs w:val="28"/>
        </w:rPr>
        <w:t>, в должностные обязанности которого входит направление (вручение) документов (далее – специалист, ответственный за направление результата).</w:t>
      </w:r>
    </w:p>
    <w:p w14:paraId="1E3640B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225E1E93" w14:textId="719B380A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подготовку проектов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</w:t>
      </w:r>
      <w:r w:rsidR="00A7214C">
        <w:rPr>
          <w:sz w:val="28"/>
          <w:szCs w:val="28"/>
        </w:rPr>
        <w:t xml:space="preserve"> регламента</w:t>
      </w:r>
      <w:r w:rsidRPr="00115074">
        <w:rPr>
          <w:sz w:val="28"/>
          <w:szCs w:val="28"/>
        </w:rPr>
        <w:t xml:space="preserve">; </w:t>
      </w:r>
    </w:p>
    <w:p w14:paraId="0FC7C2A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передает проекты руководителю для рассмотрения.</w:t>
      </w:r>
    </w:p>
    <w:p w14:paraId="7D840F1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4E43873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проверяет данные, указанные в проекте; </w:t>
      </w:r>
    </w:p>
    <w:p w14:paraId="0FA7737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при отсутствии замечаний принимает решение путем подписания </w:t>
      </w:r>
      <w:r w:rsidRPr="00115074">
        <w:rPr>
          <w:sz w:val="28"/>
          <w:szCs w:val="28"/>
        </w:rPr>
        <w:lastRenderedPageBreak/>
        <w:t>проекта и передает его должностному лицу, ответственному за направление результата предоставления муниципальной услуги;</w:t>
      </w:r>
    </w:p>
    <w:p w14:paraId="260498CF" w14:textId="0C848FD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E546A5">
        <w:rPr>
          <w:sz w:val="28"/>
          <w:szCs w:val="28"/>
        </w:rPr>
        <w:t>ствий, указанных в пункте 3.3.3</w:t>
      </w:r>
      <w:r w:rsidRPr="00115074">
        <w:rPr>
          <w:sz w:val="28"/>
          <w:szCs w:val="28"/>
        </w:rPr>
        <w:t xml:space="preserve"> настоящего административного регламента.</w:t>
      </w:r>
    </w:p>
    <w:p w14:paraId="1967001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F7C13E1" w14:textId="2CB2BC66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при поступлении документов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почтовым направлением - уведомляет заявителя (представителя заявителя) по телефону о возможности получения документов с последующей выдачей уведомления с приложением документов, подлежащих возврату, при личном обращении заявителя (представителя заявителя);</w:t>
      </w:r>
    </w:p>
    <w:p w14:paraId="7613732E" w14:textId="1A53BD4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при поступлении документов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уведомления с приложением документов, подлежащих возврату, в МФЦ.</w:t>
      </w:r>
    </w:p>
    <w:p w14:paraId="6336A0BF" w14:textId="25E52341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Срок возврата документов при наличии оснований для отказа в предоставлении муниципальной услуги - в течение 7 календарных дней со дня поступления заявления о перераспределении земельных участков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41C1B51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3.3.5. Критерием принятия решения в рамках настоящей административной процедуры является способ поступления документов. </w:t>
      </w:r>
    </w:p>
    <w:p w14:paraId="3F4D67A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3.3.6.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178D8CB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3.3.7.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либо отказа в приеме заявителю.</w:t>
      </w:r>
    </w:p>
    <w:p w14:paraId="2C5D152A" w14:textId="77777777" w:rsidR="00115074" w:rsidRPr="00115074" w:rsidRDefault="00115074" w:rsidP="00E546A5">
      <w:pPr>
        <w:suppressAutoHyphens/>
        <w:ind w:firstLine="709"/>
        <w:rPr>
          <w:rFonts w:eastAsiaTheme="minorHAnsi"/>
          <w:sz w:val="28"/>
          <w:szCs w:val="28"/>
          <w:lang w:eastAsia="en-US"/>
        </w:rPr>
      </w:pPr>
    </w:p>
    <w:p w14:paraId="0A01B25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7E22A0E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183585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3.4.1. Основанием для начала административной процедуры является поступление документов для предоставления муниципальной услуги после их регистрации для формирования и направления межведомственных запросов.</w:t>
      </w:r>
    </w:p>
    <w:p w14:paraId="76E1ECA1" w14:textId="02950CBC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3.4.2. Должностным лицом, ответственным за выполнение административной процедуры, является специалист </w:t>
      </w:r>
      <w:r w:rsidR="00A7214C">
        <w:rPr>
          <w:sz w:val="28"/>
          <w:szCs w:val="28"/>
        </w:rPr>
        <w:t>КУМИ</w:t>
      </w:r>
      <w:r w:rsidRPr="00115074">
        <w:rPr>
          <w:sz w:val="28"/>
          <w:szCs w:val="28"/>
        </w:rPr>
        <w:t>, ответственный за направление межведомственных запросов.</w:t>
      </w:r>
    </w:p>
    <w:p w14:paraId="543FDE9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3.4.3. Специалист, ответственный за направление межведомственных запросов, осуществляет следующие административные действия:</w:t>
      </w:r>
    </w:p>
    <w:p w14:paraId="314A20B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1) формирует и направляет межведомственные запросы в Росреестр в целях получения выписки на земельный участок из Единого государственного реестра недвижимости; </w:t>
      </w:r>
    </w:p>
    <w:p w14:paraId="03D6D81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2) передает заявление о предоставлении муниципальной услуги и прилагаемые к нему документы специалисту, ответственному за проверку.</w:t>
      </w:r>
    </w:p>
    <w:p w14:paraId="642DA82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3.4.4. Межведомственный запрос оформляется в соответствии с требованиями ФЗ № 210-ФЗ.</w:t>
      </w:r>
    </w:p>
    <w:p w14:paraId="4697BA6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45D7C98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25B296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E4FCA0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560558B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(организацию).</w:t>
      </w:r>
    </w:p>
    <w:p w14:paraId="26283E1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0E1DBC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23B8633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73C20DD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98DB8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3.5. Согласование схемы земельного участка, в соответствии с которой предстоит образовать земельный участок </w:t>
      </w:r>
    </w:p>
    <w:p w14:paraId="612B74C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B2BFE4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3.5.1. Основанием для начала административной процедуры является установление факта необходимости согласования в соответствии со статьей 3.5 Федерального закона от 25 октября 2001 года № 137-ФЗ «О введении в действие Земельного кодекса Российской Федерации» схемы расположения земельного участка, в соответствии с которой предстоит образовать земельный участок.</w:t>
      </w:r>
    </w:p>
    <w:p w14:paraId="41C72A5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3.5.2. Должностными лицами, ответственным за выполнение административной процедуры, являются:</w:t>
      </w:r>
    </w:p>
    <w:p w14:paraId="10B0DE3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специалист ответственный за проверку;</w:t>
      </w:r>
    </w:p>
    <w:p w14:paraId="6C49D92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руководитель;</w:t>
      </w:r>
    </w:p>
    <w:p w14:paraId="681D23C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- специалист, ответственный за направление результата.</w:t>
      </w:r>
    </w:p>
    <w:p w14:paraId="40F19AE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3.5.3. Специалист, ответственный за проверку, осуществляет следующие административные действия:</w:t>
      </w:r>
    </w:p>
    <w:p w14:paraId="0FD13A9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1) подготавливает проекты уведомления о продлении срока рассмотрения заявления о перераспределении земельных участков и передает их на рассмотрение руководителю;</w:t>
      </w:r>
    </w:p>
    <w:p w14:paraId="68C140B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2) осуществляет процедуру согласования схемы земельного участка с заинтересованными органами (организациями);</w:t>
      </w:r>
    </w:p>
    <w:p w14:paraId="58DC9D7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3.5.4. Руководитель выполняет следующие административные действия: </w:t>
      </w:r>
    </w:p>
    <w:p w14:paraId="2292018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проверяет данные, указанные в проекте; </w:t>
      </w:r>
    </w:p>
    <w:p w14:paraId="56505D7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41EB9D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подпункте 1 пункта 3.5.3. настоящего административного регламента.</w:t>
      </w:r>
    </w:p>
    <w:p w14:paraId="09CCEAA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3.5.5. Специалист, ответственный за направление результата, выполняет следующие административные действия:</w:t>
      </w:r>
    </w:p>
    <w:p w14:paraId="1553490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уведомляет заявителя (представителя заявителя) по телефону о необходимости получения уведомления;</w:t>
      </w:r>
    </w:p>
    <w:p w14:paraId="3724B5F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выдает уведомление при личном обращении заявителя (представителя заявителя).</w:t>
      </w:r>
    </w:p>
    <w:p w14:paraId="1666396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3.5.6. Срок согласование схемы земельного участка, в соответствии с которой предстоит образовать земельный участок – 15 календарных дней со дня передачи документов для согласования схемы земельного участка, в соответствии с которой предстоит образовать земельный участок.</w:t>
      </w:r>
    </w:p>
    <w:p w14:paraId="6AB3CD85" w14:textId="3349445B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3.5.7. Критерием принятия решения в рамках настоящей административной процедуры является необходимость согласования в соответствии со статьей 3.5 Федерального закона от 25 октября 2001 года </w:t>
      </w:r>
      <w:r w:rsidR="00E546A5">
        <w:rPr>
          <w:sz w:val="28"/>
          <w:szCs w:val="28"/>
        </w:rPr>
        <w:br/>
      </w:r>
      <w:r w:rsidRPr="00115074">
        <w:rPr>
          <w:sz w:val="28"/>
          <w:szCs w:val="28"/>
        </w:rPr>
        <w:t>№ 137-ФЗ «О введении в действие Земельного кодекса Российской Федерации» схемы расположения земельного участка, в соответствии с которой предстоит образовать земельный участок.</w:t>
      </w:r>
    </w:p>
    <w:p w14:paraId="0EE0699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3.5.8. Результатом выполнения административной процедуры является согласованная схема расположения земельного участка, в соответствии с которой предстоит образовать земельный участок.</w:t>
      </w:r>
    </w:p>
    <w:p w14:paraId="5240A75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3.5.9. Способом фиксации результата выполнения административной процедуры является проставление органами (организациями) отметки о согласовании либо поступление от них письменной информации о согласовании.</w:t>
      </w:r>
    </w:p>
    <w:p w14:paraId="15619A3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C66EEE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 Рассмотрение документов, подготовка результата предоставления муниципальной услуги</w:t>
      </w:r>
    </w:p>
    <w:p w14:paraId="73E6E39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7BB6C88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3.6.1. Основанием для начала административной процедуры является </w:t>
      </w:r>
      <w:r w:rsidRPr="00115074">
        <w:rPr>
          <w:sz w:val="28"/>
          <w:szCs w:val="28"/>
        </w:rPr>
        <w:lastRenderedPageBreak/>
        <w:t>поступление документов для рассмотрения.</w:t>
      </w:r>
    </w:p>
    <w:p w14:paraId="2E3738B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3.6.2. Должностными лицами, ответственными за рассмотрение документов, подготовку результата предоставления муниципальной услуги являются:</w:t>
      </w:r>
    </w:p>
    <w:p w14:paraId="17875FF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1) специалист, ответственный за проверку;</w:t>
      </w:r>
    </w:p>
    <w:p w14:paraId="3F79ED0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2) руководитель.</w:t>
      </w:r>
    </w:p>
    <w:p w14:paraId="4388403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3.6.3. Специалист, ответственный за проверку, выполняет следующие административные действия: </w:t>
      </w:r>
    </w:p>
    <w:p w14:paraId="5D14BA80" w14:textId="2EFA93C3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1) получение в рамках внутриведомственного взаимодействия документов (сведений), необходимых для предоставления муниципальной услуги, которые находятся в распоряжении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;</w:t>
      </w:r>
    </w:p>
    <w:p w14:paraId="7F439AA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2) получение сведений, необходимых для подготовки проекта соглашения из информационных систем ФНС;</w:t>
      </w:r>
    </w:p>
    <w:p w14:paraId="5F904CC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3) подготовку проекта:</w:t>
      </w:r>
    </w:p>
    <w:p w14:paraId="3DDD9DE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решения об утверждении схемы расположения земельного участка с приложением указанной схемы;</w:t>
      </w:r>
    </w:p>
    <w:p w14:paraId="79FF37D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4F0E81F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соглашения о перераспределении земельных участков;</w:t>
      </w:r>
    </w:p>
    <w:p w14:paraId="7A9D67A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решения об отказе в заключении соглашения о перераспределении земельных участков;</w:t>
      </w:r>
    </w:p>
    <w:p w14:paraId="039E59F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4) передает проекты руководителю для рассмотрения.</w:t>
      </w:r>
    </w:p>
    <w:p w14:paraId="6CEE52F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3.6.4. Руководитель выполняет следующие административные действия: </w:t>
      </w:r>
    </w:p>
    <w:p w14:paraId="0DF0A4D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1) проверяет данные, указанные в проекте; </w:t>
      </w:r>
    </w:p>
    <w:p w14:paraId="63F0BC6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25795FCA" w14:textId="26293478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E546A5">
        <w:rPr>
          <w:sz w:val="28"/>
          <w:szCs w:val="28"/>
        </w:rPr>
        <w:t>ствий, указанных в пункте 3.6.3</w:t>
      </w:r>
      <w:r w:rsidRPr="00115074">
        <w:rPr>
          <w:sz w:val="28"/>
          <w:szCs w:val="28"/>
        </w:rPr>
        <w:t xml:space="preserve"> настоящего административного регламента.</w:t>
      </w:r>
    </w:p>
    <w:p w14:paraId="3C5C991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3.6.5. Срок рассмотрения документов и подготовки результата предоставления муниципальной услуги:</w:t>
      </w:r>
    </w:p>
    <w:p w14:paraId="47698628" w14:textId="321BEA23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при обращении заявителя (представителя заявителя) с заявлением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 срок предоставления муниципальной услуги – не позднее 6 рабочих дней с даты приема заявления и прилагаемых к нему документов, за исключением случая, установленного частью 1 статьи 3.5 Федерального закона от 25 октября 2001 года № 137-ФЗ «О введении в действие Земельног</w:t>
      </w:r>
      <w:r w:rsidR="00E546A5">
        <w:rPr>
          <w:sz w:val="28"/>
          <w:szCs w:val="28"/>
        </w:rPr>
        <w:t>о кодекса Российской Федерации»;</w:t>
      </w:r>
    </w:p>
    <w:p w14:paraId="364C89F8" w14:textId="26E0E59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- в случае, установленном частью 1 статьи 3.5 Федерального закона от 25 октября 2001 года № 137-ФЗ «О введении в действие Земельного кодекса Российской Федерации», срок предоставления муниципальной услуги - не </w:t>
      </w:r>
      <w:r w:rsidRPr="00115074">
        <w:rPr>
          <w:sz w:val="28"/>
          <w:szCs w:val="28"/>
        </w:rPr>
        <w:lastRenderedPageBreak/>
        <w:t>позднее 35 календарных дней с даты приема заявления и прилагаемых к нему документов</w:t>
      </w:r>
      <w:r w:rsidR="00E546A5">
        <w:rPr>
          <w:sz w:val="28"/>
          <w:szCs w:val="28"/>
        </w:rPr>
        <w:t>;</w:t>
      </w:r>
      <w:r w:rsidRPr="00115074">
        <w:rPr>
          <w:sz w:val="28"/>
          <w:szCs w:val="28"/>
        </w:rPr>
        <w:t xml:space="preserve">   </w:t>
      </w:r>
    </w:p>
    <w:p w14:paraId="3155B5FA" w14:textId="03C0257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- при обращении лица,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– не позднее 25 календарных дней со дня приема выписки из Единого государственного реестра недвижимости на земельный участок или земельные участки, образуемые в результате перераспределения.</w:t>
      </w:r>
    </w:p>
    <w:p w14:paraId="40330B3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1421D3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60669CF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3.6.8. Способом фиксации результата выполнения административной процедуры является документ, являющийся результатом предоставления муниципальной услуги.</w:t>
      </w:r>
    </w:p>
    <w:p w14:paraId="5BA0AA7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DB86A6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3.7. Направление (выдача) результата предоставления </w:t>
      </w:r>
    </w:p>
    <w:p w14:paraId="66D6BCB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муниципальной услуги </w:t>
      </w:r>
    </w:p>
    <w:p w14:paraId="5712CDB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3.7.1.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076B9EE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3.7.2. Должностным лицом, ответственным за направление результата предоставления муниципальной услуги, является специалист ответственный за направление результата.</w:t>
      </w:r>
    </w:p>
    <w:p w14:paraId="46BBFC8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4D497FF" w14:textId="6593510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при поступлении документов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при личном обращении либо почтовым направлением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5AD7E541" w14:textId="2F453E03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при поступлении документов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2782E3B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63672CB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3.7.3. Критерием принятия решения в рамках настоящей административной процедуры является способ поступления заявления. </w:t>
      </w:r>
    </w:p>
    <w:p w14:paraId="082C242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3.7.4.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2073CFA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3.7.5. Способом фиксации результата выполнения административной процедуры является отметка о направлении (выдаче) документа, являющегося </w:t>
      </w:r>
      <w:r w:rsidRPr="00115074">
        <w:rPr>
          <w:sz w:val="28"/>
          <w:szCs w:val="28"/>
        </w:rPr>
        <w:lastRenderedPageBreak/>
        <w:t>результатом предоставления муниципальной услуги.</w:t>
      </w:r>
    </w:p>
    <w:p w14:paraId="15F2DBB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E3DA5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3.8. Порядок осуществления административных процедур</w:t>
      </w:r>
    </w:p>
    <w:p w14:paraId="603C13C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 электронной форме, в том числе с использованием</w:t>
      </w:r>
    </w:p>
    <w:p w14:paraId="7BD04AEE" w14:textId="0E0D4260" w:rsid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ЕПГУ и РПГУ</w:t>
      </w:r>
    </w:p>
    <w:p w14:paraId="2DB80EDB" w14:textId="77777777" w:rsidR="00E546A5" w:rsidRPr="00115074" w:rsidRDefault="00E546A5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0D773CB" w14:textId="7CB62673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3.8.1.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FA6316">
        <w:rPr>
          <w:sz w:val="28"/>
          <w:szCs w:val="28"/>
        </w:rPr>
        <w:t>муниципального образования</w:t>
      </w:r>
      <w:r w:rsidRPr="00115074">
        <w:rPr>
          <w:sz w:val="28"/>
          <w:szCs w:val="28"/>
        </w:rPr>
        <w:t>, ЕПГУ, РПГУ.</w:t>
      </w:r>
    </w:p>
    <w:p w14:paraId="6481D270" w14:textId="705757A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3.8.2. Запись в электронной форме на прием в </w:t>
      </w:r>
      <w:r w:rsidR="00C06855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для подачи запроса о предоставлении муниципальной услуги производится через официальный сайт </w:t>
      </w:r>
      <w:r w:rsidR="00FA6316">
        <w:rPr>
          <w:sz w:val="28"/>
          <w:szCs w:val="28"/>
        </w:rPr>
        <w:t>муниципального образования</w:t>
      </w:r>
      <w:r w:rsidRPr="00115074">
        <w:rPr>
          <w:sz w:val="28"/>
          <w:szCs w:val="28"/>
        </w:rPr>
        <w:t xml:space="preserve">, РПГУ. </w:t>
      </w:r>
    </w:p>
    <w:p w14:paraId="63730C8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FB43CF5" w14:textId="0ADD0DFC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графика приема заявителей.</w:t>
      </w:r>
    </w:p>
    <w:p w14:paraId="5093596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3.8.3. Формирование запроса в электронной форме не осуществляется.</w:t>
      </w:r>
    </w:p>
    <w:p w14:paraId="3FD96217" w14:textId="3E73B2FC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3.8.4.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в процессе получения муниципальной услуги может быть подана заявителем посредством официального сайта </w:t>
      </w:r>
      <w:r w:rsidR="00FA6316">
        <w:rPr>
          <w:sz w:val="28"/>
          <w:szCs w:val="28"/>
        </w:rPr>
        <w:t>муниципального образования</w:t>
      </w:r>
      <w:r w:rsidRPr="00115074">
        <w:rPr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194E38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7E8627F" w14:textId="77777777" w:rsid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3.9. Особенности предоставления муниципальной услуги в МФЦ</w:t>
      </w:r>
    </w:p>
    <w:p w14:paraId="172804C5" w14:textId="77777777" w:rsidR="00017793" w:rsidRPr="00115074" w:rsidRDefault="00017793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49175011" w14:textId="4E413A1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3.9.1. Предоставление муниципальной услуги в МФЦ осуществляется при наличии соглашения о взаимодействии, заключенного между </w:t>
      </w:r>
      <w:r w:rsidR="00FA6316">
        <w:rPr>
          <w:sz w:val="28"/>
          <w:szCs w:val="28"/>
        </w:rPr>
        <w:t>Администрацией</w:t>
      </w:r>
      <w:r w:rsidRPr="00115074">
        <w:rPr>
          <w:sz w:val="28"/>
          <w:szCs w:val="28"/>
        </w:rPr>
        <w:t xml:space="preserve"> и МФЦ.</w:t>
      </w:r>
    </w:p>
    <w:p w14:paraId="1E67834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3.9.2. Состав административных процедур (действий), выполняемых МФЦ:</w:t>
      </w:r>
    </w:p>
    <w:p w14:paraId="0424123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3.9.2.1. Прием документов для предоставления муниципальной услуги.</w:t>
      </w:r>
    </w:p>
    <w:p w14:paraId="76DC60A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F751D9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Работник МФЦ: </w:t>
      </w:r>
    </w:p>
    <w:p w14:paraId="4AFC2C5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473E491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3B86F3B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3) при отсутствии основания для отказа в приеме документов, </w:t>
      </w:r>
      <w:r w:rsidRPr="00115074">
        <w:rPr>
          <w:sz w:val="28"/>
          <w:szCs w:val="28"/>
        </w:rPr>
        <w:lastRenderedPageBreak/>
        <w:t>необходимых для предоставления муниципальной услуги, установленного подразделом 2.7 настоящего административного регламента, осуществляет прием запроса;</w:t>
      </w:r>
    </w:p>
    <w:p w14:paraId="43416138" w14:textId="1B2DE52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4) при отсутствии электронного документооборота с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заверение;</w:t>
      </w:r>
    </w:p>
    <w:p w14:paraId="3E3B66BA" w14:textId="7E58BCEE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5) при наличии электронного документооборота с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осуществляет подготовку электронных образов (комплексного запроса), оригиналы возвращает заявителю;</w:t>
      </w:r>
    </w:p>
    <w:p w14:paraId="07E0CF0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56740BA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Прием документов для предоставления муниципальной услуги в МФЦ осуществляется в день обращения заявителя (представителя заявителя).</w:t>
      </w:r>
    </w:p>
    <w:p w14:paraId="3CEED42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3.9.2.2. Выдача результата муниципальной услуги (уведомления о возврате документов). </w:t>
      </w:r>
    </w:p>
    <w:p w14:paraId="314E1D56" w14:textId="4EAD4E6E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документа, являющегося результатом муниципальной услуги (уведомления о возврате документов).</w:t>
      </w:r>
    </w:p>
    <w:p w14:paraId="1CC82A0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Работник МФЦ:</w:t>
      </w:r>
    </w:p>
    <w:p w14:paraId="460255AB" w14:textId="46AC6A8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(уведомления о возврате документов) в электронном формате, подписанного электронной подписью должностного лица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629D614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 (уведомления о возврате документов), способом, указанным заявителем при подаче запроса на предоставление муниципальной услуги;</w:t>
      </w:r>
    </w:p>
    <w:p w14:paraId="4AA8D62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 (уведомления о возврате документов).</w:t>
      </w:r>
    </w:p>
    <w:p w14:paraId="4A2D54D6" w14:textId="747E52FA" w:rsid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D423C14" w14:textId="77777777" w:rsidR="00E546A5" w:rsidRPr="00115074" w:rsidRDefault="00E546A5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81C8370" w14:textId="6FD0ED39" w:rsid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3.10. Порядок исправления допущенных опечаток и ошибок в выданных в результате предоставления муниципальной услуги документах</w:t>
      </w:r>
    </w:p>
    <w:p w14:paraId="3D299885" w14:textId="77777777" w:rsidR="00E546A5" w:rsidRPr="00115074" w:rsidRDefault="00E546A5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8EB3688" w14:textId="5916A0D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</w:t>
      </w:r>
      <w:r w:rsidRPr="00115074">
        <w:rPr>
          <w:sz w:val="28"/>
          <w:szCs w:val="28"/>
        </w:rPr>
        <w:lastRenderedPageBreak/>
        <w:t>содержащего опечатки и (или) ошибки.</w:t>
      </w:r>
    </w:p>
    <w:p w14:paraId="4297C6E3" w14:textId="3A51D528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53B5D73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020F4B2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115074">
        <w:rPr>
          <w:sz w:val="28"/>
          <w:szCs w:val="28"/>
        </w:rPr>
        <w:t>Раздел 4. ФОРМЫ КОНТРОЛЯ</w:t>
      </w:r>
    </w:p>
    <w:p w14:paraId="1FC1F02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ЗА ИСПОЛНЕНИЕМ АДМИНИСТРАТИВНОГО РЕГЛАМЕНТА</w:t>
      </w:r>
    </w:p>
    <w:p w14:paraId="6E26E6B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56E674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577C01D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5FEED9" w14:textId="77FA016C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3A5ACED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8BD663E" w14:textId="63CA780E" w:rsid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FA6316">
        <w:rPr>
          <w:sz w:val="28"/>
          <w:szCs w:val="28"/>
        </w:rPr>
        <w:t xml:space="preserve">заместитель </w:t>
      </w:r>
      <w:r w:rsidRPr="00115074">
        <w:rPr>
          <w:sz w:val="28"/>
          <w:szCs w:val="28"/>
        </w:rPr>
        <w:t>руководител</w:t>
      </w:r>
      <w:r w:rsidR="00FA6316">
        <w:rPr>
          <w:sz w:val="28"/>
          <w:szCs w:val="28"/>
        </w:rPr>
        <w:t>я</w:t>
      </w:r>
      <w:r w:rsidRPr="00115074">
        <w:rPr>
          <w:sz w:val="28"/>
          <w:szCs w:val="28"/>
        </w:rPr>
        <w:t xml:space="preserve">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ответственны</w:t>
      </w:r>
      <w:r w:rsidR="00FA6316">
        <w:rPr>
          <w:sz w:val="28"/>
          <w:szCs w:val="28"/>
        </w:rPr>
        <w:t>й</w:t>
      </w:r>
      <w:r w:rsidRPr="00115074">
        <w:rPr>
          <w:sz w:val="28"/>
          <w:szCs w:val="28"/>
        </w:rPr>
        <w:t xml:space="preserve"> за организацию работы по предоставлению муниципальной услуги, принима</w:t>
      </w:r>
      <w:r w:rsidR="00FA6316">
        <w:rPr>
          <w:sz w:val="28"/>
          <w:szCs w:val="28"/>
        </w:rPr>
        <w:t>е</w:t>
      </w:r>
      <w:r w:rsidRPr="00115074">
        <w:rPr>
          <w:sz w:val="28"/>
          <w:szCs w:val="28"/>
        </w:rPr>
        <w:t xml:space="preserve">т меры по устранению таких нарушений и направляют руководителю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696C9E7B" w14:textId="77777777" w:rsidR="00E546A5" w:rsidRPr="00115074" w:rsidRDefault="00E546A5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25084073" w14:textId="2BF9DF27" w:rsid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BF2A892" w14:textId="77777777" w:rsidR="00E546A5" w:rsidRPr="00115074" w:rsidRDefault="00E546A5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9D5325" w14:textId="313501B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</w:t>
      </w:r>
      <w:r w:rsidRPr="00115074">
        <w:rPr>
          <w:sz w:val="28"/>
          <w:szCs w:val="28"/>
        </w:rPr>
        <w:lastRenderedPageBreak/>
        <w:t>Сахалинской области устанавливающих требования к предоставлению муниципальной услуги.</w:t>
      </w:r>
    </w:p>
    <w:p w14:paraId="568B845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Проверки могут быть плановыми и внеплановыми.</w:t>
      </w:r>
    </w:p>
    <w:p w14:paraId="4160C589" w14:textId="64E0E70E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Периодичность проведения плановых проверок устанавливается руководителем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388700FF" w14:textId="1880A33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руководителем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2E3E038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C19A05E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E29FF95" w14:textId="57D964FB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4.3. Ответственность должностных лиц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за решения</w:t>
      </w:r>
    </w:p>
    <w:p w14:paraId="4C3EAAE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и действия (бездействие), принимаемые (осуществляемые)</w:t>
      </w:r>
    </w:p>
    <w:p w14:paraId="1B2F4D7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 ходе предоставления муниципальной услуги</w:t>
      </w:r>
    </w:p>
    <w:p w14:paraId="00BB972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7A1E97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598551B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9CD19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4.4. Положения, характеризующие требования к формам контроля</w:t>
      </w:r>
    </w:p>
    <w:p w14:paraId="1D216E3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за предоставлением муниципальной услуги</w:t>
      </w:r>
    </w:p>
    <w:p w14:paraId="268DFE1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со стороны граждан, их объединений и организаций</w:t>
      </w:r>
    </w:p>
    <w:p w14:paraId="30595E1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F7C93B7" w14:textId="7F91A58D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93BC62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52C69C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bookmarkStart w:id="4" w:name="P428"/>
      <w:bookmarkEnd w:id="4"/>
      <w:r w:rsidRPr="00115074">
        <w:rPr>
          <w:sz w:val="28"/>
          <w:szCs w:val="28"/>
        </w:rPr>
        <w:t>Раздел 5. ДОСУДЕБНЫЙ (ВНЕСУДЕБНЫЙ) ПОРЯДОК</w:t>
      </w:r>
    </w:p>
    <w:p w14:paraId="468E3519" w14:textId="1554EACD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 xml:space="preserve">ОБЖАЛОВАНИЯ РЕШЕНИЙ И ДЕЙСТВИЙ (БЕЗДЕЙСТВИЯ) </w:t>
      </w:r>
      <w:r w:rsidR="00C06855">
        <w:rPr>
          <w:sz w:val="28"/>
          <w:szCs w:val="28"/>
        </w:rPr>
        <w:t>КУМИ</w:t>
      </w:r>
      <w:r w:rsidRPr="00115074">
        <w:rPr>
          <w:sz w:val="28"/>
          <w:szCs w:val="28"/>
        </w:rPr>
        <w:t>,</w:t>
      </w:r>
      <w:r w:rsidR="00E546A5">
        <w:rPr>
          <w:sz w:val="28"/>
          <w:szCs w:val="28"/>
        </w:rPr>
        <w:t xml:space="preserve"> </w:t>
      </w:r>
      <w:r w:rsidRPr="00115074">
        <w:rPr>
          <w:sz w:val="28"/>
          <w:szCs w:val="28"/>
        </w:rPr>
        <w:t>МФЦ, А ТАКЖЕ ИХ ДОЛЖНОСТНЫХ ЛИЦ,</w:t>
      </w:r>
    </w:p>
    <w:p w14:paraId="5897E42F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МУНИЦИПАЛЬНЫХ СЛУЖАЩИХ, РАБОТНИКОВ</w:t>
      </w:r>
    </w:p>
    <w:p w14:paraId="5619D2B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4BFC8FE" w14:textId="70599626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МФЦ, а также их должностных лиц, </w:t>
      </w:r>
    </w:p>
    <w:p w14:paraId="6C8E6DE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муниципальных служащих, работников</w:t>
      </w:r>
    </w:p>
    <w:p w14:paraId="2F1BD2AC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96DE587" w14:textId="6BDD20B6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680B4C1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473560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5.2. Предмет жалобы</w:t>
      </w:r>
    </w:p>
    <w:p w14:paraId="27B89A3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00229D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1E0C1DD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14:paraId="51E1509D" w14:textId="7F8911CB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4BDE87E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330F8B58" w14:textId="75C06794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7661892E" w14:textId="15ED42C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16D89E3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6) затребование с заявителя при предоставлении муниципальной услуги платы;</w:t>
      </w:r>
    </w:p>
    <w:p w14:paraId="0F3ADBE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6014108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CCAE76D" w14:textId="3004B4E6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0F1D3F61" w14:textId="311A7F6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ФЗ № 210-ФЗ (в отношении действия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70152C9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75CEAE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5.3. Органы местного самоуправления</w:t>
      </w:r>
    </w:p>
    <w:p w14:paraId="42ACB3E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и уполномоченные на рассмотрение жалобы должностные лица,</w:t>
      </w:r>
    </w:p>
    <w:p w14:paraId="767E74D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которым может быть направлена жалоба</w:t>
      </w:r>
    </w:p>
    <w:p w14:paraId="6C563B3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2AB3C7" w14:textId="2A97F05F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5.3.1. Жалоба на решения и действия (бездействия)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</w:t>
      </w:r>
      <w:r w:rsidRPr="00115074">
        <w:rPr>
          <w:sz w:val="28"/>
          <w:szCs w:val="28"/>
        </w:rPr>
        <w:lastRenderedPageBreak/>
        <w:t xml:space="preserve">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583FAA70" w14:textId="47BAF17C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Жалобы на решения и действия (бездействие) руководителя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непосредственно руководителем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>.</w:t>
      </w:r>
    </w:p>
    <w:p w14:paraId="1D7A800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7F8E5140" w14:textId="79D94CDE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</w:t>
      </w:r>
      <w:r w:rsidR="00CC3FF9">
        <w:rPr>
          <w:sz w:val="28"/>
          <w:szCs w:val="28"/>
        </w:rPr>
        <w:t xml:space="preserve"> </w:t>
      </w:r>
      <w:r w:rsidR="00CC3FF9" w:rsidRPr="00CC3FF9">
        <w:rPr>
          <w:sz w:val="28"/>
          <w:szCs w:val="28"/>
        </w:rPr>
        <w:t>- Министерством цифрового и технологического развития Сахалинской области</w:t>
      </w:r>
      <w:r w:rsidRPr="00115074">
        <w:rPr>
          <w:sz w:val="28"/>
          <w:szCs w:val="28"/>
        </w:rPr>
        <w:t>.</w:t>
      </w:r>
    </w:p>
    <w:p w14:paraId="11CFF3B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DC192E1" w14:textId="77777777" w:rsidR="00FA6316" w:rsidRDefault="00FA6316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6CA77255" w14:textId="21016E38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5.4. Порядок подачи и рассмотрения жалобы</w:t>
      </w:r>
    </w:p>
    <w:p w14:paraId="6EDA14CC" w14:textId="7D9ACAD6" w:rsidR="00115074" w:rsidRPr="00115074" w:rsidRDefault="00017793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D712F">
        <w:rPr>
          <w:rFonts w:eastAsia="Calibri"/>
          <w:sz w:val="28"/>
          <w:szCs w:val="28"/>
          <w:lang w:eastAsia="en-US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FA6316">
        <w:rPr>
          <w:rFonts w:eastAsia="Calibri"/>
          <w:sz w:val="28"/>
          <w:szCs w:val="28"/>
          <w:lang w:eastAsia="en-US"/>
        </w:rPr>
        <w:t xml:space="preserve">, </w:t>
      </w:r>
      <w:r w:rsidR="00FA6316" w:rsidRPr="00FA6316">
        <w:rPr>
          <w:rFonts w:eastAsia="Calibri"/>
          <w:sz w:val="28"/>
          <w:szCs w:val="28"/>
          <w:lang w:eastAsia="en-US"/>
        </w:rPr>
        <w:t>а также на решения и действия (бездействие) многофункционального центра, работников многофункционального центра</w:t>
      </w:r>
      <w:r w:rsidRPr="00FD712F">
        <w:rPr>
          <w:rFonts w:eastAsia="Calibri"/>
          <w:sz w:val="28"/>
          <w:szCs w:val="28"/>
          <w:lang w:eastAsia="en-US"/>
        </w:rPr>
        <w:t xml:space="preserve">, утвержденным постановлением мэра муниципального образования «Городской округ Ногликский» от 17.12.2013 </w:t>
      </w:r>
      <w:r w:rsidR="00E546A5">
        <w:rPr>
          <w:rFonts w:eastAsia="Calibri"/>
          <w:sz w:val="28"/>
          <w:szCs w:val="28"/>
          <w:lang w:eastAsia="en-US"/>
        </w:rPr>
        <w:br/>
      </w:r>
      <w:r w:rsidRPr="00FD712F">
        <w:rPr>
          <w:rFonts w:eastAsia="Calibri"/>
          <w:sz w:val="28"/>
          <w:szCs w:val="28"/>
          <w:lang w:eastAsia="en-US"/>
        </w:rPr>
        <w:t>№ 502, либо в порядке, установленном антимонопольным законодательством Российской Федерации, в антимонопольный орган.</w:t>
      </w:r>
    </w:p>
    <w:p w14:paraId="3F5CC1E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488AFF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5.5. Срок рассмотрения жалобы</w:t>
      </w:r>
    </w:p>
    <w:p w14:paraId="6AD43F4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B8D1DE6" w14:textId="361FAFC8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Жалоба, поступившая в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FA6316">
        <w:rPr>
          <w:sz w:val="28"/>
          <w:szCs w:val="28"/>
        </w:rPr>
        <w:t>КУМИ</w:t>
      </w:r>
      <w:r w:rsidRPr="00115074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1FC0F1E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0DBDD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5.6. Перечень оснований для приостановления рассмотрения</w:t>
      </w:r>
    </w:p>
    <w:p w14:paraId="523858B6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жалобы в случае, если возможность приостановления</w:t>
      </w:r>
    </w:p>
    <w:p w14:paraId="56B0312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предусмотрена законодательством Российской Федерации</w:t>
      </w:r>
    </w:p>
    <w:p w14:paraId="4059B83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CFD3880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Приостановление рассмотрения жалобы не допускается.</w:t>
      </w:r>
    </w:p>
    <w:p w14:paraId="296D5F8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F61CB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5.7. Результат рассмотрения жалобы</w:t>
      </w:r>
    </w:p>
    <w:p w14:paraId="73B7DF6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001A31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9D9B5B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001E098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- в удовлетворении жалобы отказывается.</w:t>
      </w:r>
    </w:p>
    <w:p w14:paraId="1B6028C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30A397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5.8. Порядок информирования заявителя</w:t>
      </w:r>
    </w:p>
    <w:p w14:paraId="4A4C195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 результатах рассмотрения жалобы</w:t>
      </w:r>
    </w:p>
    <w:p w14:paraId="64743F5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AAFFE8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532"/>
      <w:bookmarkEnd w:id="5"/>
      <w:r w:rsidRPr="00115074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CC41A72" w14:textId="037E4D48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C06855">
        <w:rPr>
          <w:sz w:val="28"/>
          <w:szCs w:val="28"/>
        </w:rPr>
        <w:t>КУМИ</w:t>
      </w:r>
      <w:r w:rsidRPr="00115074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A3750F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72B085A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8EC23B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5.9. Порядок обжалования решения по жалобе</w:t>
      </w:r>
    </w:p>
    <w:p w14:paraId="6622CDB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03BB695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DD853AF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F0F4D7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5.10. Право заявителя на получение информации и документов,</w:t>
      </w:r>
    </w:p>
    <w:p w14:paraId="291AE568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необходимых для обоснования и рассмотрения жалобы</w:t>
      </w:r>
    </w:p>
    <w:p w14:paraId="07DF9C3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8782D1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2565A52B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77E1ABE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5.11. Способы информирования заявителей</w:t>
      </w:r>
    </w:p>
    <w:p w14:paraId="4BD4C6BC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 порядке подачи и рассмотрения жалобы</w:t>
      </w:r>
    </w:p>
    <w:p w14:paraId="3CD900B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8F8AF93" w14:textId="77777777" w:rsidR="00724396" w:rsidRPr="00FD712F" w:rsidRDefault="00724396" w:rsidP="00E546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D712F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774797D" w14:textId="0FE7A490" w:rsidR="00724396" w:rsidRPr="00FD712F" w:rsidRDefault="00724396" w:rsidP="00E546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D712F">
        <w:rPr>
          <w:sz w:val="28"/>
          <w:szCs w:val="28"/>
        </w:rPr>
        <w:t>- посредством размещения информации на стендах в местах предостав</w:t>
      </w:r>
      <w:r w:rsidRPr="00FD712F">
        <w:rPr>
          <w:sz w:val="28"/>
          <w:szCs w:val="28"/>
        </w:rPr>
        <w:lastRenderedPageBreak/>
        <w:t>ления муниципальной услуги, на официальных сайтах муниципального образования, МФЦ, в сети Интернет, на ЕПГУ и РПГУ;</w:t>
      </w:r>
    </w:p>
    <w:p w14:paraId="3A657725" w14:textId="77777777" w:rsidR="00724396" w:rsidRPr="00FD712F" w:rsidRDefault="00724396" w:rsidP="00E546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D712F">
        <w:rPr>
          <w:sz w:val="28"/>
          <w:szCs w:val="28"/>
        </w:rPr>
        <w:t>- в устной форме по телефону или на личном приеме;</w:t>
      </w:r>
    </w:p>
    <w:p w14:paraId="49AEDF73" w14:textId="49C99080" w:rsidR="00115074" w:rsidRPr="00115074" w:rsidRDefault="00724396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D712F">
        <w:rPr>
          <w:rFonts w:eastAsia="Calibri"/>
          <w:sz w:val="28"/>
          <w:szCs w:val="28"/>
          <w:lang w:eastAsia="en-US"/>
        </w:rPr>
        <w:t>- в письменной форме почтовым отправлением или электронным сообщением по адресу, указанному заявителем.</w:t>
      </w:r>
    </w:p>
    <w:p w14:paraId="43C9A3EE" w14:textId="77777777" w:rsidR="00115074" w:rsidRPr="00115074" w:rsidRDefault="00115074" w:rsidP="00017793">
      <w:pPr>
        <w:suppressAutoHyphens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br w:type="page"/>
      </w:r>
    </w:p>
    <w:p w14:paraId="29A2BEC0" w14:textId="343BDF01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r w:rsidR="00724396">
        <w:rPr>
          <w:rFonts w:eastAsiaTheme="minorHAnsi"/>
          <w:sz w:val="28"/>
          <w:szCs w:val="28"/>
          <w:lang w:eastAsia="en-US"/>
        </w:rPr>
        <w:t>1</w:t>
      </w:r>
    </w:p>
    <w:p w14:paraId="637C84B2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14:paraId="3AFB7C4D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предоставления муниципальной услуги</w:t>
      </w:r>
    </w:p>
    <w:p w14:paraId="5CDC756E" w14:textId="52B3A56D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«Заключение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собственности»</w:t>
      </w:r>
    </w:p>
    <w:p w14:paraId="24C0F1CB" w14:textId="77777777" w:rsidR="00724396" w:rsidRDefault="00724396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1091E68A" w14:textId="1004B3BC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__</w:t>
      </w:r>
      <w:r w:rsidR="00724396">
        <w:rPr>
          <w:sz w:val="28"/>
          <w:szCs w:val="28"/>
        </w:rPr>
        <w:t>_____________________________</w:t>
      </w:r>
    </w:p>
    <w:p w14:paraId="4845ECFC" w14:textId="4F40174F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от __</w:t>
      </w:r>
      <w:r w:rsidR="00724396">
        <w:rPr>
          <w:sz w:val="28"/>
          <w:szCs w:val="28"/>
        </w:rPr>
        <w:t>______________________________</w:t>
      </w:r>
    </w:p>
    <w:p w14:paraId="3DA169DF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(фамилия, имя, отчество (при наличии) заявителя)</w:t>
      </w:r>
    </w:p>
    <w:p w14:paraId="7467602F" w14:textId="68CB10C8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3CE1D28D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3E573F38" w14:textId="514FB5C0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34211293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(наименование юридического лица)</w:t>
      </w:r>
    </w:p>
    <w:p w14:paraId="73D252F6" w14:textId="171BFACD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ИНН __________________________________ </w:t>
      </w:r>
    </w:p>
    <w:p w14:paraId="66C5A518" w14:textId="2771562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место жительства (место нахождения) </w:t>
      </w:r>
    </w:p>
    <w:p w14:paraId="475B8221" w14:textId="4202DB2D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__________________________________</w:t>
      </w:r>
    </w:p>
    <w:p w14:paraId="28000E8B" w14:textId="305B7AD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телефон __________________________________</w:t>
      </w:r>
    </w:p>
    <w:p w14:paraId="253AB820" w14:textId="40846346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в лице __________________________________ </w:t>
      </w:r>
    </w:p>
    <w:p w14:paraId="58B65DFE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(фамилия, имя, отчество (при наличии) представителя заявителя)</w:t>
      </w:r>
    </w:p>
    <w:p w14:paraId="6740C638" w14:textId="31E144C1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3B01303B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37A411C3" w14:textId="4E1C0A38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2C4A46E0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(реквизиты документа, подтверждающего полномочия представителя заявителя)</w:t>
      </w:r>
    </w:p>
    <w:p w14:paraId="388DBB78" w14:textId="77777777" w:rsidR="00115074" w:rsidRPr="00115074" w:rsidRDefault="00115074" w:rsidP="00017793">
      <w:pPr>
        <w:widowControl w:val="0"/>
        <w:suppressAutoHyphens/>
        <w:autoSpaceDE w:val="0"/>
        <w:autoSpaceDN w:val="0"/>
        <w:rPr>
          <w:sz w:val="28"/>
          <w:szCs w:val="28"/>
        </w:rPr>
      </w:pPr>
    </w:p>
    <w:p w14:paraId="305DB7FF" w14:textId="77777777" w:rsidR="00115074" w:rsidRPr="00115074" w:rsidRDefault="00115074" w:rsidP="0001779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6" w:name="Par500"/>
      <w:bookmarkEnd w:id="6"/>
      <w:r w:rsidRPr="00115074">
        <w:rPr>
          <w:sz w:val="28"/>
          <w:szCs w:val="28"/>
        </w:rPr>
        <w:t>Заявление</w:t>
      </w:r>
    </w:p>
    <w:p w14:paraId="16687D78" w14:textId="7777777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15074">
        <w:rPr>
          <w:rFonts w:eastAsiaTheme="minorEastAsia"/>
          <w:sz w:val="28"/>
          <w:szCs w:val="28"/>
        </w:rPr>
        <w:t xml:space="preserve">    </w:t>
      </w:r>
    </w:p>
    <w:p w14:paraId="5EC35AB8" w14:textId="77777777" w:rsidR="00E546A5" w:rsidRDefault="00115074" w:rsidP="00E546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15074">
        <w:rPr>
          <w:rFonts w:eastAsiaTheme="minorEastAsia"/>
          <w:sz w:val="28"/>
          <w:szCs w:val="28"/>
        </w:rPr>
        <w:t xml:space="preserve">Прошу заключить соглашение о перераспределении земельного участка </w:t>
      </w:r>
      <w:r w:rsidRPr="00115074">
        <w:rPr>
          <w:rFonts w:eastAsiaTheme="minorEastAsia"/>
          <w:sz w:val="28"/>
          <w:szCs w:val="28"/>
        </w:rPr>
        <w:lastRenderedPageBreak/>
        <w:t>с кадастровым номером ___</w:t>
      </w:r>
      <w:r w:rsidR="00E546A5">
        <w:rPr>
          <w:rFonts w:eastAsiaTheme="minorEastAsia"/>
          <w:sz w:val="28"/>
          <w:szCs w:val="28"/>
        </w:rPr>
        <w:t>__</w:t>
      </w:r>
      <w:r w:rsidRPr="00115074">
        <w:rPr>
          <w:rFonts w:eastAsiaTheme="minorEastAsia"/>
          <w:sz w:val="28"/>
          <w:szCs w:val="28"/>
        </w:rPr>
        <w:t>___________</w:t>
      </w:r>
      <w:r w:rsidR="00724396">
        <w:rPr>
          <w:rFonts w:eastAsiaTheme="minorEastAsia"/>
          <w:sz w:val="28"/>
          <w:szCs w:val="28"/>
        </w:rPr>
        <w:t>_____________________________</w:t>
      </w:r>
      <w:r w:rsidRPr="00115074">
        <w:rPr>
          <w:rFonts w:eastAsiaTheme="minorEastAsia"/>
          <w:sz w:val="28"/>
          <w:szCs w:val="28"/>
        </w:rPr>
        <w:t xml:space="preserve"> </w:t>
      </w:r>
      <w:r w:rsidR="00E546A5">
        <w:rPr>
          <w:rFonts w:eastAsiaTheme="minorEastAsia"/>
          <w:sz w:val="28"/>
          <w:szCs w:val="28"/>
        </w:rPr>
        <w:t xml:space="preserve"> </w:t>
      </w:r>
    </w:p>
    <w:p w14:paraId="55C50BC1" w14:textId="77777777" w:rsidR="00E546A5" w:rsidRDefault="00E546A5" w:rsidP="00E546A5">
      <w:pPr>
        <w:widowControl w:val="0"/>
        <w:suppressAutoHyphens/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</w:t>
      </w:r>
      <w:r w:rsidR="00115074" w:rsidRPr="00115074">
        <w:rPr>
          <w:rFonts w:eastAsiaTheme="minorEastAsia"/>
          <w:sz w:val="28"/>
          <w:szCs w:val="28"/>
        </w:rPr>
        <w:t>(указывается при наличии), расположенного по адресу: __________________________________________</w:t>
      </w:r>
      <w:r w:rsidR="00724396">
        <w:rPr>
          <w:rFonts w:eastAsiaTheme="minorEastAsia"/>
          <w:sz w:val="28"/>
          <w:szCs w:val="28"/>
        </w:rPr>
        <w:t>____</w:t>
      </w:r>
      <w:r>
        <w:rPr>
          <w:rFonts w:eastAsiaTheme="minorEastAsia"/>
          <w:sz w:val="28"/>
          <w:szCs w:val="28"/>
        </w:rPr>
        <w:t>__</w:t>
      </w:r>
      <w:r w:rsidR="00724396">
        <w:rPr>
          <w:rFonts w:eastAsiaTheme="minorEastAsia"/>
          <w:sz w:val="28"/>
          <w:szCs w:val="28"/>
        </w:rPr>
        <w:t>__________________</w:t>
      </w:r>
      <w:r w:rsidR="00115074" w:rsidRPr="00115074">
        <w:rPr>
          <w:rFonts w:eastAsiaTheme="minorEastAsia"/>
          <w:sz w:val="28"/>
          <w:szCs w:val="28"/>
        </w:rPr>
        <w:t xml:space="preserve">, </w:t>
      </w:r>
    </w:p>
    <w:p w14:paraId="4FC66205" w14:textId="77777777" w:rsidR="00E546A5" w:rsidRDefault="00E546A5" w:rsidP="00E546A5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</w:t>
      </w:r>
      <w:r w:rsidR="00115074" w:rsidRPr="00115074">
        <w:rPr>
          <w:rFonts w:eastAsiaTheme="minorEastAsia"/>
          <w:sz w:val="28"/>
          <w:szCs w:val="28"/>
        </w:rPr>
        <w:t>аходящегося в муниципальной собственности или государственная собственность на который</w:t>
      </w:r>
      <w:r>
        <w:rPr>
          <w:rFonts w:eastAsiaTheme="minorEastAsia"/>
          <w:sz w:val="28"/>
          <w:szCs w:val="28"/>
        </w:rPr>
        <w:t xml:space="preserve"> </w:t>
      </w:r>
      <w:r w:rsidR="00115074" w:rsidRPr="00115074">
        <w:rPr>
          <w:rFonts w:eastAsiaTheme="minorEastAsia"/>
          <w:sz w:val="28"/>
          <w:szCs w:val="28"/>
        </w:rPr>
        <w:t>не разграничена, и земельного участка с кадастровым номером ________________________</w:t>
      </w:r>
      <w:r>
        <w:rPr>
          <w:rFonts w:eastAsiaTheme="minorEastAsia"/>
          <w:sz w:val="28"/>
          <w:szCs w:val="28"/>
        </w:rPr>
        <w:t>_______________</w:t>
      </w:r>
      <w:r w:rsidR="00115074" w:rsidRPr="00115074">
        <w:rPr>
          <w:rFonts w:eastAsiaTheme="minorEastAsia"/>
          <w:sz w:val="28"/>
          <w:szCs w:val="28"/>
        </w:rPr>
        <w:t xml:space="preserve">____, расположенного по адресу: </w:t>
      </w:r>
    </w:p>
    <w:p w14:paraId="0179C81D" w14:textId="5F6DC3E6" w:rsidR="00115074" w:rsidRPr="00115074" w:rsidRDefault="00115074" w:rsidP="00E546A5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15074">
        <w:rPr>
          <w:rFonts w:eastAsiaTheme="minorEastAsia"/>
          <w:sz w:val="28"/>
          <w:szCs w:val="28"/>
        </w:rPr>
        <w:t>____________________________</w:t>
      </w:r>
      <w:r w:rsidR="00E546A5">
        <w:rPr>
          <w:rFonts w:eastAsiaTheme="minorEastAsia"/>
          <w:sz w:val="28"/>
          <w:szCs w:val="28"/>
        </w:rPr>
        <w:t>______</w:t>
      </w:r>
      <w:r w:rsidRPr="00115074">
        <w:rPr>
          <w:rFonts w:eastAsiaTheme="minorEastAsia"/>
          <w:sz w:val="28"/>
          <w:szCs w:val="28"/>
        </w:rPr>
        <w:t>________________________________.</w:t>
      </w:r>
    </w:p>
    <w:p w14:paraId="37FEAF11" w14:textId="7777777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08EF14C" w14:textId="7777777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15074" w:rsidRPr="00115074" w14:paraId="2BA37EFB" w14:textId="77777777" w:rsidTr="0011507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8E9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67E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D10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Кол-во (шт.)</w:t>
            </w:r>
          </w:p>
        </w:tc>
      </w:tr>
      <w:tr w:rsidR="00115074" w:rsidRPr="00115074" w14:paraId="4772A426" w14:textId="77777777" w:rsidTr="0011507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39CD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669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B49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15074" w:rsidRPr="00115074" w14:paraId="4490ABF1" w14:textId="77777777" w:rsidTr="0011507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D79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725D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3798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77B3571D" w14:textId="77777777" w:rsidR="00E546A5" w:rsidRDefault="00E546A5" w:rsidP="00017793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7D2121B3" w14:textId="11013DFA" w:rsidR="00115074" w:rsidRPr="00115074" w:rsidRDefault="00115074" w:rsidP="00E546A5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В соответствии с Федеральным законом «О персональных данных» даю согласие на обработку моих персональных данных.</w:t>
      </w:r>
    </w:p>
    <w:p w14:paraId="7B16D878" w14:textId="7777777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367B6AF5" w14:textId="1D768877" w:rsidR="00115074" w:rsidRPr="00115074" w:rsidRDefault="00115074" w:rsidP="00017793">
      <w:pPr>
        <w:suppressAutoHyphens/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«_____» _____________ 20_____ года                     </w:t>
      </w:r>
      <w:r w:rsidR="00017793">
        <w:rPr>
          <w:rFonts w:eastAsiaTheme="minorHAnsi"/>
          <w:sz w:val="28"/>
          <w:szCs w:val="28"/>
          <w:lang w:eastAsia="en-US"/>
        </w:rPr>
        <w:t xml:space="preserve">  ______________</w:t>
      </w:r>
    </w:p>
    <w:p w14:paraId="37C2FA1E" w14:textId="0D525A2F" w:rsidR="00115074" w:rsidRPr="00115074" w:rsidRDefault="00115074" w:rsidP="00017793">
      <w:pPr>
        <w:suppressAutoHyphens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</w:t>
      </w:r>
      <w:r w:rsidR="00017793">
        <w:rPr>
          <w:rFonts w:eastAsiaTheme="minorHAnsi"/>
          <w:sz w:val="28"/>
          <w:szCs w:val="28"/>
          <w:lang w:eastAsia="en-US"/>
        </w:rPr>
        <w:t xml:space="preserve">             </w:t>
      </w:r>
      <w:r w:rsidRPr="00115074">
        <w:rPr>
          <w:rFonts w:eastAsiaTheme="minorHAnsi"/>
          <w:sz w:val="28"/>
          <w:szCs w:val="28"/>
          <w:lang w:eastAsia="en-US"/>
        </w:rPr>
        <w:t>(подпись)</w:t>
      </w:r>
    </w:p>
    <w:p w14:paraId="11762FAC" w14:textId="30041C0B" w:rsidR="00684F68" w:rsidRDefault="00684F68" w:rsidP="00684F68">
      <w:pPr>
        <w:jc w:val="both"/>
        <w:rPr>
          <w:sz w:val="28"/>
          <w:szCs w:val="28"/>
        </w:rPr>
        <w:sectPr w:rsidR="00684F68" w:rsidSect="00E546A5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7E0F841D" w14:textId="77777777" w:rsidR="00684F68" w:rsidRPr="00347415" w:rsidRDefault="00684F68" w:rsidP="00684F68">
      <w:pPr>
        <w:jc w:val="center"/>
        <w:rPr>
          <w:sz w:val="28"/>
          <w:szCs w:val="28"/>
        </w:rPr>
      </w:pPr>
    </w:p>
    <w:p w14:paraId="7B71B0A3" w14:textId="77777777" w:rsidR="00416224" w:rsidRPr="00684F68" w:rsidRDefault="00416224" w:rsidP="00684F68"/>
    <w:sectPr w:rsidR="00416224" w:rsidRPr="00684F6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2B4E75" w:rsidRDefault="002B4E75">
      <w:r>
        <w:separator/>
      </w:r>
    </w:p>
  </w:endnote>
  <w:endnote w:type="continuationSeparator" w:id="0">
    <w:p w14:paraId="011F9D87" w14:textId="77777777" w:rsidR="002B4E75" w:rsidRDefault="002B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2B4E75" w:rsidRDefault="002B4E75">
      <w:r>
        <w:separator/>
      </w:r>
    </w:p>
  </w:footnote>
  <w:footnote w:type="continuationSeparator" w:id="0">
    <w:p w14:paraId="625B3ABC" w14:textId="77777777" w:rsidR="002B4E75" w:rsidRDefault="002B4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2B4E75" w:rsidRPr="003E33E2" w:rsidRDefault="002B4E75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2B4E75" w:rsidRDefault="002B4E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793"/>
    <w:rsid w:val="00027E97"/>
    <w:rsid w:val="00091B8A"/>
    <w:rsid w:val="000D175D"/>
    <w:rsid w:val="001067F4"/>
    <w:rsid w:val="00115074"/>
    <w:rsid w:val="00115A57"/>
    <w:rsid w:val="001348EB"/>
    <w:rsid w:val="00134EA8"/>
    <w:rsid w:val="00184800"/>
    <w:rsid w:val="001C0012"/>
    <w:rsid w:val="00202A45"/>
    <w:rsid w:val="002058EC"/>
    <w:rsid w:val="0021008E"/>
    <w:rsid w:val="00230323"/>
    <w:rsid w:val="002369D3"/>
    <w:rsid w:val="00256C0E"/>
    <w:rsid w:val="002646EC"/>
    <w:rsid w:val="00297250"/>
    <w:rsid w:val="002A155C"/>
    <w:rsid w:val="002B4E7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84F68"/>
    <w:rsid w:val="006D374C"/>
    <w:rsid w:val="00724396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415FE"/>
    <w:rsid w:val="009535CE"/>
    <w:rsid w:val="00974CA6"/>
    <w:rsid w:val="009C6A25"/>
    <w:rsid w:val="009C6BB8"/>
    <w:rsid w:val="00A0116A"/>
    <w:rsid w:val="00A55B69"/>
    <w:rsid w:val="00A579C4"/>
    <w:rsid w:val="00A7214C"/>
    <w:rsid w:val="00AC6445"/>
    <w:rsid w:val="00AE276F"/>
    <w:rsid w:val="00AF3037"/>
    <w:rsid w:val="00B20901"/>
    <w:rsid w:val="00B234E8"/>
    <w:rsid w:val="00B834A4"/>
    <w:rsid w:val="00B85106"/>
    <w:rsid w:val="00B971B4"/>
    <w:rsid w:val="00C06855"/>
    <w:rsid w:val="00C2376A"/>
    <w:rsid w:val="00C50A3F"/>
    <w:rsid w:val="00CC3FF9"/>
    <w:rsid w:val="00D02B8E"/>
    <w:rsid w:val="00D1338F"/>
    <w:rsid w:val="00D30DE6"/>
    <w:rsid w:val="00D51A28"/>
    <w:rsid w:val="00DA6A55"/>
    <w:rsid w:val="00E546A5"/>
    <w:rsid w:val="00EB73FA"/>
    <w:rsid w:val="00F23526"/>
    <w:rsid w:val="00F25A44"/>
    <w:rsid w:val="00F50A86"/>
    <w:rsid w:val="00F735B4"/>
    <w:rsid w:val="00F929F5"/>
    <w:rsid w:val="00FA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115074"/>
  </w:style>
  <w:style w:type="paragraph" w:customStyle="1" w:styleId="ConsPlusNormal">
    <w:name w:val="ConsPlusNormal"/>
    <w:link w:val="ConsPlusNormal0"/>
    <w:rsid w:val="0011507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11507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11507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115074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11507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115074"/>
    <w:rPr>
      <w:rFonts w:ascii="Calibri" w:hAnsi="Calibri" w:cs="Calibri"/>
      <w:szCs w:val="20"/>
    </w:rPr>
  </w:style>
  <w:style w:type="paragraph" w:customStyle="1" w:styleId="ConsPlusNonformat">
    <w:name w:val="ConsPlusNonformat"/>
    <w:rsid w:val="00115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e"/>
    <w:locked/>
    <w:rsid w:val="00115074"/>
    <w:rPr>
      <w:rFonts w:ascii="SimSun" w:eastAsia="SimSun" w:hAnsi="SimSun"/>
      <w:sz w:val="16"/>
      <w:lang w:val="x-none" w:eastAsia="x-none"/>
    </w:rPr>
  </w:style>
  <w:style w:type="paragraph" w:styleId="ae">
    <w:name w:val="Normal (Web)"/>
    <w:aliases w:val="Обычный (веб) Знак1,Обычный (веб) Знак Знак"/>
    <w:basedOn w:val="a"/>
    <w:link w:val="ad"/>
    <w:rsid w:val="00115074"/>
    <w:pPr>
      <w:spacing w:before="100" w:beforeAutospacing="1" w:after="100" w:afterAutospacing="1" w:line="360" w:lineRule="auto"/>
      <w:jc w:val="both"/>
    </w:pPr>
    <w:rPr>
      <w:rFonts w:ascii="SimSun" w:eastAsia="SimSun" w:hAnsi="SimSun"/>
      <w:sz w:val="16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5C9B0C10CAD8BC52D097E79B06E351CFF7063F142D7F55F39B0B25D1B0m1E4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820BF8" w:rsidRDefault="00820BF8" w:rsidP="00820BF8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820BF8" w:rsidRDefault="00820BF8" w:rsidP="00820BF8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20BF8"/>
    <w:rsid w:val="008D5C56"/>
    <w:rsid w:val="00A94C14"/>
    <w:rsid w:val="00B35223"/>
    <w:rsid w:val="00D5589F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20BF8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820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820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00ae519a-a787-4cb6-a9f3-e0d2ce624f96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31</Pages>
  <Words>7664</Words>
  <Characters>59549</Characters>
  <Application>Microsoft Office Word</Application>
  <DocSecurity>0</DocSecurity>
  <Lines>496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2023-05-04T08:04:00Z</cp:lastPrinted>
  <dcterms:created xsi:type="dcterms:W3CDTF">2020-04-07T04:57:00Z</dcterms:created>
  <dcterms:modified xsi:type="dcterms:W3CDTF">2023-05-04T08:04:00Z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