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63206D2" w14:textId="77777777" w:rsidTr="00987DB5">
        <w:tc>
          <w:tcPr>
            <w:tcW w:w="9498" w:type="dxa"/>
          </w:tcPr>
          <w:p w14:paraId="063206C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63206ED" wp14:editId="063206E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3206CF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63206D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63206D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63206D3" w14:textId="3BB5116A" w:rsidR="00AE5C63" w:rsidRPr="00EC663E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C663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604075">
            <w:rPr>
              <w:rFonts w:ascii="Times New Roman" w:hAnsi="Times New Roman"/>
              <w:sz w:val="28"/>
              <w:szCs w:val="28"/>
            </w:rPr>
            <w:t>27 июля 2022 года</w:t>
          </w:r>
        </w:sdtContent>
      </w:sdt>
      <w:r w:rsidRPr="00EC663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604075" w:rsidRPr="00604075">
            <w:rPr>
              <w:rFonts w:ascii="Times New Roman" w:hAnsi="Times New Roman"/>
              <w:sz w:val="28"/>
              <w:szCs w:val="28"/>
            </w:rPr>
            <w:t>119</w:t>
          </w:r>
        </w:sdtContent>
      </w:sdt>
    </w:p>
    <w:p w14:paraId="063206D4" w14:textId="77777777" w:rsidR="00AE5C63" w:rsidRPr="00053BD0" w:rsidRDefault="00AE5C63" w:rsidP="00EC663E">
      <w:pPr>
        <w:tabs>
          <w:tab w:val="left" w:pos="2835"/>
        </w:tabs>
        <w:spacing w:before="360" w:after="36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63206D5" w14:textId="0F3688C4" w:rsidR="00E609BC" w:rsidRPr="00EC663E" w:rsidRDefault="00AE5C63" w:rsidP="00EC663E">
      <w:pPr>
        <w:spacing w:after="20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663E">
        <w:rPr>
          <w:rFonts w:ascii="Times New Roman" w:hAnsi="Times New Roman"/>
          <w:b/>
          <w:sz w:val="28"/>
          <w:szCs w:val="28"/>
        </w:rPr>
        <w:t xml:space="preserve">Об утверждении основных показателей прогноза </w:t>
      </w:r>
      <w:r w:rsidR="00EC663E">
        <w:rPr>
          <w:rFonts w:ascii="Times New Roman" w:hAnsi="Times New Roman"/>
          <w:b/>
          <w:sz w:val="28"/>
          <w:szCs w:val="28"/>
        </w:rPr>
        <w:br/>
      </w:r>
      <w:r w:rsidRPr="00EC663E">
        <w:rPr>
          <w:rFonts w:ascii="Times New Roman" w:hAnsi="Times New Roman"/>
          <w:b/>
          <w:sz w:val="28"/>
          <w:szCs w:val="28"/>
        </w:rPr>
        <w:t>социально-экономического развития муниципального</w:t>
      </w:r>
      <w:r w:rsidR="0054347B" w:rsidRPr="00EC663E">
        <w:rPr>
          <w:rFonts w:ascii="Times New Roman" w:hAnsi="Times New Roman"/>
          <w:b/>
          <w:sz w:val="28"/>
          <w:szCs w:val="28"/>
        </w:rPr>
        <w:t xml:space="preserve"> </w:t>
      </w:r>
      <w:r w:rsidRPr="00EC663E">
        <w:rPr>
          <w:rFonts w:ascii="Times New Roman" w:hAnsi="Times New Roman"/>
          <w:b/>
          <w:sz w:val="28"/>
          <w:szCs w:val="28"/>
        </w:rPr>
        <w:t xml:space="preserve">образования </w:t>
      </w:r>
      <w:r w:rsidR="00EC663E">
        <w:rPr>
          <w:rFonts w:ascii="Times New Roman" w:hAnsi="Times New Roman"/>
          <w:b/>
          <w:sz w:val="28"/>
          <w:szCs w:val="28"/>
        </w:rPr>
        <w:t>«</w:t>
      </w:r>
      <w:r w:rsidRPr="00EC663E">
        <w:rPr>
          <w:rFonts w:ascii="Times New Roman" w:hAnsi="Times New Roman"/>
          <w:b/>
          <w:sz w:val="28"/>
          <w:szCs w:val="28"/>
        </w:rPr>
        <w:t>Городской окру</w:t>
      </w:r>
      <w:r w:rsidR="0054347B" w:rsidRPr="00EC663E">
        <w:rPr>
          <w:rFonts w:ascii="Times New Roman" w:hAnsi="Times New Roman"/>
          <w:b/>
          <w:sz w:val="28"/>
          <w:szCs w:val="28"/>
        </w:rPr>
        <w:t>г Ногликский</w:t>
      </w:r>
      <w:r w:rsidR="00EC663E">
        <w:rPr>
          <w:rFonts w:ascii="Times New Roman" w:hAnsi="Times New Roman"/>
          <w:b/>
          <w:sz w:val="28"/>
          <w:szCs w:val="28"/>
        </w:rPr>
        <w:t>»</w:t>
      </w:r>
      <w:r w:rsidR="0054347B" w:rsidRPr="00EC663E">
        <w:rPr>
          <w:rFonts w:ascii="Times New Roman" w:hAnsi="Times New Roman"/>
          <w:b/>
          <w:sz w:val="28"/>
          <w:szCs w:val="28"/>
        </w:rPr>
        <w:t xml:space="preserve"> на 2023-2025 годы</w:t>
      </w:r>
    </w:p>
    <w:p w14:paraId="063206D7" w14:textId="61AF9735" w:rsidR="00D64752" w:rsidRPr="002E7C27" w:rsidRDefault="00D64752" w:rsidP="00D64752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E7C27">
        <w:rPr>
          <w:rFonts w:ascii="Times New Roman" w:hAnsi="Times New Roman"/>
          <w:sz w:val="28"/>
          <w:szCs w:val="28"/>
        </w:rPr>
        <w:t>В соответствии со ст. 173 Бюджетного кодекса Российской Федерации, постановлением администрации муниципального образовани</w:t>
      </w:r>
      <w:r w:rsidR="00EC663E"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Pr="002E7C27">
        <w:rPr>
          <w:rFonts w:ascii="Times New Roman" w:hAnsi="Times New Roman"/>
          <w:sz w:val="28"/>
          <w:szCs w:val="28"/>
        </w:rPr>
        <w:t xml:space="preserve">от 19.12.2017 № 1079 «О </w:t>
      </w:r>
      <w:bookmarkStart w:id="0" w:name="I0"/>
      <w:bookmarkStart w:id="1" w:name="C0"/>
      <w:bookmarkEnd w:id="0"/>
      <w:bookmarkEnd w:id="1"/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>Порядке</w:t>
      </w:r>
      <w:bookmarkStart w:id="2" w:name="C1"/>
      <w:bookmarkEnd w:id="2"/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разработки, согласования, </w:t>
      </w:r>
      <w:bookmarkStart w:id="3" w:name="C2"/>
      <w:bookmarkEnd w:id="3"/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>утверждения, мониторинга и контроля исполнения</w:t>
      </w:r>
      <w:bookmarkStart w:id="4" w:name="C3"/>
      <w:bookmarkEnd w:id="4"/>
      <w:r w:rsidR="00EC663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2E7C27">
        <w:rPr>
          <w:rFonts w:ascii="Times New Roman" w:hAnsi="Times New Roman"/>
          <w:bCs/>
          <w:sz w:val="28"/>
          <w:szCs w:val="28"/>
          <w:shd w:val="clear" w:color="auto" w:fill="FFFFFF"/>
        </w:rPr>
        <w:t>прогноза социально-экономического развития муниципального образования «Городской округ Ногликский» на среднесрочную (или долгосрочную) перспективу»,</w:t>
      </w:r>
      <w:r w:rsidRPr="00EC663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2E7C27">
        <w:rPr>
          <w:rFonts w:ascii="Times New Roman" w:hAnsi="Times New Roman"/>
          <w:sz w:val="28"/>
          <w:szCs w:val="28"/>
        </w:rPr>
        <w:t>постановлением адми</w:t>
      </w:r>
      <w:bookmarkStart w:id="5" w:name="_GoBack"/>
      <w:bookmarkEnd w:id="5"/>
      <w:r w:rsidRPr="002E7C27">
        <w:rPr>
          <w:rFonts w:ascii="Times New Roman" w:hAnsi="Times New Roman"/>
          <w:sz w:val="28"/>
          <w:szCs w:val="28"/>
        </w:rPr>
        <w:t>нистрации муниципального образования «Городской округ Ногликский» от 29.01.2016 № 89 «О стратегическом планировании в муниципальном образовании «Городской округ Ногликский», руководствуясь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E7C27">
        <w:rPr>
          <w:rFonts w:ascii="Times New Roman" w:hAnsi="Times New Roman"/>
          <w:sz w:val="28"/>
          <w:szCs w:val="28"/>
        </w:rPr>
        <w:t xml:space="preserve">ст. 28 Устава муниципального образования «Городской округ Ногликский», </w:t>
      </w:r>
      <w:r w:rsidRPr="00EC663E">
        <w:rPr>
          <w:rFonts w:ascii="Times New Roman" w:hAnsi="Times New Roman"/>
          <w:b/>
          <w:bCs/>
          <w:noProof/>
          <w:sz w:val="28"/>
          <w:szCs w:val="28"/>
        </w:rPr>
        <w:t>ПОСТАНОВЛЯЮ:</w:t>
      </w:r>
    </w:p>
    <w:p w14:paraId="063206D8" w14:textId="26B79784" w:rsidR="00D64752" w:rsidRPr="002E7C27" w:rsidRDefault="00D64752" w:rsidP="00D64752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E7C27">
        <w:rPr>
          <w:rFonts w:ascii="Times New Roman" w:hAnsi="Times New Roman"/>
          <w:bCs/>
          <w:noProof/>
          <w:sz w:val="28"/>
          <w:szCs w:val="28"/>
        </w:rPr>
        <w:t>1. Утвердить основные</w:t>
      </w:r>
      <w:r w:rsidRPr="002E7C27">
        <w:rPr>
          <w:rFonts w:ascii="Times New Roman" w:hAnsi="Times New Roman"/>
          <w:sz w:val="28"/>
          <w:szCs w:val="28"/>
        </w:rPr>
        <w:t xml:space="preserve"> показатели прогноза социально-экономического развития 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муниципального образования «Городской округ Ногликский» </w:t>
      </w:r>
      <w:r w:rsidR="00EC663E">
        <w:rPr>
          <w:rFonts w:ascii="Times New Roman" w:hAnsi="Times New Roman"/>
          <w:bCs/>
          <w:noProof/>
          <w:sz w:val="28"/>
          <w:szCs w:val="28"/>
        </w:rPr>
        <w:br/>
      </w:r>
      <w:r w:rsidRPr="002E7C27">
        <w:rPr>
          <w:rFonts w:ascii="Times New Roman" w:hAnsi="Times New Roman"/>
          <w:bCs/>
          <w:noProof/>
          <w:sz w:val="28"/>
          <w:szCs w:val="28"/>
        </w:rPr>
        <w:t>на 20</w:t>
      </w:r>
      <w:r w:rsidR="0054347B">
        <w:rPr>
          <w:rFonts w:ascii="Times New Roman" w:hAnsi="Times New Roman"/>
          <w:bCs/>
          <w:noProof/>
          <w:sz w:val="28"/>
          <w:szCs w:val="28"/>
        </w:rPr>
        <w:t>23</w:t>
      </w:r>
      <w:r w:rsidRPr="002E7C27">
        <w:rPr>
          <w:rFonts w:ascii="Times New Roman" w:hAnsi="Times New Roman"/>
          <w:bCs/>
          <w:noProof/>
          <w:sz w:val="28"/>
          <w:szCs w:val="28"/>
        </w:rPr>
        <w:t>-202</w:t>
      </w:r>
      <w:r>
        <w:rPr>
          <w:rFonts w:ascii="Times New Roman" w:hAnsi="Times New Roman"/>
          <w:bCs/>
          <w:noProof/>
          <w:sz w:val="28"/>
          <w:szCs w:val="28"/>
        </w:rPr>
        <w:t>5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 годы (прилага</w:t>
      </w:r>
      <w:r w:rsidR="0009659F">
        <w:rPr>
          <w:rFonts w:ascii="Times New Roman" w:hAnsi="Times New Roman"/>
          <w:bCs/>
          <w:noProof/>
          <w:sz w:val="28"/>
          <w:szCs w:val="28"/>
        </w:rPr>
        <w:t>ю</w:t>
      </w:r>
      <w:r w:rsidRPr="002E7C27">
        <w:rPr>
          <w:rFonts w:ascii="Times New Roman" w:hAnsi="Times New Roman"/>
          <w:bCs/>
          <w:noProof/>
          <w:sz w:val="28"/>
          <w:szCs w:val="28"/>
        </w:rPr>
        <w:t>тся).</w:t>
      </w:r>
    </w:p>
    <w:p w14:paraId="063206D9" w14:textId="58CADE01" w:rsidR="00D64752" w:rsidRPr="002E7C27" w:rsidRDefault="00D64752" w:rsidP="00D64752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t xml:space="preserve">2. 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Отделу экономики </w:t>
      </w:r>
      <w:r>
        <w:rPr>
          <w:rFonts w:ascii="Times New Roman" w:hAnsi="Times New Roman"/>
          <w:bCs/>
          <w:noProof/>
          <w:sz w:val="28"/>
          <w:szCs w:val="28"/>
        </w:rPr>
        <w:t xml:space="preserve">департамента экономического развития, строительства, жилищно-коммунального и дорожного хозяйства 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администарции муниципального образования «Городской округ Ногликский» направить основные показатели </w:t>
      </w:r>
      <w:r w:rsidRPr="002E7C27">
        <w:rPr>
          <w:rFonts w:ascii="Times New Roman" w:hAnsi="Times New Roman"/>
          <w:sz w:val="28"/>
          <w:szCs w:val="28"/>
        </w:rPr>
        <w:t xml:space="preserve">прогноза социально-экономического развития </w:t>
      </w:r>
      <w:r w:rsidRPr="002E7C27">
        <w:rPr>
          <w:rFonts w:ascii="Times New Roman" w:hAnsi="Times New Roman"/>
          <w:bCs/>
          <w:noProof/>
          <w:sz w:val="28"/>
          <w:szCs w:val="28"/>
        </w:rPr>
        <w:t>муниципального образования «Городской округ Ногликский» на 20</w:t>
      </w:r>
      <w:r w:rsidR="0054347B">
        <w:rPr>
          <w:rFonts w:ascii="Times New Roman" w:hAnsi="Times New Roman"/>
          <w:bCs/>
          <w:noProof/>
          <w:sz w:val="28"/>
          <w:szCs w:val="28"/>
        </w:rPr>
        <w:t>23</w:t>
      </w:r>
      <w:r w:rsidRPr="002E7C27">
        <w:rPr>
          <w:rFonts w:ascii="Times New Roman" w:hAnsi="Times New Roman"/>
          <w:bCs/>
          <w:noProof/>
          <w:sz w:val="28"/>
          <w:szCs w:val="28"/>
        </w:rPr>
        <w:t>-202</w:t>
      </w:r>
      <w:r>
        <w:rPr>
          <w:rFonts w:ascii="Times New Roman" w:hAnsi="Times New Roman"/>
          <w:bCs/>
          <w:noProof/>
          <w:sz w:val="28"/>
          <w:szCs w:val="28"/>
        </w:rPr>
        <w:t>5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 годы в финансовое управление муниципального образования «Городской округ Ногликский» для формирования бюджета муниципального образования «Городской округ Ногликский» на очередной финансовый год и плановый период.</w:t>
      </w:r>
    </w:p>
    <w:p w14:paraId="063206DA" w14:textId="76A5521A" w:rsidR="00D64752" w:rsidRPr="002E7C27" w:rsidRDefault="00D64752" w:rsidP="00D64752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E7C27">
        <w:rPr>
          <w:rFonts w:ascii="Times New Roman" w:hAnsi="Times New Roman"/>
          <w:bCs/>
          <w:noProof/>
          <w:sz w:val="28"/>
          <w:szCs w:val="28"/>
        </w:rPr>
        <w:t xml:space="preserve">3. Разместить настоящее постановление на официальном сайте муниципального образования «Городской округ Ногликский» </w:t>
      </w:r>
      <w:r w:rsidR="00767ADF">
        <w:rPr>
          <w:rFonts w:ascii="Times New Roman" w:hAnsi="Times New Roman"/>
          <w:bCs/>
          <w:noProof/>
          <w:sz w:val="28"/>
          <w:szCs w:val="28"/>
        </w:rPr>
        <w:br/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в </w:t>
      </w:r>
      <w:r w:rsidR="00EC663E">
        <w:rPr>
          <w:rFonts w:ascii="Times New Roman" w:hAnsi="Times New Roman"/>
          <w:bCs/>
          <w:noProof/>
          <w:sz w:val="28"/>
          <w:szCs w:val="28"/>
        </w:rPr>
        <w:t xml:space="preserve">информационно-телекоммуникационной </w:t>
      </w:r>
      <w:r w:rsidRPr="002E7C27">
        <w:rPr>
          <w:rFonts w:ascii="Times New Roman" w:hAnsi="Times New Roman"/>
          <w:bCs/>
          <w:noProof/>
          <w:sz w:val="28"/>
          <w:szCs w:val="28"/>
        </w:rPr>
        <w:t>сети «Интернет».</w:t>
      </w:r>
    </w:p>
    <w:p w14:paraId="063206E4" w14:textId="3FAC9763" w:rsidR="008629FA" w:rsidRPr="00D12794" w:rsidRDefault="00D64752" w:rsidP="00EC663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7C27">
        <w:rPr>
          <w:rFonts w:ascii="Times New Roman" w:hAnsi="Times New Roman"/>
          <w:bCs/>
          <w:noProof/>
          <w:sz w:val="28"/>
          <w:szCs w:val="28"/>
        </w:rPr>
        <w:t>4. Контроль за исполнением</w:t>
      </w:r>
      <w:r w:rsidR="0054347B">
        <w:rPr>
          <w:rFonts w:ascii="Times New Roman" w:hAnsi="Times New Roman"/>
          <w:bCs/>
          <w:noProof/>
          <w:sz w:val="28"/>
          <w:szCs w:val="28"/>
        </w:rPr>
        <w:t xml:space="preserve"> настоящего</w:t>
      </w:r>
      <w:r w:rsidRPr="002E7C27">
        <w:rPr>
          <w:rFonts w:ascii="Times New Roman" w:hAnsi="Times New Roman"/>
          <w:bCs/>
          <w:noProof/>
          <w:sz w:val="28"/>
          <w:szCs w:val="28"/>
        </w:rPr>
        <w:t xml:space="preserve"> постановления </w:t>
      </w:r>
      <w:r>
        <w:rPr>
          <w:rFonts w:ascii="Times New Roman" w:hAnsi="Times New Roman"/>
          <w:bCs/>
          <w:noProof/>
          <w:sz w:val="28"/>
          <w:szCs w:val="28"/>
        </w:rPr>
        <w:t>оставляю</w:t>
      </w:r>
      <w:r w:rsidR="00CF6EA8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767ADF">
        <w:rPr>
          <w:rFonts w:ascii="Times New Roman" w:hAnsi="Times New Roman"/>
          <w:bCs/>
          <w:noProof/>
          <w:sz w:val="28"/>
          <w:szCs w:val="28"/>
        </w:rPr>
        <w:br/>
      </w:r>
      <w:r w:rsidR="00CF6EA8">
        <w:rPr>
          <w:rFonts w:ascii="Times New Roman" w:hAnsi="Times New Roman"/>
          <w:bCs/>
          <w:noProof/>
          <w:sz w:val="28"/>
          <w:szCs w:val="28"/>
        </w:rPr>
        <w:t>за собой.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</w:p>
    <w:p w14:paraId="063206E6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63206E7" w14:textId="31ED0741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EC66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CF6EA8">
      <w:pgSz w:w="11906" w:h="16838"/>
      <w:pgMar w:top="567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206F1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063206F2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206EF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063206F0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659F"/>
    <w:rsid w:val="00185FEC"/>
    <w:rsid w:val="001E1F9F"/>
    <w:rsid w:val="002E5832"/>
    <w:rsid w:val="00364F8F"/>
    <w:rsid w:val="00520CBF"/>
    <w:rsid w:val="0054347B"/>
    <w:rsid w:val="00604075"/>
    <w:rsid w:val="00767ADF"/>
    <w:rsid w:val="008629FA"/>
    <w:rsid w:val="00987DB5"/>
    <w:rsid w:val="00AC72C8"/>
    <w:rsid w:val="00AE5C63"/>
    <w:rsid w:val="00B10ED9"/>
    <w:rsid w:val="00B25688"/>
    <w:rsid w:val="00B44536"/>
    <w:rsid w:val="00C02849"/>
    <w:rsid w:val="00CF6EA8"/>
    <w:rsid w:val="00D12794"/>
    <w:rsid w:val="00D64752"/>
    <w:rsid w:val="00D67BD8"/>
    <w:rsid w:val="00DF7897"/>
    <w:rsid w:val="00E37B8A"/>
    <w:rsid w:val="00E609BC"/>
    <w:rsid w:val="00EA0EFF"/>
    <w:rsid w:val="00EC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206C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717467" w:rsidRDefault="00717467" w:rsidP="00717467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717467" w:rsidRDefault="00717467" w:rsidP="00717467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717467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7467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717467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717467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26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8</cp:revision>
  <cp:lastPrinted>2022-07-27T06:07:00Z</cp:lastPrinted>
  <dcterms:created xsi:type="dcterms:W3CDTF">2022-07-26T00:50:00Z</dcterms:created>
  <dcterms:modified xsi:type="dcterms:W3CDTF">2022-07-27T06:20:00Z</dcterms:modified>
</cp:coreProperties>
</file>