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90208" w14:textId="77777777" w:rsidR="008C5FDE" w:rsidRPr="003C60EC" w:rsidRDefault="008C5FDE" w:rsidP="008C5FDE">
      <w:pPr>
        <w:spacing w:line="360" w:lineRule="auto"/>
        <w:jc w:val="center"/>
        <w:rPr>
          <w:sz w:val="2"/>
          <w:szCs w:val="2"/>
        </w:rPr>
        <w:sectPr w:rsidR="008C5FDE" w:rsidRPr="003C60EC" w:rsidSect="00A74351">
          <w:headerReference w:type="default" r:id="rId9"/>
          <w:pgSz w:w="16838" w:h="11906" w:orient="landscape"/>
          <w:pgMar w:top="851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CA67FBA" w14:textId="77777777" w:rsidR="006A3001" w:rsidRPr="00D42724" w:rsidRDefault="006A3001" w:rsidP="006A3001">
      <w:pPr>
        <w:widowControl w:val="0"/>
        <w:autoSpaceDE w:val="0"/>
        <w:autoSpaceDN w:val="0"/>
        <w:adjustRightInd w:val="0"/>
        <w:ind w:left="10206" w:hanging="6"/>
        <w:jc w:val="center"/>
        <w:rPr>
          <w:sz w:val="28"/>
          <w:szCs w:val="28"/>
        </w:rPr>
      </w:pPr>
      <w:r w:rsidRPr="00D42724">
        <w:rPr>
          <w:sz w:val="28"/>
          <w:szCs w:val="28"/>
        </w:rPr>
        <w:lastRenderedPageBreak/>
        <w:t xml:space="preserve">ПРИЛОЖЕНИЕ </w:t>
      </w:r>
    </w:p>
    <w:p w14:paraId="6A7EB30C" w14:textId="77777777" w:rsidR="006A3001" w:rsidRPr="00D42724" w:rsidRDefault="006A3001" w:rsidP="006A3001">
      <w:pPr>
        <w:widowControl w:val="0"/>
        <w:autoSpaceDE w:val="0"/>
        <w:autoSpaceDN w:val="0"/>
        <w:adjustRightInd w:val="0"/>
        <w:ind w:left="10206" w:hanging="6"/>
        <w:jc w:val="center"/>
        <w:rPr>
          <w:sz w:val="28"/>
          <w:szCs w:val="28"/>
        </w:rPr>
      </w:pPr>
      <w:r w:rsidRPr="00D42724">
        <w:rPr>
          <w:sz w:val="28"/>
          <w:szCs w:val="28"/>
        </w:rPr>
        <w:t>к постановлению мэра</w:t>
      </w:r>
    </w:p>
    <w:p w14:paraId="19A7C135" w14:textId="77777777" w:rsidR="006A3001" w:rsidRPr="00D42724" w:rsidRDefault="006A3001" w:rsidP="006A3001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 w:rsidRPr="00D42724">
        <w:rPr>
          <w:sz w:val="28"/>
          <w:szCs w:val="28"/>
        </w:rPr>
        <w:t xml:space="preserve">муниципального образования </w:t>
      </w:r>
    </w:p>
    <w:p w14:paraId="53ABCCAB" w14:textId="77777777" w:rsidR="006A3001" w:rsidRPr="00D42724" w:rsidRDefault="006A3001" w:rsidP="006A3001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 w:rsidRPr="00D42724">
        <w:rPr>
          <w:spacing w:val="2"/>
          <w:sz w:val="28"/>
          <w:szCs w:val="28"/>
          <w:shd w:val="clear" w:color="auto" w:fill="FFFFFF"/>
        </w:rPr>
        <w:t>«</w:t>
      </w:r>
      <w:r w:rsidRPr="00D42724">
        <w:rPr>
          <w:sz w:val="28"/>
          <w:szCs w:val="28"/>
        </w:rPr>
        <w:t>Городской округ Ногликский</w:t>
      </w:r>
      <w:r w:rsidRPr="00D42724">
        <w:rPr>
          <w:spacing w:val="2"/>
          <w:sz w:val="28"/>
          <w:szCs w:val="28"/>
          <w:shd w:val="clear" w:color="auto" w:fill="FFFFFF"/>
        </w:rPr>
        <w:t>»</w:t>
      </w:r>
    </w:p>
    <w:p w14:paraId="00D7A1BA" w14:textId="63C96B03" w:rsidR="006A3001" w:rsidRPr="00D42724" w:rsidRDefault="009159E9" w:rsidP="006A3001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>
        <w:rPr>
          <w:sz w:val="28"/>
          <w:szCs w:val="28"/>
        </w:rPr>
        <w:t>от 03 июля 2023 года № 203</w:t>
      </w:r>
    </w:p>
    <w:p w14:paraId="6B641BBC" w14:textId="77777777" w:rsidR="006A3001" w:rsidRPr="00D42724" w:rsidRDefault="006A3001" w:rsidP="006A3001">
      <w:pPr>
        <w:widowControl w:val="0"/>
        <w:autoSpaceDE w:val="0"/>
        <w:autoSpaceDN w:val="0"/>
        <w:adjustRightInd w:val="0"/>
        <w:ind w:left="10206" w:hanging="6"/>
        <w:jc w:val="center"/>
        <w:rPr>
          <w:sz w:val="28"/>
          <w:szCs w:val="28"/>
        </w:rPr>
      </w:pPr>
    </w:p>
    <w:p w14:paraId="7A88D9DB" w14:textId="123BDC36" w:rsidR="006A3001" w:rsidRPr="00B16832" w:rsidRDefault="00A74351" w:rsidP="006A3001">
      <w:pPr>
        <w:pStyle w:val="ConsPlusNonformat"/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3001" w:rsidRPr="00B16832">
        <w:rPr>
          <w:rFonts w:ascii="Times New Roman" w:hAnsi="Times New Roman" w:cs="Times New Roman"/>
          <w:sz w:val="28"/>
          <w:szCs w:val="28"/>
        </w:rPr>
        <w:t>УТВЕРЖДЕН</w:t>
      </w:r>
    </w:p>
    <w:p w14:paraId="6F1A94C7" w14:textId="77777777" w:rsidR="006A3001" w:rsidRPr="00B16832" w:rsidRDefault="006A3001" w:rsidP="006A3001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69CA779F" w14:textId="77777777" w:rsidR="006A3001" w:rsidRPr="00B16832" w:rsidRDefault="006A3001" w:rsidP="006A3001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B168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Pr="00B16832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Pr="00B168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</w:p>
    <w:p w14:paraId="175C0D2B" w14:textId="77777777" w:rsidR="006A3001" w:rsidRPr="00B16832" w:rsidRDefault="006A3001" w:rsidP="006A3001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января 2023 года</w:t>
      </w:r>
      <w:r w:rsidRPr="00B1683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14:paraId="4AD7BA6E" w14:textId="77777777" w:rsidR="006A3001" w:rsidRDefault="006A3001" w:rsidP="006A3001">
      <w:pPr>
        <w:jc w:val="center"/>
        <w:rPr>
          <w:sz w:val="28"/>
          <w:szCs w:val="28"/>
        </w:rPr>
      </w:pPr>
    </w:p>
    <w:p w14:paraId="5117F98F" w14:textId="77777777" w:rsidR="006A3001" w:rsidRPr="005156D3" w:rsidRDefault="006A3001" w:rsidP="006A3001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ПЛАН</w:t>
      </w:r>
    </w:p>
    <w:p w14:paraId="1FCDB67F" w14:textId="77777777" w:rsidR="006A3001" w:rsidRDefault="006A3001" w:rsidP="006A3001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проведения экспертизы нормативных правовых актов </w:t>
      </w:r>
    </w:p>
    <w:p w14:paraId="31DEEDEB" w14:textId="77777777" w:rsidR="006A3001" w:rsidRDefault="006A3001" w:rsidP="006A3001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муниципального образования </w:t>
      </w:r>
      <w:r w:rsidRPr="005156D3">
        <w:rPr>
          <w:spacing w:val="2"/>
          <w:sz w:val="28"/>
          <w:szCs w:val="28"/>
          <w:shd w:val="clear" w:color="auto" w:fill="FFFFFF"/>
        </w:rPr>
        <w:t>«</w:t>
      </w:r>
      <w:r w:rsidRPr="005156D3">
        <w:rPr>
          <w:sz w:val="28"/>
          <w:szCs w:val="28"/>
        </w:rPr>
        <w:t>Городской округ Ногликский</w:t>
      </w:r>
      <w:r w:rsidRPr="005156D3">
        <w:rPr>
          <w:spacing w:val="2"/>
          <w:sz w:val="28"/>
          <w:szCs w:val="28"/>
          <w:shd w:val="clear" w:color="auto" w:fill="FFFFFF"/>
        </w:rPr>
        <w:t xml:space="preserve">», </w:t>
      </w:r>
      <w:r w:rsidRPr="005156D3">
        <w:rPr>
          <w:sz w:val="28"/>
          <w:szCs w:val="28"/>
        </w:rPr>
        <w:t xml:space="preserve">затрагивающих вопросы </w:t>
      </w:r>
    </w:p>
    <w:p w14:paraId="505A2AA9" w14:textId="77777777" w:rsidR="006A3001" w:rsidRDefault="006A3001" w:rsidP="006A3001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осуществления предпринимательской и инвестиционной деятельности,</w:t>
      </w:r>
      <w:r w:rsidRPr="005156D3">
        <w:rPr>
          <w:spacing w:val="2"/>
          <w:sz w:val="28"/>
          <w:szCs w:val="28"/>
          <w:shd w:val="clear" w:color="auto" w:fill="FFFFFF"/>
        </w:rPr>
        <w:t xml:space="preserve"> </w:t>
      </w:r>
      <w:r w:rsidRPr="005156D3">
        <w:rPr>
          <w:sz w:val="28"/>
          <w:szCs w:val="28"/>
        </w:rPr>
        <w:t>на 202</w:t>
      </w:r>
      <w:r w:rsidRPr="005862A1">
        <w:rPr>
          <w:sz w:val="28"/>
          <w:szCs w:val="28"/>
        </w:rPr>
        <w:t>3</w:t>
      </w:r>
      <w:r w:rsidRPr="005156D3">
        <w:rPr>
          <w:sz w:val="28"/>
          <w:szCs w:val="28"/>
        </w:rPr>
        <w:t xml:space="preserve"> год</w:t>
      </w:r>
    </w:p>
    <w:p w14:paraId="2E236A84" w14:textId="77777777" w:rsidR="006A3001" w:rsidRPr="005156D3" w:rsidRDefault="006A3001" w:rsidP="006A3001">
      <w:pPr>
        <w:jc w:val="center"/>
        <w:rPr>
          <w:sz w:val="28"/>
          <w:szCs w:val="28"/>
        </w:rPr>
      </w:pPr>
    </w:p>
    <w:tbl>
      <w:tblPr>
        <w:tblStyle w:val="a3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9639"/>
        <w:gridCol w:w="1843"/>
        <w:gridCol w:w="3118"/>
        <w:gridCol w:w="312"/>
      </w:tblGrid>
      <w:tr w:rsidR="00A74351" w:rsidRPr="00310CAC" w14:paraId="492DCBE5" w14:textId="0DA48094" w:rsidTr="00A74351">
        <w:tc>
          <w:tcPr>
            <w:tcW w:w="681" w:type="dxa"/>
            <w:vAlign w:val="center"/>
          </w:tcPr>
          <w:p w14:paraId="1FBA0A9E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№ п/п</w:t>
            </w:r>
          </w:p>
        </w:tc>
        <w:tc>
          <w:tcPr>
            <w:tcW w:w="9639" w:type="dxa"/>
            <w:vAlign w:val="center"/>
          </w:tcPr>
          <w:p w14:paraId="3F361FDF" w14:textId="77777777" w:rsidR="00A74351" w:rsidRPr="00310CAC" w:rsidRDefault="00A74351" w:rsidP="00A87B4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Реквизиты НПА</w:t>
            </w:r>
          </w:p>
          <w:p w14:paraId="1A718B00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 xml:space="preserve"> (вид, дата, номер, наименование)</w:t>
            </w:r>
          </w:p>
        </w:tc>
        <w:tc>
          <w:tcPr>
            <w:tcW w:w="1843" w:type="dxa"/>
            <w:vAlign w:val="center"/>
          </w:tcPr>
          <w:p w14:paraId="10EE4270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 xml:space="preserve">Период </w:t>
            </w:r>
          </w:p>
          <w:p w14:paraId="1F778873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проведения</w:t>
            </w:r>
          </w:p>
          <w:p w14:paraId="47BA5B60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 xml:space="preserve"> публичных консультаций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5350432C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Разработчик нормативного правового акта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55A7F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</w:p>
        </w:tc>
      </w:tr>
      <w:tr w:rsidR="00A74351" w:rsidRPr="00310CAC" w14:paraId="43915F71" w14:textId="55E65F90" w:rsidTr="00A74351">
        <w:tc>
          <w:tcPr>
            <w:tcW w:w="681" w:type="dxa"/>
            <w:vAlign w:val="center"/>
          </w:tcPr>
          <w:p w14:paraId="7CF3F305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9639" w:type="dxa"/>
            <w:vAlign w:val="center"/>
          </w:tcPr>
          <w:p w14:paraId="35BEF70F" w14:textId="77777777" w:rsidR="00A74351" w:rsidRPr="00310CAC" w:rsidRDefault="00A74351" w:rsidP="00A87B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Постановление администрации муниципального образования «Городской округ Ногликский» от 17.07.2018 № 689 (в редакции от 02.10.2018 № 955, от 15.10.2019 № 757) «Об утверждении административного регламента предоставления муниципальной услуги «Выдача разрешения юридическим лицам и индивидуальным предпринимателям на оказание услуг торговли, общественного питания, бытового обслуживания в установленных местах»</w:t>
            </w:r>
          </w:p>
        </w:tc>
        <w:tc>
          <w:tcPr>
            <w:tcW w:w="1843" w:type="dxa"/>
            <w:vAlign w:val="center"/>
          </w:tcPr>
          <w:p w14:paraId="14003816" w14:textId="77777777" w:rsidR="00A74351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  <w:lang w:val="en-US"/>
              </w:rPr>
              <w:t>I</w:t>
            </w:r>
            <w:r w:rsidRPr="00310CAC">
              <w:rPr>
                <w:sz w:val="26"/>
                <w:szCs w:val="26"/>
              </w:rPr>
              <w:t xml:space="preserve"> квартал </w:t>
            </w:r>
          </w:p>
          <w:p w14:paraId="7A18D82E" w14:textId="67745691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2023 года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262A65D5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CED1C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</w:p>
        </w:tc>
      </w:tr>
      <w:tr w:rsidR="00A74351" w:rsidRPr="00310CAC" w14:paraId="5678135D" w14:textId="6140956A" w:rsidTr="00A74351">
        <w:tc>
          <w:tcPr>
            <w:tcW w:w="681" w:type="dxa"/>
            <w:vAlign w:val="center"/>
          </w:tcPr>
          <w:p w14:paraId="3B073B55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9639" w:type="dxa"/>
            <w:vAlign w:val="center"/>
          </w:tcPr>
          <w:p w14:paraId="1F7BF815" w14:textId="77777777" w:rsidR="00A74351" w:rsidRPr="00310CAC" w:rsidRDefault="00A74351" w:rsidP="00A87B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Постановление администрации муниципального образования «Городской округ Ногликский» от 12.10.2021 № 564 (в редакции от 21.12.2021 № 713) «Об утверждении Порядка предоставления муниципальных грантов муниципального образования «Городской округ Ногликский» в форме субсидии на реализацию социально значимых проектов» (вместе с «Положением о конкурсной комиссии по проведению конкурса социальных проектов на предоставление муниципального гранта муниципального образования «Городской округ Ногликский» в форме субсидии на реализацию социально значимых проектов»)</w:t>
            </w:r>
          </w:p>
        </w:tc>
        <w:tc>
          <w:tcPr>
            <w:tcW w:w="1843" w:type="dxa"/>
            <w:vAlign w:val="center"/>
          </w:tcPr>
          <w:p w14:paraId="71E90D0D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  <w:lang w:val="en-US"/>
              </w:rPr>
              <w:t xml:space="preserve">II </w:t>
            </w:r>
            <w:r w:rsidRPr="00310CAC">
              <w:rPr>
                <w:sz w:val="26"/>
                <w:szCs w:val="26"/>
              </w:rPr>
              <w:t>квартал 2023 года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14A69A3F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Специалисты по правовому обеспечению организационно-правового департамента администрации муниципального образования «Городской округ Ногликский»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0EAEA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</w:p>
        </w:tc>
      </w:tr>
      <w:tr w:rsidR="00A74351" w:rsidRPr="00310CAC" w14:paraId="1B3080D9" w14:textId="10DECB31" w:rsidTr="00A74351">
        <w:tc>
          <w:tcPr>
            <w:tcW w:w="681" w:type="dxa"/>
            <w:vAlign w:val="center"/>
          </w:tcPr>
          <w:p w14:paraId="578BC4A1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3.</w:t>
            </w:r>
          </w:p>
        </w:tc>
        <w:tc>
          <w:tcPr>
            <w:tcW w:w="9639" w:type="dxa"/>
            <w:vAlign w:val="center"/>
          </w:tcPr>
          <w:p w14:paraId="28033945" w14:textId="77777777" w:rsidR="00A74351" w:rsidRPr="00310CAC" w:rsidRDefault="00A74351" w:rsidP="00A87B4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Решение Собрания муниципального образования «Городской округ Ногликский» от 27.09.2021 № 164 (в редакции от 09.12.2021 № 187, от 31.03.2022 № 204) «Об утверждении Положения о муниципальном контроле в сфере благоустройства на территории муниципального образования «Городской округ Ногликский»</w:t>
            </w:r>
          </w:p>
        </w:tc>
        <w:tc>
          <w:tcPr>
            <w:tcW w:w="1843" w:type="dxa"/>
            <w:vAlign w:val="center"/>
          </w:tcPr>
          <w:p w14:paraId="1EB8CB4F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  <w:lang w:val="en-US"/>
              </w:rPr>
              <w:t>II</w:t>
            </w:r>
            <w:r w:rsidRPr="00310CAC">
              <w:rPr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325C54DD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5D8E3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</w:p>
        </w:tc>
      </w:tr>
      <w:tr w:rsidR="00A74351" w:rsidRPr="00310CAC" w14:paraId="7350D5BC" w14:textId="7297BE86" w:rsidTr="00A74351">
        <w:tc>
          <w:tcPr>
            <w:tcW w:w="681" w:type="dxa"/>
            <w:vAlign w:val="center"/>
          </w:tcPr>
          <w:p w14:paraId="2ECBC127" w14:textId="77777777" w:rsidR="00A74351" w:rsidRPr="00310CAC" w:rsidRDefault="00A74351" w:rsidP="00A87B4B">
            <w:pPr>
              <w:jc w:val="center"/>
              <w:rPr>
                <w:sz w:val="26"/>
                <w:szCs w:val="26"/>
              </w:rPr>
            </w:pPr>
            <w:r w:rsidRPr="00310CAC">
              <w:rPr>
                <w:sz w:val="26"/>
                <w:szCs w:val="26"/>
              </w:rPr>
              <w:t>4.</w:t>
            </w:r>
          </w:p>
        </w:tc>
        <w:tc>
          <w:tcPr>
            <w:tcW w:w="9639" w:type="dxa"/>
            <w:vAlign w:val="center"/>
          </w:tcPr>
          <w:p w14:paraId="59BDB11C" w14:textId="77777777" w:rsidR="00A74351" w:rsidRPr="00310CAC" w:rsidRDefault="00A74351" w:rsidP="00A87B4B">
            <w:pPr>
              <w:jc w:val="both"/>
              <w:rPr>
                <w:sz w:val="26"/>
                <w:szCs w:val="26"/>
                <w:highlight w:val="yellow"/>
              </w:rPr>
            </w:pPr>
            <w:r w:rsidRPr="00310CAC">
              <w:rPr>
                <w:sz w:val="26"/>
                <w:szCs w:val="26"/>
              </w:rPr>
              <w:t>Решение Собрания муниципального образования «Городской округ Ногликский» от 15.07.2010 № 47 (в редакции от 29.09.2011 № 123, от 29.11.2018 № 228) «Об утверждении Правил использования поверхностных водных объектов общего пользования, расположенных на территории муниципального образования «Городской округ Ногликский», для личных и бытовых нужд»</w:t>
            </w:r>
          </w:p>
        </w:tc>
        <w:tc>
          <w:tcPr>
            <w:tcW w:w="1843" w:type="dxa"/>
            <w:vAlign w:val="center"/>
          </w:tcPr>
          <w:p w14:paraId="5D4064FF" w14:textId="77777777" w:rsidR="00A74351" w:rsidRPr="00310CAC" w:rsidRDefault="00A74351" w:rsidP="00A87B4B">
            <w:pPr>
              <w:jc w:val="center"/>
              <w:rPr>
                <w:sz w:val="26"/>
                <w:szCs w:val="26"/>
                <w:highlight w:val="yellow"/>
              </w:rPr>
            </w:pPr>
            <w:r w:rsidRPr="00310CAC">
              <w:rPr>
                <w:sz w:val="26"/>
                <w:szCs w:val="26"/>
                <w:lang w:val="en-US"/>
              </w:rPr>
              <w:t>III</w:t>
            </w:r>
            <w:r w:rsidRPr="00310CAC">
              <w:rPr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0A6F8513" w14:textId="77777777" w:rsidR="00A74351" w:rsidRPr="00310CAC" w:rsidRDefault="00A74351" w:rsidP="00A87B4B">
            <w:pPr>
              <w:jc w:val="center"/>
              <w:rPr>
                <w:iCs/>
                <w:spacing w:val="4"/>
                <w:sz w:val="26"/>
                <w:szCs w:val="26"/>
                <w:highlight w:val="yellow"/>
              </w:rPr>
            </w:pPr>
            <w:r w:rsidRPr="00310CAC">
              <w:rPr>
                <w:sz w:val="26"/>
                <w:szCs w:val="26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5109E" w14:textId="14EEEDF7" w:rsidR="00A74351" w:rsidRPr="00A74351" w:rsidRDefault="00A74351" w:rsidP="00A87B4B">
            <w:pPr>
              <w:jc w:val="center"/>
              <w:rPr>
                <w:sz w:val="28"/>
                <w:szCs w:val="28"/>
              </w:rPr>
            </w:pPr>
          </w:p>
          <w:p w14:paraId="2660DB0C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24B757D9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4C0C6C74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6755AAE3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2BB729E2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09C44521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1AE0129D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4F458E6E" w14:textId="77777777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2D2BD587" w14:textId="3A75F9BD" w:rsidR="00A74351" w:rsidRPr="00A74351" w:rsidRDefault="00A74351" w:rsidP="00A74351">
            <w:pPr>
              <w:rPr>
                <w:sz w:val="28"/>
                <w:szCs w:val="28"/>
              </w:rPr>
            </w:pPr>
          </w:p>
          <w:p w14:paraId="5AFA9117" w14:textId="0013FBBA" w:rsidR="00A74351" w:rsidRPr="00A74351" w:rsidRDefault="00A74351" w:rsidP="00A74351">
            <w:pPr>
              <w:rPr>
                <w:sz w:val="28"/>
                <w:szCs w:val="28"/>
              </w:rPr>
            </w:pPr>
            <w:r w:rsidRPr="00A74351">
              <w:rPr>
                <w:sz w:val="28"/>
                <w:szCs w:val="28"/>
              </w:rPr>
              <w:t>»</w:t>
            </w:r>
          </w:p>
        </w:tc>
      </w:tr>
    </w:tbl>
    <w:p w14:paraId="7B71B0A3" w14:textId="6482DF19" w:rsidR="00416224" w:rsidRPr="008C5FDE" w:rsidRDefault="00416224" w:rsidP="006A3001">
      <w:pPr>
        <w:spacing w:line="360" w:lineRule="auto"/>
        <w:jc w:val="center"/>
      </w:pPr>
      <w:bookmarkStart w:id="1" w:name="_GoBack"/>
      <w:bookmarkEnd w:id="1"/>
    </w:p>
    <w:sectPr w:rsidR="00416224" w:rsidRPr="008C5FDE" w:rsidSect="009159E9">
      <w:type w:val="continuous"/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B48D1" w14:textId="77777777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159E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3EAF"/>
    <w:rsid w:val="000552B6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A3001"/>
    <w:rsid w:val="006D374C"/>
    <w:rsid w:val="00725C1B"/>
    <w:rsid w:val="00775F5A"/>
    <w:rsid w:val="0078048B"/>
    <w:rsid w:val="007853E2"/>
    <w:rsid w:val="007E72E3"/>
    <w:rsid w:val="00860414"/>
    <w:rsid w:val="008872B8"/>
    <w:rsid w:val="008C5FDE"/>
    <w:rsid w:val="008D7012"/>
    <w:rsid w:val="00900CA3"/>
    <w:rsid w:val="00901976"/>
    <w:rsid w:val="00912F6C"/>
    <w:rsid w:val="009159E9"/>
    <w:rsid w:val="009535CE"/>
    <w:rsid w:val="00974CA6"/>
    <w:rsid w:val="009C6A25"/>
    <w:rsid w:val="009C6BB8"/>
    <w:rsid w:val="00A0116A"/>
    <w:rsid w:val="00A74351"/>
    <w:rsid w:val="00AC6445"/>
    <w:rsid w:val="00AE276F"/>
    <w:rsid w:val="00AF3037"/>
    <w:rsid w:val="00B20901"/>
    <w:rsid w:val="00B234E8"/>
    <w:rsid w:val="00B622D9"/>
    <w:rsid w:val="00B971B4"/>
    <w:rsid w:val="00BE777C"/>
    <w:rsid w:val="00C2376A"/>
    <w:rsid w:val="00C50A3F"/>
    <w:rsid w:val="00CD03D7"/>
    <w:rsid w:val="00D02B8E"/>
    <w:rsid w:val="00D1338F"/>
    <w:rsid w:val="00D30DE6"/>
    <w:rsid w:val="00D51A28"/>
    <w:rsid w:val="00DA6A55"/>
    <w:rsid w:val="00E74DEF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6A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dcterms:created xsi:type="dcterms:W3CDTF">2023-07-03T04:25:00Z</dcterms:created>
  <dcterms:modified xsi:type="dcterms:W3CDTF">2023-07-03T04:30:00Z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