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A177E" w14:textId="77777777" w:rsidR="00444131" w:rsidRPr="00D33E94" w:rsidRDefault="00444131" w:rsidP="00D33E94">
      <w:pPr>
        <w:spacing w:after="12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14:paraId="52FA177F" w14:textId="71C05803" w:rsidR="00444131" w:rsidRPr="00D33E94" w:rsidRDefault="00444131" w:rsidP="00E963D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мэра</w:t>
      </w:r>
    </w:p>
    <w:p w14:paraId="7AFD7135" w14:textId="6542A4EC" w:rsidR="00E963DF" w:rsidRPr="00D33E94" w:rsidRDefault="00E963DF" w:rsidP="00E963D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48BDCDBF" w14:textId="570EF2C3" w:rsidR="00E963DF" w:rsidRPr="00D33E94" w:rsidRDefault="00E963DF" w:rsidP="00E963D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52FA1780" w14:textId="41371831" w:rsidR="00444131" w:rsidRPr="00D33E94" w:rsidRDefault="00444131" w:rsidP="00E963DF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933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декабря 2024 года 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393346">
        <w:rPr>
          <w:rFonts w:ascii="Times New Roman" w:eastAsia="Times New Roman" w:hAnsi="Times New Roman" w:cs="Times New Roman"/>
          <w:sz w:val="28"/>
          <w:szCs w:val="28"/>
          <w:lang w:eastAsia="ru-RU"/>
        </w:rPr>
        <w:t>219</w:t>
      </w:r>
      <w:bookmarkStart w:id="0" w:name="_GoBack"/>
      <w:bookmarkEnd w:id="0"/>
    </w:p>
    <w:p w14:paraId="52FA1781" w14:textId="77777777" w:rsidR="00444131" w:rsidRPr="00D33E94" w:rsidRDefault="00444131" w:rsidP="00444131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A1782" w14:textId="77777777" w:rsidR="00444131" w:rsidRPr="00D33E94" w:rsidRDefault="00444131" w:rsidP="004441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A1783" w14:textId="77777777" w:rsidR="00444131" w:rsidRPr="00D33E94" w:rsidRDefault="00444131" w:rsidP="0044413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</w:t>
      </w:r>
    </w:p>
    <w:p w14:paraId="21FBFC22" w14:textId="61920F1E" w:rsidR="004A5592" w:rsidRPr="00D33E94" w:rsidRDefault="0031687B" w:rsidP="004A559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3E94">
        <w:rPr>
          <w:rFonts w:ascii="Times New Roman" w:eastAsia="Calibri" w:hAnsi="Times New Roman" w:cs="Times New Roman"/>
          <w:sz w:val="28"/>
          <w:szCs w:val="28"/>
        </w:rPr>
        <w:t>о</w:t>
      </w:r>
      <w:r w:rsidR="004A5592" w:rsidRPr="00D33E94">
        <w:rPr>
          <w:rFonts w:ascii="Times New Roman" w:eastAsia="Calibri" w:hAnsi="Times New Roman" w:cs="Times New Roman"/>
          <w:sz w:val="28"/>
          <w:szCs w:val="28"/>
        </w:rPr>
        <w:t xml:space="preserve"> подготовке населения муниципального образования </w:t>
      </w:r>
      <w:r w:rsidR="004A5592" w:rsidRPr="00D33E94">
        <w:rPr>
          <w:rFonts w:ascii="Times New Roman" w:eastAsia="Calibri" w:hAnsi="Times New Roman" w:cs="Times New Roman"/>
          <w:sz w:val="28"/>
          <w:szCs w:val="28"/>
        </w:rPr>
        <w:br/>
        <w:t xml:space="preserve">«Городской округ </w:t>
      </w:r>
      <w:proofErr w:type="spellStart"/>
      <w:r w:rsidR="004A5592" w:rsidRPr="00D33E94">
        <w:rPr>
          <w:rFonts w:ascii="Times New Roman" w:eastAsia="Calibri" w:hAnsi="Times New Roman" w:cs="Times New Roman"/>
          <w:sz w:val="28"/>
          <w:szCs w:val="28"/>
        </w:rPr>
        <w:t>Ногликский</w:t>
      </w:r>
      <w:proofErr w:type="spellEnd"/>
      <w:r w:rsidR="004A5592" w:rsidRPr="00D33E94">
        <w:rPr>
          <w:rFonts w:ascii="Times New Roman" w:eastAsia="Calibri" w:hAnsi="Times New Roman" w:cs="Times New Roman"/>
          <w:sz w:val="28"/>
          <w:szCs w:val="28"/>
        </w:rPr>
        <w:t xml:space="preserve">» в области гражданской обороны </w:t>
      </w:r>
      <w:r w:rsidR="004A5592" w:rsidRPr="00D33E94">
        <w:rPr>
          <w:rFonts w:ascii="Times New Roman" w:eastAsia="Calibri" w:hAnsi="Times New Roman" w:cs="Times New Roman"/>
          <w:sz w:val="28"/>
          <w:szCs w:val="28"/>
        </w:rPr>
        <w:br/>
        <w:t>и защиты от чрезвычайных ситуаций природного и техногенного характера</w:t>
      </w:r>
    </w:p>
    <w:p w14:paraId="2D140801" w14:textId="77777777" w:rsidR="004A5592" w:rsidRPr="00D33E94" w:rsidRDefault="004A5592" w:rsidP="004A559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E87959A" w14:textId="2F5AD1F6" w:rsidR="001E7B45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Настоящее положение </w:t>
      </w:r>
      <w:r w:rsidR="001E7B45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подготовке населения муниципального образования «Городской округ </w:t>
      </w:r>
      <w:proofErr w:type="spellStart"/>
      <w:r w:rsidR="001E7B45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="001E7B45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области гражданской обороны и защиты от чрезвычайных ситуаций природного и техногенного характера.</w:t>
      </w:r>
    </w:p>
    <w:p w14:paraId="52FA1787" w14:textId="77991D7E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Основными задачами при </w:t>
      </w:r>
      <w:r w:rsidR="00C445FE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подготовке населения муниципального образования </w:t>
      </w:r>
      <w:r w:rsidR="0031687B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гражданской обороны </w:t>
      </w:r>
      <w:r w:rsidR="00C445FE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защиты от чрезвычайных ситуаций природного и техногенного характера</w:t>
      </w:r>
      <w:r w:rsidR="001E7B45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являются:</w:t>
      </w:r>
    </w:p>
    <w:p w14:paraId="52FA1788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а) изучение способов защиты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характера; порядка действия по сигналам оповещения; приемам оказания первой медицинской помощи пострадавшим; правилам пользования средствами индивидуальной и коллективной защиты;</w:t>
      </w:r>
    </w:p>
    <w:p w14:paraId="52FA1789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б) выработка у руководителей органов местного самоуправления и организаций навыков управления силами и средствами по проведению и организации мероприятий по гражданской обороне, предупреждению и ликвидации чрезвычайных ситуаций;</w:t>
      </w:r>
    </w:p>
    <w:p w14:paraId="52FA178A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совершенствование практических навыков руководителей органов местного самоуправления и организаций, а также председателей комиссий по чрезвычайным ситуациям и обеспечению пожарной безопасности по предупреждению чрезвычайных ситуаций и проведению аварийно-спасательных и других неотложных работ;</w:t>
      </w:r>
    </w:p>
    <w:p w14:paraId="52FA178B" w14:textId="3B094653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овладение личным составом нештатных аварийно-спасательных формирований (далее - формирований) приемам</w:t>
      </w:r>
      <w:r w:rsidR="0031687B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способам</w:t>
      </w:r>
      <w:r w:rsidR="0031687B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по защите населения, материальных и культурных ценностей от опасностей, возникающих при ведении военных конфликтов или вследствие этих конфликтов, при возникновении чрезвычайных ситуаций природного и техногенного характера, а также в ходе учений и тренировок при различных режимах функционирования единой государственной системы предупреждения и л</w:t>
      </w:r>
      <w:r w:rsidR="0031687B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иквидации чрезвычайных ситуаций.</w:t>
      </w:r>
    </w:p>
    <w:p w14:paraId="52FA178C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Лица, подлежащие подготовке, подразделяются на следующие группы:</w:t>
      </w:r>
    </w:p>
    <w:p w14:paraId="52FA178D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а) должностные лица гражданской обороны, руководители и работники органов, осуществляющих управление гражданской обороной (далее – должностные лица и работники гражданской обороны, руководители организаций);</w:t>
      </w:r>
    </w:p>
    <w:p w14:paraId="52FA178E" w14:textId="23E87CC2" w:rsidR="00444131" w:rsidRPr="00D33E94" w:rsidRDefault="00365343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5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1D1BF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4131" w:rsidRPr="0036534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работники органов местного самоуправления, организаций,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учреждений,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 уполномоченные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решение задач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предупреждению и ликвидации чрезвычайных ситуаций;</w:t>
      </w:r>
    </w:p>
    <w:p w14:paraId="52FA1790" w14:textId="3A3CCBBB" w:rsidR="00444131" w:rsidRPr="00D33E94" w:rsidRDefault="00365343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председатели комиссий по чрезвычайным ситуациям и обеспечению пожарной безопасности администрации муници</w:t>
      </w:r>
      <w:r w:rsidR="00A86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пального образования «Городской 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округ </w:t>
      </w:r>
      <w:proofErr w:type="spellStart"/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организаций (далее - председатели комиссии по чрезвычайным ситуациям и обеспечению пожарной безопасности);</w:t>
      </w:r>
    </w:p>
    <w:p w14:paraId="52FA1791" w14:textId="47D2C312" w:rsidR="00444131" w:rsidRPr="00D33E94" w:rsidRDefault="00365343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) личный состав нештатных аварийно-спасательных формирований;</w:t>
      </w:r>
    </w:p>
    <w:p w14:paraId="52FA1792" w14:textId="6F54ED89" w:rsidR="00444131" w:rsidRPr="00D33E94" w:rsidRDefault="00365343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) лица, занятые в с</w:t>
      </w:r>
      <w:r w:rsidR="005C2C24">
        <w:rPr>
          <w:rFonts w:ascii="Times New Roman" w:eastAsia="Times New Roman" w:hAnsi="Times New Roman" w:cs="Times New Roman"/>
          <w:sz w:val="28"/>
          <w:szCs w:val="28"/>
          <w:lang w:eastAsia="ru-RU"/>
        </w:rPr>
        <w:t>фере обслуживания и производств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включенные в состав органов управления единой государственной системы предупреждения и ликвидации чрезвычайных ситуаций (далее – работающее население);</w:t>
      </w:r>
    </w:p>
    <w:p w14:paraId="52FA1793" w14:textId="2342D7F3" w:rsidR="00444131" w:rsidRPr="00D33E94" w:rsidRDefault="00365343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D32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учащиеся учреждений общего и 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образований (далее – обучающиеся);</w:t>
      </w:r>
    </w:p>
    <w:p w14:paraId="52FA1794" w14:textId="21D30A65" w:rsidR="00444131" w:rsidRPr="00D33E94" w:rsidRDefault="00365343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4441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) неработающее население.</w:t>
      </w:r>
    </w:p>
    <w:p w14:paraId="52FA1795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Подготовка населения в области гражданской обороны и защиты населения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14:paraId="52FA1796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является обязательным и проводится в учреждениях повышения квалификации органов исполнительной власти и организаций в учебно-методическом центре по гражданской обороне и чрезвычайным ситуациям Сахалинской области (далее – УМЦ), </w:t>
      </w:r>
      <w:r w:rsidR="002D32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дистанционно, 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месту работы, учебы и месту жительства граждан.</w:t>
      </w:r>
    </w:p>
    <w:p w14:paraId="52FA1797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квалификации руководителей организаций, должностных лиц и работников гражданской обороны, а также преподавателей курса «Основы безопасности жизнедеятельности» и дисциплины «Безопасность жизнедеятельности» учреждений общего и профессионального образования проводится не реже одного раза в 5 лет. Для лиц, впервые назначенных на должность, связанную с выполнением обязанностей по гражданской обороне, переподготовка или повышение квалификации в области гражданской обороны и защиты населения в течение первого года является обязательной. Обучение граждан в области гражданской обороны и защиты населения в учебных заведениях Министерства Российской Федерации по делам гражданской обороны, чрезвычайным ситуациям и ликвидации стихийных бедствий, учебно-методического центра, на курсах гражданской обороны и 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месту их работы осуществляется по примерным программам и методикам, утвержденным МЧС России.</w:t>
      </w:r>
    </w:p>
    <w:p w14:paraId="52FA1798" w14:textId="41B18C52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подготовки в области гражданской обороны и защиты населения в учреждениях повышения квалификации органов исполнительной власти и организаций, а также в учреждениях общего образования утверждаются соответствующими федеральными органами исполнительной власти по согласованию с </w:t>
      </w:r>
      <w:r w:rsidRPr="00A864C5">
        <w:rPr>
          <w:rFonts w:ascii="Times New Roman" w:eastAsia="Times New Roman" w:hAnsi="Times New Roman" w:cs="Times New Roman"/>
          <w:sz w:val="28"/>
          <w:szCs w:val="28"/>
          <w:lang w:eastAsia="ru-RU"/>
        </w:rPr>
        <w:t>ГУ МЧС</w:t>
      </w:r>
      <w:r w:rsidR="00A864C5" w:rsidRPr="00A86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</w:t>
      </w:r>
      <w:r w:rsidRPr="00A86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области.</w:t>
      </w:r>
    </w:p>
    <w:p w14:paraId="52FA1799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целях организации и осуществления обучения населения в области гражданской обороны и защиты населения администрация муниципального образования «Городской округ </w:t>
      </w:r>
      <w:proofErr w:type="spellStart"/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</w:t>
      </w:r>
      <w:proofErr w:type="spellEnd"/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организации на соответствующих территориях:</w:t>
      </w:r>
    </w:p>
    <w:p w14:paraId="52FA179A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проводят мероприятия по гражданской обороне и защите населения, разрабатывают и реализовывают планы гражданской обороны и защиты населения;</w:t>
      </w:r>
    </w:p>
    <w:p w14:paraId="52FA179B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проводят подготовку работников и населения способам защиты от опасностей, возникающих при ведении военных действий или вследствие этих действий;</w:t>
      </w:r>
    </w:p>
    <w:p w14:paraId="52FA179C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осуществляют подготовку своих работников в области гражданской обороны и защиты населения;</w:t>
      </w:r>
    </w:p>
    <w:p w14:paraId="52FA179D" w14:textId="5FDB0C62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поддержива</w:t>
      </w:r>
      <w:r w:rsidR="00D33E94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т в состоянии постоянной готовности к использованию системы оповещения населения от опасностей, возникающих при ведении военных конфликтов или вследствие этих конфликтов, защитные сооружения и другие объекты гражданской обороны;</w:t>
      </w:r>
    </w:p>
    <w:p w14:paraId="52FA179E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проводят мероприятия по подготовке к эвакуации населения, материальных и культурных ценностей в безопасные районы;</w:t>
      </w:r>
    </w:p>
    <w:p w14:paraId="52FA179F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проводят первоочередные мероприятия по поддержанию устойчивого функционирования организаций в военное время;</w:t>
      </w:r>
    </w:p>
    <w:p w14:paraId="52FA17A0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создают и содержат в целях гражданской обороны запасы продовольствия, медицинских средств индивидуальной защиты и иных средств;</w:t>
      </w:r>
    </w:p>
    <w:p w14:paraId="52FA17A1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уточняют программы подготовки в области гражданской обороны и защиты населения своих работников и личного состава нештатных аварийно-спасательных формирований.</w:t>
      </w:r>
    </w:p>
    <w:p w14:paraId="52FA17A2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Совершенствование знаний, умений и навыков населения в области защиты от чрезвычайных ситуаций осуществляется в ходе проведения командно-штабных, тактико-специальных и комплексных учений и тренировок.</w:t>
      </w:r>
    </w:p>
    <w:p w14:paraId="52FA17A3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Командно-штабные учения продолжительностью до 3 суток проводятся в муниципальном образовании – один раз в три года. Командно-штабные учения или тренировки в организациях проводятся один раз в год продолжительностью до 1 суток.</w:t>
      </w:r>
    </w:p>
    <w:p w14:paraId="52FA17A4" w14:textId="7176EA9C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 проведению командно-штабных учений в муниципальном образовании могут в установленном порядке привлекаться оперативные группы военных частей Вооруженных Сил Российской Федерации, органов внутренних дел, а также силы </w:t>
      </w:r>
      <w:r w:rsidR="002D3231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муниципального звена территориальной подсистемы РСЧС.</w:t>
      </w:r>
    </w:p>
    <w:p w14:paraId="52FA17A5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8. Тактико-специальные учения продолжительностью до 8 часов проводятся с участием муниципального звена территориальной подсистемы РСЧС и нештатных аварийно-спасательных формирований (далее – формирования), организацией 1 раз в 3 года, а с участием формирований постоянной готовности – 1 раз в год.</w:t>
      </w:r>
    </w:p>
    <w:p w14:paraId="52FA17A6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Комплексные учения продолжительностью до 2 суток проводятся 1 раз в 3 года в муниципальном образовании и организациях, имеющих опасные производственные объекты. В других организациях 1 раз в 3 года проводятся тренировки продолжительностью до 8 часов.</w:t>
      </w:r>
    </w:p>
    <w:p w14:paraId="52FA17A7" w14:textId="388D3954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10. Тренировки в образовательных учреждениях проводятся согласно графику, состав</w:t>
      </w:r>
      <w:r w:rsidR="00D33E94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ленному на год, но не менее одного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D33E94"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квартал.</w:t>
      </w:r>
    </w:p>
    <w:p w14:paraId="52FA17A8" w14:textId="77777777" w:rsidR="00444131" w:rsidRPr="00D33E94" w:rsidRDefault="00444131" w:rsidP="00A41D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E94">
        <w:rPr>
          <w:rFonts w:ascii="Times New Roman" w:eastAsia="Times New Roman" w:hAnsi="Times New Roman" w:cs="Times New Roman"/>
          <w:sz w:val="28"/>
          <w:szCs w:val="28"/>
          <w:lang w:eastAsia="ru-RU"/>
        </w:rPr>
        <w:t>11. Лица, привлекаемые на учения и тренировки в области защиты от чрезвычайных ситуаций, должны быть проинформированы о возможном риске при их проведении.</w:t>
      </w:r>
    </w:p>
    <w:p w14:paraId="52FA17A9" w14:textId="77777777" w:rsidR="00444131" w:rsidRPr="00D33E94" w:rsidRDefault="00444131" w:rsidP="004441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FA17AA" w14:textId="77777777" w:rsidR="004C04A8" w:rsidRPr="00D33E94" w:rsidRDefault="004C04A8">
      <w:pPr>
        <w:rPr>
          <w:sz w:val="28"/>
          <w:szCs w:val="28"/>
        </w:rPr>
      </w:pPr>
    </w:p>
    <w:sectPr w:rsidR="004C04A8" w:rsidRPr="00D33E94" w:rsidSect="00444131">
      <w:headerReference w:type="default" r:id="rId6"/>
      <w:pgSz w:w="12240" w:h="15840" w:code="1"/>
      <w:pgMar w:top="567" w:right="851" w:bottom="1134" w:left="212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FA17B0" w14:textId="77777777" w:rsidR="00742532" w:rsidRDefault="00E963DF">
      <w:pPr>
        <w:spacing w:after="0" w:line="240" w:lineRule="auto"/>
      </w:pPr>
      <w:r>
        <w:separator/>
      </w:r>
    </w:p>
  </w:endnote>
  <w:endnote w:type="continuationSeparator" w:id="0">
    <w:p w14:paraId="52FA17B2" w14:textId="77777777" w:rsidR="00742532" w:rsidRDefault="00E96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A17AC" w14:textId="77777777" w:rsidR="00742532" w:rsidRDefault="00E963DF">
      <w:pPr>
        <w:spacing w:after="0" w:line="240" w:lineRule="auto"/>
      </w:pPr>
      <w:r>
        <w:separator/>
      </w:r>
    </w:p>
  </w:footnote>
  <w:footnote w:type="continuationSeparator" w:id="0">
    <w:p w14:paraId="52FA17AE" w14:textId="77777777" w:rsidR="00742532" w:rsidRDefault="00E96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FA17AB" w14:textId="283724CF" w:rsidR="00187AF8" w:rsidRDefault="002D3231" w:rsidP="00EC3386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393346">
      <w:rPr>
        <w:rStyle w:val="a5"/>
        <w:noProof/>
      </w:rPr>
      <w:t>2</w:t>
    </w:r>
    <w:r>
      <w:rPr>
        <w:rStyle w:val="a5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131"/>
    <w:rsid w:val="000D5260"/>
    <w:rsid w:val="000E4B6C"/>
    <w:rsid w:val="000F4760"/>
    <w:rsid w:val="001D1BF4"/>
    <w:rsid w:val="001E7B45"/>
    <w:rsid w:val="00233B93"/>
    <w:rsid w:val="002D3231"/>
    <w:rsid w:val="0031687B"/>
    <w:rsid w:val="00365343"/>
    <w:rsid w:val="00393346"/>
    <w:rsid w:val="003A203A"/>
    <w:rsid w:val="00444131"/>
    <w:rsid w:val="004A5592"/>
    <w:rsid w:val="004A7C20"/>
    <w:rsid w:val="004C04A8"/>
    <w:rsid w:val="005C2C24"/>
    <w:rsid w:val="00742532"/>
    <w:rsid w:val="00A41D9F"/>
    <w:rsid w:val="00A864C5"/>
    <w:rsid w:val="00BD630F"/>
    <w:rsid w:val="00C445FE"/>
    <w:rsid w:val="00D33E94"/>
    <w:rsid w:val="00E963DF"/>
    <w:rsid w:val="00ED7926"/>
    <w:rsid w:val="00FC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177E"/>
  <w15:chartTrackingRefBased/>
  <w15:docId w15:val="{3EA3AD10-5C61-4BEE-BBB5-59537AEF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4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4131"/>
  </w:style>
  <w:style w:type="character" w:styleId="a5">
    <w:name w:val="page number"/>
    <w:basedOn w:val="a0"/>
    <w:uiPriority w:val="99"/>
    <w:rsid w:val="0044413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1179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М. Мошкин</dc:creator>
  <cp:keywords/>
  <dc:description/>
  <cp:lastModifiedBy>Жанна С. Соколова</cp:lastModifiedBy>
  <cp:revision>12</cp:revision>
  <dcterms:created xsi:type="dcterms:W3CDTF">2024-12-05T02:00:00Z</dcterms:created>
  <dcterms:modified xsi:type="dcterms:W3CDTF">2024-12-28T04:30:00Z</dcterms:modified>
</cp:coreProperties>
</file>