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49" w:rsidRDefault="0024342D" w:rsidP="0024342D">
      <w:pPr>
        <w:tabs>
          <w:tab w:val="left" w:pos="2268"/>
          <w:tab w:val="left" w:pos="3261"/>
          <w:tab w:val="left" w:pos="5245"/>
        </w:tabs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E5F49" w:rsidRDefault="009B32B4" w:rsidP="0024342D">
      <w:pPr>
        <w:tabs>
          <w:tab w:val="left" w:pos="5245"/>
        </w:tabs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E5F4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3E5F49">
        <w:rPr>
          <w:rFonts w:ascii="Times New Roman" w:hAnsi="Times New Roman"/>
          <w:sz w:val="28"/>
          <w:szCs w:val="28"/>
        </w:rPr>
        <w:t>мэра</w:t>
      </w:r>
    </w:p>
    <w:p w:rsidR="003E5F49" w:rsidRDefault="003E5F49" w:rsidP="0024342D">
      <w:pPr>
        <w:tabs>
          <w:tab w:val="left" w:pos="5245"/>
        </w:tabs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E5F49" w:rsidRDefault="003E5F49" w:rsidP="0024342D">
      <w:pPr>
        <w:tabs>
          <w:tab w:val="left" w:pos="5245"/>
        </w:tabs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:rsidR="003E5F49" w:rsidRDefault="009B32B4" w:rsidP="0024342D">
      <w:pPr>
        <w:tabs>
          <w:tab w:val="left" w:pos="5245"/>
        </w:tabs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D2FCE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сентября 2023 года </w:t>
      </w:r>
      <w:r w:rsidR="003E5F49">
        <w:rPr>
          <w:rFonts w:ascii="Times New Roman" w:hAnsi="Times New Roman"/>
          <w:sz w:val="28"/>
          <w:szCs w:val="28"/>
        </w:rPr>
        <w:t>№</w:t>
      </w:r>
      <w:r w:rsidR="00AD2FCE">
        <w:rPr>
          <w:rFonts w:ascii="Times New Roman" w:hAnsi="Times New Roman"/>
          <w:sz w:val="28"/>
          <w:szCs w:val="28"/>
        </w:rPr>
        <w:t xml:space="preserve"> 254</w:t>
      </w:r>
      <w:bookmarkStart w:id="0" w:name="_GoBack"/>
      <w:bookmarkEnd w:id="0"/>
    </w:p>
    <w:p w:rsidR="003E5F49" w:rsidRDefault="003E5F49" w:rsidP="0024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0DA6" w:rsidRDefault="00090DA6" w:rsidP="002434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0DA6" w:rsidRDefault="00090DA6" w:rsidP="0024342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</w:p>
    <w:p w:rsidR="00090DA6" w:rsidRDefault="00090DA6" w:rsidP="0024342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межведомственной комиссии</w:t>
      </w:r>
    </w:p>
    <w:p w:rsidR="00090DA6" w:rsidRDefault="00090DA6" w:rsidP="0024342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мобилизации доходов в местный бюджет</w:t>
      </w:r>
    </w:p>
    <w:p w:rsidR="00090DA6" w:rsidRDefault="00090DA6" w:rsidP="0024342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90DA6" w:rsidRDefault="00090DA6" w:rsidP="002434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5"/>
        <w:gridCol w:w="5880"/>
      </w:tblGrid>
      <w:tr w:rsidR="00090DA6" w:rsidTr="00090DA6">
        <w:tc>
          <w:tcPr>
            <w:tcW w:w="3510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Камелин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Валерьевич</w:t>
            </w:r>
          </w:p>
        </w:tc>
        <w:tc>
          <w:tcPr>
            <w:tcW w:w="5969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мэр муниципального образования «Городской округ Ногликский», председатель комиссии;</w:t>
            </w:r>
          </w:p>
        </w:tc>
      </w:tr>
      <w:tr w:rsidR="00090DA6" w:rsidTr="00090DA6">
        <w:tc>
          <w:tcPr>
            <w:tcW w:w="3510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Петрушенко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5969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начальник финансового управления муниципального образования «Городской округ Ногликский», заместитель председателя комиссии;</w:t>
            </w:r>
          </w:p>
        </w:tc>
      </w:tr>
      <w:tr w:rsidR="00090DA6" w:rsidTr="00090DA6">
        <w:tc>
          <w:tcPr>
            <w:tcW w:w="3510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Лукьянова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Валентиновна</w:t>
            </w:r>
          </w:p>
        </w:tc>
        <w:tc>
          <w:tcPr>
            <w:tcW w:w="5969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старший специалист 3 разряда финансового управления муниципального образования «Городской округ </w:t>
            </w:r>
            <w:r w:rsidR="0024342D">
              <w:rPr>
                <w:rFonts w:ascii="Times New Roman" w:hAnsi="Times New Roman"/>
                <w:sz w:val="28"/>
                <w:szCs w:val="28"/>
              </w:rPr>
              <w:t>Ногликский», секретарь комиссии;</w:t>
            </w:r>
          </w:p>
        </w:tc>
      </w:tr>
    </w:tbl>
    <w:p w:rsidR="00090DA6" w:rsidRDefault="0024342D" w:rsidP="0024342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0DA6">
        <w:rPr>
          <w:rFonts w:ascii="Times New Roman" w:hAnsi="Times New Roman"/>
          <w:sz w:val="28"/>
          <w:szCs w:val="28"/>
        </w:rPr>
        <w:t>Члены комиссии: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71"/>
        <w:gridCol w:w="5884"/>
      </w:tblGrid>
      <w:tr w:rsidR="00090DA6" w:rsidTr="00090DA6">
        <w:tc>
          <w:tcPr>
            <w:tcW w:w="3471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Рахматулина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5884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Комитета по управлению муниципальным имуществом муниципального образования «Городской округ Ногликский»;</w:t>
            </w:r>
          </w:p>
        </w:tc>
      </w:tr>
      <w:tr w:rsidR="00090DA6" w:rsidTr="00090DA6">
        <w:tc>
          <w:tcPr>
            <w:tcW w:w="3471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Кононенко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Витальевна</w:t>
            </w:r>
          </w:p>
        </w:tc>
        <w:tc>
          <w:tcPr>
            <w:tcW w:w="5884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090DA6" w:rsidTr="00090DA6">
        <w:tc>
          <w:tcPr>
            <w:tcW w:w="3471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Пинчик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Анатольевна</w:t>
            </w:r>
          </w:p>
        </w:tc>
        <w:tc>
          <w:tcPr>
            <w:tcW w:w="5884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референт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090DA6" w:rsidTr="00090DA6">
        <w:tc>
          <w:tcPr>
            <w:tcW w:w="3471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Пастух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5884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консультант бюджетного отдела финансового управления муниципального образования «Городской округ Ногликский»;</w:t>
            </w:r>
          </w:p>
        </w:tc>
      </w:tr>
      <w:tr w:rsidR="00090DA6" w:rsidTr="00090DA6">
        <w:tc>
          <w:tcPr>
            <w:tcW w:w="3471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Степанюк </w:t>
            </w:r>
          </w:p>
          <w:p w:rsidR="0024342D" w:rsidRDefault="0024342D" w:rsidP="002434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Алла Владимировна</w:t>
            </w:r>
          </w:p>
        </w:tc>
        <w:tc>
          <w:tcPr>
            <w:tcW w:w="5884" w:type="dxa"/>
            <w:hideMark/>
          </w:tcPr>
          <w:p w:rsidR="00090DA6" w:rsidRDefault="00090DA6" w:rsidP="0024342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отделения – старший судебный пристав отделения судебных приставов по Ногликскому району УФССП России по Сахалинской области (по согласованию).</w:t>
            </w:r>
          </w:p>
        </w:tc>
      </w:tr>
    </w:tbl>
    <w:p w:rsidR="00FE07A0" w:rsidRDefault="00F56DAF" w:rsidP="0024342D"/>
    <w:sectPr w:rsidR="00FE0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DAF" w:rsidRDefault="00F56DAF" w:rsidP="003E5F49">
      <w:pPr>
        <w:spacing w:after="0" w:line="240" w:lineRule="auto"/>
      </w:pPr>
      <w:r>
        <w:separator/>
      </w:r>
    </w:p>
  </w:endnote>
  <w:endnote w:type="continuationSeparator" w:id="0">
    <w:p w:rsidR="00F56DAF" w:rsidRDefault="00F56DAF" w:rsidP="003E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DAF" w:rsidRDefault="00F56DAF" w:rsidP="003E5F49">
      <w:pPr>
        <w:spacing w:after="0" w:line="240" w:lineRule="auto"/>
      </w:pPr>
      <w:r>
        <w:separator/>
      </w:r>
    </w:p>
  </w:footnote>
  <w:footnote w:type="continuationSeparator" w:id="0">
    <w:p w:rsidR="00F56DAF" w:rsidRDefault="00F56DAF" w:rsidP="003E5F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86"/>
    <w:rsid w:val="00075ED8"/>
    <w:rsid w:val="00090DA6"/>
    <w:rsid w:val="000B3042"/>
    <w:rsid w:val="002153F8"/>
    <w:rsid w:val="0024342D"/>
    <w:rsid w:val="003E5F49"/>
    <w:rsid w:val="006E536E"/>
    <w:rsid w:val="009146ED"/>
    <w:rsid w:val="009B32B4"/>
    <w:rsid w:val="00AD2FCE"/>
    <w:rsid w:val="00B01986"/>
    <w:rsid w:val="00C147F3"/>
    <w:rsid w:val="00F56DAF"/>
    <w:rsid w:val="00F57D89"/>
    <w:rsid w:val="00F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1CF1"/>
  <w15:chartTrackingRefBased/>
  <w15:docId w15:val="{D3F9BFAA-73DA-41C2-A034-6491DAD3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A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A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F4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F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Пастух</dc:creator>
  <cp:keywords/>
  <dc:description/>
  <cp:lastModifiedBy>Жанна С. Соколова</cp:lastModifiedBy>
  <cp:revision>6</cp:revision>
  <cp:lastPrinted>2023-09-25T23:47:00Z</cp:lastPrinted>
  <dcterms:created xsi:type="dcterms:W3CDTF">2023-05-24T04:39:00Z</dcterms:created>
  <dcterms:modified xsi:type="dcterms:W3CDTF">2023-09-25T23:48:00Z</dcterms:modified>
</cp:coreProperties>
</file>