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CE39E" w14:textId="2D3C64F6" w:rsidR="00F75BDF" w:rsidRPr="00BC0BB7" w:rsidRDefault="004D48EE" w:rsidP="0042436B">
      <w:pPr>
        <w:ind w:left="4111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ПРИЛОЖЕНИЕ </w:t>
      </w:r>
      <w:r w:rsidR="00F75BDF">
        <w:rPr>
          <w:rFonts w:eastAsiaTheme="minorHAnsi"/>
          <w:sz w:val="28"/>
          <w:szCs w:val="28"/>
          <w:lang w:eastAsia="en-US"/>
        </w:rPr>
        <w:t>6</w:t>
      </w:r>
    </w:p>
    <w:p w14:paraId="11C4F4E0" w14:textId="48729376" w:rsidR="00F75BDF" w:rsidRPr="00BC0BB7" w:rsidRDefault="004D48EE" w:rsidP="0042436B">
      <w:pPr>
        <w:ind w:left="4111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постановлению мэра</w:t>
      </w:r>
    </w:p>
    <w:p w14:paraId="4BF30300" w14:textId="6E8FE79D" w:rsidR="00F75BDF" w:rsidRPr="00BC0BB7" w:rsidRDefault="00F75BDF" w:rsidP="0042436B">
      <w:pPr>
        <w:ind w:left="4111"/>
        <w:jc w:val="center"/>
        <w:rPr>
          <w:rFonts w:eastAsiaTheme="minorHAnsi"/>
          <w:sz w:val="28"/>
          <w:szCs w:val="28"/>
          <w:lang w:eastAsia="en-US"/>
        </w:rPr>
      </w:pPr>
      <w:r w:rsidRPr="00BC0BB7">
        <w:rPr>
          <w:rFonts w:eastAsiaTheme="minorHAnsi"/>
          <w:sz w:val="28"/>
          <w:szCs w:val="28"/>
          <w:lang w:eastAsia="en-US"/>
        </w:rPr>
        <w:t>муниципального образования</w:t>
      </w:r>
    </w:p>
    <w:p w14:paraId="44C6F7BC" w14:textId="77A5EE8E" w:rsidR="00F75BDF" w:rsidRPr="00BC0BB7" w:rsidRDefault="00F75BDF" w:rsidP="0042436B">
      <w:pPr>
        <w:ind w:left="4111"/>
        <w:jc w:val="center"/>
        <w:rPr>
          <w:rFonts w:eastAsiaTheme="minorHAnsi"/>
          <w:sz w:val="28"/>
          <w:szCs w:val="28"/>
          <w:lang w:eastAsia="en-US"/>
        </w:rPr>
      </w:pPr>
      <w:r w:rsidRPr="00BC0BB7">
        <w:rPr>
          <w:rFonts w:eastAsiaTheme="minorHAnsi"/>
          <w:sz w:val="28"/>
          <w:szCs w:val="28"/>
          <w:lang w:eastAsia="en-US"/>
        </w:rPr>
        <w:t xml:space="preserve">«Городской округ </w:t>
      </w:r>
      <w:proofErr w:type="spellStart"/>
      <w:r w:rsidRPr="00BC0BB7">
        <w:rPr>
          <w:rFonts w:eastAsiaTheme="minorHAnsi"/>
          <w:sz w:val="28"/>
          <w:szCs w:val="28"/>
          <w:lang w:eastAsia="en-US"/>
        </w:rPr>
        <w:t>Ногликский</w:t>
      </w:r>
      <w:proofErr w:type="spellEnd"/>
      <w:r w:rsidRPr="00BC0BB7">
        <w:rPr>
          <w:rFonts w:eastAsiaTheme="minorHAnsi"/>
          <w:sz w:val="28"/>
          <w:szCs w:val="28"/>
          <w:lang w:eastAsia="en-US"/>
        </w:rPr>
        <w:t>»</w:t>
      </w:r>
    </w:p>
    <w:p w14:paraId="04E9480E" w14:textId="77777777" w:rsidR="0018124A" w:rsidRDefault="0018124A" w:rsidP="0018124A">
      <w:pPr>
        <w:ind w:left="5103" w:hanging="1134"/>
        <w:jc w:val="center"/>
        <w:rPr>
          <w:sz w:val="28"/>
          <w:szCs w:val="28"/>
        </w:rPr>
      </w:pPr>
      <w:r>
        <w:rPr>
          <w:sz w:val="28"/>
          <w:szCs w:val="28"/>
        </w:rPr>
        <w:t>от 01 марта 2024 года № 30</w:t>
      </w:r>
    </w:p>
    <w:p w14:paraId="13607769" w14:textId="77777777" w:rsidR="00F75BDF" w:rsidRDefault="00F75BDF" w:rsidP="0042436B">
      <w:pPr>
        <w:ind w:left="4111"/>
        <w:jc w:val="center"/>
        <w:rPr>
          <w:sz w:val="26"/>
          <w:szCs w:val="26"/>
        </w:rPr>
      </w:pPr>
    </w:p>
    <w:p w14:paraId="0148B8FB" w14:textId="6581F995" w:rsidR="00A820F6" w:rsidRPr="00BC0BB7" w:rsidRDefault="00A820F6" w:rsidP="0042436B">
      <w:pPr>
        <w:ind w:left="4111"/>
        <w:jc w:val="center"/>
        <w:rPr>
          <w:sz w:val="28"/>
          <w:szCs w:val="28"/>
        </w:rPr>
      </w:pPr>
      <w:r w:rsidRPr="006A5336">
        <w:rPr>
          <w:sz w:val="28"/>
          <w:szCs w:val="28"/>
        </w:rPr>
        <w:t>«</w:t>
      </w:r>
      <w:r w:rsidRPr="00BC0BB7">
        <w:rPr>
          <w:sz w:val="28"/>
          <w:szCs w:val="28"/>
        </w:rPr>
        <w:t>П</w:t>
      </w:r>
      <w:r w:rsidR="004D48EE" w:rsidRPr="00BC0BB7">
        <w:rPr>
          <w:sz w:val="28"/>
          <w:szCs w:val="28"/>
        </w:rPr>
        <w:t>РИЛОЖЕНИЕ</w:t>
      </w:r>
      <w:r w:rsidRPr="00BC0BB7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</w:p>
    <w:p w14:paraId="5DED1FBE" w14:textId="6E18E323" w:rsidR="00A820F6" w:rsidRDefault="00A820F6" w:rsidP="0042436B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4D48EE">
        <w:rPr>
          <w:sz w:val="28"/>
          <w:szCs w:val="28"/>
        </w:rPr>
        <w:t xml:space="preserve"> Положению о системе</w:t>
      </w:r>
    </w:p>
    <w:p w14:paraId="6CE79C74" w14:textId="527F3D0E" w:rsidR="00A820F6" w:rsidRPr="00BC0BB7" w:rsidRDefault="004D48EE" w:rsidP="0042436B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оплаты труда</w:t>
      </w:r>
      <w:r w:rsidR="00A820F6" w:rsidRPr="00BC0BB7">
        <w:rPr>
          <w:sz w:val="28"/>
          <w:szCs w:val="28"/>
        </w:rPr>
        <w:t xml:space="preserve"> работников</w:t>
      </w:r>
    </w:p>
    <w:p w14:paraId="0C6A110B" w14:textId="76561374" w:rsidR="00A820F6" w:rsidRDefault="00A820F6" w:rsidP="0042436B">
      <w:pPr>
        <w:ind w:left="4111"/>
        <w:jc w:val="center"/>
        <w:rPr>
          <w:sz w:val="28"/>
          <w:szCs w:val="28"/>
        </w:rPr>
      </w:pPr>
      <w:r w:rsidRPr="00BC0BB7">
        <w:rPr>
          <w:sz w:val="28"/>
          <w:szCs w:val="28"/>
        </w:rPr>
        <w:t>муниципального бюджетного</w:t>
      </w:r>
    </w:p>
    <w:p w14:paraId="5C1C930F" w14:textId="6CE15225" w:rsidR="00A820F6" w:rsidRPr="00BC0BB7" w:rsidRDefault="004D48EE" w:rsidP="0042436B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учреждения </w:t>
      </w:r>
      <w:r w:rsidR="00A820F6" w:rsidRPr="00BC0BB7">
        <w:rPr>
          <w:sz w:val="28"/>
          <w:szCs w:val="28"/>
        </w:rPr>
        <w:t>дополнительного</w:t>
      </w:r>
    </w:p>
    <w:p w14:paraId="4F428BE7" w14:textId="7A6A3298" w:rsidR="00A820F6" w:rsidRDefault="00A820F6" w:rsidP="0042436B">
      <w:pPr>
        <w:ind w:left="4111"/>
        <w:jc w:val="center"/>
        <w:rPr>
          <w:sz w:val="28"/>
          <w:szCs w:val="28"/>
        </w:rPr>
      </w:pPr>
      <w:r w:rsidRPr="00BC0BB7">
        <w:rPr>
          <w:sz w:val="28"/>
          <w:szCs w:val="28"/>
        </w:rPr>
        <w:t xml:space="preserve">образования </w:t>
      </w:r>
      <w:r w:rsidR="004D48EE">
        <w:rPr>
          <w:sz w:val="28"/>
          <w:szCs w:val="28"/>
        </w:rPr>
        <w:t>«</w:t>
      </w:r>
      <w:r w:rsidRPr="00BC0BB7">
        <w:rPr>
          <w:sz w:val="28"/>
          <w:szCs w:val="28"/>
        </w:rPr>
        <w:t>Детская школа Искусств</w:t>
      </w:r>
      <w:r w:rsidR="004D48EE">
        <w:rPr>
          <w:sz w:val="28"/>
          <w:szCs w:val="28"/>
        </w:rPr>
        <w:t>»</w:t>
      </w:r>
      <w:r>
        <w:rPr>
          <w:sz w:val="28"/>
          <w:szCs w:val="28"/>
        </w:rPr>
        <w:t>,</w:t>
      </w:r>
    </w:p>
    <w:p w14:paraId="46FDF482" w14:textId="3F188CD7" w:rsidR="00A820F6" w:rsidRDefault="00A820F6" w:rsidP="0042436B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179A0608" w14:textId="27750D57" w:rsidR="00A820F6" w:rsidRDefault="00A820F6" w:rsidP="0042436B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0AE61C7A" w14:textId="14028C87" w:rsidR="00A820F6" w:rsidRDefault="00A820F6" w:rsidP="0042436B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64A26666" w14:textId="7402E0BE" w:rsidR="00F75BDF" w:rsidRDefault="00A820F6" w:rsidP="0042436B">
      <w:pPr>
        <w:ind w:left="4111"/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от 03 февраля 2020 </w:t>
      </w:r>
      <w:r w:rsidR="00C72858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 13</w:t>
      </w:r>
    </w:p>
    <w:p w14:paraId="25070A12" w14:textId="77777777" w:rsidR="00F75BDF" w:rsidRDefault="00F75BDF" w:rsidP="0042436B">
      <w:pPr>
        <w:jc w:val="right"/>
        <w:rPr>
          <w:sz w:val="26"/>
          <w:szCs w:val="26"/>
        </w:rPr>
      </w:pPr>
    </w:p>
    <w:p w14:paraId="77A065DC" w14:textId="77777777" w:rsidR="00F75BDF" w:rsidRDefault="00F75BDF" w:rsidP="0042436B">
      <w:pPr>
        <w:jc w:val="right"/>
        <w:rPr>
          <w:sz w:val="26"/>
          <w:szCs w:val="26"/>
        </w:rPr>
      </w:pPr>
    </w:p>
    <w:p w14:paraId="145D9E03" w14:textId="77777777" w:rsidR="005D1DEC" w:rsidRPr="00A820F6" w:rsidRDefault="005D1DEC" w:rsidP="0042436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20F6">
        <w:rPr>
          <w:rFonts w:ascii="Times New Roman" w:hAnsi="Times New Roman" w:cs="Times New Roman"/>
          <w:b w:val="0"/>
          <w:sz w:val="28"/>
          <w:szCs w:val="28"/>
        </w:rPr>
        <w:t>ДОЛЖНОСТНОЙ ОКЛАД</w:t>
      </w:r>
    </w:p>
    <w:p w14:paraId="5E4A38A4" w14:textId="27AF0363" w:rsidR="005D1DEC" w:rsidRDefault="00F75BDF" w:rsidP="0042436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820F6">
        <w:rPr>
          <w:rFonts w:ascii="Times New Roman" w:hAnsi="Times New Roman" w:cs="Times New Roman"/>
          <w:sz w:val="28"/>
          <w:szCs w:val="28"/>
        </w:rPr>
        <w:t>руководителя учреждения</w:t>
      </w:r>
    </w:p>
    <w:p w14:paraId="01A16512" w14:textId="77777777" w:rsidR="004D48EE" w:rsidRPr="00A820F6" w:rsidRDefault="004D48EE" w:rsidP="004243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3"/>
        <w:gridCol w:w="2267"/>
        <w:gridCol w:w="752"/>
      </w:tblGrid>
      <w:tr w:rsidR="005D1DEC" w:rsidRPr="00F75BDF" w14:paraId="6EBE6795" w14:textId="77777777" w:rsidTr="004D48EE">
        <w:trPr>
          <w:gridAfter w:val="1"/>
          <w:wAfter w:w="752" w:type="dxa"/>
          <w:trHeight w:val="1136"/>
        </w:trPr>
        <w:tc>
          <w:tcPr>
            <w:tcW w:w="6803" w:type="dxa"/>
            <w:hideMark/>
          </w:tcPr>
          <w:p w14:paraId="606BD97F" w14:textId="2B418375" w:rsidR="005D1DEC" w:rsidRPr="004D48EE" w:rsidRDefault="00F75BDF" w:rsidP="004243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hideMark/>
          </w:tcPr>
          <w:p w14:paraId="2483C8E3" w14:textId="77777777" w:rsidR="005D1DEC" w:rsidRPr="004D48EE" w:rsidRDefault="005D1DEC" w:rsidP="004243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E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4D48EE" w:rsidRPr="00F75BDF" w14:paraId="55106917" w14:textId="64552242" w:rsidTr="004D48EE">
        <w:tc>
          <w:tcPr>
            <w:tcW w:w="6803" w:type="dxa"/>
            <w:hideMark/>
          </w:tcPr>
          <w:p w14:paraId="1998A509" w14:textId="77777777" w:rsidR="005D1DEC" w:rsidRPr="00F75BDF" w:rsidRDefault="005D1DEC" w:rsidP="004243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5BDF">
              <w:rPr>
                <w:rFonts w:ascii="Times New Roman" w:hAnsi="Times New Roman" w:cs="Times New Roman"/>
                <w:sz w:val="28"/>
                <w:szCs w:val="28"/>
              </w:rPr>
              <w:t>Руководитель (директор) учреждения</w:t>
            </w:r>
          </w:p>
          <w:p w14:paraId="0FFFFEF3" w14:textId="0681C6C8" w:rsidR="005D1DEC" w:rsidRPr="00F75BDF" w:rsidRDefault="005D1DEC" w:rsidP="004243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5BDF"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направлениям подготовки «Государственное и муниципальное управление», «Менеджмент», «Управление персоналом» и стаж работы на педагогических должностях не менее 5 лет или высшее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hideMark/>
          </w:tcPr>
          <w:p w14:paraId="6AE457FD" w14:textId="63FA90D7" w:rsidR="005D1DEC" w:rsidRPr="00F75BDF" w:rsidRDefault="00A820F6" w:rsidP="004243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39595</w:t>
            </w: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3B29BEA" w14:textId="77777777" w:rsidR="004D48EE" w:rsidRPr="009058DB" w:rsidRDefault="004D48EE" w:rsidP="0042436B">
            <w:pPr>
              <w:rPr>
                <w:sz w:val="28"/>
                <w:szCs w:val="28"/>
              </w:rPr>
            </w:pPr>
          </w:p>
          <w:p w14:paraId="65C1B48A" w14:textId="77777777" w:rsidR="004D48EE" w:rsidRPr="009058DB" w:rsidRDefault="004D48EE" w:rsidP="0042436B">
            <w:pPr>
              <w:rPr>
                <w:sz w:val="28"/>
                <w:szCs w:val="28"/>
              </w:rPr>
            </w:pPr>
          </w:p>
          <w:p w14:paraId="5337F8C9" w14:textId="77777777" w:rsidR="004D48EE" w:rsidRPr="009058DB" w:rsidRDefault="004D48EE" w:rsidP="0042436B">
            <w:pPr>
              <w:rPr>
                <w:sz w:val="28"/>
                <w:szCs w:val="28"/>
              </w:rPr>
            </w:pPr>
          </w:p>
          <w:p w14:paraId="25500B04" w14:textId="77777777" w:rsidR="004D48EE" w:rsidRPr="009058DB" w:rsidRDefault="004D48EE" w:rsidP="0042436B">
            <w:pPr>
              <w:rPr>
                <w:sz w:val="28"/>
                <w:szCs w:val="28"/>
              </w:rPr>
            </w:pPr>
          </w:p>
          <w:p w14:paraId="0AC363AF" w14:textId="77777777" w:rsidR="004D48EE" w:rsidRPr="009058DB" w:rsidRDefault="004D48EE" w:rsidP="0042436B">
            <w:pPr>
              <w:rPr>
                <w:sz w:val="28"/>
                <w:szCs w:val="28"/>
              </w:rPr>
            </w:pPr>
          </w:p>
          <w:p w14:paraId="04D3F224" w14:textId="77777777" w:rsidR="004D48EE" w:rsidRPr="009058DB" w:rsidRDefault="004D48EE" w:rsidP="0042436B">
            <w:pPr>
              <w:rPr>
                <w:sz w:val="28"/>
                <w:szCs w:val="28"/>
              </w:rPr>
            </w:pPr>
          </w:p>
          <w:p w14:paraId="4BFE2CC7" w14:textId="73A2B7F8" w:rsidR="004D48EE" w:rsidRPr="009058DB" w:rsidRDefault="004D48EE" w:rsidP="0042436B">
            <w:pPr>
              <w:rPr>
                <w:sz w:val="28"/>
                <w:szCs w:val="28"/>
              </w:rPr>
            </w:pPr>
          </w:p>
          <w:p w14:paraId="21A2968F" w14:textId="137BDC91" w:rsidR="0042436B" w:rsidRPr="009058DB" w:rsidRDefault="0042436B" w:rsidP="0042436B">
            <w:pPr>
              <w:rPr>
                <w:sz w:val="28"/>
                <w:szCs w:val="28"/>
              </w:rPr>
            </w:pPr>
          </w:p>
          <w:p w14:paraId="21389A15" w14:textId="77777777" w:rsidR="0042436B" w:rsidRPr="009058DB" w:rsidRDefault="0042436B" w:rsidP="0042436B">
            <w:pPr>
              <w:rPr>
                <w:sz w:val="28"/>
                <w:szCs w:val="28"/>
              </w:rPr>
            </w:pPr>
          </w:p>
          <w:p w14:paraId="2F04E68A" w14:textId="77777777" w:rsidR="0042436B" w:rsidRPr="009058DB" w:rsidRDefault="0042436B" w:rsidP="0042436B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14:paraId="31101E30" w14:textId="77777777" w:rsidR="004D48EE" w:rsidRPr="00F75BDF" w:rsidRDefault="004D48EE" w:rsidP="0042436B">
            <w:r w:rsidRPr="009058DB">
              <w:rPr>
                <w:sz w:val="28"/>
                <w:szCs w:val="28"/>
              </w:rPr>
              <w:t>»</w:t>
            </w:r>
          </w:p>
        </w:tc>
      </w:tr>
    </w:tbl>
    <w:p w14:paraId="4BB6E3DD" w14:textId="4478A299" w:rsidR="004F2111" w:rsidRPr="00791A1D" w:rsidRDefault="004F2111" w:rsidP="0042436B">
      <w:pPr>
        <w:rPr>
          <w:sz w:val="28"/>
          <w:szCs w:val="28"/>
        </w:rPr>
      </w:pPr>
    </w:p>
    <w:sectPr w:rsidR="004F2111" w:rsidRPr="0079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1"/>
    <w:rsid w:val="0018124A"/>
    <w:rsid w:val="0042436B"/>
    <w:rsid w:val="004D48EE"/>
    <w:rsid w:val="004F2111"/>
    <w:rsid w:val="005D1DEC"/>
    <w:rsid w:val="006A5336"/>
    <w:rsid w:val="00745709"/>
    <w:rsid w:val="00791A1D"/>
    <w:rsid w:val="009058DB"/>
    <w:rsid w:val="00A820F6"/>
    <w:rsid w:val="00C72858"/>
    <w:rsid w:val="00F7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5CFBF"/>
  <w15:chartTrackingRefBased/>
  <w15:docId w15:val="{C93BC887-547B-4D5D-9A8D-02645B79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1D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D1D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5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Соколова</cp:lastModifiedBy>
  <cp:revision>13</cp:revision>
  <dcterms:created xsi:type="dcterms:W3CDTF">2022-03-05T04:43:00Z</dcterms:created>
  <dcterms:modified xsi:type="dcterms:W3CDTF">2024-03-01T06:59:00Z</dcterms:modified>
</cp:coreProperties>
</file>