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D44C5E" w14:textId="77777777" w:rsidR="00337987" w:rsidRDefault="00337987" w:rsidP="00751388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14:paraId="028CC072" w14:textId="5256E8C9" w:rsidR="00E944A9" w:rsidRDefault="00E944A9" w:rsidP="00E944A9">
      <w:pPr>
        <w:spacing w:line="20" w:lineRule="atLeas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6</w:t>
      </w:r>
      <w:r>
        <w:rPr>
          <w:rFonts w:ascii="Times New Roman" w:hAnsi="Times New Roman" w:cs="Times New Roman"/>
          <w:sz w:val="28"/>
          <w:szCs w:val="28"/>
        </w:rPr>
        <w:br/>
        <w:t xml:space="preserve">к постановлению мэра </w:t>
      </w:r>
      <w:r>
        <w:rPr>
          <w:rFonts w:ascii="Times New Roman" w:hAnsi="Times New Roman" w:cs="Times New Roman"/>
          <w:sz w:val="28"/>
          <w:szCs w:val="28"/>
        </w:rPr>
        <w:br/>
        <w:t xml:space="preserve">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br/>
        <w:t xml:space="preserve">«Городской округ Ногликский» </w:t>
      </w:r>
      <w:r>
        <w:rPr>
          <w:rFonts w:ascii="Times New Roman" w:hAnsi="Times New Roman" w:cs="Times New Roman"/>
          <w:sz w:val="28"/>
          <w:szCs w:val="28"/>
        </w:rPr>
        <w:br/>
        <w:t xml:space="preserve">от </w:t>
      </w:r>
      <w:r w:rsidR="005E2FBD">
        <w:rPr>
          <w:rFonts w:ascii="Times New Roman" w:hAnsi="Times New Roman" w:cs="Times New Roman"/>
          <w:sz w:val="28"/>
          <w:szCs w:val="28"/>
        </w:rPr>
        <w:t>10 марта</w:t>
      </w:r>
      <w:r>
        <w:rPr>
          <w:rFonts w:ascii="Times New Roman" w:hAnsi="Times New Roman" w:cs="Times New Roman"/>
          <w:sz w:val="28"/>
          <w:szCs w:val="28"/>
        </w:rPr>
        <w:t xml:space="preserve"> 2022 года № </w:t>
      </w:r>
      <w:r w:rsidR="005E2FBD">
        <w:rPr>
          <w:rFonts w:ascii="Times New Roman" w:hAnsi="Times New Roman" w:cs="Times New Roman"/>
          <w:sz w:val="28"/>
          <w:szCs w:val="28"/>
        </w:rPr>
        <w:t>34</w:t>
      </w:r>
    </w:p>
    <w:p w14:paraId="6CBF7FE5" w14:textId="77777777" w:rsidR="00E944A9" w:rsidRDefault="00E944A9" w:rsidP="00E944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</w:p>
    <w:p w14:paraId="099A7406" w14:textId="273C8795" w:rsidR="00E944A9" w:rsidRDefault="00E944A9" w:rsidP="00E944A9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«ПРИЛОЖЕНИЕ 9 </w:t>
      </w:r>
      <w:r>
        <w:rPr>
          <w:rFonts w:ascii="Times New Roman" w:hAnsi="Times New Roman" w:cs="Times New Roman"/>
          <w:sz w:val="28"/>
          <w:szCs w:val="28"/>
        </w:rPr>
        <w:br/>
        <w:t>к Положению о системе оплаты труда работников муниципальных бюджетных общеобразовательных учреждений и муниципального бюджетного образовательного учреждения дополнительного образования «Центр творчества и воспитания» пгт. Ноглики муниципального образования «Городской округ Ногликский», утвержденному постановлением мэра</w:t>
      </w:r>
    </w:p>
    <w:p w14:paraId="0561D017" w14:textId="77777777" w:rsidR="00E944A9" w:rsidRDefault="00E944A9" w:rsidP="00E944A9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br/>
        <w:t xml:space="preserve">«Городской округ Ногликский» </w:t>
      </w:r>
      <w:r>
        <w:rPr>
          <w:rFonts w:ascii="Times New Roman" w:hAnsi="Times New Roman" w:cs="Times New Roman"/>
          <w:sz w:val="28"/>
          <w:szCs w:val="28"/>
        </w:rPr>
        <w:br/>
        <w:t>от 03 февраля 2020 года № 14</w:t>
      </w:r>
    </w:p>
    <w:p w14:paraId="10023D1A" w14:textId="77777777" w:rsidR="00751388" w:rsidRPr="00337987" w:rsidRDefault="00751388" w:rsidP="0075138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40EEBB7A" w14:textId="77777777" w:rsidR="00751388" w:rsidRPr="00E944A9" w:rsidRDefault="00751388" w:rsidP="00751388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944A9">
        <w:rPr>
          <w:rFonts w:ascii="Times New Roman" w:hAnsi="Times New Roman" w:cs="Times New Roman"/>
          <w:bCs/>
          <w:sz w:val="28"/>
          <w:szCs w:val="28"/>
        </w:rPr>
        <w:t>ДОЛЖНОСТНОЙ ОКЛАД</w:t>
      </w:r>
    </w:p>
    <w:p w14:paraId="219B1788" w14:textId="421B29B9" w:rsidR="00751388" w:rsidRPr="00E944A9" w:rsidRDefault="005E2FBD" w:rsidP="00751388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Р</w:t>
      </w:r>
      <w:bookmarkStart w:id="0" w:name="_GoBack"/>
      <w:bookmarkEnd w:id="0"/>
      <w:r w:rsidR="00CD4775" w:rsidRPr="00E944A9">
        <w:rPr>
          <w:rFonts w:ascii="Times New Roman" w:hAnsi="Times New Roman" w:cs="Times New Roman"/>
          <w:b w:val="0"/>
          <w:bCs/>
          <w:sz w:val="28"/>
          <w:szCs w:val="28"/>
        </w:rPr>
        <w:t>уководителя учреждения</w:t>
      </w:r>
    </w:p>
    <w:p w14:paraId="55E27893" w14:textId="77777777" w:rsidR="00751388" w:rsidRPr="00E944A9" w:rsidRDefault="00751388" w:rsidP="0075138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3"/>
        <w:gridCol w:w="2267"/>
        <w:gridCol w:w="532"/>
      </w:tblGrid>
      <w:tr w:rsidR="00751388" w:rsidRPr="00E944A9" w14:paraId="38DC529C" w14:textId="77777777" w:rsidTr="00E944A9">
        <w:trPr>
          <w:gridAfter w:val="1"/>
          <w:wAfter w:w="532" w:type="dxa"/>
        </w:trPr>
        <w:tc>
          <w:tcPr>
            <w:tcW w:w="6803" w:type="dxa"/>
            <w:hideMark/>
          </w:tcPr>
          <w:p w14:paraId="6C3873C5" w14:textId="07DA77E7" w:rsidR="00751388" w:rsidRPr="00E944A9" w:rsidRDefault="00751388" w:rsidP="00F04DC8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944A9">
              <w:rPr>
                <w:rFonts w:ascii="Times New Roman" w:hAnsi="Times New Roman" w:cs="Times New Roman"/>
                <w:bCs/>
                <w:sz w:val="26"/>
                <w:szCs w:val="26"/>
              </w:rPr>
              <w:t>Наименование должности, требования к квалификации</w:t>
            </w:r>
            <w:r w:rsidR="007A3408" w:rsidRPr="00E944A9">
              <w:rPr>
                <w:rFonts w:ascii="Times New Roman" w:hAnsi="Times New Roman" w:cs="Times New Roman"/>
                <w:bCs/>
                <w:sz w:val="26"/>
                <w:szCs w:val="26"/>
              </w:rPr>
              <w:t>, установленные квалификационными справочниками и (или)профессиональными стандартами</w:t>
            </w:r>
          </w:p>
        </w:tc>
        <w:tc>
          <w:tcPr>
            <w:tcW w:w="2267" w:type="dxa"/>
            <w:hideMark/>
          </w:tcPr>
          <w:p w14:paraId="4CBE3AA3" w14:textId="77777777" w:rsidR="00751388" w:rsidRPr="00E944A9" w:rsidRDefault="00751388" w:rsidP="00F04DC8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944A9">
              <w:rPr>
                <w:rFonts w:ascii="Times New Roman" w:hAnsi="Times New Roman" w:cs="Times New Roman"/>
                <w:bCs/>
                <w:sz w:val="26"/>
                <w:szCs w:val="26"/>
              </w:rPr>
              <w:t>Должностной оклад, в рублях</w:t>
            </w:r>
          </w:p>
        </w:tc>
      </w:tr>
      <w:tr w:rsidR="00E944A9" w:rsidRPr="00E944A9" w14:paraId="72C82B43" w14:textId="6323BF55" w:rsidTr="00E944A9">
        <w:tc>
          <w:tcPr>
            <w:tcW w:w="6803" w:type="dxa"/>
            <w:hideMark/>
          </w:tcPr>
          <w:p w14:paraId="775A0AE0" w14:textId="77777777" w:rsidR="00751388" w:rsidRPr="00E944A9" w:rsidRDefault="00751388" w:rsidP="00F04DC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944A9">
              <w:rPr>
                <w:rFonts w:ascii="Times New Roman" w:hAnsi="Times New Roman" w:cs="Times New Roman"/>
                <w:sz w:val="26"/>
                <w:szCs w:val="26"/>
              </w:rPr>
              <w:t>Руководитель (директор) учреждения</w:t>
            </w:r>
          </w:p>
          <w:p w14:paraId="54603C45" w14:textId="3F670858" w:rsidR="00751388" w:rsidRPr="00E944A9" w:rsidRDefault="00751388" w:rsidP="00F04DC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944A9">
              <w:rPr>
                <w:rFonts w:ascii="Times New Roman" w:hAnsi="Times New Roman" w:cs="Times New Roman"/>
                <w:sz w:val="26"/>
                <w:szCs w:val="26"/>
              </w:rPr>
              <w:t xml:space="preserve">высшее образование по направлениям подготовки "Государственное и муниципальное управление", "Менеджмент", "Управление персоналом" и стаж работы на педагогических должностях не менее 5 лет или высшее образование и дополнительное профессиональное образование в области государственного и </w:t>
            </w:r>
            <w:r w:rsidRPr="00E944A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муниципального управления или менеджмента и экономики и стаж работы на педагогических или руководящих должностях не менее 5 лет</w:t>
            </w:r>
          </w:p>
        </w:tc>
        <w:tc>
          <w:tcPr>
            <w:tcW w:w="2267" w:type="dxa"/>
            <w:hideMark/>
          </w:tcPr>
          <w:p w14:paraId="0AF4F784" w14:textId="66A15E54" w:rsidR="00751388" w:rsidRPr="00E944A9" w:rsidRDefault="007A3408" w:rsidP="00F04DC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44A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33267</w:t>
            </w:r>
          </w:p>
        </w:tc>
        <w:tc>
          <w:tcPr>
            <w:tcW w:w="532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293E1684" w14:textId="77777777" w:rsidR="00E944A9" w:rsidRPr="00E944A9" w:rsidRDefault="00E944A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C2EAB5A" w14:textId="77777777" w:rsidR="00E944A9" w:rsidRPr="00E944A9" w:rsidRDefault="00E944A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5708E8F" w14:textId="77777777" w:rsidR="00E944A9" w:rsidRPr="00E944A9" w:rsidRDefault="00E944A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A19EF52" w14:textId="77777777" w:rsidR="00E944A9" w:rsidRPr="00E944A9" w:rsidRDefault="00E944A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FFF01CB" w14:textId="77777777" w:rsidR="00E944A9" w:rsidRPr="00E944A9" w:rsidRDefault="00E944A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D7007A7" w14:textId="4DF286EA" w:rsidR="00E944A9" w:rsidRPr="00E944A9" w:rsidRDefault="00E944A9">
            <w:pPr>
              <w:rPr>
                <w:sz w:val="26"/>
                <w:szCs w:val="26"/>
              </w:rPr>
            </w:pPr>
            <w:r w:rsidRPr="00E944A9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</w:tbl>
    <w:p w14:paraId="17DE6D69" w14:textId="77777777" w:rsidR="00812FFF" w:rsidRDefault="00812FFF"/>
    <w:sectPr w:rsidR="00812FFF" w:rsidSect="00812F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51388"/>
    <w:rsid w:val="000B77A7"/>
    <w:rsid w:val="001D6210"/>
    <w:rsid w:val="002A5193"/>
    <w:rsid w:val="00337987"/>
    <w:rsid w:val="005E2FBD"/>
    <w:rsid w:val="00751388"/>
    <w:rsid w:val="007A3408"/>
    <w:rsid w:val="00812FFF"/>
    <w:rsid w:val="00880F13"/>
    <w:rsid w:val="00CD4775"/>
    <w:rsid w:val="00D007E9"/>
    <w:rsid w:val="00E944A9"/>
    <w:rsid w:val="00F85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A7FFB"/>
  <w15:docId w15:val="{15CF29A0-64E2-4AF7-838A-044B87502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2F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513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7513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190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Zam_Gl_Buh1</dc:creator>
  <cp:keywords/>
  <dc:description/>
  <cp:lastModifiedBy>Жанна С. Дюндина</cp:lastModifiedBy>
  <cp:revision>11</cp:revision>
  <dcterms:created xsi:type="dcterms:W3CDTF">2019-11-28T05:27:00Z</dcterms:created>
  <dcterms:modified xsi:type="dcterms:W3CDTF">2022-03-15T04:40:00Z</dcterms:modified>
</cp:coreProperties>
</file>