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BA1368" w14:paraId="3D1977C6" w14:textId="77777777" w:rsidTr="00BA1368">
        <w:tc>
          <w:tcPr>
            <w:tcW w:w="9498" w:type="dxa"/>
          </w:tcPr>
          <w:p w14:paraId="32762BA4" w14:textId="77777777" w:rsidR="00053BD0" w:rsidRPr="00053BD0" w:rsidRDefault="00826C53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F9FEA77" wp14:editId="24F299EB">
                  <wp:extent cx="517525" cy="64706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525" cy="647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74F6FC" w14:textId="77777777" w:rsidR="00053BD0" w:rsidRPr="00053BD0" w:rsidRDefault="00242B61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74341B87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E10FF29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514C365" w14:textId="74782035" w:rsidR="00053BD0" w:rsidRPr="00053BD0" w:rsidRDefault="00053BD0" w:rsidP="00053BD0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BE0C25">
        <w:rPr>
          <w:rFonts w:ascii="Times New Roman" w:eastAsia="Times New Roman" w:hAnsi="Times New Roman"/>
          <w:sz w:val="28"/>
          <w:szCs w:val="28"/>
          <w:lang w:eastAsia="ru-RU"/>
        </w:rPr>
        <w:t>10 марта 2022 года</w:t>
      </w:r>
      <w:r w:rsidRPr="00053BD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BE0C25">
        <w:rPr>
          <w:rFonts w:ascii="Times New Roman" w:eastAsia="Times New Roman" w:hAnsi="Times New Roman"/>
          <w:sz w:val="28"/>
          <w:szCs w:val="28"/>
          <w:lang w:eastAsia="ru-RU"/>
        </w:rPr>
        <w:t>34</w:t>
      </w:r>
      <w:bookmarkStart w:id="0" w:name="_GoBack"/>
      <w:bookmarkEnd w:id="0"/>
    </w:p>
    <w:p w14:paraId="5898B2B6" w14:textId="77777777" w:rsidR="00053BD0" w:rsidRPr="00053BD0" w:rsidRDefault="00053BD0" w:rsidP="00053BD0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50CD2B8" w14:textId="1B0F3AD8" w:rsidR="00BF24D2" w:rsidRDefault="00C73C6E" w:rsidP="00F33C0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Положение о</w:t>
      </w:r>
      <w:r w:rsidR="00BF24D2">
        <w:rPr>
          <w:rFonts w:ascii="Times New Roman" w:hAnsi="Times New Roman"/>
          <w:b/>
          <w:sz w:val="28"/>
          <w:szCs w:val="28"/>
        </w:rPr>
        <w:t xml:space="preserve"> </w:t>
      </w:r>
      <w:r w:rsidR="00023DCA">
        <w:rPr>
          <w:rFonts w:ascii="Times New Roman" w:hAnsi="Times New Roman"/>
          <w:b/>
          <w:sz w:val="28"/>
          <w:szCs w:val="28"/>
        </w:rPr>
        <w:t>системе оплаты труда работников муниципальн</w:t>
      </w:r>
      <w:r w:rsidR="00800067">
        <w:rPr>
          <w:rFonts w:ascii="Times New Roman" w:hAnsi="Times New Roman"/>
          <w:b/>
          <w:sz w:val="28"/>
          <w:szCs w:val="28"/>
        </w:rPr>
        <w:t>ых</w:t>
      </w:r>
      <w:r w:rsidR="00023DCA">
        <w:rPr>
          <w:rFonts w:ascii="Times New Roman" w:hAnsi="Times New Roman"/>
          <w:b/>
          <w:sz w:val="28"/>
          <w:szCs w:val="28"/>
        </w:rPr>
        <w:t xml:space="preserve"> бюджетн</w:t>
      </w:r>
      <w:r w:rsidR="00800067">
        <w:rPr>
          <w:rFonts w:ascii="Times New Roman" w:hAnsi="Times New Roman"/>
          <w:b/>
          <w:sz w:val="28"/>
          <w:szCs w:val="28"/>
        </w:rPr>
        <w:t xml:space="preserve">ых общеобразовательных </w:t>
      </w:r>
      <w:r w:rsidR="00023DCA">
        <w:rPr>
          <w:rFonts w:ascii="Times New Roman" w:hAnsi="Times New Roman"/>
          <w:b/>
          <w:sz w:val="28"/>
          <w:szCs w:val="28"/>
        </w:rPr>
        <w:t>учрежден</w:t>
      </w:r>
      <w:r w:rsidR="00800067">
        <w:rPr>
          <w:rFonts w:ascii="Times New Roman" w:hAnsi="Times New Roman"/>
          <w:b/>
          <w:sz w:val="28"/>
          <w:szCs w:val="28"/>
        </w:rPr>
        <w:t>ий и муниципального бюджетного образовательного учреждения дополнительного образования</w:t>
      </w:r>
      <w:r w:rsidR="00D35426">
        <w:rPr>
          <w:rFonts w:ascii="Times New Roman" w:hAnsi="Times New Roman"/>
          <w:b/>
          <w:sz w:val="28"/>
          <w:szCs w:val="28"/>
        </w:rPr>
        <w:t xml:space="preserve"> </w:t>
      </w:r>
      <w:r w:rsidR="00800067">
        <w:rPr>
          <w:rFonts w:ascii="Times New Roman" w:hAnsi="Times New Roman"/>
          <w:b/>
          <w:sz w:val="28"/>
          <w:szCs w:val="28"/>
        </w:rPr>
        <w:t xml:space="preserve">«Центр творчества и воспитания» пгт. Ноглики муниципального образования </w:t>
      </w:r>
      <w:r w:rsidR="006F12C8">
        <w:rPr>
          <w:rFonts w:ascii="Times New Roman" w:hAnsi="Times New Roman"/>
          <w:b/>
          <w:sz w:val="28"/>
          <w:szCs w:val="28"/>
        </w:rPr>
        <w:br/>
      </w:r>
      <w:r w:rsidR="00800067">
        <w:rPr>
          <w:rFonts w:ascii="Times New Roman" w:hAnsi="Times New Roman"/>
          <w:b/>
          <w:sz w:val="28"/>
          <w:szCs w:val="28"/>
        </w:rPr>
        <w:t>«Городской округ Ногликский»</w:t>
      </w:r>
      <w:r w:rsidR="0092526D">
        <w:rPr>
          <w:rFonts w:ascii="Times New Roman" w:hAnsi="Times New Roman"/>
          <w:b/>
          <w:sz w:val="28"/>
          <w:szCs w:val="28"/>
        </w:rPr>
        <w:t>, утвержденно</w:t>
      </w:r>
      <w:r w:rsidR="009517D9">
        <w:rPr>
          <w:rFonts w:ascii="Times New Roman" w:hAnsi="Times New Roman"/>
          <w:b/>
          <w:sz w:val="28"/>
          <w:szCs w:val="28"/>
        </w:rPr>
        <w:t>е</w:t>
      </w:r>
      <w:r w:rsidR="0092526D">
        <w:rPr>
          <w:rFonts w:ascii="Times New Roman" w:hAnsi="Times New Roman"/>
          <w:b/>
          <w:sz w:val="28"/>
          <w:szCs w:val="28"/>
        </w:rPr>
        <w:t xml:space="preserve"> постановлением мэра муниципального образования «Городской округ Ногликский»</w:t>
      </w:r>
      <w:r w:rsidR="0092526D" w:rsidRPr="0092526D">
        <w:rPr>
          <w:rFonts w:ascii="Times New Roman" w:hAnsi="Times New Roman"/>
          <w:sz w:val="28"/>
          <w:szCs w:val="28"/>
        </w:rPr>
        <w:t xml:space="preserve"> </w:t>
      </w:r>
      <w:r w:rsidR="00F33C02">
        <w:rPr>
          <w:rFonts w:ascii="Times New Roman" w:hAnsi="Times New Roman"/>
          <w:sz w:val="28"/>
          <w:szCs w:val="28"/>
        </w:rPr>
        <w:br/>
      </w:r>
      <w:r w:rsidR="0092526D" w:rsidRPr="0092526D">
        <w:rPr>
          <w:rFonts w:ascii="Times New Roman" w:hAnsi="Times New Roman"/>
          <w:b/>
          <w:sz w:val="28"/>
          <w:szCs w:val="28"/>
        </w:rPr>
        <w:t>от 03.02.2020 № 14</w:t>
      </w:r>
    </w:p>
    <w:p w14:paraId="2B907F97" w14:textId="77777777" w:rsidR="006F12C8" w:rsidRDefault="006F12C8" w:rsidP="00F33C0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07FCDE8C" w14:textId="7EAA3DCA" w:rsidR="0022175D" w:rsidRPr="001156C0" w:rsidRDefault="00A90C30" w:rsidP="00F33C0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</w:t>
      </w:r>
      <w:r w:rsidR="00FA03B2">
        <w:rPr>
          <w:rFonts w:ascii="Times New Roman" w:hAnsi="Times New Roman"/>
          <w:sz w:val="28"/>
          <w:szCs w:val="28"/>
        </w:rPr>
        <w:t xml:space="preserve">с </w:t>
      </w:r>
      <w:r w:rsidR="006F12C8">
        <w:rPr>
          <w:rFonts w:ascii="Times New Roman" w:hAnsi="Times New Roman"/>
          <w:sz w:val="28"/>
          <w:szCs w:val="28"/>
        </w:rPr>
        <w:t>р</w:t>
      </w:r>
      <w:r w:rsidR="00FA03B2">
        <w:rPr>
          <w:rFonts w:ascii="Times New Roman" w:hAnsi="Times New Roman"/>
          <w:sz w:val="28"/>
          <w:szCs w:val="28"/>
        </w:rPr>
        <w:t>аспоряжением Правительства Сахалинской области от 14.10.2021 № 548-р «О внесении изменений в распоряжение Правительства Сахалинской области от 25.03.</w:t>
      </w:r>
      <w:r w:rsidR="007B617A">
        <w:rPr>
          <w:rFonts w:ascii="Times New Roman" w:hAnsi="Times New Roman"/>
          <w:sz w:val="28"/>
          <w:szCs w:val="28"/>
        </w:rPr>
        <w:t>2013 № 186-р «Об отдельных вопросах реализации Указа Президента Российской Федерации от 07.05.2012 № 597 «О мероприятиях по реализации государственной социальной политики» в отношении педагогических работников муниципальных</w:t>
      </w:r>
      <w:r w:rsidR="006E76D9">
        <w:rPr>
          <w:rFonts w:ascii="Times New Roman" w:hAnsi="Times New Roman"/>
          <w:sz w:val="28"/>
          <w:szCs w:val="28"/>
        </w:rPr>
        <w:t xml:space="preserve"> общеобразовательных учреждений и муниципальных учреждений дополнительного образования детей»</w:t>
      </w:r>
      <w:r w:rsidR="001156C0">
        <w:rPr>
          <w:rFonts w:ascii="Times New Roman" w:hAnsi="Times New Roman"/>
          <w:sz w:val="28"/>
          <w:szCs w:val="28"/>
        </w:rPr>
        <w:t>, руководствуясь ст. 28 Устава муниципального образования «Городской округ Ногликский»,</w:t>
      </w:r>
      <w:r w:rsidR="00FA03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1156C0" w:rsidRPr="00D967A4">
        <w:rPr>
          <w:rFonts w:ascii="Times New Roman" w:hAnsi="Times New Roman"/>
          <w:b/>
          <w:sz w:val="28"/>
          <w:szCs w:val="28"/>
        </w:rPr>
        <w:t>П</w:t>
      </w:r>
      <w:r w:rsidR="00E14213">
        <w:rPr>
          <w:rFonts w:ascii="Times New Roman" w:hAnsi="Times New Roman"/>
          <w:b/>
          <w:sz w:val="28"/>
          <w:szCs w:val="28"/>
        </w:rPr>
        <w:t>ОСТАНОВЛЯЮ</w:t>
      </w:r>
      <w:r w:rsidR="001156C0">
        <w:rPr>
          <w:rFonts w:ascii="Times New Roman" w:hAnsi="Times New Roman"/>
          <w:b/>
          <w:sz w:val="28"/>
          <w:szCs w:val="28"/>
        </w:rPr>
        <w:t>:</w:t>
      </w:r>
    </w:p>
    <w:p w14:paraId="6CBA9301" w14:textId="1747C437" w:rsidR="00F92612" w:rsidRPr="00DE5677" w:rsidRDefault="00237DCC" w:rsidP="00F33C02">
      <w:pPr>
        <w:pStyle w:val="a5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Внести в Положение о системе оплаты труда работников муниципальных </w:t>
      </w:r>
      <w:r w:rsidR="00716C00">
        <w:rPr>
          <w:rFonts w:ascii="Times New Roman" w:hAnsi="Times New Roman"/>
          <w:sz w:val="28"/>
          <w:szCs w:val="28"/>
        </w:rPr>
        <w:t xml:space="preserve">бюджетных общеобразовательных учреждений и муниципального бюджетного образовательного учреждения дополнительного образования </w:t>
      </w:r>
      <w:r w:rsidR="00E14213">
        <w:rPr>
          <w:rFonts w:ascii="Times New Roman" w:hAnsi="Times New Roman"/>
          <w:sz w:val="28"/>
          <w:szCs w:val="28"/>
        </w:rPr>
        <w:t>«</w:t>
      </w:r>
      <w:r w:rsidR="00716C00">
        <w:rPr>
          <w:rFonts w:ascii="Times New Roman" w:hAnsi="Times New Roman"/>
          <w:sz w:val="28"/>
          <w:szCs w:val="28"/>
        </w:rPr>
        <w:t xml:space="preserve">Центр творчества и воспитания» </w:t>
      </w:r>
      <w:r w:rsidR="00F33C02">
        <w:rPr>
          <w:rFonts w:ascii="Times New Roman" w:hAnsi="Times New Roman"/>
          <w:sz w:val="28"/>
          <w:szCs w:val="28"/>
        </w:rPr>
        <w:br/>
      </w:r>
      <w:r w:rsidR="00716C00">
        <w:rPr>
          <w:rFonts w:ascii="Times New Roman" w:hAnsi="Times New Roman"/>
          <w:sz w:val="28"/>
          <w:szCs w:val="28"/>
        </w:rPr>
        <w:t>пгт. Ноглики муниципального образования «Городской округ Ногл</w:t>
      </w:r>
      <w:r w:rsidR="004A0CBD">
        <w:rPr>
          <w:rFonts w:ascii="Times New Roman" w:hAnsi="Times New Roman"/>
          <w:sz w:val="28"/>
          <w:szCs w:val="28"/>
        </w:rPr>
        <w:t>икский», утвержденное постановлением мэра муниципального образования «Городской округ Ногликский» от 03.02.2020 № 14 «О системе оплаты т</w:t>
      </w:r>
      <w:r w:rsidR="004D34AC">
        <w:rPr>
          <w:rFonts w:ascii="Times New Roman" w:hAnsi="Times New Roman"/>
          <w:sz w:val="28"/>
          <w:szCs w:val="28"/>
        </w:rPr>
        <w:t>р</w:t>
      </w:r>
      <w:r w:rsidR="004A0CBD">
        <w:rPr>
          <w:rFonts w:ascii="Times New Roman" w:hAnsi="Times New Roman"/>
          <w:sz w:val="28"/>
          <w:szCs w:val="28"/>
        </w:rPr>
        <w:t>уда работников муниципальных бюджетных общеобразовательных учреждений</w:t>
      </w:r>
      <w:r w:rsidR="004D34AC" w:rsidRPr="004D34AC">
        <w:rPr>
          <w:rFonts w:ascii="Times New Roman" w:hAnsi="Times New Roman"/>
          <w:sz w:val="28"/>
          <w:szCs w:val="28"/>
        </w:rPr>
        <w:t xml:space="preserve"> </w:t>
      </w:r>
      <w:r w:rsidR="004D34AC">
        <w:rPr>
          <w:rFonts w:ascii="Times New Roman" w:hAnsi="Times New Roman"/>
          <w:sz w:val="28"/>
          <w:szCs w:val="28"/>
        </w:rPr>
        <w:t>и муниципального бюджетного образовательного учреждения дополнительного образования «Центр творчества и воспитания» пгт. Ноглики муниципального образования «Городской округ Ногликский»</w:t>
      </w:r>
      <w:r w:rsidR="00FB4E61">
        <w:rPr>
          <w:rFonts w:ascii="Times New Roman" w:hAnsi="Times New Roman"/>
          <w:sz w:val="28"/>
          <w:szCs w:val="28"/>
        </w:rPr>
        <w:t xml:space="preserve"> (в редакции от 25.09.2020</w:t>
      </w:r>
      <w:r w:rsidR="00597CD7">
        <w:rPr>
          <w:rFonts w:ascii="Times New Roman" w:hAnsi="Times New Roman"/>
          <w:sz w:val="28"/>
          <w:szCs w:val="28"/>
        </w:rPr>
        <w:t xml:space="preserve"> № 143</w:t>
      </w:r>
      <w:r w:rsidR="00FB4E61">
        <w:rPr>
          <w:rFonts w:ascii="Times New Roman" w:hAnsi="Times New Roman"/>
          <w:sz w:val="28"/>
          <w:szCs w:val="28"/>
        </w:rPr>
        <w:t>)</w:t>
      </w:r>
      <w:r w:rsidR="00597CD7">
        <w:rPr>
          <w:rFonts w:ascii="Times New Roman" w:hAnsi="Times New Roman"/>
          <w:sz w:val="28"/>
          <w:szCs w:val="28"/>
        </w:rPr>
        <w:t>,</w:t>
      </w:r>
      <w:r w:rsidR="00F76718">
        <w:rPr>
          <w:rFonts w:ascii="Times New Roman" w:hAnsi="Times New Roman"/>
          <w:sz w:val="28"/>
          <w:szCs w:val="28"/>
        </w:rPr>
        <w:t xml:space="preserve"> </w:t>
      </w:r>
      <w:r w:rsidR="00805E80">
        <w:rPr>
          <w:rFonts w:ascii="Times New Roman" w:hAnsi="Times New Roman"/>
          <w:sz w:val="28"/>
          <w:szCs w:val="28"/>
        </w:rPr>
        <w:t>согласно приложению 1 к настоящему постанов</w:t>
      </w:r>
      <w:r w:rsidR="00AE2DB4">
        <w:rPr>
          <w:rFonts w:ascii="Times New Roman" w:hAnsi="Times New Roman"/>
          <w:sz w:val="28"/>
          <w:szCs w:val="28"/>
        </w:rPr>
        <w:t>лению.</w:t>
      </w:r>
    </w:p>
    <w:p w14:paraId="2D01CA70" w14:textId="2F05FF37" w:rsidR="00B42967" w:rsidRDefault="00B4438A" w:rsidP="00F33C02">
      <w:pPr>
        <w:pStyle w:val="a5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изменения в п</w:t>
      </w:r>
      <w:r w:rsidR="00E14213">
        <w:rPr>
          <w:rFonts w:ascii="Times New Roman" w:hAnsi="Times New Roman"/>
          <w:sz w:val="28"/>
          <w:szCs w:val="28"/>
        </w:rPr>
        <w:t xml:space="preserve">риложения </w:t>
      </w:r>
      <w:r w:rsidR="00F33C02">
        <w:rPr>
          <w:rFonts w:ascii="Times New Roman" w:hAnsi="Times New Roman"/>
          <w:sz w:val="28"/>
          <w:szCs w:val="28"/>
        </w:rPr>
        <w:t>1 –</w:t>
      </w:r>
      <w:r w:rsidR="00B42967">
        <w:rPr>
          <w:rFonts w:ascii="Times New Roman" w:hAnsi="Times New Roman"/>
          <w:sz w:val="28"/>
          <w:szCs w:val="28"/>
        </w:rPr>
        <w:t xml:space="preserve"> 4, 9 </w:t>
      </w:r>
      <w:r w:rsidR="008B4594">
        <w:rPr>
          <w:rFonts w:ascii="Times New Roman" w:hAnsi="Times New Roman"/>
          <w:sz w:val="28"/>
          <w:szCs w:val="28"/>
        </w:rPr>
        <w:t>–</w:t>
      </w:r>
      <w:r w:rsidR="00B42967">
        <w:rPr>
          <w:rFonts w:ascii="Times New Roman" w:hAnsi="Times New Roman"/>
          <w:sz w:val="28"/>
          <w:szCs w:val="28"/>
        </w:rPr>
        <w:t xml:space="preserve"> 10</w:t>
      </w:r>
      <w:r w:rsidR="008B4594">
        <w:rPr>
          <w:rFonts w:ascii="Times New Roman" w:hAnsi="Times New Roman"/>
          <w:sz w:val="28"/>
          <w:szCs w:val="28"/>
        </w:rPr>
        <w:t xml:space="preserve"> Положения</w:t>
      </w:r>
      <w:r w:rsidR="00B42967">
        <w:rPr>
          <w:rFonts w:ascii="Times New Roman" w:hAnsi="Times New Roman"/>
          <w:sz w:val="28"/>
          <w:szCs w:val="28"/>
        </w:rPr>
        <w:t>, изложив их в</w:t>
      </w:r>
      <w:r>
        <w:rPr>
          <w:rFonts w:ascii="Times New Roman" w:hAnsi="Times New Roman"/>
          <w:sz w:val="28"/>
          <w:szCs w:val="28"/>
        </w:rPr>
        <w:t xml:space="preserve"> редакции согласно п</w:t>
      </w:r>
      <w:r w:rsidR="00E14213">
        <w:rPr>
          <w:rFonts w:ascii="Times New Roman" w:hAnsi="Times New Roman"/>
          <w:sz w:val="28"/>
          <w:szCs w:val="28"/>
        </w:rPr>
        <w:t xml:space="preserve">риложениям </w:t>
      </w:r>
      <w:r w:rsidR="00B42967">
        <w:rPr>
          <w:rFonts w:ascii="Times New Roman" w:hAnsi="Times New Roman"/>
          <w:sz w:val="28"/>
          <w:szCs w:val="28"/>
        </w:rPr>
        <w:t xml:space="preserve">2 – 7 к настоящему </w:t>
      </w:r>
      <w:r w:rsidR="008B4594">
        <w:rPr>
          <w:rFonts w:ascii="Times New Roman" w:hAnsi="Times New Roman"/>
          <w:sz w:val="28"/>
          <w:szCs w:val="28"/>
        </w:rPr>
        <w:t>постановлению</w:t>
      </w:r>
      <w:r w:rsidR="00B42967">
        <w:rPr>
          <w:rFonts w:ascii="Times New Roman" w:hAnsi="Times New Roman"/>
          <w:sz w:val="28"/>
          <w:szCs w:val="28"/>
        </w:rPr>
        <w:t>.</w:t>
      </w:r>
    </w:p>
    <w:p w14:paraId="78F02A34" w14:textId="2B942ED8" w:rsidR="00AC6487" w:rsidRDefault="00B42967" w:rsidP="00F33C02">
      <w:pPr>
        <w:pStyle w:val="a5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Дополнить Положение </w:t>
      </w:r>
      <w:r w:rsidR="00B4438A">
        <w:rPr>
          <w:rFonts w:ascii="Times New Roman" w:hAnsi="Times New Roman"/>
          <w:sz w:val="28"/>
          <w:szCs w:val="28"/>
        </w:rPr>
        <w:t>приложением 12, согласно п</w:t>
      </w:r>
      <w:r w:rsidR="00F33C02">
        <w:rPr>
          <w:rFonts w:ascii="Times New Roman" w:hAnsi="Times New Roman"/>
          <w:sz w:val="28"/>
          <w:szCs w:val="28"/>
        </w:rPr>
        <w:t>риложению</w:t>
      </w:r>
      <w:r w:rsidR="008B4594">
        <w:rPr>
          <w:rFonts w:ascii="Times New Roman" w:hAnsi="Times New Roman"/>
          <w:sz w:val="28"/>
          <w:szCs w:val="28"/>
        </w:rPr>
        <w:t xml:space="preserve"> 8 к настоящему постановлению</w:t>
      </w:r>
      <w:r w:rsidR="00017EA3">
        <w:rPr>
          <w:rFonts w:ascii="Times New Roman" w:hAnsi="Times New Roman"/>
          <w:sz w:val="28"/>
          <w:szCs w:val="28"/>
        </w:rPr>
        <w:t>.</w:t>
      </w:r>
      <w:r w:rsidR="009305AC">
        <w:rPr>
          <w:rFonts w:ascii="Times New Roman" w:hAnsi="Times New Roman"/>
          <w:sz w:val="28"/>
          <w:szCs w:val="28"/>
        </w:rPr>
        <w:t xml:space="preserve"> </w:t>
      </w:r>
    </w:p>
    <w:p w14:paraId="18560729" w14:textId="46787E6B" w:rsidR="00FB14F4" w:rsidRPr="00E14213" w:rsidRDefault="00AC6487" w:rsidP="00F33C02">
      <w:pPr>
        <w:pStyle w:val="a5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и разместить на официальном </w:t>
      </w:r>
      <w:r w:rsidR="00F37127">
        <w:rPr>
          <w:rFonts w:ascii="Times New Roman" w:hAnsi="Times New Roman"/>
          <w:sz w:val="28"/>
          <w:szCs w:val="28"/>
        </w:rPr>
        <w:t>сайте муниципального образован</w:t>
      </w:r>
      <w:r w:rsidR="00E14213">
        <w:rPr>
          <w:rFonts w:ascii="Times New Roman" w:hAnsi="Times New Roman"/>
          <w:sz w:val="28"/>
          <w:szCs w:val="28"/>
        </w:rPr>
        <w:t>ия «Городской округ Ногликский»</w:t>
      </w:r>
      <w:r w:rsidR="00F37127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</w:t>
      </w:r>
      <w:r w:rsidR="00F33C02">
        <w:rPr>
          <w:rFonts w:ascii="Times New Roman" w:hAnsi="Times New Roman"/>
          <w:sz w:val="28"/>
          <w:szCs w:val="28"/>
        </w:rPr>
        <w:t>.</w:t>
      </w:r>
      <w:r w:rsidR="00F37127">
        <w:rPr>
          <w:rFonts w:ascii="Times New Roman" w:hAnsi="Times New Roman"/>
          <w:sz w:val="28"/>
          <w:szCs w:val="28"/>
        </w:rPr>
        <w:t xml:space="preserve"> </w:t>
      </w:r>
    </w:p>
    <w:p w14:paraId="14EDC2DC" w14:textId="00592780" w:rsidR="00FB14F4" w:rsidRDefault="00FB14F4" w:rsidP="00F33C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74D081A" w14:textId="77777777" w:rsidR="00FB14F4" w:rsidRPr="00FB14F4" w:rsidRDefault="00FB14F4" w:rsidP="00F33C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EAF664F" w14:textId="77777777" w:rsidR="00E70704" w:rsidRDefault="00E70704" w:rsidP="00F33C0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9F4CE6D" w14:textId="5E300475" w:rsidR="00E70704" w:rsidRPr="007C2877" w:rsidRDefault="00E70704" w:rsidP="00F33C02">
      <w:pPr>
        <w:pStyle w:val="a5"/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Ногликский»                                </w:t>
      </w:r>
      <w:r w:rsidR="00F33C02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С.В.</w:t>
      </w:r>
      <w:r w:rsidR="00F33C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Камелин </w:t>
      </w:r>
    </w:p>
    <w:sectPr w:rsidR="00E70704" w:rsidRPr="007C2877" w:rsidSect="006F12C8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722598" w14:textId="77777777" w:rsidR="006F12C8" w:rsidRDefault="006F12C8" w:rsidP="006F12C8">
      <w:pPr>
        <w:spacing w:after="0" w:line="240" w:lineRule="auto"/>
      </w:pPr>
      <w:r>
        <w:separator/>
      </w:r>
    </w:p>
  </w:endnote>
  <w:endnote w:type="continuationSeparator" w:id="0">
    <w:p w14:paraId="27F8153B" w14:textId="77777777" w:rsidR="006F12C8" w:rsidRDefault="006F12C8" w:rsidP="006F1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21F36F" w14:textId="77777777" w:rsidR="006F12C8" w:rsidRDefault="006F12C8" w:rsidP="006F12C8">
      <w:pPr>
        <w:spacing w:after="0" w:line="240" w:lineRule="auto"/>
      </w:pPr>
      <w:r>
        <w:separator/>
      </w:r>
    </w:p>
  </w:footnote>
  <w:footnote w:type="continuationSeparator" w:id="0">
    <w:p w14:paraId="68DC7082" w14:textId="77777777" w:rsidR="006F12C8" w:rsidRDefault="006F12C8" w:rsidP="006F12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2899390"/>
      <w:docPartObj>
        <w:docPartGallery w:val="Page Numbers (Top of Page)"/>
        <w:docPartUnique/>
      </w:docPartObj>
    </w:sdtPr>
    <w:sdtEndPr/>
    <w:sdtContent>
      <w:p w14:paraId="14E8A19B" w14:textId="16DD9C31" w:rsidR="006F12C8" w:rsidRDefault="006F12C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0C25">
          <w:rPr>
            <w:noProof/>
          </w:rPr>
          <w:t>2</w:t>
        </w:r>
        <w:r>
          <w:fldChar w:fldCharType="end"/>
        </w:r>
      </w:p>
    </w:sdtContent>
  </w:sdt>
  <w:p w14:paraId="1DF254B9" w14:textId="77777777" w:rsidR="006F12C8" w:rsidRDefault="006F12C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EE3586"/>
    <w:multiLevelType w:val="multilevel"/>
    <w:tmpl w:val="031812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">
    <w:nsid w:val="30154C28"/>
    <w:multiLevelType w:val="multilevel"/>
    <w:tmpl w:val="C3E0188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0" w:hanging="2160"/>
      </w:pPr>
      <w:rPr>
        <w:rFonts w:hint="default"/>
      </w:rPr>
    </w:lvl>
  </w:abstractNum>
  <w:abstractNum w:abstractNumId="2">
    <w:nsid w:val="34FC6B09"/>
    <w:multiLevelType w:val="multilevel"/>
    <w:tmpl w:val="47CCE9D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>
    <w:nsid w:val="423B0B85"/>
    <w:multiLevelType w:val="multilevel"/>
    <w:tmpl w:val="96CC80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474857EE"/>
    <w:multiLevelType w:val="hybridMultilevel"/>
    <w:tmpl w:val="EC8C4DC0"/>
    <w:lvl w:ilvl="0" w:tplc="4F62D70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C6A6F11"/>
    <w:multiLevelType w:val="multilevel"/>
    <w:tmpl w:val="6BA06F0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23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24D2"/>
    <w:rsid w:val="00006DA3"/>
    <w:rsid w:val="00017EA3"/>
    <w:rsid w:val="00023DCA"/>
    <w:rsid w:val="00024AE6"/>
    <w:rsid w:val="00043B4E"/>
    <w:rsid w:val="00053BD0"/>
    <w:rsid w:val="00060D95"/>
    <w:rsid w:val="00090751"/>
    <w:rsid w:val="00097321"/>
    <w:rsid w:val="00113CC5"/>
    <w:rsid w:val="001156C0"/>
    <w:rsid w:val="00127F2D"/>
    <w:rsid w:val="00192AC1"/>
    <w:rsid w:val="001A4593"/>
    <w:rsid w:val="0022175D"/>
    <w:rsid w:val="00233735"/>
    <w:rsid w:val="00237DCC"/>
    <w:rsid w:val="00242B61"/>
    <w:rsid w:val="002441AF"/>
    <w:rsid w:val="0026038F"/>
    <w:rsid w:val="002911D8"/>
    <w:rsid w:val="002A005B"/>
    <w:rsid w:val="002A2424"/>
    <w:rsid w:val="002D7093"/>
    <w:rsid w:val="002E3615"/>
    <w:rsid w:val="00334E8E"/>
    <w:rsid w:val="00345A01"/>
    <w:rsid w:val="00375FB0"/>
    <w:rsid w:val="003C3CBC"/>
    <w:rsid w:val="003D35F1"/>
    <w:rsid w:val="003E70CF"/>
    <w:rsid w:val="004207AE"/>
    <w:rsid w:val="004A0CBD"/>
    <w:rsid w:val="004A13FA"/>
    <w:rsid w:val="004D34AC"/>
    <w:rsid w:val="005822B1"/>
    <w:rsid w:val="00597CD7"/>
    <w:rsid w:val="005A408F"/>
    <w:rsid w:val="005F215E"/>
    <w:rsid w:val="00632019"/>
    <w:rsid w:val="006D5E29"/>
    <w:rsid w:val="006E76D9"/>
    <w:rsid w:val="006E7852"/>
    <w:rsid w:val="006F12C8"/>
    <w:rsid w:val="00703701"/>
    <w:rsid w:val="0070551C"/>
    <w:rsid w:val="00716C00"/>
    <w:rsid w:val="00790492"/>
    <w:rsid w:val="007B617A"/>
    <w:rsid w:val="007C2877"/>
    <w:rsid w:val="00800067"/>
    <w:rsid w:val="00805E80"/>
    <w:rsid w:val="00824019"/>
    <w:rsid w:val="00826C53"/>
    <w:rsid w:val="008912C0"/>
    <w:rsid w:val="008A03B1"/>
    <w:rsid w:val="008B4594"/>
    <w:rsid w:val="008C6AC5"/>
    <w:rsid w:val="009130C9"/>
    <w:rsid w:val="00915716"/>
    <w:rsid w:val="0092526D"/>
    <w:rsid w:val="009265FB"/>
    <w:rsid w:val="009305AC"/>
    <w:rsid w:val="009517D9"/>
    <w:rsid w:val="00995D2F"/>
    <w:rsid w:val="009B433D"/>
    <w:rsid w:val="00A50056"/>
    <w:rsid w:val="00A90C30"/>
    <w:rsid w:val="00AC6487"/>
    <w:rsid w:val="00AE2DB4"/>
    <w:rsid w:val="00AF28E2"/>
    <w:rsid w:val="00B04ACE"/>
    <w:rsid w:val="00B217A7"/>
    <w:rsid w:val="00B25688"/>
    <w:rsid w:val="00B42967"/>
    <w:rsid w:val="00B4438A"/>
    <w:rsid w:val="00BA1368"/>
    <w:rsid w:val="00BC7CD2"/>
    <w:rsid w:val="00BE0C25"/>
    <w:rsid w:val="00BF24D2"/>
    <w:rsid w:val="00C43AA8"/>
    <w:rsid w:val="00C73C6E"/>
    <w:rsid w:val="00C77404"/>
    <w:rsid w:val="00C802EE"/>
    <w:rsid w:val="00C94B66"/>
    <w:rsid w:val="00D1531B"/>
    <w:rsid w:val="00D153AA"/>
    <w:rsid w:val="00D35426"/>
    <w:rsid w:val="00D967A4"/>
    <w:rsid w:val="00DB00D1"/>
    <w:rsid w:val="00DE5677"/>
    <w:rsid w:val="00E0136A"/>
    <w:rsid w:val="00E14213"/>
    <w:rsid w:val="00E16ADC"/>
    <w:rsid w:val="00E23C37"/>
    <w:rsid w:val="00E26BA2"/>
    <w:rsid w:val="00E326A5"/>
    <w:rsid w:val="00E34483"/>
    <w:rsid w:val="00E36429"/>
    <w:rsid w:val="00E475C2"/>
    <w:rsid w:val="00E70704"/>
    <w:rsid w:val="00EC7700"/>
    <w:rsid w:val="00EE780F"/>
    <w:rsid w:val="00F33C02"/>
    <w:rsid w:val="00F37127"/>
    <w:rsid w:val="00F52040"/>
    <w:rsid w:val="00F54246"/>
    <w:rsid w:val="00F76718"/>
    <w:rsid w:val="00F80E0F"/>
    <w:rsid w:val="00F92612"/>
    <w:rsid w:val="00FA03B2"/>
    <w:rsid w:val="00FB14F4"/>
    <w:rsid w:val="00FB4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C0DCA"/>
  <w15:docId w15:val="{1FE67D7D-B297-4A04-8C3C-5B6C0E0BD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8E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2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2877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7C2877"/>
    <w:pPr>
      <w:ind w:left="720"/>
      <w:contextualSpacing/>
    </w:pPr>
  </w:style>
  <w:style w:type="paragraph" w:customStyle="1" w:styleId="ConsPlusNormal">
    <w:name w:val="ConsPlusNormal"/>
    <w:uiPriority w:val="99"/>
    <w:rsid w:val="002E361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header"/>
    <w:basedOn w:val="a"/>
    <w:link w:val="a7"/>
    <w:uiPriority w:val="99"/>
    <w:unhideWhenUsed/>
    <w:rsid w:val="006F12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F12C8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6F12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F12C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5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&#1055;&#1083;&#1072;&#1085;&#1086;&#1074;&#1086;%20&#1101;&#1082;&#1086;&#1085;&#1086;&#1084;&#1080;&#1095;&#1077;&#1089;&#1082;&#1080;&#1081;%20&#1086;&#1090;&#1076;&#1077;&#1083;\&#1055;&#1086;&#1089;&#1090;&#1072;&#1085;&#1086;&#1074;&#1083;&#1077;&#1085;&#1080;&#1077;%20&#1084;&#1101;&#1088;&#1072;%20&#1096;&#1072;&#1073;&#1083;&#1086;&#108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мэра шаблон</Template>
  <TotalTime>984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Zam_Gl_Buh1</dc:creator>
  <cp:lastModifiedBy>Жанна С. Дюндина</cp:lastModifiedBy>
  <cp:revision>42</cp:revision>
  <cp:lastPrinted>2022-02-11T05:19:00Z</cp:lastPrinted>
  <dcterms:created xsi:type="dcterms:W3CDTF">2019-10-24T05:28:00Z</dcterms:created>
  <dcterms:modified xsi:type="dcterms:W3CDTF">2022-03-15T01:53:00Z</dcterms:modified>
</cp:coreProperties>
</file>