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5A9C14" w14:textId="1838D5FB" w:rsidR="00EA33F2" w:rsidRDefault="00EA33F2" w:rsidP="00EA33F2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14:paraId="579E1596" w14:textId="4AB2608C" w:rsidR="00854660" w:rsidRDefault="00854660" w:rsidP="00854660">
      <w:pPr>
        <w:spacing w:line="20" w:lineRule="atLeas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7</w:t>
      </w:r>
      <w:r>
        <w:rPr>
          <w:rFonts w:ascii="Times New Roman" w:hAnsi="Times New Roman" w:cs="Times New Roman"/>
          <w:sz w:val="28"/>
          <w:szCs w:val="28"/>
        </w:rPr>
        <w:br/>
        <w:t xml:space="preserve">к постановлению мэра </w:t>
      </w:r>
      <w:r>
        <w:rPr>
          <w:rFonts w:ascii="Times New Roman" w:hAnsi="Times New Roman" w:cs="Times New Roman"/>
          <w:sz w:val="28"/>
          <w:szCs w:val="28"/>
        </w:rPr>
        <w:br/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br/>
        <w:t xml:space="preserve">«Городской округ Ногликский» </w:t>
      </w:r>
      <w:r>
        <w:rPr>
          <w:rFonts w:ascii="Times New Roman" w:hAnsi="Times New Roman" w:cs="Times New Roman"/>
          <w:sz w:val="28"/>
          <w:szCs w:val="28"/>
        </w:rPr>
        <w:br/>
        <w:t xml:space="preserve">от </w:t>
      </w:r>
      <w:r w:rsidR="001D3ED0">
        <w:rPr>
          <w:rFonts w:ascii="Times New Roman" w:hAnsi="Times New Roman" w:cs="Times New Roman"/>
          <w:sz w:val="28"/>
          <w:szCs w:val="28"/>
        </w:rPr>
        <w:t>10 марта</w:t>
      </w:r>
      <w:r>
        <w:rPr>
          <w:rFonts w:ascii="Times New Roman" w:hAnsi="Times New Roman" w:cs="Times New Roman"/>
          <w:sz w:val="28"/>
          <w:szCs w:val="28"/>
        </w:rPr>
        <w:t xml:space="preserve"> 2022 года № </w:t>
      </w:r>
      <w:r w:rsidR="001D3ED0">
        <w:rPr>
          <w:rFonts w:ascii="Times New Roman" w:hAnsi="Times New Roman" w:cs="Times New Roman"/>
          <w:sz w:val="28"/>
          <w:szCs w:val="28"/>
        </w:rPr>
        <w:t>34</w:t>
      </w:r>
    </w:p>
    <w:p w14:paraId="5F4A116C" w14:textId="77777777" w:rsidR="00254272" w:rsidRDefault="00254272" w:rsidP="0085466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6031D91F" w14:textId="378B3660" w:rsidR="00854660" w:rsidRDefault="00254272" w:rsidP="0085466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4660">
        <w:rPr>
          <w:rFonts w:ascii="Times New Roman" w:hAnsi="Times New Roman" w:cs="Times New Roman"/>
          <w:sz w:val="28"/>
          <w:szCs w:val="28"/>
        </w:rPr>
        <w:t xml:space="preserve">«ПРИЛОЖЕНИЕ 10 </w:t>
      </w:r>
      <w:r w:rsidR="00854660">
        <w:rPr>
          <w:rFonts w:ascii="Times New Roman" w:hAnsi="Times New Roman" w:cs="Times New Roman"/>
          <w:sz w:val="28"/>
          <w:szCs w:val="28"/>
        </w:rPr>
        <w:br/>
        <w:t>к Положению о системе оплаты труда работников муниципальных бюджетных общеобразовательны</w:t>
      </w:r>
      <w:bookmarkStart w:id="0" w:name="_GoBack"/>
      <w:bookmarkEnd w:id="0"/>
      <w:r w:rsidR="00854660">
        <w:rPr>
          <w:rFonts w:ascii="Times New Roman" w:hAnsi="Times New Roman" w:cs="Times New Roman"/>
          <w:sz w:val="28"/>
          <w:szCs w:val="28"/>
        </w:rPr>
        <w:t>х учреждений и муниципального бюджетного образовательного учреждения дополнительного образования «Центр творчества и воспитания» пгт. Ноглики муниципального образования «Городской округ Ногликский», утвержденному постановлением мэра</w:t>
      </w:r>
    </w:p>
    <w:p w14:paraId="736351B3" w14:textId="77777777" w:rsidR="00854660" w:rsidRDefault="00854660" w:rsidP="0085466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br/>
        <w:t xml:space="preserve">«Городской округ Ногликский» </w:t>
      </w:r>
      <w:r>
        <w:rPr>
          <w:rFonts w:ascii="Times New Roman" w:hAnsi="Times New Roman" w:cs="Times New Roman"/>
          <w:sz w:val="28"/>
          <w:szCs w:val="28"/>
        </w:rPr>
        <w:br/>
        <w:t>от 03 февраля 2020 года № 14</w:t>
      </w:r>
    </w:p>
    <w:p w14:paraId="6BE683C7" w14:textId="77777777" w:rsidR="00EA33F2" w:rsidRPr="00FE5D45" w:rsidRDefault="00EA33F2" w:rsidP="00EA33F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55A6B99" w14:textId="77777777" w:rsidR="00EA33F2" w:rsidRPr="00854660" w:rsidRDefault="00EA33F2" w:rsidP="001D3ED0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1" w:name="P1009"/>
      <w:bookmarkEnd w:id="1"/>
      <w:r w:rsidRPr="00854660">
        <w:rPr>
          <w:rFonts w:ascii="Times New Roman" w:hAnsi="Times New Roman" w:cs="Times New Roman"/>
          <w:b w:val="0"/>
          <w:bCs/>
          <w:sz w:val="28"/>
          <w:szCs w:val="28"/>
        </w:rPr>
        <w:t>ДОЛЖНОСТНЫЕ ОКЛАДЫ</w:t>
      </w:r>
    </w:p>
    <w:p w14:paraId="0A2B9967" w14:textId="22EA1A73" w:rsidR="00EA33F2" w:rsidRDefault="006047D9" w:rsidP="001D3ED0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4660">
        <w:rPr>
          <w:rFonts w:ascii="Times New Roman" w:hAnsi="Times New Roman" w:cs="Times New Roman"/>
          <w:bCs/>
          <w:sz w:val="28"/>
          <w:szCs w:val="28"/>
        </w:rPr>
        <w:t>с</w:t>
      </w:r>
      <w:r w:rsidR="002946F5" w:rsidRPr="00854660">
        <w:rPr>
          <w:rFonts w:ascii="Times New Roman" w:hAnsi="Times New Roman" w:cs="Times New Roman"/>
          <w:bCs/>
          <w:sz w:val="28"/>
          <w:szCs w:val="28"/>
        </w:rPr>
        <w:t>пециалистов, осуществляющих работы в области охраны труда</w:t>
      </w:r>
    </w:p>
    <w:p w14:paraId="620090E1" w14:textId="77777777" w:rsidR="00254272" w:rsidRPr="00854660" w:rsidRDefault="00254272" w:rsidP="00EA33F2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3"/>
        <w:gridCol w:w="2267"/>
        <w:gridCol w:w="519"/>
      </w:tblGrid>
      <w:tr w:rsidR="00EA33F2" w:rsidRPr="00854660" w14:paraId="7937E01B" w14:textId="77777777" w:rsidTr="00854660">
        <w:trPr>
          <w:gridAfter w:val="1"/>
          <w:wAfter w:w="519" w:type="dxa"/>
        </w:trPr>
        <w:tc>
          <w:tcPr>
            <w:tcW w:w="6803" w:type="dxa"/>
            <w:hideMark/>
          </w:tcPr>
          <w:p w14:paraId="45A8B2CC" w14:textId="6E3390BE" w:rsidR="00EA33F2" w:rsidRPr="00854660" w:rsidRDefault="00EA33F2" w:rsidP="00DF397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54660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должности, требования к квалификации</w:t>
            </w:r>
            <w:r w:rsidR="00FE5D45" w:rsidRPr="00854660">
              <w:rPr>
                <w:rFonts w:ascii="Times New Roman" w:hAnsi="Times New Roman" w:cs="Times New Roman"/>
                <w:bCs/>
                <w:sz w:val="26"/>
                <w:szCs w:val="26"/>
              </w:rPr>
              <w:t>, установленные квалификационными справочниками и (или) профессиональными стандартами</w:t>
            </w:r>
          </w:p>
        </w:tc>
        <w:tc>
          <w:tcPr>
            <w:tcW w:w="2267" w:type="dxa"/>
            <w:hideMark/>
          </w:tcPr>
          <w:p w14:paraId="73E026A8" w14:textId="77777777" w:rsidR="00EA33F2" w:rsidRPr="00854660" w:rsidRDefault="00EA33F2" w:rsidP="00DF397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54660">
              <w:rPr>
                <w:rFonts w:ascii="Times New Roman" w:hAnsi="Times New Roman" w:cs="Times New Roman"/>
                <w:bCs/>
                <w:sz w:val="26"/>
                <w:szCs w:val="26"/>
              </w:rPr>
              <w:t>Должностной оклад, в рублях</w:t>
            </w:r>
          </w:p>
        </w:tc>
      </w:tr>
      <w:tr w:rsidR="00854660" w:rsidRPr="00854660" w14:paraId="54C29D12" w14:textId="666652DE" w:rsidTr="00854660">
        <w:tc>
          <w:tcPr>
            <w:tcW w:w="6803" w:type="dxa"/>
            <w:hideMark/>
          </w:tcPr>
          <w:p w14:paraId="6F9D6D5B" w14:textId="77777777" w:rsidR="00EA33F2" w:rsidRPr="00854660" w:rsidRDefault="00EA33F2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4660">
              <w:rPr>
                <w:rFonts w:ascii="Times New Roman" w:hAnsi="Times New Roman" w:cs="Times New Roman"/>
                <w:sz w:val="26"/>
                <w:szCs w:val="26"/>
              </w:rPr>
              <w:t>Специалист по охране труда</w:t>
            </w:r>
          </w:p>
          <w:p w14:paraId="05793E83" w14:textId="2B51D05D" w:rsidR="00EA33F2" w:rsidRPr="00854660" w:rsidRDefault="00EA33F2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4660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по направлению подготовки "Техносферная безопасность" или соответствующим ему направлениям подготовки (специальности)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охраны труда без предъявления к стажу работы, либо </w:t>
            </w:r>
            <w:r w:rsidRPr="008546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среднее профессиональное образование </w:t>
            </w:r>
            <w:r w:rsidR="00ED7A96" w:rsidRPr="00854660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854660">
              <w:rPr>
                <w:rFonts w:ascii="Times New Roman" w:hAnsi="Times New Roman" w:cs="Times New Roman"/>
                <w:sz w:val="26"/>
                <w:szCs w:val="26"/>
              </w:rPr>
              <w:t>и дополнительное профессиональное образование (профессиональная переподготовка) в области охраны труда, стаж работы в области охраны труда не менее 3 лет</w:t>
            </w:r>
          </w:p>
        </w:tc>
        <w:tc>
          <w:tcPr>
            <w:tcW w:w="2267" w:type="dxa"/>
            <w:hideMark/>
          </w:tcPr>
          <w:p w14:paraId="175FE436" w14:textId="2BEFC5E7" w:rsidR="00EA33F2" w:rsidRPr="00854660" w:rsidRDefault="00ED7A96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46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10914</w:t>
            </w:r>
          </w:p>
        </w:tc>
        <w:tc>
          <w:tcPr>
            <w:tcW w:w="51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759DCAE" w14:textId="77777777" w:rsidR="00854660" w:rsidRDefault="00854660">
            <w:pPr>
              <w:rPr>
                <w:sz w:val="26"/>
                <w:szCs w:val="26"/>
              </w:rPr>
            </w:pPr>
          </w:p>
          <w:p w14:paraId="53B8F299" w14:textId="77777777" w:rsidR="00854660" w:rsidRDefault="00854660">
            <w:pPr>
              <w:rPr>
                <w:sz w:val="26"/>
                <w:szCs w:val="26"/>
              </w:rPr>
            </w:pPr>
          </w:p>
          <w:p w14:paraId="793FA847" w14:textId="77777777" w:rsidR="00854660" w:rsidRDefault="00854660">
            <w:pPr>
              <w:rPr>
                <w:sz w:val="26"/>
                <w:szCs w:val="26"/>
              </w:rPr>
            </w:pPr>
          </w:p>
          <w:p w14:paraId="1A279DB0" w14:textId="77777777" w:rsidR="00854660" w:rsidRDefault="00854660">
            <w:pPr>
              <w:rPr>
                <w:sz w:val="26"/>
                <w:szCs w:val="26"/>
              </w:rPr>
            </w:pPr>
          </w:p>
          <w:p w14:paraId="7CD92002" w14:textId="77777777" w:rsidR="00854660" w:rsidRDefault="00854660">
            <w:pPr>
              <w:rPr>
                <w:sz w:val="26"/>
                <w:szCs w:val="26"/>
              </w:rPr>
            </w:pPr>
          </w:p>
          <w:p w14:paraId="30ADD9F9" w14:textId="77777777" w:rsidR="00854660" w:rsidRDefault="00854660">
            <w:pPr>
              <w:rPr>
                <w:sz w:val="26"/>
                <w:szCs w:val="26"/>
              </w:rPr>
            </w:pPr>
          </w:p>
          <w:p w14:paraId="7E860688" w14:textId="2D73EF88" w:rsidR="00854660" w:rsidRPr="00854660" w:rsidRDefault="00854660">
            <w:pPr>
              <w:rPr>
                <w:sz w:val="26"/>
                <w:szCs w:val="26"/>
              </w:rPr>
            </w:pPr>
            <w:r w:rsidRPr="008546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14:paraId="7200A197" w14:textId="77777777" w:rsidR="00E86BAE" w:rsidRDefault="00E86BAE" w:rsidP="00854660"/>
    <w:sectPr w:rsidR="00E86BAE" w:rsidSect="001D3ED0">
      <w:pgSz w:w="12240" w:h="15840" w:code="1"/>
      <w:pgMar w:top="567" w:right="851" w:bottom="1134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A33F2"/>
    <w:rsid w:val="001746B6"/>
    <w:rsid w:val="001D3ED0"/>
    <w:rsid w:val="00254272"/>
    <w:rsid w:val="00287C62"/>
    <w:rsid w:val="002946F5"/>
    <w:rsid w:val="002D0240"/>
    <w:rsid w:val="003B5E95"/>
    <w:rsid w:val="003D4B9D"/>
    <w:rsid w:val="00430E54"/>
    <w:rsid w:val="004779C8"/>
    <w:rsid w:val="006047D9"/>
    <w:rsid w:val="006A5EEE"/>
    <w:rsid w:val="00771D35"/>
    <w:rsid w:val="00854660"/>
    <w:rsid w:val="00B94BCE"/>
    <w:rsid w:val="00E86BAE"/>
    <w:rsid w:val="00EA33F2"/>
    <w:rsid w:val="00ED7A96"/>
    <w:rsid w:val="00F15709"/>
    <w:rsid w:val="00FE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5CFC0"/>
  <w15:docId w15:val="{15CF29A0-64E2-4AF7-838A-044B87502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33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EA33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Жанна С. Дюндина</cp:lastModifiedBy>
  <cp:revision>16</cp:revision>
  <dcterms:created xsi:type="dcterms:W3CDTF">2019-11-28T02:52:00Z</dcterms:created>
  <dcterms:modified xsi:type="dcterms:W3CDTF">2022-03-15T05:01:00Z</dcterms:modified>
</cp:coreProperties>
</file>