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A3BC6" w14:textId="7C719F86" w:rsidR="003A3C7B" w:rsidRPr="007076B9" w:rsidRDefault="003A3C7B" w:rsidP="007076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076B9" w:rsidRPr="007076B9">
        <w:rPr>
          <w:rFonts w:ascii="Times New Roman" w:hAnsi="Times New Roman" w:cs="Times New Roman"/>
          <w:sz w:val="28"/>
          <w:szCs w:val="28"/>
        </w:rPr>
        <w:t>3</w:t>
      </w:r>
    </w:p>
    <w:p w14:paraId="75A416A2" w14:textId="17734E79" w:rsidR="003A3C7B" w:rsidRPr="007076B9" w:rsidRDefault="007076B9" w:rsidP="007076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3A3C7B" w:rsidRPr="007076B9">
        <w:rPr>
          <w:rFonts w:ascii="Times New Roman" w:hAnsi="Times New Roman" w:cs="Times New Roman"/>
          <w:sz w:val="28"/>
          <w:szCs w:val="28"/>
        </w:rPr>
        <w:t>мэра</w:t>
      </w:r>
    </w:p>
    <w:p w14:paraId="330540DC" w14:textId="7FE3C758" w:rsidR="003A3C7B" w:rsidRPr="007076B9" w:rsidRDefault="003A3C7B" w:rsidP="007076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B960313" w14:textId="3DF66BB2" w:rsidR="003A3C7B" w:rsidRPr="007076B9" w:rsidRDefault="003A3C7B" w:rsidP="007076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7076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7076B9">
        <w:rPr>
          <w:rFonts w:ascii="Times New Roman" w:hAnsi="Times New Roman" w:cs="Times New Roman"/>
          <w:sz w:val="28"/>
          <w:szCs w:val="28"/>
        </w:rPr>
        <w:t>»</w:t>
      </w:r>
    </w:p>
    <w:p w14:paraId="7500D0DB" w14:textId="79360601" w:rsidR="003A3C7B" w:rsidRPr="007076B9" w:rsidRDefault="00733793" w:rsidP="007076B9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A3C7B" w:rsidRPr="007076B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 марта </w:t>
      </w:r>
      <w:r w:rsidR="003A3C7B" w:rsidRPr="007076B9">
        <w:rPr>
          <w:rFonts w:ascii="Times New Roman" w:hAnsi="Times New Roman" w:cs="Times New Roman"/>
          <w:sz w:val="28"/>
          <w:szCs w:val="28"/>
        </w:rPr>
        <w:t>202</w:t>
      </w:r>
      <w:r w:rsidR="00AB3D5F" w:rsidRPr="007076B9">
        <w:rPr>
          <w:rFonts w:ascii="Times New Roman" w:hAnsi="Times New Roman" w:cs="Times New Roman"/>
          <w:sz w:val="28"/>
          <w:szCs w:val="28"/>
        </w:rPr>
        <w:t>4</w:t>
      </w:r>
      <w:r w:rsidR="003A3C7B" w:rsidRPr="007076B9">
        <w:rPr>
          <w:rFonts w:ascii="Times New Roman" w:hAnsi="Times New Roman" w:cs="Times New Roman"/>
          <w:sz w:val="28"/>
          <w:szCs w:val="28"/>
        </w:rPr>
        <w:t xml:space="preserve"> </w:t>
      </w:r>
      <w:r w:rsidR="007076B9" w:rsidRPr="007076B9">
        <w:rPr>
          <w:rFonts w:ascii="Times New Roman" w:hAnsi="Times New Roman" w:cs="Times New Roman"/>
          <w:sz w:val="28"/>
          <w:szCs w:val="28"/>
        </w:rPr>
        <w:t xml:space="preserve">года </w:t>
      </w:r>
      <w:r w:rsidR="003A3C7B" w:rsidRPr="007076B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</w:p>
    <w:p w14:paraId="72F03AFE" w14:textId="0514046F" w:rsidR="003A3C7B" w:rsidRPr="007076B9" w:rsidRDefault="003A3C7B" w:rsidP="007076B9">
      <w:pPr>
        <w:pStyle w:val="ConsPlusNormal"/>
        <w:ind w:left="425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D3891D7" w14:textId="2995E6C0" w:rsidR="00FC39F2" w:rsidRPr="007076B9" w:rsidRDefault="007A5D59" w:rsidP="007076B9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>«</w:t>
      </w:r>
      <w:r w:rsidR="00FC39F2" w:rsidRPr="007076B9">
        <w:rPr>
          <w:rFonts w:ascii="Times New Roman" w:hAnsi="Times New Roman" w:cs="Times New Roman"/>
          <w:sz w:val="28"/>
          <w:szCs w:val="28"/>
        </w:rPr>
        <w:t>П</w:t>
      </w:r>
      <w:r w:rsidR="009D395D" w:rsidRPr="007076B9">
        <w:rPr>
          <w:rFonts w:ascii="Times New Roman" w:hAnsi="Times New Roman" w:cs="Times New Roman"/>
          <w:sz w:val="28"/>
          <w:szCs w:val="28"/>
        </w:rPr>
        <w:t>РИЛОЖЕНИЕ</w:t>
      </w:r>
      <w:r w:rsidR="00FC39F2" w:rsidRPr="007076B9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7E3FEC59" w14:textId="77777777" w:rsidR="00FC39F2" w:rsidRPr="007076B9" w:rsidRDefault="00FC39F2" w:rsidP="007076B9">
      <w:pPr>
        <w:pStyle w:val="ConsPlusNormal"/>
        <w:tabs>
          <w:tab w:val="left" w:pos="5103"/>
        </w:tabs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>к положению о системе оплаты труда</w:t>
      </w:r>
    </w:p>
    <w:p w14:paraId="755B0D49" w14:textId="77777777" w:rsidR="00FC39F2" w:rsidRPr="007076B9" w:rsidRDefault="00FC39F2" w:rsidP="007076B9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>работников муниципального бюджетного</w:t>
      </w:r>
    </w:p>
    <w:p w14:paraId="4119AC92" w14:textId="77777777" w:rsidR="00FC39F2" w:rsidRPr="007076B9" w:rsidRDefault="00FC39F2" w:rsidP="007076B9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 xml:space="preserve">учреждения культуры </w:t>
      </w:r>
      <w:proofErr w:type="spellStart"/>
      <w:r w:rsidR="000C0EF4" w:rsidRPr="007076B9">
        <w:rPr>
          <w:rFonts w:ascii="Times New Roman" w:hAnsi="Times New Roman" w:cs="Times New Roman"/>
          <w:sz w:val="28"/>
          <w:szCs w:val="28"/>
        </w:rPr>
        <w:t>Ногликская</w:t>
      </w:r>
      <w:proofErr w:type="spellEnd"/>
    </w:p>
    <w:p w14:paraId="0ED4D02D" w14:textId="77777777" w:rsidR="003A3C7B" w:rsidRPr="007076B9" w:rsidRDefault="00B443E2" w:rsidP="007076B9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 xml:space="preserve">централизованная </w:t>
      </w:r>
      <w:r w:rsidR="00FC39F2" w:rsidRPr="007076B9">
        <w:rPr>
          <w:rFonts w:ascii="Times New Roman" w:hAnsi="Times New Roman" w:cs="Times New Roman"/>
          <w:sz w:val="28"/>
          <w:szCs w:val="28"/>
        </w:rPr>
        <w:t>библиотечная система</w:t>
      </w:r>
      <w:r w:rsidR="003A3C7B" w:rsidRPr="007076B9">
        <w:rPr>
          <w:rFonts w:ascii="Times New Roman" w:hAnsi="Times New Roman" w:cs="Times New Roman"/>
          <w:sz w:val="28"/>
          <w:szCs w:val="28"/>
        </w:rPr>
        <w:t>,</w:t>
      </w:r>
    </w:p>
    <w:p w14:paraId="01DC8534" w14:textId="77B28F0D" w:rsidR="00AB3D5F" w:rsidRPr="007076B9" w:rsidRDefault="003A3C7B" w:rsidP="007076B9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7AA41CF5" w14:textId="77777777" w:rsidR="00AB3D5F" w:rsidRPr="007076B9" w:rsidRDefault="00AB3D5F" w:rsidP="007076B9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>муниципал</w:t>
      </w:r>
      <w:bookmarkStart w:id="0" w:name="_GoBack"/>
      <w:bookmarkEnd w:id="0"/>
      <w:r w:rsidRPr="007076B9">
        <w:rPr>
          <w:rFonts w:ascii="Times New Roman" w:hAnsi="Times New Roman" w:cs="Times New Roman"/>
          <w:sz w:val="28"/>
          <w:szCs w:val="28"/>
        </w:rPr>
        <w:t>ьного образования</w:t>
      </w:r>
    </w:p>
    <w:p w14:paraId="10FE2B0B" w14:textId="1826D598" w:rsidR="00FC39F2" w:rsidRPr="007076B9" w:rsidRDefault="00AB3D5F" w:rsidP="007076B9">
      <w:pPr>
        <w:pStyle w:val="ConsPlusNormal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 w:rsidRPr="007076B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Pr="007076B9">
        <w:rPr>
          <w:rFonts w:ascii="Times New Roman" w:hAnsi="Times New Roman" w:cs="Times New Roman"/>
          <w:sz w:val="28"/>
          <w:szCs w:val="28"/>
        </w:rPr>
        <w:t>»</w:t>
      </w:r>
    </w:p>
    <w:p w14:paraId="01C5FBD9" w14:textId="598252E2" w:rsidR="00FC39F2" w:rsidRPr="007076B9" w:rsidRDefault="007076B9" w:rsidP="007076B9">
      <w:pPr>
        <w:pStyle w:val="ConsPlusTitle"/>
        <w:ind w:left="425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76B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A3C7B" w:rsidRPr="007076B9">
        <w:rPr>
          <w:rFonts w:ascii="Times New Roman" w:hAnsi="Times New Roman" w:cs="Times New Roman"/>
          <w:b w:val="0"/>
          <w:sz w:val="28"/>
          <w:szCs w:val="28"/>
        </w:rPr>
        <w:t>03 февраля</w:t>
      </w:r>
      <w:r w:rsidRPr="007076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9F2" w:rsidRPr="007076B9">
        <w:rPr>
          <w:rFonts w:ascii="Times New Roman" w:hAnsi="Times New Roman" w:cs="Times New Roman"/>
          <w:b w:val="0"/>
          <w:sz w:val="28"/>
          <w:szCs w:val="28"/>
        </w:rPr>
        <w:t>20</w:t>
      </w:r>
      <w:r w:rsidR="003A3C7B" w:rsidRPr="007076B9">
        <w:rPr>
          <w:rFonts w:ascii="Times New Roman" w:hAnsi="Times New Roman" w:cs="Times New Roman"/>
          <w:b w:val="0"/>
          <w:sz w:val="28"/>
          <w:szCs w:val="28"/>
        </w:rPr>
        <w:t xml:space="preserve">20 </w:t>
      </w:r>
      <w:r w:rsidRPr="007076B9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 w:rsidR="00FC39F2" w:rsidRPr="007076B9">
        <w:rPr>
          <w:rFonts w:ascii="Times New Roman" w:hAnsi="Times New Roman" w:cs="Times New Roman"/>
          <w:b w:val="0"/>
          <w:sz w:val="28"/>
          <w:szCs w:val="28"/>
        </w:rPr>
        <w:t>№</w:t>
      </w:r>
      <w:r w:rsidR="003A3C7B" w:rsidRPr="007076B9">
        <w:rPr>
          <w:rFonts w:ascii="Times New Roman" w:hAnsi="Times New Roman" w:cs="Times New Roman"/>
          <w:b w:val="0"/>
          <w:sz w:val="28"/>
          <w:szCs w:val="28"/>
        </w:rPr>
        <w:t xml:space="preserve"> 12</w:t>
      </w:r>
    </w:p>
    <w:p w14:paraId="235B65D0" w14:textId="77777777" w:rsidR="00877E80" w:rsidRPr="007076B9" w:rsidRDefault="00877E80" w:rsidP="007076B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45D95F7" w14:textId="77777777" w:rsidR="00877E80" w:rsidRPr="007076B9" w:rsidRDefault="00877E80" w:rsidP="007076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76B9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0B452C63" w14:textId="476D2DF3" w:rsidR="00877E80" w:rsidRPr="007076B9" w:rsidRDefault="003A3C7B" w:rsidP="007076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76B9">
        <w:rPr>
          <w:rFonts w:ascii="Times New Roman" w:hAnsi="Times New Roman" w:cs="Times New Roman"/>
          <w:b w:val="0"/>
          <w:sz w:val="28"/>
          <w:szCs w:val="28"/>
        </w:rPr>
        <w:t xml:space="preserve">Руководителей, специалистов и служащих </w:t>
      </w:r>
    </w:p>
    <w:p w14:paraId="428898C5" w14:textId="67445A98" w:rsidR="003A3C7B" w:rsidRPr="007076B9" w:rsidRDefault="003A3C7B" w:rsidP="007076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76B9">
        <w:rPr>
          <w:rFonts w:ascii="Times New Roman" w:hAnsi="Times New Roman" w:cs="Times New Roman"/>
          <w:b w:val="0"/>
          <w:sz w:val="28"/>
          <w:szCs w:val="28"/>
        </w:rPr>
        <w:t>Общеотраслевых должностей</w:t>
      </w:r>
    </w:p>
    <w:p w14:paraId="77C4983F" w14:textId="77777777" w:rsidR="00877E80" w:rsidRPr="007076B9" w:rsidRDefault="00877E80" w:rsidP="007076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5529"/>
        <w:gridCol w:w="1559"/>
        <w:gridCol w:w="11"/>
      </w:tblGrid>
      <w:tr w:rsidR="00877E80" w:rsidRPr="00C17A6F" w14:paraId="660F4A75" w14:textId="77777777" w:rsidTr="00C17A6F">
        <w:trPr>
          <w:gridAfter w:val="1"/>
          <w:wAfter w:w="11" w:type="dxa"/>
        </w:trPr>
        <w:tc>
          <w:tcPr>
            <w:tcW w:w="2552" w:type="dxa"/>
            <w:hideMark/>
          </w:tcPr>
          <w:p w14:paraId="4C119143" w14:textId="77777777" w:rsidR="00877E80" w:rsidRPr="00C17A6F" w:rsidRDefault="00877E80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5529" w:type="dxa"/>
            <w:hideMark/>
          </w:tcPr>
          <w:p w14:paraId="58FE923A" w14:textId="47296871" w:rsidR="00877E80" w:rsidRPr="00C17A6F" w:rsidRDefault="0014242A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559" w:type="dxa"/>
            <w:hideMark/>
          </w:tcPr>
          <w:p w14:paraId="393CA193" w14:textId="77777777" w:rsidR="00877E80" w:rsidRPr="00C17A6F" w:rsidRDefault="00877E80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Должностной оклад в рублях</w:t>
            </w:r>
          </w:p>
        </w:tc>
      </w:tr>
      <w:tr w:rsidR="00877E80" w:rsidRPr="00C17A6F" w14:paraId="0481CD5C" w14:textId="77777777" w:rsidTr="00C17A6F">
        <w:tc>
          <w:tcPr>
            <w:tcW w:w="9651" w:type="dxa"/>
            <w:gridSpan w:val="4"/>
            <w:hideMark/>
          </w:tcPr>
          <w:p w14:paraId="73A86456" w14:textId="77777777" w:rsidR="00877E80" w:rsidRPr="00C17A6F" w:rsidRDefault="00877E80" w:rsidP="00C17A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1E1E1E6C" w14:textId="77777777" w:rsidR="00877E80" w:rsidRPr="00C17A6F" w:rsidRDefault="00877E80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первого уровня»</w:t>
            </w:r>
          </w:p>
        </w:tc>
      </w:tr>
      <w:tr w:rsidR="00877E80" w:rsidRPr="00C17A6F" w14:paraId="06D319FF" w14:textId="77777777" w:rsidTr="00C17A6F">
        <w:trPr>
          <w:gridAfter w:val="1"/>
          <w:wAfter w:w="11" w:type="dxa"/>
        </w:trPr>
        <w:tc>
          <w:tcPr>
            <w:tcW w:w="2552" w:type="dxa"/>
            <w:vMerge w:val="restart"/>
            <w:hideMark/>
          </w:tcPr>
          <w:p w14:paraId="02AFF7C6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529" w:type="dxa"/>
            <w:hideMark/>
          </w:tcPr>
          <w:p w14:paraId="33C126FF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Делопроизводитель</w:t>
            </w:r>
          </w:p>
          <w:p w14:paraId="1401C3BB" w14:textId="34F08D53" w:rsidR="00877E80" w:rsidRPr="00C17A6F" w:rsidRDefault="0014242A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</w:t>
            </w:r>
            <w:r w:rsidR="007076B9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ний к стажу работы или среднее 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>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22BEA52B" w14:textId="39CA0809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877E80" w:rsidRPr="00C17A6F" w14:paraId="340BC72D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6B990807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68D5DDD1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Архивариус</w:t>
            </w:r>
          </w:p>
          <w:p w14:paraId="6FAB7CB4" w14:textId="2D2F8023" w:rsidR="00877E80" w:rsidRPr="00C17A6F" w:rsidRDefault="0014242A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стажу работы</w:t>
            </w:r>
          </w:p>
        </w:tc>
        <w:tc>
          <w:tcPr>
            <w:tcW w:w="1559" w:type="dxa"/>
            <w:hideMark/>
          </w:tcPr>
          <w:p w14:paraId="0D73C3E9" w14:textId="2DB4F53D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10500</w:t>
            </w:r>
          </w:p>
          <w:p w14:paraId="20DC072B" w14:textId="3A709E40" w:rsidR="0014242A" w:rsidRPr="00C17A6F" w:rsidRDefault="0014242A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E80" w:rsidRPr="00C17A6F" w14:paraId="4686D755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42E4D8EC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6062ABD3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Кассир</w:t>
            </w:r>
          </w:p>
          <w:p w14:paraId="4466B28A" w14:textId="1230EBD2" w:rsidR="00877E80" w:rsidRPr="00C17A6F" w:rsidRDefault="0014242A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квалифицированных рабочих (служащих) 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32DC3FC3" w14:textId="2B5817FC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877E80" w:rsidRPr="00C17A6F" w14:paraId="653555FB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3DFFBA43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169962C6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14:paraId="156F15E2" w14:textId="7E779933" w:rsidR="00877E80" w:rsidRPr="00C17A6F" w:rsidRDefault="00E06716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образование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 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специальная подготовка по установленной программе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61A72B4F" w14:textId="1F6D7C27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10500</w:t>
            </w:r>
          </w:p>
        </w:tc>
      </w:tr>
      <w:tr w:rsidR="00877E80" w:rsidRPr="00C17A6F" w14:paraId="18BC8ABC" w14:textId="77777777" w:rsidTr="00C17A6F">
        <w:tc>
          <w:tcPr>
            <w:tcW w:w="9651" w:type="dxa"/>
            <w:gridSpan w:val="4"/>
            <w:hideMark/>
          </w:tcPr>
          <w:p w14:paraId="4A3067AF" w14:textId="77777777" w:rsidR="00877E80" w:rsidRPr="00C17A6F" w:rsidRDefault="00877E80" w:rsidP="00C17A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3E0674D3" w14:textId="77777777" w:rsidR="00877E80" w:rsidRPr="00C17A6F" w:rsidRDefault="00877E80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второго уровня»</w:t>
            </w:r>
          </w:p>
        </w:tc>
      </w:tr>
      <w:tr w:rsidR="00877E80" w:rsidRPr="00C17A6F" w14:paraId="1BDD6CD5" w14:textId="77777777" w:rsidTr="00C17A6F">
        <w:trPr>
          <w:gridAfter w:val="1"/>
          <w:wAfter w:w="11" w:type="dxa"/>
        </w:trPr>
        <w:tc>
          <w:tcPr>
            <w:tcW w:w="2552" w:type="dxa"/>
            <w:vMerge w:val="restart"/>
            <w:hideMark/>
          </w:tcPr>
          <w:p w14:paraId="14231E19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529" w:type="dxa"/>
            <w:hideMark/>
          </w:tcPr>
          <w:p w14:paraId="224669B8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Инспектор по кадрам</w:t>
            </w:r>
          </w:p>
          <w:p w14:paraId="02527A02" w14:textId="3396FAC4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E06716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без предъявления требований к стажу работы или </w:t>
            </w:r>
            <w:r w:rsidR="00E06716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среднее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</w:t>
            </w:r>
            <w:r w:rsidR="00E06716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квалифицированных рабочих (служащих), специальная подготовка по установленной программе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 стаж работы по профилю не менее 3 лет, в том числе на данном предприятии не менее 1 года</w:t>
            </w:r>
          </w:p>
        </w:tc>
        <w:tc>
          <w:tcPr>
            <w:tcW w:w="1559" w:type="dxa"/>
            <w:hideMark/>
          </w:tcPr>
          <w:p w14:paraId="311F611D" w14:textId="1A5DB2CC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877E80" w:rsidRPr="00C17A6F" w14:paraId="2FB3F458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18A4E2F3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08A34744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  <w:p w14:paraId="7AF1BE03" w14:textId="54FDEA03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без предъявления требований к стажу работы или среднее профессиональное образование</w:t>
            </w:r>
            <w:r w:rsidR="00C64F45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2 лет</w:t>
            </w:r>
          </w:p>
        </w:tc>
        <w:tc>
          <w:tcPr>
            <w:tcW w:w="1559" w:type="dxa"/>
            <w:hideMark/>
          </w:tcPr>
          <w:p w14:paraId="27136FC7" w14:textId="3D7EAA1D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877E80" w:rsidRPr="00C17A6F" w14:paraId="07F27CF5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25B19FA6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2A466851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</w:p>
          <w:p w14:paraId="6A1CAA10" w14:textId="331A36DE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C64F45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68B52251" w14:textId="66608EC4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877E80" w:rsidRPr="00C17A6F" w14:paraId="05F224E7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7CB07C52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199E5445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</w:t>
            </w:r>
          </w:p>
          <w:p w14:paraId="6A13A5EB" w14:textId="008A0C68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C64F45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0ED113D2" w14:textId="3226688C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877E80" w:rsidRPr="00C17A6F" w14:paraId="1A2283D2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357E5B94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4B8C164E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Техник-программист</w:t>
            </w:r>
          </w:p>
          <w:p w14:paraId="58408A7F" w14:textId="1F04FF2E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C64F45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3F0E1403" w14:textId="03002A5A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877E80" w:rsidRPr="00C17A6F" w14:paraId="63A72CB6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3927C2C4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4567AAE0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Художник</w:t>
            </w:r>
          </w:p>
          <w:p w14:paraId="35132CC4" w14:textId="11E16524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(художественное) образование без предъявления требований к стажу работы или среднее профессиональное (художественное) образование</w:t>
            </w:r>
            <w:r w:rsidR="00C64F45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5 лет</w:t>
            </w:r>
          </w:p>
        </w:tc>
        <w:tc>
          <w:tcPr>
            <w:tcW w:w="1559" w:type="dxa"/>
            <w:hideMark/>
          </w:tcPr>
          <w:p w14:paraId="3BA9296E" w14:textId="5ECBCC10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11103</w:t>
            </w:r>
          </w:p>
        </w:tc>
      </w:tr>
      <w:tr w:rsidR="00877E80" w:rsidRPr="00C17A6F" w14:paraId="4798CE61" w14:textId="77777777" w:rsidTr="00C17A6F">
        <w:trPr>
          <w:gridAfter w:val="1"/>
          <w:wAfter w:w="11" w:type="dxa"/>
        </w:trPr>
        <w:tc>
          <w:tcPr>
            <w:tcW w:w="2552" w:type="dxa"/>
            <w:vMerge w:val="restart"/>
            <w:hideMark/>
          </w:tcPr>
          <w:p w14:paraId="1F6B3476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529" w:type="dxa"/>
            <w:hideMark/>
          </w:tcPr>
          <w:p w14:paraId="6EC84D62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 II категории</w:t>
            </w:r>
          </w:p>
          <w:p w14:paraId="154DA37D" w14:textId="2BAC1BEF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(техническое) образование</w:t>
            </w:r>
            <w:r w:rsidR="00C64F45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559" w:type="dxa"/>
            <w:hideMark/>
          </w:tcPr>
          <w:p w14:paraId="5E85A1B0" w14:textId="11B4FDE4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877E80" w:rsidRPr="00C17A6F" w14:paraId="240DA2C4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4C32393A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3DCA45AE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 II категории</w:t>
            </w:r>
          </w:p>
          <w:p w14:paraId="13DFF55C" w14:textId="5471C8D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C64F45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по защите информации или других должностях, замещаемых специалистами со средним профессиональным образованием, не менее 2 лет</w:t>
            </w:r>
          </w:p>
        </w:tc>
        <w:tc>
          <w:tcPr>
            <w:tcW w:w="1559" w:type="dxa"/>
            <w:hideMark/>
          </w:tcPr>
          <w:p w14:paraId="11D49966" w14:textId="1F4E3AA3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877E80" w:rsidRPr="00C17A6F" w14:paraId="33216C36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3A2A0255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78A85B81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Техник-программист II категории</w:t>
            </w:r>
          </w:p>
          <w:p w14:paraId="6DCB61E4" w14:textId="147B0862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среднее профессиональное образование </w:t>
            </w:r>
            <w:r w:rsidR="00807180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техника-программиста не менее 2 лет</w:t>
            </w:r>
          </w:p>
        </w:tc>
        <w:tc>
          <w:tcPr>
            <w:tcW w:w="1559" w:type="dxa"/>
            <w:hideMark/>
          </w:tcPr>
          <w:p w14:paraId="2E7755C0" w14:textId="6D307511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11576</w:t>
            </w:r>
          </w:p>
        </w:tc>
      </w:tr>
      <w:tr w:rsidR="00877E80" w:rsidRPr="00C17A6F" w14:paraId="1EC9CE40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244115B5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6FEA7C2B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Художник II категории</w:t>
            </w:r>
          </w:p>
          <w:p w14:paraId="11AA7F66" w14:textId="75EF3645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(художественное) образование и стаж работы в должности художника не менее 3 лет</w:t>
            </w:r>
          </w:p>
        </w:tc>
        <w:tc>
          <w:tcPr>
            <w:tcW w:w="1559" w:type="dxa"/>
            <w:hideMark/>
          </w:tcPr>
          <w:p w14:paraId="54E6369B" w14:textId="3A1EB5AE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11576</w:t>
            </w:r>
          </w:p>
        </w:tc>
      </w:tr>
      <w:tr w:rsidR="00877E80" w:rsidRPr="00C17A6F" w14:paraId="4689CC40" w14:textId="77777777" w:rsidTr="00C17A6F">
        <w:trPr>
          <w:gridAfter w:val="1"/>
          <w:wAfter w:w="11" w:type="dxa"/>
        </w:trPr>
        <w:tc>
          <w:tcPr>
            <w:tcW w:w="2552" w:type="dxa"/>
            <w:vMerge w:val="restart"/>
            <w:hideMark/>
          </w:tcPr>
          <w:p w14:paraId="3EFA1CFB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529" w:type="dxa"/>
            <w:hideMark/>
          </w:tcPr>
          <w:p w14:paraId="1C3697B6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Начальник хозяйственного отдела</w:t>
            </w:r>
          </w:p>
          <w:p w14:paraId="7566E260" w14:textId="24208671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 стаж работы по специальности не менее 2 лет или среднее профессиональное образование</w:t>
            </w:r>
            <w:r w:rsidR="00E139C4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по специальности не менее 5 лет</w:t>
            </w:r>
          </w:p>
        </w:tc>
        <w:tc>
          <w:tcPr>
            <w:tcW w:w="1559" w:type="dxa"/>
            <w:hideMark/>
          </w:tcPr>
          <w:p w14:paraId="07078519" w14:textId="013E3C24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877E80" w:rsidRPr="00C17A6F" w14:paraId="5F0B5589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2F6D879F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17F8A679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 I категории</w:t>
            </w:r>
          </w:p>
          <w:p w14:paraId="39171CEA" w14:textId="530D9674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(техническое) образование </w:t>
            </w:r>
            <w:r w:rsidR="00E139C4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 стаж работы в должности техника II категории не менее 2 лет</w:t>
            </w:r>
          </w:p>
        </w:tc>
        <w:tc>
          <w:tcPr>
            <w:tcW w:w="1559" w:type="dxa"/>
            <w:hideMark/>
          </w:tcPr>
          <w:p w14:paraId="46BD163F" w14:textId="3FA4F17D" w:rsidR="00877E80" w:rsidRPr="00C17A6F" w:rsidRDefault="00650470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3D5F" w:rsidRPr="00C17A6F">
              <w:rPr>
                <w:rFonts w:ascii="Times New Roman" w:hAnsi="Times New Roman" w:cs="Times New Roman"/>
                <w:sz w:val="28"/>
                <w:szCs w:val="28"/>
              </w:rPr>
              <w:t>2045</w:t>
            </w:r>
          </w:p>
        </w:tc>
      </w:tr>
      <w:tr w:rsidR="00877E80" w:rsidRPr="00C17A6F" w14:paraId="28F19234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50DD6320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5830B437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 по защите информации I категории</w:t>
            </w:r>
          </w:p>
          <w:p w14:paraId="5F7E89E8" w14:textId="72F35D50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E139C4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по защите информации II категории не менее 2 лет</w:t>
            </w:r>
          </w:p>
        </w:tc>
        <w:tc>
          <w:tcPr>
            <w:tcW w:w="1559" w:type="dxa"/>
            <w:hideMark/>
          </w:tcPr>
          <w:p w14:paraId="147D60A7" w14:textId="375AE929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877E80" w:rsidRPr="00C17A6F" w14:paraId="620EE0EA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56829CD2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6BC70C83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Техник-программист I категории</w:t>
            </w:r>
          </w:p>
          <w:p w14:paraId="4E37F0D4" w14:textId="704C1A13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E139C4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техника-программиста II категории не менее 2 лет</w:t>
            </w:r>
          </w:p>
        </w:tc>
        <w:tc>
          <w:tcPr>
            <w:tcW w:w="1559" w:type="dxa"/>
            <w:hideMark/>
          </w:tcPr>
          <w:p w14:paraId="531EDCF1" w14:textId="1370BA51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877E80" w:rsidRPr="00C17A6F" w14:paraId="30EB48AC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6FD76944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35EE4400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Художник I категории</w:t>
            </w:r>
          </w:p>
          <w:p w14:paraId="10B375DD" w14:textId="184C9BEA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(художественное) образование и стаж работы в должности художника II категории не менее 3 лет</w:t>
            </w:r>
          </w:p>
        </w:tc>
        <w:tc>
          <w:tcPr>
            <w:tcW w:w="1559" w:type="dxa"/>
            <w:hideMark/>
          </w:tcPr>
          <w:p w14:paraId="4FBD6C29" w14:textId="27D17F1E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12045</w:t>
            </w:r>
          </w:p>
        </w:tc>
      </w:tr>
      <w:tr w:rsidR="00877E80" w:rsidRPr="00C17A6F" w14:paraId="2F0E86FD" w14:textId="77777777" w:rsidTr="00C17A6F">
        <w:tc>
          <w:tcPr>
            <w:tcW w:w="9651" w:type="dxa"/>
            <w:gridSpan w:val="4"/>
            <w:hideMark/>
          </w:tcPr>
          <w:p w14:paraId="4D4FB7EA" w14:textId="77777777" w:rsidR="00877E80" w:rsidRPr="00C17A6F" w:rsidRDefault="00877E80" w:rsidP="00C17A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064F6627" w14:textId="0EEB987F" w:rsidR="00877E80" w:rsidRPr="00C17A6F" w:rsidRDefault="007076B9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7E80" w:rsidRPr="00C17A6F" w14:paraId="0E644B0F" w14:textId="77777777" w:rsidTr="00C17A6F">
        <w:trPr>
          <w:gridAfter w:val="1"/>
          <w:wAfter w:w="11" w:type="dxa"/>
        </w:trPr>
        <w:tc>
          <w:tcPr>
            <w:tcW w:w="2552" w:type="dxa"/>
            <w:vMerge w:val="restart"/>
            <w:hideMark/>
          </w:tcPr>
          <w:p w14:paraId="5B5D60D0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квалификационный уровень</w:t>
            </w:r>
          </w:p>
        </w:tc>
        <w:tc>
          <w:tcPr>
            <w:tcW w:w="5529" w:type="dxa"/>
            <w:hideMark/>
          </w:tcPr>
          <w:p w14:paraId="285801A7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  <w:p w14:paraId="53442155" w14:textId="4105AF6F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E139C4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559" w:type="dxa"/>
            <w:hideMark/>
          </w:tcPr>
          <w:p w14:paraId="77BFA686" w14:textId="43024C4D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877E80" w:rsidRPr="00C17A6F" w14:paraId="1822134D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38A032FA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74D060F5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  <w:p w14:paraId="7924836C" w14:textId="3D34821E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без предъявления требований к стажу работы или среднее профессиональное (техническое или инженерно-экономическое) образование</w:t>
            </w:r>
            <w:r w:rsidR="00E139C4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559" w:type="dxa"/>
            <w:hideMark/>
          </w:tcPr>
          <w:p w14:paraId="08D2C025" w14:textId="0DEEDA8D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877E80" w:rsidRPr="00C17A6F" w14:paraId="75B10901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6E4B2BDD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54DEB4A5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Инженер по защите информации</w:t>
            </w:r>
          </w:p>
          <w:p w14:paraId="7EC5056A" w14:textId="4DFD233D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требований к стажу работы или среднее профессиональное (техническое) образование</w:t>
            </w:r>
            <w:r w:rsidR="00AE091B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должности техника по защите информации I категории не менее 3 лет либо других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559" w:type="dxa"/>
            <w:hideMark/>
          </w:tcPr>
          <w:p w14:paraId="676DADCA" w14:textId="4B30B3F8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877E80" w:rsidRPr="00C17A6F" w14:paraId="584CC939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23B35769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322D2E4A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</w:t>
            </w:r>
          </w:p>
          <w:p w14:paraId="0A5589E1" w14:textId="572BB548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без предъявления требования к стажу работы</w:t>
            </w:r>
          </w:p>
        </w:tc>
        <w:tc>
          <w:tcPr>
            <w:tcW w:w="1559" w:type="dxa"/>
            <w:hideMark/>
          </w:tcPr>
          <w:p w14:paraId="0E972AAC" w14:textId="1CE7D8A7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877E80" w:rsidRPr="00C17A6F" w14:paraId="3C56E230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14D06727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1A11F5AC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</w:t>
            </w:r>
          </w:p>
          <w:p w14:paraId="3E0A8B4C" w14:textId="04BB15FD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без предъявления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к стажу работы</w:t>
            </w:r>
          </w:p>
        </w:tc>
        <w:tc>
          <w:tcPr>
            <w:tcW w:w="1559" w:type="dxa"/>
            <w:hideMark/>
          </w:tcPr>
          <w:p w14:paraId="358EA4D9" w14:textId="48EC40E0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877E80" w:rsidRPr="00C17A6F" w14:paraId="675DD8B6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6C301E9B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0D1311FA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Специалист по связям с общественностью</w:t>
            </w:r>
          </w:p>
          <w:p w14:paraId="2FA56C6D" w14:textId="42926D81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по специальности </w:t>
            </w:r>
            <w:r w:rsidR="007076B9" w:rsidRPr="00C17A6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Связи с общественностью</w:t>
            </w:r>
            <w:r w:rsidR="007076B9" w:rsidRPr="00C17A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или высшее образование и дополнительная подготовка по специальности связи с общественностью без предъявления требований к стажу работы</w:t>
            </w:r>
          </w:p>
        </w:tc>
        <w:tc>
          <w:tcPr>
            <w:tcW w:w="1559" w:type="dxa"/>
            <w:hideMark/>
          </w:tcPr>
          <w:p w14:paraId="783D6BCF" w14:textId="5091D172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877E80" w:rsidRPr="00C17A6F" w14:paraId="50561E53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164FA958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092045AD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</w:p>
          <w:p w14:paraId="361DB3DF" w14:textId="2CDDD682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без предъявления требований к стажу работы или среднее профессиональное (юридическое) образование</w:t>
            </w:r>
            <w:r w:rsidR="00AE091B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и стаж работы в должностях, замещаемых специалистами со средним профессиональным образованием, не менее 5 лет</w:t>
            </w:r>
          </w:p>
        </w:tc>
        <w:tc>
          <w:tcPr>
            <w:tcW w:w="1559" w:type="dxa"/>
            <w:hideMark/>
          </w:tcPr>
          <w:p w14:paraId="2C8A4A6E" w14:textId="10CE1EFF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877E80" w:rsidRPr="00C17A6F" w14:paraId="60AD4DAC" w14:textId="77777777" w:rsidTr="00C17A6F">
        <w:trPr>
          <w:gridAfter w:val="1"/>
          <w:wAfter w:w="11" w:type="dxa"/>
        </w:trPr>
        <w:tc>
          <w:tcPr>
            <w:tcW w:w="2552" w:type="dxa"/>
            <w:vMerge w:val="restart"/>
            <w:hideMark/>
          </w:tcPr>
          <w:p w14:paraId="12D6311E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529" w:type="dxa"/>
            <w:hideMark/>
          </w:tcPr>
          <w:p w14:paraId="3E271301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Инженер II категории</w:t>
            </w:r>
          </w:p>
          <w:p w14:paraId="7C10F5A9" w14:textId="2CA9C279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или других инженерно-технических должностях, замещаемых специалистами с высшим профессиональным образованием, не менее 3 лет</w:t>
            </w:r>
          </w:p>
        </w:tc>
        <w:tc>
          <w:tcPr>
            <w:tcW w:w="1559" w:type="dxa"/>
            <w:hideMark/>
          </w:tcPr>
          <w:p w14:paraId="31AD4E9B" w14:textId="58288E61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877E80" w:rsidRPr="00C17A6F" w14:paraId="7A2A3BA0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7389B69E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052FC443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II категории</w:t>
            </w:r>
          </w:p>
          <w:p w14:paraId="1488F15E" w14:textId="3B72A9BC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III категории или других инженерно-технических должностях, замещаемых специалистами с высшим образованием, не менее 3 лет</w:t>
            </w:r>
          </w:p>
        </w:tc>
        <w:tc>
          <w:tcPr>
            <w:tcW w:w="1559" w:type="dxa"/>
            <w:hideMark/>
          </w:tcPr>
          <w:p w14:paraId="6378B9AD" w14:textId="6F5DBBF8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  <w:p w14:paraId="64A0715F" w14:textId="1FCF017C" w:rsidR="00AE091B" w:rsidRPr="00C17A6F" w:rsidRDefault="00AE091B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E80" w:rsidRPr="00C17A6F" w14:paraId="7186156A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413E5B77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1047C544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 II категории</w:t>
            </w:r>
          </w:p>
          <w:p w14:paraId="2C677DCC" w14:textId="72CA65C5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высшее (техническое) образование и стаж работы в должности специалиста по защите информации или других должностях,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замещаемых специалистами с высшим образованием, не менее 3 лет</w:t>
            </w:r>
          </w:p>
        </w:tc>
        <w:tc>
          <w:tcPr>
            <w:tcW w:w="1559" w:type="dxa"/>
            <w:hideMark/>
          </w:tcPr>
          <w:p w14:paraId="1951C883" w14:textId="0F850190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13699</w:t>
            </w:r>
          </w:p>
        </w:tc>
      </w:tr>
      <w:tr w:rsidR="00877E80" w:rsidRPr="00C17A6F" w14:paraId="1BECFA8B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3FF07CD1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07F13AC4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Юрисконсульт II категории</w:t>
            </w:r>
          </w:p>
          <w:p w14:paraId="4C6826B4" w14:textId="427F4188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или других должностях, замещаемых специалистами с высшим образованием, не менее 3 лет</w:t>
            </w:r>
          </w:p>
        </w:tc>
        <w:tc>
          <w:tcPr>
            <w:tcW w:w="1559" w:type="dxa"/>
            <w:hideMark/>
          </w:tcPr>
          <w:p w14:paraId="52A19564" w14:textId="324CA7A8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13699</w:t>
            </w:r>
          </w:p>
        </w:tc>
      </w:tr>
      <w:tr w:rsidR="00877E80" w:rsidRPr="00C17A6F" w14:paraId="3E00F263" w14:textId="77777777" w:rsidTr="00C17A6F">
        <w:trPr>
          <w:gridAfter w:val="1"/>
          <w:wAfter w:w="11" w:type="dxa"/>
        </w:trPr>
        <w:tc>
          <w:tcPr>
            <w:tcW w:w="2552" w:type="dxa"/>
            <w:vMerge w:val="restart"/>
            <w:hideMark/>
          </w:tcPr>
          <w:p w14:paraId="6D545879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529" w:type="dxa"/>
            <w:hideMark/>
          </w:tcPr>
          <w:p w14:paraId="57D2F9B7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Инженер I категории</w:t>
            </w:r>
          </w:p>
          <w:p w14:paraId="53C2C0B7" w14:textId="00DA91AC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инженера II категории не менее 3 лет</w:t>
            </w:r>
          </w:p>
        </w:tc>
        <w:tc>
          <w:tcPr>
            <w:tcW w:w="1559" w:type="dxa"/>
            <w:hideMark/>
          </w:tcPr>
          <w:p w14:paraId="71680126" w14:textId="48A784F3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877E80" w:rsidRPr="00C17A6F" w14:paraId="3EC432D6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455F82E0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7C2CAD14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 I категории</w:t>
            </w:r>
          </w:p>
          <w:p w14:paraId="58F8D312" w14:textId="6088462F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3 лет</w:t>
            </w:r>
          </w:p>
        </w:tc>
        <w:tc>
          <w:tcPr>
            <w:tcW w:w="1559" w:type="dxa"/>
            <w:hideMark/>
          </w:tcPr>
          <w:p w14:paraId="5CC64EA7" w14:textId="0EEEE693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877E80" w:rsidRPr="00C17A6F" w14:paraId="43D314F1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07DF113D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13A50E4E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Специалист по защите информации I категории</w:t>
            </w:r>
          </w:p>
          <w:p w14:paraId="3E228234" w14:textId="28651964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(техническое) образование и стаж работы в должности специалиста по защите информации II категории не менее 3 лет</w:t>
            </w:r>
          </w:p>
        </w:tc>
        <w:tc>
          <w:tcPr>
            <w:tcW w:w="1559" w:type="dxa"/>
            <w:hideMark/>
          </w:tcPr>
          <w:p w14:paraId="4CE9E3C0" w14:textId="7E511EFF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877E80" w:rsidRPr="00C17A6F" w14:paraId="253702EF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13D73360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41DAAAD7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Юрисконсульт I категории</w:t>
            </w:r>
          </w:p>
          <w:p w14:paraId="7CD8C016" w14:textId="098D2AF8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(юридическое) образование и стаж работы в должности юрисконсульта II категории не менее 3 лет</w:t>
            </w:r>
          </w:p>
        </w:tc>
        <w:tc>
          <w:tcPr>
            <w:tcW w:w="1559" w:type="dxa"/>
            <w:hideMark/>
          </w:tcPr>
          <w:p w14:paraId="224DFEDC" w14:textId="041374BE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14406</w:t>
            </w:r>
          </w:p>
        </w:tc>
      </w:tr>
      <w:tr w:rsidR="00877E80" w:rsidRPr="00C17A6F" w14:paraId="514D808A" w14:textId="77777777" w:rsidTr="00C17A6F">
        <w:trPr>
          <w:gridAfter w:val="1"/>
          <w:wAfter w:w="11" w:type="dxa"/>
        </w:trPr>
        <w:tc>
          <w:tcPr>
            <w:tcW w:w="2552" w:type="dxa"/>
            <w:hideMark/>
          </w:tcPr>
          <w:p w14:paraId="4A784977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5529" w:type="dxa"/>
            <w:hideMark/>
          </w:tcPr>
          <w:p w14:paraId="03A72E61" w14:textId="16760EA5" w:rsidR="00877E80" w:rsidRPr="00C17A6F" w:rsidRDefault="007076B9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anchor="P337" w:history="1">
              <w:r w:rsidR="00C17A6F" w:rsidRPr="00C17A6F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&lt;**&gt;</w:t>
              </w:r>
            </w:hyperlink>
            <w:r w:rsidR="00C17A6F">
              <w:rPr>
                <w:rStyle w:val="a3"/>
                <w:rFonts w:ascii="Times New Roman" w:hAnsi="Times New Roman"/>
                <w:sz w:val="28"/>
                <w:szCs w:val="28"/>
                <w:u w:val="none"/>
              </w:rPr>
              <w:t xml:space="preserve"> 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>инженер-программист (программист)</w:t>
            </w:r>
          </w:p>
          <w:p w14:paraId="3FAAF20A" w14:textId="778B1B4C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(техническое или инженерно-экономическое) образование и стаж работы в должности инженера-программиста II категории не менее 5 лет</w:t>
            </w:r>
          </w:p>
        </w:tc>
        <w:tc>
          <w:tcPr>
            <w:tcW w:w="1559" w:type="dxa"/>
            <w:hideMark/>
          </w:tcPr>
          <w:p w14:paraId="1C144952" w14:textId="33948E93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</w:tr>
      <w:tr w:rsidR="00877E80" w:rsidRPr="00C17A6F" w14:paraId="3CA6B244" w14:textId="77777777" w:rsidTr="00C17A6F">
        <w:tc>
          <w:tcPr>
            <w:tcW w:w="9651" w:type="dxa"/>
            <w:gridSpan w:val="4"/>
            <w:hideMark/>
          </w:tcPr>
          <w:p w14:paraId="25491F5A" w14:textId="77777777" w:rsidR="00877E80" w:rsidRPr="00C17A6F" w:rsidRDefault="00877E80" w:rsidP="00C17A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014484C9" w14:textId="22686BA9" w:rsidR="00877E80" w:rsidRPr="00C17A6F" w:rsidRDefault="007076B9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77E80" w:rsidRPr="00C17A6F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четвертого уровня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77E80" w:rsidRPr="00C17A6F" w14:paraId="439A5ADD" w14:textId="77777777" w:rsidTr="00C17A6F">
        <w:trPr>
          <w:gridAfter w:val="1"/>
          <w:wAfter w:w="11" w:type="dxa"/>
        </w:trPr>
        <w:tc>
          <w:tcPr>
            <w:tcW w:w="2552" w:type="dxa"/>
            <w:vMerge w:val="restart"/>
            <w:hideMark/>
          </w:tcPr>
          <w:p w14:paraId="6211AABA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529" w:type="dxa"/>
            <w:hideMark/>
          </w:tcPr>
          <w:p w14:paraId="5ACF8693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 (спецотдела и др.)</w:t>
            </w:r>
          </w:p>
          <w:p w14:paraId="666A898B" w14:textId="4C01FA3D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 стаж работы по организации управления кадрами на </w:t>
            </w: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инженерно-технических и руководящих должностях не менее 5 лет</w:t>
            </w:r>
          </w:p>
        </w:tc>
        <w:tc>
          <w:tcPr>
            <w:tcW w:w="1559" w:type="dxa"/>
            <w:hideMark/>
          </w:tcPr>
          <w:p w14:paraId="385AB546" w14:textId="4ED50DC2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20070</w:t>
            </w:r>
          </w:p>
          <w:p w14:paraId="202B9907" w14:textId="28113CEA" w:rsidR="007A5D59" w:rsidRPr="00C17A6F" w:rsidRDefault="007A5D59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E80" w:rsidRPr="00C17A6F" w14:paraId="67407913" w14:textId="77777777" w:rsidTr="00C17A6F">
        <w:trPr>
          <w:gridAfter w:val="1"/>
          <w:wAfter w:w="11" w:type="dxa"/>
        </w:trPr>
        <w:tc>
          <w:tcPr>
            <w:tcW w:w="2552" w:type="dxa"/>
            <w:vMerge/>
            <w:vAlign w:val="center"/>
            <w:hideMark/>
          </w:tcPr>
          <w:p w14:paraId="139CA867" w14:textId="77777777" w:rsidR="00877E80" w:rsidRPr="00C17A6F" w:rsidRDefault="00877E80" w:rsidP="00C17A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hideMark/>
          </w:tcPr>
          <w:p w14:paraId="7BF54245" w14:textId="77777777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Начальник отдела материально-технического снабжения</w:t>
            </w:r>
          </w:p>
          <w:p w14:paraId="0AFC3C84" w14:textId="0AE91739" w:rsidR="00877E80" w:rsidRPr="00C17A6F" w:rsidRDefault="00877E80" w:rsidP="00C17A6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высшее (экономическое или инженерно-экономическое) образование и стаж работы по специальности в области материально-технического снабжения не менее 5 лет</w:t>
            </w:r>
          </w:p>
        </w:tc>
        <w:tc>
          <w:tcPr>
            <w:tcW w:w="1559" w:type="dxa"/>
          </w:tcPr>
          <w:p w14:paraId="09AA59B7" w14:textId="7929D433" w:rsidR="00877E80" w:rsidRPr="00C17A6F" w:rsidRDefault="00AB3D5F" w:rsidP="00C17A6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7A6F">
              <w:rPr>
                <w:rFonts w:ascii="Times New Roman" w:hAnsi="Times New Roman" w:cs="Times New Roman"/>
                <w:sz w:val="28"/>
                <w:szCs w:val="28"/>
              </w:rPr>
              <w:t>20070</w:t>
            </w:r>
          </w:p>
        </w:tc>
      </w:tr>
    </w:tbl>
    <w:p w14:paraId="2F71C590" w14:textId="77777777" w:rsidR="00877E80" w:rsidRPr="007076B9" w:rsidRDefault="00877E80" w:rsidP="007076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AB50239" w14:textId="77777777" w:rsidR="00877E80" w:rsidRPr="007076B9" w:rsidRDefault="00877E80" w:rsidP="007076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6B9">
        <w:rPr>
          <w:rFonts w:ascii="Times New Roman" w:hAnsi="Times New Roman" w:cs="Times New Roman"/>
          <w:sz w:val="28"/>
          <w:szCs w:val="28"/>
        </w:rPr>
        <w:t>Примечание:</w:t>
      </w:r>
    </w:p>
    <w:p w14:paraId="4D232789" w14:textId="0E968D04" w:rsidR="00877E80" w:rsidRPr="007076B9" w:rsidRDefault="00877E80" w:rsidP="007076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36"/>
      <w:bookmarkEnd w:id="1"/>
      <w:r w:rsidRPr="007076B9">
        <w:rPr>
          <w:rFonts w:ascii="Times New Roman" w:hAnsi="Times New Roman" w:cs="Times New Roman"/>
          <w:sz w:val="28"/>
          <w:szCs w:val="28"/>
        </w:rPr>
        <w:t xml:space="preserve">&lt;*&gt; Применение должностного наименования </w:t>
      </w:r>
      <w:r w:rsidR="007076B9">
        <w:rPr>
          <w:rFonts w:ascii="Times New Roman" w:hAnsi="Times New Roman" w:cs="Times New Roman"/>
          <w:sz w:val="28"/>
          <w:szCs w:val="28"/>
        </w:rPr>
        <w:t>«</w:t>
      </w:r>
      <w:r w:rsidRPr="007076B9">
        <w:rPr>
          <w:rFonts w:ascii="Times New Roman" w:hAnsi="Times New Roman" w:cs="Times New Roman"/>
          <w:sz w:val="28"/>
          <w:szCs w:val="28"/>
        </w:rPr>
        <w:t>старший</w:t>
      </w:r>
      <w:r w:rsidR="007076B9">
        <w:rPr>
          <w:rFonts w:ascii="Times New Roman" w:hAnsi="Times New Roman" w:cs="Times New Roman"/>
          <w:sz w:val="28"/>
          <w:szCs w:val="28"/>
        </w:rPr>
        <w:t>»</w:t>
      </w:r>
      <w:r w:rsidRPr="007076B9">
        <w:rPr>
          <w:rFonts w:ascii="Times New Roman" w:hAnsi="Times New Roman" w:cs="Times New Roman"/>
          <w:sz w:val="28"/>
          <w:szCs w:val="28"/>
        </w:rPr>
        <w:t xml:space="preserve"> возможно при условии, если работник наряду с выполнением обязанностей, предусмотренных по занимаемой должности, осуществляет руководство подчиненными ему исполнителями. Должность </w:t>
      </w:r>
      <w:r w:rsidR="007076B9">
        <w:rPr>
          <w:rFonts w:ascii="Times New Roman" w:hAnsi="Times New Roman" w:cs="Times New Roman"/>
          <w:sz w:val="28"/>
          <w:szCs w:val="28"/>
        </w:rPr>
        <w:t>«</w:t>
      </w:r>
      <w:r w:rsidRPr="007076B9">
        <w:rPr>
          <w:rFonts w:ascii="Times New Roman" w:hAnsi="Times New Roman" w:cs="Times New Roman"/>
          <w:sz w:val="28"/>
          <w:szCs w:val="28"/>
        </w:rPr>
        <w:t>старшего</w:t>
      </w:r>
      <w:r w:rsidR="007076B9">
        <w:rPr>
          <w:rFonts w:ascii="Times New Roman" w:hAnsi="Times New Roman" w:cs="Times New Roman"/>
          <w:sz w:val="28"/>
          <w:szCs w:val="28"/>
        </w:rPr>
        <w:t>»</w:t>
      </w:r>
      <w:r w:rsidRPr="007076B9">
        <w:rPr>
          <w:rFonts w:ascii="Times New Roman" w:hAnsi="Times New Roman" w:cs="Times New Roman"/>
          <w:sz w:val="28"/>
          <w:szCs w:val="28"/>
        </w:rPr>
        <w:t xml:space="preserve"> может устанавливаться в виде исключения и при отсутствии исполнителей в непосредственном подчинении работника, если на него возлагаются функции руководства самостоятельным участком работы.</w:t>
      </w:r>
    </w:p>
    <w:p w14:paraId="58B0A303" w14:textId="59C33649" w:rsidR="00877E80" w:rsidRPr="007076B9" w:rsidRDefault="00877E80" w:rsidP="007076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37"/>
      <w:bookmarkEnd w:id="2"/>
      <w:r w:rsidRPr="007076B9">
        <w:rPr>
          <w:rFonts w:ascii="Times New Roman" w:hAnsi="Times New Roman" w:cs="Times New Roman"/>
          <w:sz w:val="28"/>
          <w:szCs w:val="28"/>
        </w:rPr>
        <w:t>&lt;**&gt; Применение должностного наименования «ведущий» возможно при условии, если на работника возлагаются функции руководителя и ответственного исполнителя работ по одному из направлений деятельности учреждения или его структурных подразделений либо обязанности по координации и методическому руководству группами исполнителей, создаваемыми в отделах с учетом рационального разделения труда в конкретных орга</w:t>
      </w:r>
      <w:r w:rsidR="00BD0778" w:rsidRPr="007076B9">
        <w:rPr>
          <w:rFonts w:ascii="Times New Roman" w:hAnsi="Times New Roman" w:cs="Times New Roman"/>
          <w:sz w:val="28"/>
          <w:szCs w:val="28"/>
        </w:rPr>
        <w:t>низационно-технических условиях</w:t>
      </w:r>
      <w:r w:rsidRPr="007076B9">
        <w:rPr>
          <w:rFonts w:ascii="Times New Roman" w:hAnsi="Times New Roman" w:cs="Times New Roman"/>
          <w:sz w:val="28"/>
          <w:szCs w:val="28"/>
        </w:rPr>
        <w:t>.</w:t>
      </w:r>
      <w:r w:rsidR="007A5D59" w:rsidRPr="007076B9">
        <w:rPr>
          <w:rFonts w:ascii="Times New Roman" w:hAnsi="Times New Roman" w:cs="Times New Roman"/>
          <w:sz w:val="28"/>
          <w:szCs w:val="28"/>
        </w:rPr>
        <w:t>»</w:t>
      </w:r>
      <w:r w:rsidR="007076B9">
        <w:rPr>
          <w:rFonts w:ascii="Times New Roman" w:hAnsi="Times New Roman" w:cs="Times New Roman"/>
          <w:sz w:val="28"/>
          <w:szCs w:val="28"/>
        </w:rPr>
        <w:t>.</w:t>
      </w:r>
    </w:p>
    <w:sectPr w:rsidR="00877E80" w:rsidRPr="007076B9" w:rsidSect="007076B9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02462" w14:textId="77777777" w:rsidR="00C21A4D" w:rsidRDefault="00C21A4D" w:rsidP="007076B9">
      <w:pPr>
        <w:spacing w:after="0" w:line="240" w:lineRule="auto"/>
      </w:pPr>
      <w:r>
        <w:separator/>
      </w:r>
    </w:p>
  </w:endnote>
  <w:endnote w:type="continuationSeparator" w:id="0">
    <w:p w14:paraId="22C6A049" w14:textId="77777777" w:rsidR="00C21A4D" w:rsidRDefault="00C21A4D" w:rsidP="00707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FF169" w14:textId="77777777" w:rsidR="00C21A4D" w:rsidRDefault="00C21A4D" w:rsidP="007076B9">
      <w:pPr>
        <w:spacing w:after="0" w:line="240" w:lineRule="auto"/>
      </w:pPr>
      <w:r>
        <w:separator/>
      </w:r>
    </w:p>
  </w:footnote>
  <w:footnote w:type="continuationSeparator" w:id="0">
    <w:p w14:paraId="5FF471BF" w14:textId="77777777" w:rsidR="00C21A4D" w:rsidRDefault="00C21A4D" w:rsidP="007076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6127653"/>
      <w:docPartObj>
        <w:docPartGallery w:val="Page Numbers (Top of Page)"/>
        <w:docPartUnique/>
      </w:docPartObj>
    </w:sdtPr>
    <w:sdtEndPr/>
    <w:sdtContent>
      <w:p w14:paraId="5770123A" w14:textId="47A49ED2" w:rsidR="007076B9" w:rsidRDefault="007076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793">
          <w:rPr>
            <w:noProof/>
          </w:rPr>
          <w:t>8</w:t>
        </w:r>
        <w:r>
          <w:fldChar w:fldCharType="end"/>
        </w:r>
      </w:p>
    </w:sdtContent>
  </w:sdt>
  <w:p w14:paraId="14B52850" w14:textId="77777777" w:rsidR="007076B9" w:rsidRDefault="007076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7E80"/>
    <w:rsid w:val="000C0EF4"/>
    <w:rsid w:val="00101497"/>
    <w:rsid w:val="00136643"/>
    <w:rsid w:val="0014242A"/>
    <w:rsid w:val="002D2826"/>
    <w:rsid w:val="003A3C7B"/>
    <w:rsid w:val="00650470"/>
    <w:rsid w:val="0067518D"/>
    <w:rsid w:val="006E0BF4"/>
    <w:rsid w:val="007076B9"/>
    <w:rsid w:val="00733793"/>
    <w:rsid w:val="00765599"/>
    <w:rsid w:val="007A5D59"/>
    <w:rsid w:val="00807180"/>
    <w:rsid w:val="00877E80"/>
    <w:rsid w:val="009D395D"/>
    <w:rsid w:val="00AB3D5F"/>
    <w:rsid w:val="00AE091B"/>
    <w:rsid w:val="00B443E2"/>
    <w:rsid w:val="00BD0778"/>
    <w:rsid w:val="00BD7AE0"/>
    <w:rsid w:val="00C17159"/>
    <w:rsid w:val="00C17A6F"/>
    <w:rsid w:val="00C21A4D"/>
    <w:rsid w:val="00C64F45"/>
    <w:rsid w:val="00E06716"/>
    <w:rsid w:val="00E139C4"/>
    <w:rsid w:val="00EC76D3"/>
    <w:rsid w:val="00FC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D673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77E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877E8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07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76B9"/>
  </w:style>
  <w:style w:type="paragraph" w:styleId="a6">
    <w:name w:val="footer"/>
    <w:basedOn w:val="a"/>
    <w:link w:val="a7"/>
    <w:uiPriority w:val="99"/>
    <w:unhideWhenUsed/>
    <w:rsid w:val="00707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7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nizova\AppData\Local\Temp\7zOC5B1D7FD\&#1087;&#1086;&#1089;&#1090;&#1072;&#1085;&#1086;&#1074;&#1083;&#1077;&#1085;&#1080;&#1077;%20&#1053;&#1056;&#1062;&#1041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E8792-1B21-4D95-B272-AFED19085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8</Pages>
  <Words>1616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20</cp:revision>
  <cp:lastPrinted>2019-12-09T06:21:00Z</cp:lastPrinted>
  <dcterms:created xsi:type="dcterms:W3CDTF">2019-11-22T07:04:00Z</dcterms:created>
  <dcterms:modified xsi:type="dcterms:W3CDTF">2024-03-11T04:52:00Z</dcterms:modified>
</cp:coreProperties>
</file>