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7E27" w14:textId="7D2ACC01" w:rsidR="00A846E2" w:rsidRDefault="00A846E2" w:rsidP="00A846E2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>
        <w:rPr>
          <w:sz w:val="28"/>
          <w:szCs w:val="28"/>
        </w:rPr>
        <w:t>ПРИЛОЖЕНИЕ 3</w:t>
      </w:r>
    </w:p>
    <w:p w14:paraId="24B96FC4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bookmarkStart w:id="2" w:name="_Hlk192529221"/>
      <w:r>
        <w:rPr>
          <w:sz w:val="28"/>
          <w:szCs w:val="28"/>
        </w:rPr>
        <w:t>к Положению о системе оплаты труда</w:t>
      </w:r>
    </w:p>
    <w:p w14:paraId="7901849F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4A49C079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0A69AD6A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132E6B9D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76E33109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4DD1FA8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2142D66" w14:textId="77777777" w:rsidR="00A846E2" w:rsidRDefault="00A846E2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B1E72D4" w14:textId="77845E84" w:rsidR="00A846E2" w:rsidRDefault="00DE5F7C" w:rsidP="00A846E2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02 апреля 2025 года</w:t>
      </w:r>
      <w:r w:rsidR="00A846E2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  <w:bookmarkStart w:id="3" w:name="_GoBack"/>
      <w:bookmarkEnd w:id="3"/>
    </w:p>
    <w:p w14:paraId="058392FF" w14:textId="77777777" w:rsidR="0018579E" w:rsidRPr="004546A9" w:rsidRDefault="0018579E" w:rsidP="00A846E2">
      <w:pPr>
        <w:rPr>
          <w:sz w:val="26"/>
          <w:szCs w:val="26"/>
        </w:rPr>
      </w:pPr>
    </w:p>
    <w:p w14:paraId="23AAE3EE" w14:textId="77777777" w:rsidR="0018579E" w:rsidRPr="004546A9" w:rsidRDefault="0018579E" w:rsidP="0018579E">
      <w:pPr>
        <w:jc w:val="both"/>
        <w:rPr>
          <w:sz w:val="26"/>
          <w:szCs w:val="26"/>
        </w:rPr>
      </w:pPr>
    </w:p>
    <w:p w14:paraId="34814843" w14:textId="6DE13454" w:rsidR="0018579E" w:rsidRPr="000216AE" w:rsidRDefault="0018579E" w:rsidP="00A846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16AE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398A6D8B" w14:textId="76EEE556" w:rsidR="0018579E" w:rsidRPr="000216AE" w:rsidRDefault="00182E67" w:rsidP="00A846E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16AE">
        <w:rPr>
          <w:rFonts w:ascii="Times New Roman" w:hAnsi="Times New Roman" w:cs="Times New Roman"/>
          <w:sz w:val="28"/>
          <w:szCs w:val="28"/>
        </w:rPr>
        <w:t>работников культ</w:t>
      </w:r>
      <w:r w:rsidR="00A846E2">
        <w:rPr>
          <w:rFonts w:ascii="Times New Roman" w:hAnsi="Times New Roman" w:cs="Times New Roman"/>
          <w:sz w:val="28"/>
          <w:szCs w:val="28"/>
        </w:rPr>
        <w:t>уры, искусства и кинематографии</w:t>
      </w:r>
    </w:p>
    <w:p w14:paraId="7BA6AA9F" w14:textId="77777777" w:rsidR="00C3295A" w:rsidRPr="000216AE" w:rsidRDefault="00C3295A" w:rsidP="0018579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184"/>
        <w:gridCol w:w="1843"/>
      </w:tblGrid>
      <w:tr w:rsidR="0018579E" w:rsidRPr="00381D1A" w14:paraId="35A0213D" w14:textId="77777777" w:rsidTr="00A846E2">
        <w:trPr>
          <w:jc w:val="center"/>
        </w:trPr>
        <w:tc>
          <w:tcPr>
            <w:tcW w:w="2324" w:type="dxa"/>
            <w:vAlign w:val="center"/>
            <w:hideMark/>
          </w:tcPr>
          <w:p w14:paraId="0E9935F5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184" w:type="dxa"/>
            <w:vAlign w:val="center"/>
            <w:hideMark/>
          </w:tcPr>
          <w:p w14:paraId="26B79DEB" w14:textId="79A4B42D" w:rsidR="0018579E" w:rsidRPr="00381D1A" w:rsidRDefault="0018579E" w:rsidP="00A846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</w:t>
            </w:r>
            <w:r w:rsidR="00C3295A" w:rsidRPr="00381D1A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vAlign w:val="center"/>
            <w:hideMark/>
          </w:tcPr>
          <w:p w14:paraId="6D3216C3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18579E" w:rsidRPr="00381D1A" w14:paraId="276D8554" w14:textId="77777777" w:rsidTr="00A846E2">
        <w:trPr>
          <w:jc w:val="center"/>
        </w:trPr>
        <w:tc>
          <w:tcPr>
            <w:tcW w:w="9351" w:type="dxa"/>
            <w:gridSpan w:val="3"/>
            <w:hideMark/>
          </w:tcPr>
          <w:p w14:paraId="2B86A53E" w14:textId="77777777" w:rsidR="00A846E2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Профессио</w:t>
            </w:r>
            <w:r w:rsidR="00A846E2">
              <w:rPr>
                <w:rFonts w:ascii="Times New Roman" w:hAnsi="Times New Roman" w:cs="Times New Roman"/>
                <w:sz w:val="28"/>
                <w:szCs w:val="28"/>
              </w:rPr>
              <w:t>нальная квалификационная группа</w:t>
            </w:r>
          </w:p>
          <w:p w14:paraId="5B27F84D" w14:textId="677E08D9" w:rsidR="0018579E" w:rsidRPr="00381D1A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18579E" w:rsidRPr="00381D1A" w14:paraId="0951EB60" w14:textId="77777777" w:rsidTr="00A846E2">
        <w:trPr>
          <w:jc w:val="center"/>
        </w:trPr>
        <w:tc>
          <w:tcPr>
            <w:tcW w:w="2324" w:type="dxa"/>
            <w:hideMark/>
          </w:tcPr>
          <w:p w14:paraId="2FA0BBD0" w14:textId="77777777" w:rsidR="0018579E" w:rsidRPr="00381D1A" w:rsidRDefault="0018579E" w:rsidP="00C329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5184" w:type="dxa"/>
            <w:hideMark/>
          </w:tcPr>
          <w:p w14:paraId="4451DB4D" w14:textId="60049E35" w:rsidR="0018579E" w:rsidRPr="00381D1A" w:rsidRDefault="0018579E" w:rsidP="00C329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(музыкальное) </w:t>
            </w:r>
            <w:r w:rsidR="00C3295A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1356F06B" w14:textId="0484D199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18579E" w:rsidRPr="00381D1A" w14:paraId="6BC3228F" w14:textId="77777777" w:rsidTr="00A846E2">
        <w:trPr>
          <w:jc w:val="center"/>
        </w:trPr>
        <w:tc>
          <w:tcPr>
            <w:tcW w:w="2324" w:type="dxa"/>
            <w:hideMark/>
          </w:tcPr>
          <w:p w14:paraId="26BF85B0" w14:textId="77777777" w:rsidR="0018579E" w:rsidRPr="00381D1A" w:rsidRDefault="0018579E" w:rsidP="00B578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5184" w:type="dxa"/>
            <w:hideMark/>
          </w:tcPr>
          <w:p w14:paraId="1C78732D" w14:textId="317F4660" w:rsidR="0018579E" w:rsidRPr="00381D1A" w:rsidRDefault="0018579E" w:rsidP="00B57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(культуры и искусства, педагогическое) </w:t>
            </w:r>
            <w:r w:rsidR="00B578F9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3E74EB4" w14:textId="710A25E3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18579E" w:rsidRPr="00381D1A" w14:paraId="0D7B3EEB" w14:textId="77777777" w:rsidTr="00A846E2">
        <w:trPr>
          <w:jc w:val="center"/>
        </w:trPr>
        <w:tc>
          <w:tcPr>
            <w:tcW w:w="2324" w:type="dxa"/>
            <w:hideMark/>
          </w:tcPr>
          <w:p w14:paraId="3811B99E" w14:textId="77777777" w:rsidR="0018579E" w:rsidRPr="00381D1A" w:rsidRDefault="0018579E" w:rsidP="00B578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второй категории</w:t>
            </w:r>
          </w:p>
        </w:tc>
        <w:tc>
          <w:tcPr>
            <w:tcW w:w="5184" w:type="dxa"/>
            <w:hideMark/>
          </w:tcPr>
          <w:p w14:paraId="1B0AAB02" w14:textId="7DE29740" w:rsidR="0018579E" w:rsidRPr="00381D1A" w:rsidRDefault="0018579E" w:rsidP="00B57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</w:t>
            </w:r>
            <w:r w:rsidR="00B578F9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</w:t>
            </w:r>
            <w:proofErr w:type="spellStart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2 лет</w:t>
            </w:r>
          </w:p>
        </w:tc>
        <w:tc>
          <w:tcPr>
            <w:tcW w:w="1843" w:type="dxa"/>
            <w:hideMark/>
          </w:tcPr>
          <w:p w14:paraId="034F1F95" w14:textId="70E9AE3F" w:rsidR="00B578F9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18579E" w:rsidRPr="00381D1A" w14:paraId="1A4E5330" w14:textId="77777777" w:rsidTr="00A846E2">
        <w:trPr>
          <w:jc w:val="center"/>
        </w:trPr>
        <w:tc>
          <w:tcPr>
            <w:tcW w:w="2324" w:type="dxa"/>
            <w:hideMark/>
          </w:tcPr>
          <w:p w14:paraId="4C298228" w14:textId="77777777" w:rsidR="0018579E" w:rsidRPr="00381D1A" w:rsidRDefault="0018579E" w:rsidP="001032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первой категории</w:t>
            </w:r>
          </w:p>
        </w:tc>
        <w:tc>
          <w:tcPr>
            <w:tcW w:w="5184" w:type="dxa"/>
            <w:hideMark/>
          </w:tcPr>
          <w:p w14:paraId="6F731FA1" w14:textId="43FFF248" w:rsidR="0018579E" w:rsidRPr="00381D1A" w:rsidRDefault="0018579E" w:rsidP="00103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(культуры и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1032F0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</w:t>
            </w:r>
            <w:proofErr w:type="spellStart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 не менее 3 лет</w:t>
            </w:r>
          </w:p>
        </w:tc>
        <w:tc>
          <w:tcPr>
            <w:tcW w:w="1843" w:type="dxa"/>
            <w:hideMark/>
          </w:tcPr>
          <w:p w14:paraId="2E91614B" w14:textId="04369EA6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12602</w:t>
            </w:r>
          </w:p>
        </w:tc>
      </w:tr>
      <w:tr w:rsidR="0018579E" w:rsidRPr="00381D1A" w14:paraId="5085D975" w14:textId="77777777" w:rsidTr="00A846E2">
        <w:trPr>
          <w:jc w:val="center"/>
        </w:trPr>
        <w:tc>
          <w:tcPr>
            <w:tcW w:w="9351" w:type="dxa"/>
            <w:gridSpan w:val="3"/>
            <w:hideMark/>
          </w:tcPr>
          <w:p w14:paraId="49DA2337" w14:textId="77777777" w:rsidR="0018579E" w:rsidRPr="00381D1A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8579E" w:rsidRPr="00381D1A" w14:paraId="54401CB1" w14:textId="77777777" w:rsidTr="00A846E2">
        <w:trPr>
          <w:jc w:val="center"/>
        </w:trPr>
        <w:tc>
          <w:tcPr>
            <w:tcW w:w="2324" w:type="dxa"/>
            <w:hideMark/>
          </w:tcPr>
          <w:p w14:paraId="39F44D99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Репетитор по вокалу второй категории</w:t>
            </w:r>
          </w:p>
        </w:tc>
        <w:tc>
          <w:tcPr>
            <w:tcW w:w="5184" w:type="dxa"/>
            <w:hideMark/>
          </w:tcPr>
          <w:p w14:paraId="6C51B63A" w14:textId="1E0D2995" w:rsidR="0018579E" w:rsidRPr="00381D1A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и стаж работы по направлению профессиональной деятельности не менее 3 лет</w:t>
            </w:r>
          </w:p>
        </w:tc>
        <w:tc>
          <w:tcPr>
            <w:tcW w:w="1843" w:type="dxa"/>
            <w:hideMark/>
          </w:tcPr>
          <w:p w14:paraId="15C8D27F" w14:textId="17057691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18579E" w:rsidRPr="00381D1A" w14:paraId="5E7E2C86" w14:textId="77777777" w:rsidTr="00A846E2">
        <w:trPr>
          <w:jc w:val="center"/>
        </w:trPr>
        <w:tc>
          <w:tcPr>
            <w:tcW w:w="2324" w:type="dxa"/>
            <w:hideMark/>
          </w:tcPr>
          <w:p w14:paraId="3A9981E0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Репетитор по вокалу второй категории</w:t>
            </w:r>
          </w:p>
        </w:tc>
        <w:tc>
          <w:tcPr>
            <w:tcW w:w="5184" w:type="dxa"/>
            <w:hideMark/>
          </w:tcPr>
          <w:p w14:paraId="2E184478" w14:textId="0D4228BF" w:rsidR="0018579E" w:rsidRPr="00381D1A" w:rsidRDefault="0018579E" w:rsidP="00B70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(музыкальное) и стаж работы в должности репетитора по вокалу второй категории не менее 3 лет</w:t>
            </w:r>
          </w:p>
        </w:tc>
        <w:tc>
          <w:tcPr>
            <w:tcW w:w="1843" w:type="dxa"/>
            <w:hideMark/>
          </w:tcPr>
          <w:p w14:paraId="74077E1E" w14:textId="3CD0B03F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18579E" w:rsidRPr="00381D1A" w14:paraId="38B08E19" w14:textId="77777777" w:rsidTr="00A846E2">
        <w:trPr>
          <w:jc w:val="center"/>
        </w:trPr>
        <w:tc>
          <w:tcPr>
            <w:tcW w:w="2324" w:type="dxa"/>
            <w:hideMark/>
          </w:tcPr>
          <w:p w14:paraId="297EF29D" w14:textId="2CACD0F9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Аккомпаниатор </w:t>
            </w:r>
            <w:r w:rsidR="00A846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концертмейстер второй категории</w:t>
            </w:r>
          </w:p>
        </w:tc>
        <w:tc>
          <w:tcPr>
            <w:tcW w:w="5184" w:type="dxa"/>
            <w:hideMark/>
          </w:tcPr>
          <w:p w14:paraId="062E3406" w14:textId="0D72D2AE" w:rsidR="0018579E" w:rsidRPr="00381D1A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(музыкальное) без предъявления требований к стажу работы или среднее профессиональное образование (музыкальное) </w:t>
            </w:r>
            <w:r w:rsidR="00B70D93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соответствующем жанре</w:t>
            </w:r>
          </w:p>
        </w:tc>
        <w:tc>
          <w:tcPr>
            <w:tcW w:w="1843" w:type="dxa"/>
            <w:hideMark/>
          </w:tcPr>
          <w:p w14:paraId="358E8C7E" w14:textId="111485F2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18579E" w:rsidRPr="00381D1A" w14:paraId="25D56903" w14:textId="77777777" w:rsidTr="00A846E2">
        <w:trPr>
          <w:jc w:val="center"/>
        </w:trPr>
        <w:tc>
          <w:tcPr>
            <w:tcW w:w="2324" w:type="dxa"/>
            <w:hideMark/>
          </w:tcPr>
          <w:p w14:paraId="68482421" w14:textId="76D2EF1E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Аккомпаниатор </w:t>
            </w:r>
            <w:r w:rsidR="00A846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концертмейстер первой категории</w:t>
            </w:r>
          </w:p>
        </w:tc>
        <w:tc>
          <w:tcPr>
            <w:tcW w:w="5184" w:type="dxa"/>
            <w:hideMark/>
          </w:tcPr>
          <w:p w14:paraId="329EF808" w14:textId="21857F4C" w:rsidR="0018579E" w:rsidRPr="00381D1A" w:rsidRDefault="0018579E" w:rsidP="00FA0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(музыкальное) и стаж работы не менее 3 лет в должности аккомпаниатора-концертмейстера второй категории</w:t>
            </w:r>
          </w:p>
        </w:tc>
        <w:tc>
          <w:tcPr>
            <w:tcW w:w="1843" w:type="dxa"/>
            <w:hideMark/>
          </w:tcPr>
          <w:p w14:paraId="179E0FEB" w14:textId="702F151E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18579E" w:rsidRPr="00381D1A" w14:paraId="018712F7" w14:textId="77777777" w:rsidTr="00A846E2">
        <w:trPr>
          <w:jc w:val="center"/>
        </w:trPr>
        <w:tc>
          <w:tcPr>
            <w:tcW w:w="9351" w:type="dxa"/>
            <w:gridSpan w:val="3"/>
            <w:hideMark/>
          </w:tcPr>
          <w:p w14:paraId="072A6C3D" w14:textId="77777777" w:rsidR="0018579E" w:rsidRPr="00381D1A" w:rsidRDefault="0018579E" w:rsidP="00DE124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18579E" w:rsidRPr="00381D1A" w14:paraId="0C7225AB" w14:textId="77777777" w:rsidTr="00A846E2">
        <w:trPr>
          <w:jc w:val="center"/>
        </w:trPr>
        <w:tc>
          <w:tcPr>
            <w:tcW w:w="2324" w:type="dxa"/>
            <w:hideMark/>
          </w:tcPr>
          <w:p w14:paraId="35EF470D" w14:textId="65E1E1B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Звукорежиссер второй категории</w:t>
            </w:r>
          </w:p>
        </w:tc>
        <w:tc>
          <w:tcPr>
            <w:tcW w:w="5184" w:type="dxa"/>
            <w:hideMark/>
          </w:tcPr>
          <w:p w14:paraId="378595D7" w14:textId="6EE04755" w:rsidR="0018579E" w:rsidRPr="00381D1A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(культуры и искусства, техническое)</w:t>
            </w:r>
            <w:r w:rsidR="00FA0ECB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1AD22F6D" w14:textId="0580053B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18579E" w:rsidRPr="00381D1A" w14:paraId="57148E71" w14:textId="77777777" w:rsidTr="00A846E2">
        <w:trPr>
          <w:jc w:val="center"/>
        </w:trPr>
        <w:tc>
          <w:tcPr>
            <w:tcW w:w="2324" w:type="dxa"/>
            <w:hideMark/>
          </w:tcPr>
          <w:p w14:paraId="121BC606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Звукорежиссер первой категории</w:t>
            </w:r>
          </w:p>
        </w:tc>
        <w:tc>
          <w:tcPr>
            <w:tcW w:w="5184" w:type="dxa"/>
            <w:hideMark/>
          </w:tcPr>
          <w:p w14:paraId="4E8890CC" w14:textId="2F26B1EF" w:rsidR="0018579E" w:rsidRPr="00381D1A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B60F2" w:rsidRPr="00381D1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843" w:type="dxa"/>
            <w:hideMark/>
          </w:tcPr>
          <w:p w14:paraId="6827B9EC" w14:textId="37DD0D9D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18579E" w:rsidRPr="00381D1A" w14:paraId="478C5A7F" w14:textId="77777777" w:rsidTr="00A846E2">
        <w:trPr>
          <w:jc w:val="center"/>
        </w:trPr>
        <w:tc>
          <w:tcPr>
            <w:tcW w:w="2324" w:type="dxa"/>
            <w:hideMark/>
          </w:tcPr>
          <w:p w14:paraId="4AA95A9E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Режиссер второй категории</w:t>
            </w:r>
          </w:p>
        </w:tc>
        <w:tc>
          <w:tcPr>
            <w:tcW w:w="5184" w:type="dxa"/>
            <w:hideMark/>
          </w:tcPr>
          <w:p w14:paraId="5E0649DF" w14:textId="2CC82895" w:rsidR="0018579E" w:rsidRPr="00381D1A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24CCE1F" w14:textId="72123E30" w:rsidR="0018579E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18579E" w:rsidRPr="00381D1A" w14:paraId="7DA2B15C" w14:textId="77777777" w:rsidTr="00A846E2">
        <w:trPr>
          <w:jc w:val="center"/>
        </w:trPr>
        <w:tc>
          <w:tcPr>
            <w:tcW w:w="2324" w:type="dxa"/>
            <w:hideMark/>
          </w:tcPr>
          <w:p w14:paraId="6E788ECE" w14:textId="77777777" w:rsidR="0018579E" w:rsidRPr="00381D1A" w:rsidRDefault="0018579E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Режиссер первой категории</w:t>
            </w:r>
          </w:p>
        </w:tc>
        <w:tc>
          <w:tcPr>
            <w:tcW w:w="5184" w:type="dxa"/>
            <w:hideMark/>
          </w:tcPr>
          <w:p w14:paraId="220B586B" w14:textId="2D687ADA" w:rsidR="0018579E" w:rsidRPr="00381D1A" w:rsidRDefault="0018579E" w:rsidP="001B6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843" w:type="dxa"/>
            <w:hideMark/>
          </w:tcPr>
          <w:p w14:paraId="284BC3C9" w14:textId="0FDFEEC0" w:rsidR="00D70B99" w:rsidRPr="00381D1A" w:rsidRDefault="00D70B99" w:rsidP="00A84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D1A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</w:tbl>
    <w:p w14:paraId="550D82A3" w14:textId="66B9921A" w:rsidR="005942A6" w:rsidRPr="00381D1A" w:rsidRDefault="005942A6" w:rsidP="00A846E2">
      <w:pPr>
        <w:rPr>
          <w:sz w:val="28"/>
          <w:szCs w:val="28"/>
        </w:rPr>
      </w:pPr>
    </w:p>
    <w:sectPr w:rsidR="005942A6" w:rsidRPr="00381D1A" w:rsidSect="00A846E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95A58" w14:textId="77777777" w:rsidR="00A846E2" w:rsidRDefault="00A846E2" w:rsidP="00A846E2">
      <w:r>
        <w:separator/>
      </w:r>
    </w:p>
  </w:endnote>
  <w:endnote w:type="continuationSeparator" w:id="0">
    <w:p w14:paraId="3502CF91" w14:textId="77777777" w:rsidR="00A846E2" w:rsidRDefault="00A846E2" w:rsidP="00A8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94299" w14:textId="77777777" w:rsidR="00A846E2" w:rsidRDefault="00A846E2" w:rsidP="00A846E2">
      <w:r>
        <w:separator/>
      </w:r>
    </w:p>
  </w:footnote>
  <w:footnote w:type="continuationSeparator" w:id="0">
    <w:p w14:paraId="1D20DA9A" w14:textId="77777777" w:rsidR="00A846E2" w:rsidRDefault="00A846E2" w:rsidP="00A8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790150"/>
      <w:docPartObj>
        <w:docPartGallery w:val="Page Numbers (Top of Page)"/>
        <w:docPartUnique/>
      </w:docPartObj>
    </w:sdtPr>
    <w:sdtEndPr/>
    <w:sdtContent>
      <w:p w14:paraId="6CFFA35F" w14:textId="12306182" w:rsidR="00A846E2" w:rsidRDefault="00A846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F7C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A6"/>
    <w:rsid w:val="000216AE"/>
    <w:rsid w:val="001032F0"/>
    <w:rsid w:val="00182E67"/>
    <w:rsid w:val="0018579E"/>
    <w:rsid w:val="001B60F2"/>
    <w:rsid w:val="001F349D"/>
    <w:rsid w:val="00381D1A"/>
    <w:rsid w:val="004621C6"/>
    <w:rsid w:val="005942A6"/>
    <w:rsid w:val="00A846E2"/>
    <w:rsid w:val="00B578F9"/>
    <w:rsid w:val="00B70D93"/>
    <w:rsid w:val="00B819C1"/>
    <w:rsid w:val="00C3295A"/>
    <w:rsid w:val="00C95111"/>
    <w:rsid w:val="00D70B99"/>
    <w:rsid w:val="00DE5F7C"/>
    <w:rsid w:val="00EE3A9C"/>
    <w:rsid w:val="00F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8C6A"/>
  <w15:chartTrackingRefBased/>
  <w15:docId w15:val="{FBDC394F-EDCA-4755-B164-3DAD0F03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46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846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3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2025-04-02T06:58:00Z</dcterms:created>
  <dcterms:modified xsi:type="dcterms:W3CDTF">2025-04-02T07:39:00Z</dcterms:modified>
</cp:coreProperties>
</file>