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88186" w14:textId="22A5E80E" w:rsidR="00492840" w:rsidRDefault="00492840" w:rsidP="00492840">
      <w:pPr>
        <w:spacing w:after="120"/>
        <w:ind w:left="4111"/>
        <w:jc w:val="center"/>
        <w:rPr>
          <w:sz w:val="28"/>
          <w:szCs w:val="28"/>
        </w:rPr>
      </w:pPr>
      <w:bookmarkStart w:id="0" w:name="_Hlk192529148"/>
      <w:bookmarkStart w:id="1" w:name="_Hlk192584660"/>
      <w:r>
        <w:rPr>
          <w:sz w:val="28"/>
          <w:szCs w:val="28"/>
        </w:rPr>
        <w:t>ПРИЛОЖЕНИЕ 11</w:t>
      </w:r>
    </w:p>
    <w:p w14:paraId="4C6DC141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bookmarkStart w:id="2" w:name="_Hlk192529221"/>
      <w:r>
        <w:rPr>
          <w:sz w:val="28"/>
          <w:szCs w:val="28"/>
        </w:rPr>
        <w:t>к Положению о системе оплаты труда</w:t>
      </w:r>
    </w:p>
    <w:p w14:paraId="299BB0B5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муниципального бюджетного</w:t>
      </w:r>
    </w:p>
    <w:p w14:paraId="54D6DE47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дополнительного образования</w:t>
      </w:r>
    </w:p>
    <w:p w14:paraId="521A316B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«Детская школа искусств»,</w:t>
      </w:r>
    </w:p>
    <w:p w14:paraId="51E6B7BA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1B233CF4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1E62313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4DC5FD9" w14:textId="77777777" w:rsidR="00492840" w:rsidRDefault="00492840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55600C3" w14:textId="3FD8029A" w:rsidR="00492840" w:rsidRDefault="003D5CDC" w:rsidP="00492840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3" w:name="_GoBack"/>
      <w:bookmarkEnd w:id="3"/>
      <w:r>
        <w:rPr>
          <w:sz w:val="28"/>
          <w:szCs w:val="28"/>
        </w:rPr>
        <w:t>т 02 апреля 2025 года</w:t>
      </w:r>
      <w:r w:rsidR="00492840">
        <w:rPr>
          <w:sz w:val="28"/>
          <w:szCs w:val="28"/>
        </w:rPr>
        <w:t xml:space="preserve"> № </w:t>
      </w:r>
      <w:bookmarkEnd w:id="0"/>
      <w:bookmarkEnd w:id="1"/>
      <w:bookmarkEnd w:id="2"/>
      <w:r>
        <w:rPr>
          <w:sz w:val="28"/>
          <w:szCs w:val="28"/>
        </w:rPr>
        <w:t>52</w:t>
      </w:r>
    </w:p>
    <w:p w14:paraId="7C942AB8" w14:textId="77777777" w:rsidR="00F75BDF" w:rsidRDefault="00F75BDF" w:rsidP="005D1DEC">
      <w:pPr>
        <w:jc w:val="right"/>
        <w:rPr>
          <w:sz w:val="26"/>
          <w:szCs w:val="26"/>
        </w:rPr>
      </w:pPr>
    </w:p>
    <w:p w14:paraId="06263402" w14:textId="77777777" w:rsidR="00F75BDF" w:rsidRDefault="00F75BDF" w:rsidP="005D1DEC">
      <w:pPr>
        <w:jc w:val="right"/>
        <w:rPr>
          <w:sz w:val="26"/>
          <w:szCs w:val="26"/>
        </w:rPr>
      </w:pPr>
    </w:p>
    <w:p w14:paraId="58A6DC48" w14:textId="77777777" w:rsidR="005D1DEC" w:rsidRPr="00F75BDF" w:rsidRDefault="005D1DEC" w:rsidP="005D1DEC">
      <w:pPr>
        <w:jc w:val="right"/>
        <w:rPr>
          <w:sz w:val="28"/>
          <w:szCs w:val="28"/>
        </w:rPr>
      </w:pPr>
    </w:p>
    <w:p w14:paraId="145D9E03" w14:textId="1221C3F2" w:rsidR="005D1DEC" w:rsidRPr="001F478F" w:rsidRDefault="005D1DEC" w:rsidP="005D1D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478F">
        <w:rPr>
          <w:rFonts w:ascii="Times New Roman" w:hAnsi="Times New Roman" w:cs="Times New Roman"/>
          <w:b w:val="0"/>
          <w:sz w:val="28"/>
          <w:szCs w:val="28"/>
        </w:rPr>
        <w:t>ДОЛЖНОСТ</w:t>
      </w:r>
      <w:r w:rsidR="00102E3C" w:rsidRPr="001F478F">
        <w:rPr>
          <w:rFonts w:ascii="Times New Roman" w:hAnsi="Times New Roman" w:cs="Times New Roman"/>
          <w:b w:val="0"/>
          <w:sz w:val="28"/>
          <w:szCs w:val="28"/>
        </w:rPr>
        <w:t xml:space="preserve">НЫЕ </w:t>
      </w:r>
      <w:r w:rsidRPr="001F478F">
        <w:rPr>
          <w:rFonts w:ascii="Times New Roman" w:hAnsi="Times New Roman" w:cs="Times New Roman"/>
          <w:b w:val="0"/>
          <w:sz w:val="28"/>
          <w:szCs w:val="28"/>
        </w:rPr>
        <w:t>ОКЛАД</w:t>
      </w:r>
      <w:r w:rsidR="00102E3C" w:rsidRPr="001F478F">
        <w:rPr>
          <w:rFonts w:ascii="Times New Roman" w:hAnsi="Times New Roman" w:cs="Times New Roman"/>
          <w:b w:val="0"/>
          <w:sz w:val="28"/>
          <w:szCs w:val="28"/>
        </w:rPr>
        <w:t>Ы</w:t>
      </w:r>
    </w:p>
    <w:p w14:paraId="5E4A38A4" w14:textId="52BC8DAA" w:rsidR="005D1DEC" w:rsidRDefault="00AE4E3B" w:rsidP="0049284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478F">
        <w:rPr>
          <w:rFonts w:ascii="Times New Roman" w:hAnsi="Times New Roman" w:cs="Times New Roman"/>
          <w:sz w:val="28"/>
          <w:szCs w:val="28"/>
        </w:rPr>
        <w:t>р</w:t>
      </w:r>
      <w:r w:rsidR="00102E3C" w:rsidRPr="001F478F">
        <w:rPr>
          <w:rFonts w:ascii="Times New Roman" w:hAnsi="Times New Roman" w:cs="Times New Roman"/>
          <w:sz w:val="28"/>
          <w:szCs w:val="28"/>
        </w:rPr>
        <w:t>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0935F5F1" w14:textId="77777777" w:rsidR="00492840" w:rsidRPr="001F478F" w:rsidRDefault="00492840" w:rsidP="0010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2268"/>
      </w:tblGrid>
      <w:tr w:rsidR="005D1DEC" w:rsidRPr="00F75BDF" w14:paraId="6EBE6795" w14:textId="77777777" w:rsidTr="00492840">
        <w:tc>
          <w:tcPr>
            <w:tcW w:w="7088" w:type="dxa"/>
            <w:hideMark/>
          </w:tcPr>
          <w:p w14:paraId="606BD97F" w14:textId="2B418375" w:rsidR="005D1DEC" w:rsidRPr="003A67BE" w:rsidRDefault="00F75BDF" w:rsidP="00492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8" w:type="dxa"/>
            <w:hideMark/>
          </w:tcPr>
          <w:p w14:paraId="2483C8E3" w14:textId="77777777" w:rsidR="005D1DEC" w:rsidRPr="003A67BE" w:rsidRDefault="005D1DEC" w:rsidP="00492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5D1DEC" w:rsidRPr="00F75BDF" w14:paraId="55106917" w14:textId="77777777" w:rsidTr="00492840">
        <w:tc>
          <w:tcPr>
            <w:tcW w:w="7088" w:type="dxa"/>
            <w:hideMark/>
          </w:tcPr>
          <w:p w14:paraId="4F3A28EF" w14:textId="77777777" w:rsidR="005D1DEC" w:rsidRPr="003A67BE" w:rsidRDefault="00AE4E3B" w:rsidP="00F75B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>Ассистент по оказанию технической помощи</w:t>
            </w:r>
          </w:p>
          <w:p w14:paraId="0FFFFEF3" w14:textId="56148F22" w:rsidR="00AE4E3B" w:rsidRPr="003A67BE" w:rsidRDefault="00AE4E3B" w:rsidP="00492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общее образование и краткосрочное обучение или инструктаж на рабочем месте, или профессиональное обучение </w:t>
            </w:r>
            <w:r w:rsidR="004928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профессиональной подготовки по профессии рабочих, служащих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8" w:type="dxa"/>
            <w:hideMark/>
          </w:tcPr>
          <w:p w14:paraId="6AE457FD" w14:textId="68C6506C" w:rsidR="005D1DEC" w:rsidRPr="003A67BE" w:rsidRDefault="00AE3D87" w:rsidP="004928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</w:tbl>
    <w:p w14:paraId="4BB6E3DD" w14:textId="50F8A041" w:rsidR="004F2111" w:rsidRPr="00791A1D" w:rsidRDefault="004F2111" w:rsidP="00492840">
      <w:pPr>
        <w:rPr>
          <w:sz w:val="28"/>
          <w:szCs w:val="28"/>
        </w:rPr>
      </w:pPr>
    </w:p>
    <w:sectPr w:rsidR="004F2111" w:rsidRPr="0079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1"/>
    <w:rsid w:val="00102E3C"/>
    <w:rsid w:val="001F478F"/>
    <w:rsid w:val="003A67BE"/>
    <w:rsid w:val="003D5CDC"/>
    <w:rsid w:val="00411164"/>
    <w:rsid w:val="00492840"/>
    <w:rsid w:val="004F2111"/>
    <w:rsid w:val="005D1DEC"/>
    <w:rsid w:val="00791A1D"/>
    <w:rsid w:val="00AE3D87"/>
    <w:rsid w:val="00AE4E3B"/>
    <w:rsid w:val="00C95111"/>
    <w:rsid w:val="00F75BDF"/>
    <w:rsid w:val="00FE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CFBF"/>
  <w15:chartTrackingRefBased/>
  <w15:docId w15:val="{C93BC887-547B-4D5D-9A8D-02645B79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9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2025-04-02T07:09:00Z</dcterms:created>
  <dcterms:modified xsi:type="dcterms:W3CDTF">2025-04-02T07:46:00Z</dcterms:modified>
</cp:coreProperties>
</file>