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BC931" w14:textId="07778A3B" w:rsidR="0007022E" w:rsidRDefault="0007022E" w:rsidP="0007022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14:paraId="53824001" w14:textId="77777777" w:rsidR="0007022E" w:rsidRDefault="0007022E" w:rsidP="0007022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46DE5316" w14:textId="77777777" w:rsidR="0007022E" w:rsidRDefault="0007022E" w:rsidP="0007022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A263BF9" w14:textId="77777777" w:rsidR="0007022E" w:rsidRDefault="0007022E" w:rsidP="0007022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7D79627" w14:textId="08C04E7A" w:rsidR="0007022E" w:rsidRDefault="00E7289B" w:rsidP="0007022E">
      <w:pPr>
        <w:pStyle w:val="ConsPlusNormal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от 01 июня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2022 года № 71</w:t>
      </w:r>
    </w:p>
    <w:p w14:paraId="74A80FB6" w14:textId="77777777" w:rsidR="0007022E" w:rsidRDefault="0007022E" w:rsidP="000702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E6FA623" w14:textId="77777777" w:rsidR="0007022E" w:rsidRDefault="0007022E" w:rsidP="000702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C4571A5" w14:textId="3A58A001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4</w:t>
      </w:r>
    </w:p>
    <w:p w14:paraId="1F259432" w14:textId="77777777" w:rsidR="0007022E" w:rsidRDefault="0007022E" w:rsidP="0007022E">
      <w:pPr>
        <w:pStyle w:val="ConsPlusNormal"/>
        <w:tabs>
          <w:tab w:val="left" w:pos="5103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системе </w:t>
      </w:r>
    </w:p>
    <w:p w14:paraId="7FB3000D" w14:textId="77777777" w:rsidR="0007022E" w:rsidRDefault="0007022E" w:rsidP="0007022E">
      <w:pPr>
        <w:pStyle w:val="ConsPlusNormal"/>
        <w:tabs>
          <w:tab w:val="left" w:pos="5103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оплаты труда работников </w:t>
      </w:r>
    </w:p>
    <w:p w14:paraId="1115F447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</w:p>
    <w:p w14:paraId="1248FD85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</w:p>
    <w:p w14:paraId="153293DD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Ногликская централизованная </w:t>
      </w:r>
    </w:p>
    <w:p w14:paraId="505F2FC5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14:paraId="6EB87207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34FB721A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D551727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466067D" w14:textId="77777777" w:rsidR="0007022E" w:rsidRDefault="0007022E" w:rsidP="0007022E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 февраля 2020 года № 12</w:t>
      </w:r>
    </w:p>
    <w:p w14:paraId="382AE809" w14:textId="77777777" w:rsidR="008018F5" w:rsidRPr="00BD33A6" w:rsidRDefault="008018F5" w:rsidP="008018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11464A1" w14:textId="77777777" w:rsidR="008018F5" w:rsidRPr="0007022E" w:rsidRDefault="008018F5" w:rsidP="0007022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7022E">
        <w:rPr>
          <w:rFonts w:ascii="Times New Roman" w:hAnsi="Times New Roman" w:cs="Times New Roman"/>
          <w:b w:val="0"/>
          <w:bCs/>
          <w:sz w:val="28"/>
          <w:szCs w:val="28"/>
        </w:rPr>
        <w:t>ДОЛЖНОСТНОЙ ОКЛАД</w:t>
      </w:r>
    </w:p>
    <w:p w14:paraId="26678652" w14:textId="74FF1842" w:rsidR="008018F5" w:rsidRPr="0007022E" w:rsidRDefault="00BD33A6" w:rsidP="0007022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022E">
        <w:rPr>
          <w:rFonts w:ascii="Times New Roman" w:hAnsi="Times New Roman" w:cs="Times New Roman"/>
          <w:bCs/>
          <w:sz w:val="28"/>
          <w:szCs w:val="28"/>
        </w:rPr>
        <w:t>директора (заведующего) библиотеки,</w:t>
      </w:r>
    </w:p>
    <w:p w14:paraId="0C52E71A" w14:textId="0D944733" w:rsidR="00BD33A6" w:rsidRPr="0007022E" w:rsidRDefault="00BD33A6" w:rsidP="0007022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022E">
        <w:rPr>
          <w:rFonts w:ascii="Times New Roman" w:hAnsi="Times New Roman" w:cs="Times New Roman"/>
          <w:bCs/>
          <w:sz w:val="28"/>
          <w:szCs w:val="28"/>
        </w:rPr>
        <w:t>централизованной библиотечной системы</w:t>
      </w:r>
    </w:p>
    <w:p w14:paraId="6C98B1DB" w14:textId="77777777" w:rsidR="00923AD4" w:rsidRPr="0007022E" w:rsidRDefault="00923AD4" w:rsidP="00070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0"/>
        <w:gridCol w:w="1701"/>
        <w:gridCol w:w="454"/>
      </w:tblGrid>
      <w:tr w:rsidR="00923AD4" w:rsidRPr="0007022E" w14:paraId="36430584" w14:textId="77777777" w:rsidTr="0007022E">
        <w:trPr>
          <w:gridAfter w:val="1"/>
          <w:wAfter w:w="454" w:type="dxa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15FF" w14:textId="6BFCDD7C" w:rsidR="00923AD4" w:rsidRPr="0007022E" w:rsidRDefault="00BD33A6" w:rsidP="000702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9FCB" w14:textId="77777777" w:rsidR="00923AD4" w:rsidRPr="0007022E" w:rsidRDefault="00923AD4" w:rsidP="0007022E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рублей</w:t>
            </w:r>
          </w:p>
        </w:tc>
      </w:tr>
      <w:tr w:rsidR="00923AD4" w:rsidRPr="0007022E" w14:paraId="43802D08" w14:textId="77777777" w:rsidTr="0007022E">
        <w:trPr>
          <w:gridAfter w:val="1"/>
          <w:wAfter w:w="454" w:type="dxa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5977" w14:textId="5EC9C453" w:rsidR="00923AD4" w:rsidRPr="0007022E" w:rsidRDefault="00923AD4" w:rsidP="00122F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Директор библиотеки</w:t>
            </w:r>
          </w:p>
          <w:p w14:paraId="1A701322" w14:textId="7D7D7BBD" w:rsidR="00923AD4" w:rsidRPr="0007022E" w:rsidRDefault="00923AD4" w:rsidP="00122F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BE37" w14:textId="53FA316A" w:rsidR="00923AD4" w:rsidRPr="0007022E" w:rsidRDefault="00BD33A6" w:rsidP="00923AD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21773</w:t>
            </w:r>
          </w:p>
        </w:tc>
      </w:tr>
      <w:tr w:rsidR="0007022E" w:rsidRPr="0007022E" w14:paraId="5CB6ED0C" w14:textId="08E6970C" w:rsidTr="0007022E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58B6" w14:textId="70B0633B" w:rsidR="00923AD4" w:rsidRPr="0007022E" w:rsidRDefault="00923AD4" w:rsidP="00122F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Директор централизованной библиотечной системы</w:t>
            </w:r>
          </w:p>
          <w:p w14:paraId="36F3F890" w14:textId="39DBB370" w:rsidR="00923AD4" w:rsidRPr="0007022E" w:rsidRDefault="00923AD4" w:rsidP="00122F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79DD" w14:textId="22712E19" w:rsidR="00923AD4" w:rsidRPr="0007022E" w:rsidRDefault="00BD33A6" w:rsidP="00923AD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30767</w:t>
            </w: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D73A439" w14:textId="77777777" w:rsidR="0007022E" w:rsidRDefault="0007022E" w:rsidP="0007022E">
            <w:pPr>
              <w:spacing w:after="0" w:line="240" w:lineRule="auto"/>
              <w:rPr>
                <w:sz w:val="26"/>
                <w:szCs w:val="26"/>
              </w:rPr>
            </w:pPr>
          </w:p>
          <w:p w14:paraId="77E2A3C9" w14:textId="77777777" w:rsidR="0007022E" w:rsidRDefault="0007022E" w:rsidP="0007022E">
            <w:pPr>
              <w:spacing w:after="0" w:line="240" w:lineRule="auto"/>
              <w:rPr>
                <w:sz w:val="26"/>
                <w:szCs w:val="26"/>
              </w:rPr>
            </w:pPr>
          </w:p>
          <w:p w14:paraId="692AB1F0" w14:textId="77777777" w:rsidR="0007022E" w:rsidRDefault="0007022E" w:rsidP="000702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3D6B66" w14:textId="686FEA28" w:rsidR="0007022E" w:rsidRPr="0007022E" w:rsidRDefault="0007022E" w:rsidP="0007022E">
            <w:pPr>
              <w:spacing w:after="0" w:line="240" w:lineRule="auto"/>
              <w:rPr>
                <w:sz w:val="26"/>
                <w:szCs w:val="26"/>
              </w:rPr>
            </w:pPr>
            <w:r w:rsidRPr="000702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70B0D66C" w14:textId="1A92240E" w:rsidR="006D7582" w:rsidRPr="00B85CE7" w:rsidRDefault="006D7582">
      <w:pPr>
        <w:rPr>
          <w:rFonts w:ascii="Times New Roman" w:hAnsi="Times New Roman" w:cs="Times New Roman"/>
          <w:sz w:val="28"/>
          <w:szCs w:val="28"/>
        </w:rPr>
      </w:pPr>
    </w:p>
    <w:sectPr w:rsidR="006D7582" w:rsidRPr="00B85CE7" w:rsidSect="00E728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18F5"/>
    <w:rsid w:val="0007022E"/>
    <w:rsid w:val="000A1AE4"/>
    <w:rsid w:val="00114F1A"/>
    <w:rsid w:val="00122F87"/>
    <w:rsid w:val="00670C4B"/>
    <w:rsid w:val="006D7582"/>
    <w:rsid w:val="00734713"/>
    <w:rsid w:val="008018F5"/>
    <w:rsid w:val="008551A3"/>
    <w:rsid w:val="00923AD4"/>
    <w:rsid w:val="00AF19EB"/>
    <w:rsid w:val="00B85CE7"/>
    <w:rsid w:val="00BD33A6"/>
    <w:rsid w:val="00C312E9"/>
    <w:rsid w:val="00E7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8D05"/>
  <w15:docId w15:val="{79D62FEA-D609-4B97-B2B9-7794652A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12</cp:revision>
  <dcterms:created xsi:type="dcterms:W3CDTF">2019-11-22T07:05:00Z</dcterms:created>
  <dcterms:modified xsi:type="dcterms:W3CDTF">2022-06-01T09:01:00Z</dcterms:modified>
</cp:coreProperties>
</file>